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2A" w:rsidRPr="00E17600" w:rsidRDefault="00231F04" w:rsidP="00FB3507">
      <w:pPr>
        <w:jc w:val="center"/>
        <w:rPr>
          <w:b/>
          <w:color w:val="auto"/>
          <w:sz w:val="26"/>
          <w:szCs w:val="26"/>
        </w:rPr>
      </w:pPr>
      <w:r w:rsidRPr="00E17600">
        <w:rPr>
          <w:b/>
          <w:color w:val="auto"/>
          <w:sz w:val="26"/>
          <w:szCs w:val="26"/>
        </w:rPr>
        <w:t>Техническое задание</w:t>
      </w:r>
      <w:r w:rsidR="00013F56" w:rsidRPr="00E17600">
        <w:rPr>
          <w:b/>
          <w:color w:val="auto"/>
          <w:sz w:val="26"/>
          <w:szCs w:val="26"/>
        </w:rPr>
        <w:t xml:space="preserve"> </w:t>
      </w:r>
      <w:r w:rsidRPr="00E17600">
        <w:rPr>
          <w:b/>
          <w:color w:val="auto"/>
          <w:sz w:val="26"/>
          <w:szCs w:val="26"/>
        </w:rPr>
        <w:t xml:space="preserve">на выполнение работ </w:t>
      </w:r>
    </w:p>
    <w:p w:rsidR="00231F04" w:rsidRPr="00E17600" w:rsidRDefault="00907B2A" w:rsidP="00FB3507">
      <w:pPr>
        <w:jc w:val="center"/>
        <w:rPr>
          <w:b/>
          <w:color w:val="auto"/>
          <w:sz w:val="26"/>
          <w:szCs w:val="26"/>
        </w:rPr>
      </w:pPr>
      <w:r w:rsidRPr="00E17600">
        <w:rPr>
          <w:b/>
          <w:color w:val="auto"/>
          <w:spacing w:val="3"/>
          <w:sz w:val="26"/>
          <w:szCs w:val="26"/>
        </w:rPr>
        <w:t xml:space="preserve">по </w:t>
      </w:r>
      <w:r w:rsidRPr="00E17600">
        <w:rPr>
          <w:b/>
          <w:sz w:val="26"/>
          <w:szCs w:val="26"/>
        </w:rPr>
        <w:t>обеспечению инвалидов и отдельных категорий граждан из числа ветеранов корсетами полужесткой фиксации и корсетами мягкой фиксации</w:t>
      </w:r>
    </w:p>
    <w:p w:rsidR="00231F04" w:rsidRPr="00E17600" w:rsidRDefault="00231F04" w:rsidP="00E17600">
      <w:pPr>
        <w:ind w:firstLine="709"/>
        <w:jc w:val="both"/>
        <w:rPr>
          <w:color w:val="auto"/>
          <w:sz w:val="26"/>
          <w:szCs w:val="26"/>
        </w:rPr>
      </w:pPr>
    </w:p>
    <w:p w:rsidR="00907B2A" w:rsidRPr="00E17600" w:rsidRDefault="00907B2A" w:rsidP="00E17600">
      <w:pPr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>Корсет – техническое устройство, надеваемое с целью фиксации или частичной разгрузки позвоночника для восстановления нарушенных функций.</w:t>
      </w:r>
    </w:p>
    <w:p w:rsidR="00E17600" w:rsidRPr="00E17600" w:rsidRDefault="00E17600" w:rsidP="00E17600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E17600">
        <w:rPr>
          <w:sz w:val="26"/>
          <w:szCs w:val="26"/>
          <w:u w:val="single"/>
        </w:rPr>
        <w:t xml:space="preserve">Объем работ: </w:t>
      </w:r>
    </w:p>
    <w:p w:rsidR="00E17600" w:rsidRPr="00E17600" w:rsidRDefault="00E17600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 xml:space="preserve">Корсет полужесткой фиксации - 600 </w:t>
      </w:r>
      <w:proofErr w:type="spellStart"/>
      <w:r w:rsidRPr="00E17600">
        <w:rPr>
          <w:sz w:val="26"/>
          <w:szCs w:val="26"/>
        </w:rPr>
        <w:t>шт</w:t>
      </w:r>
      <w:proofErr w:type="spellEnd"/>
      <w:r w:rsidRPr="00E17600">
        <w:rPr>
          <w:sz w:val="26"/>
          <w:szCs w:val="26"/>
        </w:rPr>
        <w:t>;</w:t>
      </w:r>
    </w:p>
    <w:p w:rsidR="00E17600" w:rsidRPr="00E17600" w:rsidRDefault="00E17600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>Корсет мягкой фиксации – 4 шт.</w:t>
      </w:r>
    </w:p>
    <w:p w:rsidR="00907B2A" w:rsidRPr="00E17600" w:rsidRDefault="00907B2A" w:rsidP="00E17600">
      <w:pPr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 xml:space="preserve">Работы по обеспечению инвалидов корсетами должны предусматривать обеспечение механической фиксации, разгрузки, компенсации поврежденных или реконструированных суставов, костей, </w:t>
      </w:r>
      <w:proofErr w:type="spellStart"/>
      <w:r w:rsidRPr="00E17600">
        <w:rPr>
          <w:sz w:val="26"/>
          <w:szCs w:val="26"/>
        </w:rPr>
        <w:t>сумочно</w:t>
      </w:r>
      <w:proofErr w:type="spellEnd"/>
      <w:r w:rsidRPr="00E17600">
        <w:rPr>
          <w:sz w:val="26"/>
          <w:szCs w:val="26"/>
        </w:rPr>
        <w:t>-связочного или мышечно-связочного аппарата и других функций организма.</w:t>
      </w:r>
    </w:p>
    <w:p w:rsidR="00907B2A" w:rsidRPr="00E17600" w:rsidRDefault="00907B2A" w:rsidP="00E1760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>Корсеты соответствуют требованиям Межгосударственных стандартов ГОСТ ISO 10993-1-2011, ГОСТ ISO 10993-5-2011, ГОСТ ISO 10993-10-2011 «Изделия медицинские. Оценка биологического действия медицинских изделий».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 xml:space="preserve">Исполнителем должны быть предложены различные модификации в рамках заявленных технических характеристик. 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>Работы должны быть выполнены с надлежащим качеством и в установленные сроки.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  <w:lang w:eastAsia="zh-CN"/>
        </w:rPr>
        <w:t>Допускается применять различные материалы и полуфабрикаты при условии соблюдения соответствия качества корсетов требованиям нормативно-технической документации.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>Выполняемые работы по обеспечению инвалидов корсетами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обеспечивают лечение, восстановление и компенсацию утраченных функций организма и неустранимых анатомических дефектов и деформаций.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>Выполнение работ Исполнитель должен осуществлять по индивидуальным заказам.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>При выполнении работ по обеспечению инвалидов корсетами Исполнителем должен осуществляться контроль при примерке изделий. При этом, Получатели не должны испытывать избыточного давления, болевых ощущений, обуславливающих нарушения кровообращения.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 xml:space="preserve">Упаковка корсетов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>Функциональные и качественные характеристики корсетов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реабилитации.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>Срок службы корсетов составляет 6 месяцев.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E17600">
        <w:rPr>
          <w:color w:val="auto"/>
          <w:sz w:val="26"/>
          <w:szCs w:val="26"/>
        </w:rPr>
        <w:t>Гарантийный срок на корсеты - 3 месяца.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E17600">
        <w:rPr>
          <w:color w:val="auto"/>
          <w:sz w:val="26"/>
          <w:szCs w:val="26"/>
        </w:rPr>
        <w:t xml:space="preserve">Гарантийный ремонт корсетов должен осуществляться за счет Исполнителя в период гарантийного срока. </w:t>
      </w:r>
    </w:p>
    <w:p w:rsidR="00013F56" w:rsidRPr="00E17600" w:rsidRDefault="008F7E12" w:rsidP="00E17600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E17600">
        <w:rPr>
          <w:color w:val="auto"/>
          <w:sz w:val="26"/>
          <w:szCs w:val="26"/>
        </w:rPr>
        <w:lastRenderedPageBreak/>
        <w:t xml:space="preserve">В течение всего срока службы Исполнитель </w:t>
      </w:r>
      <w:r w:rsidR="00A80C74" w:rsidRPr="00E17600">
        <w:rPr>
          <w:color w:val="auto"/>
          <w:sz w:val="26"/>
          <w:szCs w:val="26"/>
        </w:rPr>
        <w:t xml:space="preserve">должен </w:t>
      </w:r>
      <w:r w:rsidRPr="00E17600">
        <w:rPr>
          <w:color w:val="auto"/>
          <w:sz w:val="26"/>
          <w:szCs w:val="26"/>
        </w:rPr>
        <w:t>обеспечиват</w:t>
      </w:r>
      <w:r w:rsidR="00A80C74" w:rsidRPr="00E17600">
        <w:rPr>
          <w:color w:val="auto"/>
          <w:sz w:val="26"/>
          <w:szCs w:val="26"/>
        </w:rPr>
        <w:t>ь</w:t>
      </w:r>
      <w:r w:rsidRPr="00E17600">
        <w:rPr>
          <w:color w:val="auto"/>
          <w:sz w:val="26"/>
          <w:szCs w:val="26"/>
        </w:rPr>
        <w:t xml:space="preserve"> Получателю возможность использования товара по назначению, </w:t>
      </w:r>
      <w:r w:rsidR="00A80C74" w:rsidRPr="00E17600">
        <w:rPr>
          <w:color w:val="auto"/>
          <w:sz w:val="26"/>
          <w:szCs w:val="26"/>
        </w:rPr>
        <w:t>в</w:t>
      </w:r>
      <w:r w:rsidRPr="00E17600">
        <w:rPr>
          <w:color w:val="auto"/>
          <w:sz w:val="26"/>
          <w:szCs w:val="26"/>
        </w:rPr>
        <w:t>озможность замены корсетов в связи с обеспечением Изделиями ненадлежащего качества или в связи с неправильным определением размера Изделия</w:t>
      </w:r>
      <w:r w:rsidR="00013F56" w:rsidRPr="00E17600">
        <w:rPr>
          <w:color w:val="auto"/>
          <w:sz w:val="26"/>
          <w:szCs w:val="26"/>
        </w:rPr>
        <w:t xml:space="preserve">, </w:t>
      </w:r>
      <w:r w:rsidR="00907B2A" w:rsidRPr="00E17600">
        <w:rPr>
          <w:color w:val="auto"/>
          <w:sz w:val="26"/>
          <w:szCs w:val="26"/>
        </w:rPr>
        <w:t xml:space="preserve">в срок, установленный законодательством </w:t>
      </w:r>
      <w:r w:rsidRPr="00E17600">
        <w:rPr>
          <w:color w:val="auto"/>
          <w:sz w:val="26"/>
          <w:szCs w:val="26"/>
        </w:rPr>
        <w:t>Российской Федерации о защите прав потребителей</w:t>
      </w:r>
      <w:r w:rsidR="00013F56" w:rsidRPr="00E17600">
        <w:rPr>
          <w:color w:val="auto"/>
          <w:sz w:val="26"/>
          <w:szCs w:val="26"/>
        </w:rPr>
        <w:t>, с целью достижения его функциональных хара</w:t>
      </w:r>
      <w:r w:rsidR="00907B2A" w:rsidRPr="00E17600">
        <w:rPr>
          <w:color w:val="auto"/>
          <w:sz w:val="26"/>
          <w:szCs w:val="26"/>
        </w:rPr>
        <w:t xml:space="preserve">ктеристик, замену осуществлять </w:t>
      </w:r>
      <w:r w:rsidR="00013F56" w:rsidRPr="00E17600">
        <w:rPr>
          <w:color w:val="auto"/>
          <w:sz w:val="26"/>
          <w:szCs w:val="26"/>
        </w:rPr>
        <w:t>в регионе проживания Получателя.</w:t>
      </w:r>
    </w:p>
    <w:p w:rsidR="008F7E12" w:rsidRPr="00E17600" w:rsidRDefault="00E17600" w:rsidP="00E17600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907B2A" w:rsidRPr="00E17600">
        <w:rPr>
          <w:color w:val="auto"/>
          <w:sz w:val="26"/>
          <w:szCs w:val="26"/>
        </w:rPr>
        <w:t xml:space="preserve">Исполнитель </w:t>
      </w:r>
      <w:r w:rsidR="008F7E12" w:rsidRPr="00E17600">
        <w:rPr>
          <w:color w:val="auto"/>
          <w:sz w:val="26"/>
          <w:szCs w:val="26"/>
        </w:rPr>
        <w:t>обяз</w:t>
      </w:r>
      <w:r>
        <w:rPr>
          <w:color w:val="auto"/>
          <w:sz w:val="26"/>
          <w:szCs w:val="26"/>
        </w:rPr>
        <w:t xml:space="preserve">ан </w:t>
      </w:r>
      <w:r w:rsidR="008F7E12" w:rsidRPr="00E17600">
        <w:rPr>
          <w:color w:val="auto"/>
          <w:sz w:val="26"/>
          <w:szCs w:val="26"/>
        </w:rPr>
        <w:t>предоставить возможность обучения инвалидов правилам пользования корсетами.</w:t>
      </w:r>
    </w:p>
    <w:p w:rsidR="00E17600" w:rsidRPr="00E17600" w:rsidRDefault="00E17600" w:rsidP="00E17600">
      <w:pPr>
        <w:pStyle w:val="FR3"/>
        <w:widowControl/>
        <w:spacing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E17600">
        <w:rPr>
          <w:rFonts w:ascii="Times New Roman" w:hAnsi="Times New Roman"/>
          <w:b/>
          <w:sz w:val="26"/>
          <w:szCs w:val="26"/>
        </w:rPr>
        <w:t>Место выполнения работ:</w:t>
      </w:r>
      <w:r w:rsidRPr="00E17600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E17600">
        <w:rPr>
          <w:rFonts w:ascii="Times New Roman" w:hAnsi="Times New Roman"/>
          <w:kern w:val="24"/>
          <w:sz w:val="26"/>
          <w:szCs w:val="26"/>
        </w:rPr>
        <w:t>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E17600">
        <w:rPr>
          <w:rFonts w:ascii="Times New Roman" w:hAnsi="Times New Roman"/>
          <w:spacing w:val="3"/>
          <w:sz w:val="26"/>
          <w:szCs w:val="26"/>
        </w:rPr>
        <w:t>.</w:t>
      </w:r>
    </w:p>
    <w:p w:rsidR="00E17600" w:rsidRPr="00E17600" w:rsidRDefault="00E17600" w:rsidP="00E17600">
      <w:pPr>
        <w:ind w:firstLine="709"/>
        <w:jc w:val="both"/>
        <w:rPr>
          <w:sz w:val="26"/>
          <w:szCs w:val="26"/>
        </w:rPr>
      </w:pPr>
      <w:r w:rsidRPr="00E17600">
        <w:rPr>
          <w:b/>
          <w:sz w:val="26"/>
          <w:szCs w:val="26"/>
        </w:rPr>
        <w:t xml:space="preserve">Сроки </w:t>
      </w:r>
      <w:r>
        <w:rPr>
          <w:b/>
          <w:sz w:val="26"/>
          <w:szCs w:val="26"/>
        </w:rPr>
        <w:t>выполнения работ</w:t>
      </w:r>
      <w:r w:rsidRPr="00E17600">
        <w:rPr>
          <w:b/>
          <w:sz w:val="26"/>
          <w:szCs w:val="26"/>
        </w:rPr>
        <w:t xml:space="preserve">: </w:t>
      </w:r>
      <w:r w:rsidRPr="00E17600">
        <w:rPr>
          <w:sz w:val="26"/>
          <w:szCs w:val="26"/>
        </w:rPr>
        <w:t>до</w:t>
      </w:r>
      <w:r w:rsidRPr="00E17600">
        <w:rPr>
          <w:b/>
          <w:sz w:val="26"/>
          <w:szCs w:val="26"/>
        </w:rPr>
        <w:t xml:space="preserve"> </w:t>
      </w:r>
      <w:r w:rsidRPr="00E17600">
        <w:rPr>
          <w:sz w:val="26"/>
          <w:szCs w:val="26"/>
        </w:rPr>
        <w:t>31.08.2021 года.</w:t>
      </w:r>
    </w:p>
    <w:p w:rsidR="00E17600" w:rsidRDefault="00E17600" w:rsidP="00E17600">
      <w:pPr>
        <w:ind w:firstLine="709"/>
        <w:jc w:val="both"/>
        <w:rPr>
          <w:color w:val="auto"/>
        </w:rPr>
      </w:pPr>
    </w:p>
    <w:p w:rsidR="00E17600" w:rsidRDefault="00E17600" w:rsidP="00907B2A">
      <w:pPr>
        <w:jc w:val="both"/>
        <w:rPr>
          <w:color w:val="auto"/>
        </w:rPr>
      </w:pPr>
    </w:p>
    <w:p w:rsidR="00E17600" w:rsidRPr="00FB3507" w:rsidRDefault="00E17600" w:rsidP="00907B2A">
      <w:pPr>
        <w:jc w:val="both"/>
        <w:rPr>
          <w:b/>
          <w:color w:val="auto"/>
        </w:rPr>
      </w:pPr>
    </w:p>
    <w:p w:rsidR="00F32457" w:rsidRPr="00FB3507" w:rsidRDefault="00F32457" w:rsidP="00A80C74">
      <w:pPr>
        <w:jc w:val="both"/>
        <w:rPr>
          <w:color w:val="auto"/>
        </w:rPr>
      </w:pPr>
      <w:bookmarkStart w:id="0" w:name="_GoBack"/>
      <w:bookmarkEnd w:id="0"/>
    </w:p>
    <w:sectPr w:rsidR="00F32457" w:rsidRPr="00FB3507" w:rsidSect="00E1760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75"/>
    <w:rsid w:val="00013F56"/>
    <w:rsid w:val="00231F04"/>
    <w:rsid w:val="008F7E12"/>
    <w:rsid w:val="00907B2A"/>
    <w:rsid w:val="00A80C74"/>
    <w:rsid w:val="00CE6C75"/>
    <w:rsid w:val="00E17600"/>
    <w:rsid w:val="00F32457"/>
    <w:rsid w:val="00F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30A47-F6C5-42F2-A6D2-F68EFF52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0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07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customStyle="1" w:styleId="FR3">
    <w:name w:val="FR3"/>
    <w:rsid w:val="00E17600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Володина Ольга Николаевна</cp:lastModifiedBy>
  <cp:revision>5</cp:revision>
  <cp:lastPrinted>2018-10-10T04:10:00Z</cp:lastPrinted>
  <dcterms:created xsi:type="dcterms:W3CDTF">2018-06-29T06:17:00Z</dcterms:created>
  <dcterms:modified xsi:type="dcterms:W3CDTF">2020-12-03T07:45:00Z</dcterms:modified>
</cp:coreProperties>
</file>