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32" w:rsidRDefault="00F33132" w:rsidP="00F33132">
      <w:pPr>
        <w:pStyle w:val="1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Электронный аукцион</w:t>
      </w:r>
    </w:p>
    <w:p w:rsidR="00F33132" w:rsidRDefault="00C42B0A" w:rsidP="00F33132">
      <w:pPr>
        <w:pStyle w:val="1"/>
        <w:rPr>
          <w:rFonts w:ascii="Times New Roman" w:hAnsi="Times New Roman" w:cs="Times New Roman"/>
        </w:rPr>
      </w:pPr>
      <w:r w:rsidRPr="00C42B0A">
        <w:rPr>
          <w:rFonts w:ascii="Times New Roman" w:hAnsi="Times New Roman" w:cs="Times New Roman"/>
          <w:bCs/>
          <w:lang w:eastAsia="en-US"/>
        </w:rPr>
        <w:t>Выполнение работ по изготовлению сложной ортопедической обуви для обеспечения детей-инвалидов в 2021 году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10631"/>
        <w:gridCol w:w="1247"/>
      </w:tblGrid>
      <w:tr w:rsidR="00C42B0A" w:rsidRPr="00E827C3" w:rsidTr="00646862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B0A" w:rsidRPr="00E827C3" w:rsidRDefault="00C42B0A" w:rsidP="0064686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827C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B0A" w:rsidRPr="00E827C3" w:rsidRDefault="00C42B0A" w:rsidP="0064686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827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0A" w:rsidRPr="00E827C3" w:rsidRDefault="00C42B0A" w:rsidP="0064686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E827C3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0A" w:rsidRPr="00E827C3" w:rsidRDefault="00C42B0A" w:rsidP="00646862">
            <w:pPr>
              <w:pStyle w:val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27C3">
              <w:rPr>
                <w:rFonts w:ascii="Times New Roman" w:hAnsi="Times New Roman" w:cs="Times New Roman"/>
                <w:lang w:eastAsia="en-US"/>
              </w:rPr>
              <w:t>Объем (пара)</w:t>
            </w:r>
          </w:p>
        </w:tc>
      </w:tr>
      <w:tr w:rsidR="00C42B0A" w:rsidRPr="00E827C3" w:rsidTr="00646862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0DA9"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  <w:t>Ортопедическая обувь сложная на утепленной подкладке для детей-инвалидов (пара)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>Обувь должна быть ручного производства, должна изготавливаться индивидуально для каждого конкретного ребенка-инвалида по индивидуальным параметрам с учетом деформации</w:t>
            </w:r>
            <w:r w:rsidRPr="00E827C3">
              <w:rPr>
                <w:rFonts w:ascii="Times New Roman" w:hAnsi="Times New Roman" w:cs="Times New Roman"/>
                <w:bCs/>
                <w:lang w:eastAsia="zh-CN"/>
              </w:rPr>
              <w:t xml:space="preserve"> стопы и </w:t>
            </w:r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>медицинских показаний: при укорочении нижней конечности; при слоновости и спастических параличах нижних конечностей; при ампутационных дефектах стоп; при резко выраженных сочетанных деформациях стоп, плоско-вальгусных деформациях стоп и других показаниях.</w:t>
            </w:r>
          </w:p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Верх обуви из натуральной кожи; </w:t>
            </w:r>
          </w:p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Подкладка: мех натуральный или искусственный или </w:t>
            </w:r>
            <w:proofErr w:type="spellStart"/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>прессукно</w:t>
            </w:r>
            <w:proofErr w:type="spellEnd"/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 в зависимости от индивидуальных особенностей Получателя; </w:t>
            </w:r>
          </w:p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C42B0A" w:rsidRPr="00E827C3" w:rsidRDefault="00C42B0A" w:rsidP="00646862">
            <w:pPr>
              <w:pStyle w:val="2"/>
              <w:jc w:val="both"/>
              <w:rPr>
                <w:sz w:val="22"/>
                <w:szCs w:val="22"/>
                <w:lang w:eastAsia="ru-RU"/>
              </w:rPr>
            </w:pPr>
            <w:r w:rsidRPr="00E827C3">
              <w:rPr>
                <w:kern w:val="2"/>
                <w:sz w:val="22"/>
                <w:szCs w:val="22"/>
                <w:lang w:eastAsia="en-US" w:bidi="hi-IN"/>
              </w:rPr>
              <w:t>Изготовление по подгоночным ортопедическим колодкам.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0A" w:rsidRPr="00E827C3" w:rsidRDefault="00C42B0A" w:rsidP="00646862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  <w:r w:rsidRPr="00E827C3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</w:tr>
      <w:tr w:rsidR="00C42B0A" w:rsidRPr="00E827C3" w:rsidTr="00646862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2B0A" w:rsidRPr="00450DA9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</w:pPr>
            <w:r w:rsidRPr="00450DA9"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  <w:t>Ортопедическая обувь сложная без утепленной подкладки для детей-инвалидов (пара)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0A" w:rsidRPr="00E827C3" w:rsidRDefault="00C42B0A" w:rsidP="00646862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 w:rsidRPr="00E827C3">
              <w:rPr>
                <w:rFonts w:ascii="Times New Roman" w:hAnsi="Times New Roman" w:cs="Times New Roman"/>
                <w:kern w:val="2"/>
                <w:sz w:val="22"/>
                <w:szCs w:val="22"/>
                <w:lang w:eastAsia="en-US" w:bidi="hi-IN"/>
              </w:rPr>
              <w:t>Обувь должна быть ручного производства, должна изготавливаться индивидуально для каждого конкретного ребенка-инвалида по индивидуальным параметрам с учетом деформации</w:t>
            </w:r>
            <w:r w:rsidRPr="00E827C3">
              <w:rPr>
                <w:rFonts w:ascii="Times New Roman" w:hAnsi="Times New Roman" w:cs="Times New Roman"/>
                <w:bCs/>
                <w:sz w:val="22"/>
                <w:szCs w:val="22"/>
                <w:lang w:eastAsia="zh-CN"/>
              </w:rPr>
              <w:t xml:space="preserve"> стопы и </w:t>
            </w:r>
            <w:r w:rsidRPr="00E827C3">
              <w:rPr>
                <w:rFonts w:ascii="Times New Roman" w:hAnsi="Times New Roman" w:cs="Times New Roman"/>
                <w:kern w:val="2"/>
                <w:sz w:val="22"/>
                <w:szCs w:val="22"/>
                <w:lang w:eastAsia="en-US" w:bidi="hi-IN"/>
              </w:rPr>
              <w:t xml:space="preserve">медицинских показаний: при укорочении нижней конечности; </w:t>
            </w:r>
            <w:r w:rsidRPr="00E827C3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>при слоновости и спастических параличах нижних конечностей; при ампутационных дефектах стоп; при резко выраженных сочетанных деформациях стоп, плоско-вальгусных деформациях стоп и других показаниях.</w:t>
            </w:r>
          </w:p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Верх обуви из натуральной кожи; </w:t>
            </w:r>
          </w:p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 xml:space="preserve">Материал подкладки – кожа подкладочная или обувные текстильные материалы в зависимости от индивидуальных особенностей Получателя; </w:t>
            </w:r>
          </w:p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827C3">
              <w:rPr>
                <w:rFonts w:ascii="Times New Roman" w:hAnsi="Times New Roman" w:cs="Times New Roman"/>
                <w:kern w:val="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C42B0A" w:rsidRPr="00E827C3" w:rsidRDefault="00C42B0A" w:rsidP="00646862">
            <w:pPr>
              <w:pStyle w:val="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E827C3">
              <w:rPr>
                <w:kern w:val="2"/>
                <w:lang w:eastAsia="en-US" w:bidi="hi-IN"/>
              </w:rPr>
              <w:t>Изготовление по подгоночным ортопедическим колодкам.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0A" w:rsidRDefault="00C42B0A" w:rsidP="00646862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</w:t>
            </w:r>
            <w:r w:rsidRPr="00E827C3">
              <w:rPr>
                <w:rFonts w:ascii="Times New Roman" w:eastAsia="Arial" w:hAnsi="Times New Roman" w:cs="Times New Roman"/>
                <w:color w:val="000000"/>
              </w:rPr>
              <w:t>0</w:t>
            </w:r>
          </w:p>
        </w:tc>
      </w:tr>
    </w:tbl>
    <w:p w:rsidR="00C42B0A" w:rsidRPr="00E827C3" w:rsidRDefault="00C42B0A" w:rsidP="00C42B0A">
      <w:pPr>
        <w:pStyle w:val="1"/>
        <w:rPr>
          <w:rFonts w:ascii="Times New Roman" w:hAnsi="Times New Roman" w:cs="Times New Roman"/>
        </w:rPr>
      </w:pPr>
    </w:p>
    <w:p w:rsidR="00C42B0A" w:rsidRPr="00E827C3" w:rsidRDefault="00C42B0A" w:rsidP="00C42B0A">
      <w:pPr>
        <w:pStyle w:val="1"/>
        <w:jc w:val="center"/>
        <w:rPr>
          <w:rFonts w:ascii="Times New Roman" w:hAnsi="Times New Roman" w:cs="Times New Roman"/>
          <w:b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b/>
          <w:color w:val="000000"/>
          <w:kern w:val="2"/>
          <w:lang w:eastAsia="en-US" w:bidi="hi-IN"/>
        </w:rPr>
        <w:t>Требования к качеству результата работ</w:t>
      </w:r>
    </w:p>
    <w:p w:rsidR="00C42B0A" w:rsidRPr="00E827C3" w:rsidRDefault="00C42B0A" w:rsidP="00C42B0A">
      <w:pPr>
        <w:pStyle w:val="1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 xml:space="preserve">          Работы по обеспечению Получателей Изделиями следует считать эффективно исполненными, если у Получателя созданы условия для предупреждения развития деформации стоп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C42B0A" w:rsidRPr="00E827C3" w:rsidRDefault="00C42B0A" w:rsidP="00C42B0A">
      <w:pPr>
        <w:pStyle w:val="1"/>
        <w:jc w:val="center"/>
        <w:rPr>
          <w:rFonts w:ascii="Times New Roman" w:hAnsi="Times New Roman" w:cs="Times New Roman"/>
          <w:b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b/>
          <w:color w:val="000000"/>
          <w:kern w:val="2"/>
          <w:lang w:eastAsia="en-US" w:bidi="hi-IN"/>
        </w:rPr>
        <w:t>Требования к техническим характеристикам Изделий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Изделия должны быть ручного производства.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При изготовлении ортопедической обуви должно предусматриваться несколько примерок.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Изделия должны быть устойчивы к воздействию физиологической жидкости (пота).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lastRenderedPageBreak/>
        <w:t>Изделия, кроме изделий с покрытием из натуральной кожи, должны быть устойчивы к гигиенической обработке раствором детского мыла или растворами нейтральных моющих средств в теплой воде при температуре 40 °C.</w:t>
      </w:r>
    </w:p>
    <w:p w:rsidR="00C42B0A" w:rsidRPr="00E827C3" w:rsidRDefault="00C42B0A" w:rsidP="00C42B0A">
      <w:pPr>
        <w:pStyle w:val="1"/>
        <w:jc w:val="center"/>
        <w:rPr>
          <w:rFonts w:ascii="Times New Roman" w:hAnsi="Times New Roman" w:cs="Times New Roman"/>
          <w:b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b/>
          <w:color w:val="000000"/>
          <w:kern w:val="2"/>
          <w:lang w:eastAsia="en-US" w:bidi="hi-IN"/>
        </w:rPr>
        <w:t>Требования к функциональным характеристикам Изделий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 xml:space="preserve">Изделия должны обеспечивать (в зависимости от вида): 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- достаточность опороспособности конечности;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 xml:space="preserve">- фиксацию стопы в правильном положении при мышечных нарушениях и после исправления деформаций, а также для профилактики прогрессирования 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деформации;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- компенсацию укорочения конечности.</w:t>
      </w:r>
    </w:p>
    <w:p w:rsidR="00C42B0A" w:rsidRPr="00E827C3" w:rsidRDefault="00C42B0A" w:rsidP="00C42B0A">
      <w:pPr>
        <w:pStyle w:val="1"/>
        <w:jc w:val="center"/>
        <w:rPr>
          <w:rFonts w:ascii="Times New Roman" w:hAnsi="Times New Roman" w:cs="Times New Roman"/>
          <w:color w:val="000000"/>
          <w:kern w:val="2"/>
          <w:lang w:eastAsia="en-US" w:bidi="hi-IN"/>
        </w:rPr>
      </w:pPr>
    </w:p>
    <w:p w:rsidR="00C42B0A" w:rsidRPr="00E827C3" w:rsidRDefault="00C42B0A" w:rsidP="00C42B0A">
      <w:pPr>
        <w:pStyle w:val="1"/>
        <w:jc w:val="center"/>
        <w:rPr>
          <w:rFonts w:ascii="Times New Roman" w:hAnsi="Times New Roman" w:cs="Times New Roman"/>
          <w:b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b/>
          <w:color w:val="000000"/>
          <w:kern w:val="2"/>
          <w:lang w:eastAsia="en-US" w:bidi="hi-IN"/>
        </w:rPr>
        <w:t>Требования к размерам, упаковке и отгрузке Изделий</w:t>
      </w:r>
    </w:p>
    <w:p w:rsidR="00C42B0A" w:rsidRPr="00E827C3" w:rsidRDefault="00C42B0A" w:rsidP="00C42B0A">
      <w:pPr>
        <w:ind w:firstLine="709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en-US" w:bidi="hi-IN"/>
        </w:rPr>
      </w:pPr>
      <w:r w:rsidRPr="00E827C3">
        <w:rPr>
          <w:rFonts w:ascii="Times New Roman" w:eastAsia="Times New Roman" w:hAnsi="Times New Roman" w:cs="Times New Roman"/>
          <w:kern w:val="2"/>
          <w:sz w:val="22"/>
          <w:szCs w:val="22"/>
          <w:lang w:eastAsia="en-US" w:bidi="hi-IN"/>
        </w:rPr>
        <w:t>Упаковка Изделий должна обеспечивать защиту Изделий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42B0A" w:rsidRPr="00E827C3" w:rsidRDefault="00C42B0A" w:rsidP="00C42B0A">
      <w:pPr>
        <w:pStyle w:val="1"/>
        <w:jc w:val="center"/>
        <w:rPr>
          <w:rFonts w:ascii="Times New Roman" w:hAnsi="Times New Roman" w:cs="Times New Roman"/>
          <w:b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b/>
          <w:color w:val="000000"/>
          <w:kern w:val="2"/>
          <w:lang w:eastAsia="en-US" w:bidi="hi-IN"/>
        </w:rPr>
        <w:t>Требования к сроку и (или) объему предоставленных гарантий качества Изделий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Срок гарантии качества Изделия (гарантийный срок) должен быть установлен со дня выдачи изделия Получателю. На Изделия, приобретенные до наступления сезона, сроки гарантии качества Изделий должны исчисляться с начала соответствующих сезонов и должны составлять:</w:t>
      </w:r>
    </w:p>
    <w:p w:rsidR="00C42B0A" w:rsidRPr="00E827C3" w:rsidRDefault="00C42B0A" w:rsidP="00C42B0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eastAsia="en-US" w:bidi="hi-IN"/>
        </w:rPr>
      </w:pPr>
      <w:r w:rsidRPr="00E827C3">
        <w:rPr>
          <w:rFonts w:ascii="Times New Roman" w:eastAsia="Times New Roman" w:hAnsi="Times New Roman" w:cs="Times New Roman"/>
          <w:kern w:val="2"/>
          <w:sz w:val="22"/>
          <w:szCs w:val="22"/>
          <w:lang w:eastAsia="en-US" w:bidi="hi-IN"/>
        </w:rPr>
        <w:t>- на детскую обувь – 45 дней.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Гарантийный срок носки обуви устанавливается в соответствии с п. 11.2, 11.3 ГОСТа Р 54407-2011 «Обувь ортопедическая. Общие технические условия».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>Изделия должны соответствовать ГОСТ Р 54739-2011 «Национальный стандарт Российской Федерации. Изделия обувные ортопедические. Общие технические условия», ГОСТ Р 55638-2013 «Услуги по изготовлению ортопедической обуви. Требования безопасности».</w:t>
      </w:r>
    </w:p>
    <w:p w:rsidR="00C42B0A" w:rsidRPr="00E827C3" w:rsidRDefault="00C42B0A" w:rsidP="00C42B0A">
      <w:pPr>
        <w:pStyle w:val="1"/>
        <w:ind w:firstLine="708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 xml:space="preserve">Срок службы Изделий должен быть не менее сроков пользования, установленных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замены»: </w:t>
      </w:r>
    </w:p>
    <w:p w:rsidR="00C42B0A" w:rsidRPr="00E827C3" w:rsidRDefault="00C42B0A" w:rsidP="00C42B0A">
      <w:pPr>
        <w:pStyle w:val="1"/>
        <w:jc w:val="both"/>
        <w:rPr>
          <w:rFonts w:ascii="Times New Roman" w:hAnsi="Times New Roman" w:cs="Times New Roman"/>
          <w:color w:val="000000"/>
          <w:kern w:val="2"/>
          <w:lang w:eastAsia="en-US" w:bidi="hi-IN"/>
        </w:rPr>
      </w:pPr>
      <w:r w:rsidRPr="00E827C3">
        <w:rPr>
          <w:rFonts w:ascii="Times New Roman" w:hAnsi="Times New Roman" w:cs="Times New Roman"/>
          <w:color w:val="000000"/>
          <w:kern w:val="2"/>
          <w:lang w:eastAsia="en-US" w:bidi="hi-IN"/>
        </w:rPr>
        <w:t xml:space="preserve"> - Обувь ортопедическая сложная без утепленной подкладки, обувь ортопедическая сложная на утепленной подкладке - для детей-инвалидов - не менее 3 месяцев.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33132" w:rsidRPr="00C42B0A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42B0A">
        <w:rPr>
          <w:rFonts w:ascii="Times New Roman" w:eastAsia="Times New Roman" w:hAnsi="Times New Roman" w:cs="Times New Roman"/>
          <w:i/>
          <w:sz w:val="22"/>
          <w:szCs w:val="22"/>
        </w:rPr>
        <w:t>Место выполнения работ:</w:t>
      </w:r>
      <w:r w:rsidRPr="00C42B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2B0A" w:rsidRPr="00C42B0A">
        <w:rPr>
          <w:rFonts w:ascii="Times New Roman" w:eastAsia="Times New Roman" w:hAnsi="Times New Roman" w:cs="Times New Roman"/>
          <w:sz w:val="22"/>
          <w:szCs w:val="22"/>
        </w:rPr>
        <w:t>Российская Федерация, по месту нахождения Исполнителя. Готовые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C42B0A" w:rsidRDefault="00C42B0A" w:rsidP="00C42B0A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C42B0A" w:rsidRPr="00C42B0A" w:rsidRDefault="00F33132" w:rsidP="00C42B0A">
      <w:pPr>
        <w:ind w:firstLine="708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42B0A">
        <w:rPr>
          <w:rFonts w:ascii="Times New Roman" w:eastAsia="Times New Roman" w:hAnsi="Times New Roman" w:cs="Times New Roman"/>
          <w:i/>
          <w:sz w:val="22"/>
          <w:szCs w:val="22"/>
        </w:rPr>
        <w:t>Срок выполнения работ:</w:t>
      </w:r>
      <w:r w:rsidRPr="00C42B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2B0A" w:rsidRPr="00C42B0A">
        <w:rPr>
          <w:rFonts w:ascii="Times New Roman" w:hAnsi="Times New Roman" w:cs="Times New Roman"/>
          <w:sz w:val="22"/>
          <w:szCs w:val="22"/>
          <w:lang w:eastAsia="en-US"/>
        </w:rPr>
        <w:t>Выполнение работ включает в себя:</w:t>
      </w:r>
    </w:p>
    <w:p w:rsidR="00C42B0A" w:rsidRPr="00C42B0A" w:rsidRDefault="00C42B0A" w:rsidP="00C42B0A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42B0A">
        <w:rPr>
          <w:rFonts w:ascii="Times New Roman" w:hAnsi="Times New Roman" w:cs="Times New Roman"/>
          <w:sz w:val="22"/>
          <w:szCs w:val="22"/>
          <w:lang w:eastAsia="en-US"/>
        </w:rPr>
        <w:t>1) Снятие мерок, изготовление Изделий, подходящих Получателю с учетом его физиологических данных и соответствующих Описанию объекта закупки, примерки, индивидуальную подгонку;</w:t>
      </w:r>
    </w:p>
    <w:p w:rsidR="00C42B0A" w:rsidRPr="00C42B0A" w:rsidRDefault="00C42B0A" w:rsidP="00C42B0A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42B0A">
        <w:rPr>
          <w:rFonts w:ascii="Times New Roman" w:hAnsi="Times New Roman" w:cs="Times New Roman"/>
          <w:sz w:val="22"/>
          <w:szCs w:val="22"/>
          <w:lang w:eastAsia="en-US"/>
        </w:rPr>
        <w:t>2) Выдачу готового Изделия Получателю, обучение Получателя пользованию Изделием.</w:t>
      </w:r>
    </w:p>
    <w:p w:rsidR="00C42B0A" w:rsidRPr="00C42B0A" w:rsidRDefault="00C42B0A" w:rsidP="00C42B0A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42B0A">
        <w:rPr>
          <w:rFonts w:ascii="Times New Roman" w:hAnsi="Times New Roman" w:cs="Times New Roman"/>
          <w:sz w:val="22"/>
          <w:szCs w:val="22"/>
          <w:lang w:eastAsia="en-US"/>
        </w:rPr>
        <w:t xml:space="preserve">Срок выполнения работ: </w:t>
      </w:r>
    </w:p>
    <w:p w:rsidR="00C42B0A" w:rsidRPr="00C42B0A" w:rsidRDefault="00C42B0A" w:rsidP="00C42B0A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42B0A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- Исполнитель обязан в течение 20 (двадцати) рабочих дней со дня получения направления от Получателя изготовить Изделия и письменно (по почте, факсимильным сообщением или электронной почтой) уведомить Заказчика о готовности Изделия к выдаче;</w:t>
      </w:r>
    </w:p>
    <w:p w:rsidR="00C42B0A" w:rsidRPr="00C42B0A" w:rsidRDefault="00C42B0A" w:rsidP="00C42B0A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42B0A">
        <w:rPr>
          <w:rFonts w:ascii="Times New Roman" w:hAnsi="Times New Roman" w:cs="Times New Roman"/>
          <w:sz w:val="22"/>
          <w:szCs w:val="22"/>
          <w:lang w:eastAsia="en-US"/>
        </w:rPr>
        <w:t>- Исполнитель обязан выдать готовое Изделие Получателю в течение 3 (трех) рабочих дней со дня получения положительного Заключения экспертизы от Заказчика.</w:t>
      </w:r>
    </w:p>
    <w:p w:rsidR="00BB7737" w:rsidRPr="00C42B0A" w:rsidRDefault="00C42B0A" w:rsidP="00C42B0A">
      <w:pPr>
        <w:ind w:firstLine="708"/>
        <w:jc w:val="both"/>
        <w:rPr>
          <w:sz w:val="22"/>
          <w:szCs w:val="22"/>
        </w:rPr>
      </w:pPr>
      <w:r w:rsidRPr="00C42B0A">
        <w:rPr>
          <w:rFonts w:ascii="Times New Roman" w:hAnsi="Times New Roman" w:cs="Times New Roman"/>
          <w:sz w:val="22"/>
          <w:szCs w:val="22"/>
          <w:lang w:eastAsia="en-US"/>
        </w:rPr>
        <w:t>- Все работы по Контракту должны быть выполнены в период со дня заключения Контракта по «16» августа 2021 года включительно.</w:t>
      </w:r>
    </w:p>
    <w:sectPr w:rsidR="00BB7737" w:rsidRPr="00C42B0A" w:rsidSect="00F33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32"/>
    <w:rsid w:val="00BB7737"/>
    <w:rsid w:val="00C42B0A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B4D7-FD21-4E72-8882-916E6CCD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313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34"/>
    <w:qFormat/>
    <w:rsid w:val="00F3313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">
    <w:name w:val="Обычный (веб)2"/>
    <w:basedOn w:val="a"/>
    <w:uiPriority w:val="34"/>
    <w:qFormat/>
    <w:rsid w:val="00F33132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NoSpacingChar">
    <w:name w:val="No Spacing Char"/>
    <w:link w:val="1"/>
    <w:uiPriority w:val="34"/>
    <w:locked/>
    <w:rsid w:val="00F3313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2020-11-17T07:05:00Z</dcterms:created>
  <dcterms:modified xsi:type="dcterms:W3CDTF">2020-11-17T07:05:00Z</dcterms:modified>
</cp:coreProperties>
</file>