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04" w:rsidRPr="00B00A04" w:rsidRDefault="0047073E" w:rsidP="001C49EE">
      <w:pPr>
        <w:ind w:left="-142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B00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Техническое задание на </w:t>
      </w:r>
      <w:r w:rsidR="00B00A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</w:t>
      </w:r>
      <w:r w:rsidR="00B00A04" w:rsidRPr="00B00A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оставк</w:t>
      </w:r>
      <w:r w:rsidR="001C49E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у</w:t>
      </w:r>
      <w:r w:rsidR="00B00A04" w:rsidRPr="00B00A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1C49EE" w:rsidRPr="001C49E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подгузников для обеспечения детей инвалидов в 2021 году</w:t>
      </w:r>
    </w:p>
    <w:tbl>
      <w:tblPr>
        <w:tblW w:w="10631" w:type="dxa"/>
        <w:tblInd w:w="4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6095"/>
        <w:gridCol w:w="1134"/>
      </w:tblGrid>
      <w:tr w:rsidR="001C49EE" w:rsidRPr="001C49EE" w:rsidTr="001C49EE">
        <w:trPr>
          <w:trHeight w:val="55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r w:rsidRPr="001C49E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п.п</w:t>
            </w:r>
            <w:proofErr w:type="spellEnd"/>
            <w:r w:rsidRPr="001C49E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шт.</w:t>
            </w:r>
          </w:p>
        </w:tc>
      </w:tr>
      <w:tr w:rsidR="001C49EE" w:rsidRPr="001C49EE" w:rsidTr="001C49EE">
        <w:trPr>
          <w:trHeight w:val="55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49EE" w:rsidRPr="001C49EE" w:rsidRDefault="001C49EE" w:rsidP="001C49EE">
            <w:pPr>
              <w:spacing w:after="0" w:line="240" w:lineRule="auto"/>
              <w:ind w:left="-622" w:firstLine="6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Подгузники для детей-инвалидов</w:t>
            </w:r>
            <w:r w:rsidRPr="001C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весом</w:t>
            </w:r>
            <w:r w:rsidRPr="001C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9 кг,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полным влагопоглощением не менее 240 г., </w:t>
            </w: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обратная сорбция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6,0г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., скорость впитывания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3,0с.</w:t>
            </w: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значения (4-9 кг)</w:t>
            </w:r>
          </w:p>
        </w:tc>
        <w:tc>
          <w:tcPr>
            <w:tcW w:w="60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 детский: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гелеобразующие влагопоглощающие материалы (вещества) для впитывания и удержания мочи ребенка (далее - жидкость), предназначенное для ухода за детьми.</w:t>
            </w:r>
          </w:p>
          <w:p w:rsidR="001C49EE" w:rsidRPr="001C49EE" w:rsidRDefault="001C49EE" w:rsidP="001C4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и комфорт.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подгузников включает (начиная со слоя, контактирующего с кожей ребенка):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верхний покровный слой - слой, который непосредственно соприкасается с кожей ребенка и пропускает жидкость внутрь подгузника;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распределительный слой - слой, который расположен за верхним покровным слоем и способствует равномерному распределению жидкости внутри подгузника;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абсорбирующий слой - внутренний основной впитывающий слой подгузника, который поглощает и удерживает впитываемую жидкость внутри подгузника (целлюлозные волокна, целлюлозная вата, целлюлозное полотно с добавлением химических волокон или без них, с содержанием суперабсорбента);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защитный слой - слой, который расположен непосредственно за абсорбирующим слоем и предотвращает проникновение жидкости наружу;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нижний покровный слой - слой, который расположен за защитным слоем;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боковые дугообразные оборки с двух сторон подгузника, стянутые резинками;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застежки - 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ребенка.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изготовлять подгузники без распределительного и нижнего покровного слоев.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нижнего покровного слоя его функции выполняет защитный слой.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могут иметь дополнительные слои помимо вышеперечисленных, выполняющие определенные функции.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изготовления подгузников применяют следующие материалы: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настоящего стандарта;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распределительного слоя: нетканый материал или бумагу бытового и санитарно-гигиенического назначения массой бумаги (материала) площадью 1 м2 не более 25,0 г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 по </w:t>
            </w:r>
            <w:hyperlink r:id="rId4" w:history="1">
              <w:r w:rsidRPr="001C49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10700</w:t>
              </w:r>
            </w:hyperlink>
            <w:r w:rsidRPr="001C49E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-97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абсорбирующего слоя: распушенную целлюлозу и/или волокна других полуфабрикатов и суперабсорбент;</w:t>
            </w:r>
          </w:p>
          <w:p w:rsidR="001C49EE" w:rsidRPr="001C49EE" w:rsidRDefault="001C49EE" w:rsidP="001C49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защитного слоя: полимерную пленку толщиной не более 30 мкм.</w:t>
            </w:r>
          </w:p>
          <w:p w:rsidR="001C49EE" w:rsidRPr="001C49EE" w:rsidRDefault="001C49EE" w:rsidP="001C4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подгузников скрепляют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</w:t>
            </w:r>
          </w:p>
        </w:tc>
      </w:tr>
      <w:tr w:rsidR="001C49EE" w:rsidRPr="001C49EE" w:rsidTr="001C49EE">
        <w:trPr>
          <w:trHeight w:val="414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</w:tcBorders>
          </w:tcPr>
          <w:p w:rsidR="001C49EE" w:rsidRPr="001C49EE" w:rsidRDefault="001C49EE" w:rsidP="001C49EE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Подгузники для детей-инвалидов весом до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кг,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полным влагопоглощением не менее 270 г., </w:t>
            </w: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обратная сорбция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14,0г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., скорость впитывания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3,0с.</w:t>
            </w: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Диапазон значения (7-18 кг) или (8-18 кг) </w:t>
            </w: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09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9EE" w:rsidRPr="001C49EE" w:rsidTr="001C49EE">
        <w:trPr>
          <w:trHeight w:val="55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49EE" w:rsidRPr="001C49EE" w:rsidRDefault="001C49EE" w:rsidP="001C49EE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3B5" w:rsidRPr="001C49EE" w:rsidRDefault="003A03B5" w:rsidP="003A03B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Подгузники для детей-инвалидов весом до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кг,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полным влагопоглощением не менее 270 г., </w:t>
            </w:r>
          </w:p>
          <w:p w:rsidR="003A03B5" w:rsidRPr="001C49EE" w:rsidRDefault="003A03B5" w:rsidP="003A03B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обратная сорбция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14,0г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., скорость впитывания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3,0с.</w:t>
            </w:r>
          </w:p>
          <w:p w:rsidR="003A03B5" w:rsidRDefault="003A03B5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Диапазон значения (11-25 кг)</w:t>
            </w:r>
          </w:p>
        </w:tc>
        <w:tc>
          <w:tcPr>
            <w:tcW w:w="609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1C49EE" w:rsidRPr="001C49EE" w:rsidTr="001C49EE">
        <w:trPr>
          <w:trHeight w:val="55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C49EE" w:rsidRPr="001C49EE" w:rsidRDefault="001C49EE" w:rsidP="001C49EE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Подгузники для детей-инвалидов весом свыше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кг, с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полным влагопоглощением не менее 280 г., </w:t>
            </w: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обратная сорбция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16,0г.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скорость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впитывания </w:t>
            </w: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3,0с.</w:t>
            </w: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Диапазон значения (15-30 кг) или (16-30 кг)</w:t>
            </w: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9EE" w:rsidRPr="001C49EE" w:rsidRDefault="001C49EE" w:rsidP="001C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9EE" w:rsidRPr="001C49EE" w:rsidRDefault="001C49EE" w:rsidP="001C49EE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9EE" w:rsidRPr="001C49EE" w:rsidRDefault="001C49EE" w:rsidP="001C49EE">
      <w:pPr>
        <w:tabs>
          <w:tab w:val="left" w:pos="8160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9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размерам, упаковке и отгрузке товара.</w:t>
      </w:r>
    </w:p>
    <w:p w:rsidR="001C49EE" w:rsidRPr="001C49EE" w:rsidRDefault="001C49EE" w:rsidP="001C49EE">
      <w:pPr>
        <w:tabs>
          <w:tab w:val="left" w:pos="8160"/>
        </w:tabs>
        <w:spacing w:after="0" w:line="24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Маркировка упаковки подгузников должна соответствовать требованиям </w:t>
      </w: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52557-2011 «Подгузники детские бумажные. Общие технические условия» и</w:t>
      </w:r>
      <w:r w:rsidRPr="001C4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содержать следующую информацию: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(вариант) технического исполнения подгузника;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артикула (при наличии);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подгузников в упаковке;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(месяц, год) изготовления;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штриховой код изделия (при наличии);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годности, устанавливаемый изготовителем;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указания по утилизации подгузника: слова "Не бросать в канализацию" и (или) рисунок, понятно отображающий эти указания.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дополнять маркировку другими сведениями, например, сведениями о поставщиках подгузников (потребительских союзах, ассоциациях), наносить графические символы и рисунки, поясняющие включенные в маркировку сведения о подгузниках (вариант исполнения, отличительные характеристики, назначение и т.п.).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дату изготовления (месяц, год) и срок годности дополнительно проставлять на фронтальной ленте.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Инструкция, содержащая информацию с указанием назначения подгузника (вида, варианта), рекомендаций по правильному выбору вида (варианта) подгузника, размеров с учетом возрастной группы и предельно допустимой массы ребенка, а также рекомендации по правильному применению подгузников и указания по утилизации, должна быть вложена в каждую упаковку подгузника.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перечисленную информацию наносить непосредственно на упаковку, если она будет являться исчерпывающей.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Маркировка распространяется на продукцию, производимую на территории Российской Федерации, а также ввозимую по импорту и поступающую в обращение на территорию Российской Федерации и государств - членов Таможенного союза.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54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должна быть достоверной, проверяемой и читаемой. Маркировку наносят непосредственно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</w:t>
      </w:r>
    </w:p>
    <w:p w:rsidR="001C49EE" w:rsidRPr="001C49EE" w:rsidRDefault="001C49EE" w:rsidP="001C49EE">
      <w:pPr>
        <w:tabs>
          <w:tab w:val="left" w:pos="8160"/>
        </w:tabs>
        <w:spacing w:after="0" w:line="240" w:lineRule="auto"/>
        <w:ind w:left="48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Подгузники должны быть упакованы в пакеты из полимерной пленки, пачки, коробки или другую тару, обеспечивающую сохранность подгузников при транспортировании и хранении. Швы в пакетах из полимерной пленки должны быть заварены. </w:t>
      </w:r>
    </w:p>
    <w:p w:rsidR="001C49EE" w:rsidRPr="001C49EE" w:rsidRDefault="001C49EE" w:rsidP="001C49EE">
      <w:pPr>
        <w:tabs>
          <w:tab w:val="left" w:pos="8160"/>
        </w:tabs>
        <w:spacing w:after="0" w:line="240" w:lineRule="auto"/>
        <w:ind w:left="48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1C49EE" w:rsidRPr="001C49EE" w:rsidRDefault="001C49EE" w:rsidP="001C49EE">
      <w:pPr>
        <w:tabs>
          <w:tab w:val="left" w:pos="8160"/>
        </w:tabs>
        <w:spacing w:after="0" w:line="240" w:lineRule="auto"/>
        <w:ind w:left="48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Транспортирование подгузников должно осуществляться любым видом крытого транспорта в соответствии с правилами перевозки грузов, действующими на данном виде транспорта (ГОСТ 6658 раздел 3). </w:t>
      </w:r>
    </w:p>
    <w:p w:rsidR="001C49EE" w:rsidRPr="001C49EE" w:rsidRDefault="001C49EE" w:rsidP="001C49EE">
      <w:pPr>
        <w:tabs>
          <w:tab w:val="left" w:pos="8160"/>
        </w:tabs>
        <w:spacing w:after="0" w:line="240" w:lineRule="auto"/>
        <w:ind w:left="48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49EE" w:rsidRPr="001C49EE" w:rsidRDefault="001C49EE" w:rsidP="001C49EE">
      <w:pPr>
        <w:tabs>
          <w:tab w:val="left" w:pos="8160"/>
        </w:tabs>
        <w:spacing w:after="0" w:line="240" w:lineRule="auto"/>
        <w:ind w:left="48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 w:rsidRPr="001C49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качеству товара.</w:t>
      </w:r>
    </w:p>
    <w:p w:rsidR="001C49EE" w:rsidRPr="001C49EE" w:rsidRDefault="001C49EE" w:rsidP="001C49EE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9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Pr="001C49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Подгузники должны соответствовать требованиям соответствующих государственных стандартов (</w:t>
      </w: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52557-2011 «Подгузники детские бумажные. Общие технические условия»</w:t>
      </w:r>
      <w:r w:rsidRPr="001C49E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подгузниках не допускаются внешние дефекты - механические повреждения (разрыв краев, разрезы, повреждения скрепляющих элементов и т.п.), пятна различного происхождения, посторонние включения, видимые невооруженным глазом.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4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Печатное изображение на подгузниках должно быть четким, без искажений и пробелов. Не допускаются следы выщипывания волокон с поверхности подгузника и отмарывание краски.</w:t>
      </w:r>
    </w:p>
    <w:p w:rsidR="001C49EE" w:rsidRPr="001C49EE" w:rsidRDefault="001C49EE" w:rsidP="001C49EE">
      <w:pPr>
        <w:autoSpaceDE w:val="0"/>
        <w:autoSpaceDN w:val="0"/>
        <w:adjustRightInd w:val="0"/>
        <w:spacing w:after="0" w:line="240" w:lineRule="auto"/>
        <w:ind w:left="4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EE" w:rsidRPr="001C49EE" w:rsidRDefault="001C49EE" w:rsidP="001C49EE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условия</w:t>
      </w:r>
    </w:p>
    <w:p w:rsidR="001C49EE" w:rsidRPr="001C49EE" w:rsidRDefault="001C49EE" w:rsidP="001C49E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наличие копий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деклараций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РФ.</w:t>
      </w:r>
    </w:p>
    <w:p w:rsidR="001C49EE" w:rsidRPr="001C49EE" w:rsidRDefault="001C49EE" w:rsidP="001C49EE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9EE" w:rsidRPr="001C49EE" w:rsidRDefault="001C49EE" w:rsidP="001C49EE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предоставляемой гарантии качества</w:t>
      </w:r>
    </w:p>
    <w:p w:rsidR="001C49EE" w:rsidRPr="001C49EE" w:rsidRDefault="001C49EE" w:rsidP="001C49EE">
      <w:pPr>
        <w:spacing w:before="100" w:beforeAutospacing="1"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Остаточный срок годности не менее года от даты передачи инвалиду.</w:t>
      </w:r>
    </w:p>
    <w:p w:rsidR="001C49EE" w:rsidRPr="001C49EE" w:rsidRDefault="001C49EE" w:rsidP="001C49EE">
      <w:pPr>
        <w:widowControl w:val="0"/>
        <w:tabs>
          <w:tab w:val="left" w:pos="91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C49EE" w:rsidRPr="001C49EE" w:rsidRDefault="001C49EE" w:rsidP="001C49EE">
      <w:pPr>
        <w:widowControl w:val="0"/>
        <w:tabs>
          <w:tab w:val="left" w:pos="91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1C49EE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Поставщик при поставке в пункт выдачи представляет заказчику образцы эталонов по ГОСТ 15.009 на каждый вид и партию подгузников (при наличии).</w:t>
      </w:r>
    </w:p>
    <w:p w:rsidR="001C49EE" w:rsidRPr="001C49EE" w:rsidRDefault="001C49EE" w:rsidP="001C49EE">
      <w:pPr>
        <w:widowControl w:val="0"/>
        <w:tabs>
          <w:tab w:val="left" w:pos="91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1C49EE" w:rsidRPr="001C49EE" w:rsidRDefault="001C49EE" w:rsidP="001C49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lang w:eastAsia="zh-CN" w:bidi="hi-IN"/>
        </w:rPr>
      </w:pPr>
      <w:r w:rsidRPr="001C49EE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Место поставки товара, оказания услуг, выполнения работ:</w:t>
      </w:r>
      <w:r w:rsidRPr="001C49EE">
        <w:rPr>
          <w:rFonts w:ascii="Times New Roman" w:eastAsia="SimSun" w:hAnsi="Times New Roman" w:cs="Tahoma"/>
          <w:kern w:val="3"/>
          <w:lang w:eastAsia="zh-CN" w:bidi="hi-IN"/>
        </w:rPr>
        <w:t xml:space="preserve"> </w:t>
      </w:r>
    </w:p>
    <w:p w:rsidR="001C49EE" w:rsidRPr="001C49EE" w:rsidRDefault="001C49EE" w:rsidP="001C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 месту жительства получателя;</w:t>
      </w:r>
    </w:p>
    <w:p w:rsidR="001C49EE" w:rsidRPr="001C49EE" w:rsidRDefault="001C49EE" w:rsidP="001C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нахождения стационарного пункта выдачи, организованного в соответствии с приказом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547F0" w:rsidRDefault="001C49EE" w:rsidP="001C49EE">
      <w:pPr>
        <w:tabs>
          <w:tab w:val="center" w:pos="5315"/>
          <w:tab w:val="right" w:pos="9921"/>
        </w:tabs>
        <w:spacing w:after="0" w:line="240" w:lineRule="auto"/>
        <w:jc w:val="both"/>
      </w:pPr>
      <w:r w:rsidRPr="001C49EE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Сроки поставки товара, оказания услуг, выполнения работ:</w:t>
      </w:r>
      <w:r w:rsidRPr="001C49EE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1C49EE">
        <w:rPr>
          <w:rFonts w:ascii="Times New Roman" w:eastAsia="SimSun" w:hAnsi="Times New Roman" w:cs="Tahoma"/>
          <w:kern w:val="3"/>
          <w:lang w:eastAsia="zh-CN" w:bidi="hi-IN"/>
        </w:rPr>
        <w:t>Товар поставляется</w:t>
      </w:r>
      <w:r w:rsidRPr="001C49EE">
        <w:rPr>
          <w:rFonts w:ascii="Times New Roman" w:eastAsia="SimSun" w:hAnsi="Times New Roman" w:cs="Tahoma"/>
          <w:b/>
          <w:kern w:val="3"/>
          <w:lang w:eastAsia="zh-CN" w:bidi="hi-IN"/>
        </w:rPr>
        <w:t xml:space="preserve"> </w:t>
      </w:r>
      <w:r w:rsidRPr="001C49EE">
        <w:rPr>
          <w:rFonts w:ascii="Times New Roman" w:eastAsia="SimSun" w:hAnsi="Times New Roman" w:cs="Tahoma"/>
          <w:kern w:val="3"/>
          <w:lang w:eastAsia="zh-CN" w:bidi="hi-IN"/>
        </w:rPr>
        <w:t>в полном объеме в Курскую область, в соответствии с календарным планом течение 10 (десять) календарных дней со дня заключения государственного контракта. С даты получения от Заказчика реестров получателей товара до 01 августа 2021г. Поставка товара получателям не должна превышать</w:t>
      </w:r>
      <w:r w:rsidRPr="001C49EE">
        <w:rPr>
          <w:rFonts w:ascii="Times New Roman" w:eastAsia="SimSun" w:hAnsi="Times New Roman" w:cs="Tahoma"/>
          <w:b/>
          <w:kern w:val="3"/>
          <w:lang w:eastAsia="zh-CN" w:bidi="hi-IN"/>
        </w:rPr>
        <w:t xml:space="preserve"> </w:t>
      </w:r>
      <w:r w:rsidRPr="001C49EE">
        <w:rPr>
          <w:rFonts w:ascii="Times New Roman" w:eastAsia="SimSun" w:hAnsi="Times New Roman" w:cs="Tahoma"/>
          <w:kern w:val="3"/>
          <w:lang w:eastAsia="zh-CN" w:bidi="hi-IN"/>
        </w:rPr>
        <w:t xml:space="preserve">  30 календарных дней, а в отношении получателей из числа </w:t>
      </w:r>
      <w:r w:rsidRPr="001C49EE">
        <w:rPr>
          <w:rFonts w:ascii="Times New Roman" w:eastAsia="SimSun" w:hAnsi="Times New Roman" w:cs="Tahoma"/>
          <w:kern w:val="3"/>
          <w:lang w:eastAsia="zh-CN" w:bidi="hi-IN"/>
        </w:rPr>
        <w:lastRenderedPageBreak/>
        <w:t>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</w:p>
    <w:sectPr w:rsidR="00D547F0" w:rsidSect="001C49E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D3"/>
    <w:rsid w:val="00000366"/>
    <w:rsid w:val="0000458A"/>
    <w:rsid w:val="00006A1B"/>
    <w:rsid w:val="00007E9C"/>
    <w:rsid w:val="00011597"/>
    <w:rsid w:val="00012427"/>
    <w:rsid w:val="00013A01"/>
    <w:rsid w:val="00014234"/>
    <w:rsid w:val="00027D63"/>
    <w:rsid w:val="00032E1F"/>
    <w:rsid w:val="000348D1"/>
    <w:rsid w:val="00035235"/>
    <w:rsid w:val="000353AD"/>
    <w:rsid w:val="00035E90"/>
    <w:rsid w:val="000372FA"/>
    <w:rsid w:val="000439BE"/>
    <w:rsid w:val="00047031"/>
    <w:rsid w:val="00047853"/>
    <w:rsid w:val="00051A47"/>
    <w:rsid w:val="00055877"/>
    <w:rsid w:val="00056DDE"/>
    <w:rsid w:val="000573C6"/>
    <w:rsid w:val="00057568"/>
    <w:rsid w:val="0006012F"/>
    <w:rsid w:val="000604EE"/>
    <w:rsid w:val="0006095D"/>
    <w:rsid w:val="0006293B"/>
    <w:rsid w:val="00070500"/>
    <w:rsid w:val="0007201B"/>
    <w:rsid w:val="0007522E"/>
    <w:rsid w:val="00080719"/>
    <w:rsid w:val="00081271"/>
    <w:rsid w:val="00082121"/>
    <w:rsid w:val="00084F62"/>
    <w:rsid w:val="00085516"/>
    <w:rsid w:val="00086B2E"/>
    <w:rsid w:val="0009042C"/>
    <w:rsid w:val="00090F0C"/>
    <w:rsid w:val="00092A49"/>
    <w:rsid w:val="00092D47"/>
    <w:rsid w:val="00095A44"/>
    <w:rsid w:val="00095CE0"/>
    <w:rsid w:val="00096826"/>
    <w:rsid w:val="00097D05"/>
    <w:rsid w:val="00097F8B"/>
    <w:rsid w:val="000B58E3"/>
    <w:rsid w:val="000B7230"/>
    <w:rsid w:val="000C19FD"/>
    <w:rsid w:val="000C3385"/>
    <w:rsid w:val="000C39CF"/>
    <w:rsid w:val="000D0E06"/>
    <w:rsid w:val="000D39D3"/>
    <w:rsid w:val="000D54E1"/>
    <w:rsid w:val="000E4E84"/>
    <w:rsid w:val="000F1314"/>
    <w:rsid w:val="000F2DD5"/>
    <w:rsid w:val="000F71D1"/>
    <w:rsid w:val="00102ECA"/>
    <w:rsid w:val="00103B19"/>
    <w:rsid w:val="00104373"/>
    <w:rsid w:val="00105640"/>
    <w:rsid w:val="00105BA4"/>
    <w:rsid w:val="00106D1B"/>
    <w:rsid w:val="00107980"/>
    <w:rsid w:val="00115B67"/>
    <w:rsid w:val="00116126"/>
    <w:rsid w:val="00120A1D"/>
    <w:rsid w:val="00122A51"/>
    <w:rsid w:val="00125BA8"/>
    <w:rsid w:val="001309B7"/>
    <w:rsid w:val="00133786"/>
    <w:rsid w:val="0013509F"/>
    <w:rsid w:val="00135846"/>
    <w:rsid w:val="0013666B"/>
    <w:rsid w:val="001454AB"/>
    <w:rsid w:val="001459C8"/>
    <w:rsid w:val="00146207"/>
    <w:rsid w:val="00147754"/>
    <w:rsid w:val="001529E5"/>
    <w:rsid w:val="00161E14"/>
    <w:rsid w:val="0016291E"/>
    <w:rsid w:val="00163214"/>
    <w:rsid w:val="00163D80"/>
    <w:rsid w:val="00166E9C"/>
    <w:rsid w:val="001731E9"/>
    <w:rsid w:val="0017745F"/>
    <w:rsid w:val="0017748F"/>
    <w:rsid w:val="00183BD5"/>
    <w:rsid w:val="0018738C"/>
    <w:rsid w:val="00187659"/>
    <w:rsid w:val="00187954"/>
    <w:rsid w:val="0019192D"/>
    <w:rsid w:val="00195B29"/>
    <w:rsid w:val="001A0005"/>
    <w:rsid w:val="001A0697"/>
    <w:rsid w:val="001A245D"/>
    <w:rsid w:val="001A5183"/>
    <w:rsid w:val="001A6300"/>
    <w:rsid w:val="001B22D0"/>
    <w:rsid w:val="001C0579"/>
    <w:rsid w:val="001C49EE"/>
    <w:rsid w:val="001C53E6"/>
    <w:rsid w:val="001C5D94"/>
    <w:rsid w:val="001C6BF0"/>
    <w:rsid w:val="001D47F6"/>
    <w:rsid w:val="001D6B9C"/>
    <w:rsid w:val="001E0F23"/>
    <w:rsid w:val="001E198B"/>
    <w:rsid w:val="001E1DCE"/>
    <w:rsid w:val="001E3CF3"/>
    <w:rsid w:val="001E47FD"/>
    <w:rsid w:val="001E5D3A"/>
    <w:rsid w:val="001E70F8"/>
    <w:rsid w:val="001E7C78"/>
    <w:rsid w:val="001F104B"/>
    <w:rsid w:val="001F6CC7"/>
    <w:rsid w:val="00201929"/>
    <w:rsid w:val="00202B8D"/>
    <w:rsid w:val="0020460F"/>
    <w:rsid w:val="00204C9D"/>
    <w:rsid w:val="00206EF7"/>
    <w:rsid w:val="00207C77"/>
    <w:rsid w:val="00211C36"/>
    <w:rsid w:val="002156F6"/>
    <w:rsid w:val="00216592"/>
    <w:rsid w:val="002200B0"/>
    <w:rsid w:val="00220629"/>
    <w:rsid w:val="00220FF5"/>
    <w:rsid w:val="00223630"/>
    <w:rsid w:val="002262C1"/>
    <w:rsid w:val="00227622"/>
    <w:rsid w:val="00231D26"/>
    <w:rsid w:val="002341B9"/>
    <w:rsid w:val="0023517A"/>
    <w:rsid w:val="00236C44"/>
    <w:rsid w:val="00242CDF"/>
    <w:rsid w:val="002437FD"/>
    <w:rsid w:val="00243EA9"/>
    <w:rsid w:val="00246DD7"/>
    <w:rsid w:val="002509F1"/>
    <w:rsid w:val="00256D7A"/>
    <w:rsid w:val="00262604"/>
    <w:rsid w:val="00263109"/>
    <w:rsid w:val="00266FC6"/>
    <w:rsid w:val="0026709F"/>
    <w:rsid w:val="00267F4E"/>
    <w:rsid w:val="0027192D"/>
    <w:rsid w:val="00271F70"/>
    <w:rsid w:val="00274349"/>
    <w:rsid w:val="00274F10"/>
    <w:rsid w:val="002759F9"/>
    <w:rsid w:val="00276623"/>
    <w:rsid w:val="002779F7"/>
    <w:rsid w:val="00283056"/>
    <w:rsid w:val="00283CB3"/>
    <w:rsid w:val="00285DFD"/>
    <w:rsid w:val="00286378"/>
    <w:rsid w:val="002902B4"/>
    <w:rsid w:val="002A13DC"/>
    <w:rsid w:val="002A1BD6"/>
    <w:rsid w:val="002A29E6"/>
    <w:rsid w:val="002A474B"/>
    <w:rsid w:val="002A6DCD"/>
    <w:rsid w:val="002A7AAA"/>
    <w:rsid w:val="002B1782"/>
    <w:rsid w:val="002B18F2"/>
    <w:rsid w:val="002B29EA"/>
    <w:rsid w:val="002B3440"/>
    <w:rsid w:val="002B3A28"/>
    <w:rsid w:val="002B42E3"/>
    <w:rsid w:val="002B5296"/>
    <w:rsid w:val="002C616B"/>
    <w:rsid w:val="002D162B"/>
    <w:rsid w:val="002D2033"/>
    <w:rsid w:val="002D3E1C"/>
    <w:rsid w:val="002E2638"/>
    <w:rsid w:val="002E2705"/>
    <w:rsid w:val="002E4F2A"/>
    <w:rsid w:val="002E68D8"/>
    <w:rsid w:val="002E78DB"/>
    <w:rsid w:val="002F1935"/>
    <w:rsid w:val="002F3C98"/>
    <w:rsid w:val="002F69B0"/>
    <w:rsid w:val="002F6BC4"/>
    <w:rsid w:val="002F79D0"/>
    <w:rsid w:val="00303940"/>
    <w:rsid w:val="00303B60"/>
    <w:rsid w:val="0031137D"/>
    <w:rsid w:val="003121B4"/>
    <w:rsid w:val="00312B12"/>
    <w:rsid w:val="00313004"/>
    <w:rsid w:val="00313A3E"/>
    <w:rsid w:val="00313BB8"/>
    <w:rsid w:val="003146C9"/>
    <w:rsid w:val="0032008A"/>
    <w:rsid w:val="003204D5"/>
    <w:rsid w:val="00320B85"/>
    <w:rsid w:val="003239E4"/>
    <w:rsid w:val="00334EC9"/>
    <w:rsid w:val="003369A4"/>
    <w:rsid w:val="00340112"/>
    <w:rsid w:val="003430E0"/>
    <w:rsid w:val="00347869"/>
    <w:rsid w:val="00347B62"/>
    <w:rsid w:val="00350DD2"/>
    <w:rsid w:val="003558F2"/>
    <w:rsid w:val="00360649"/>
    <w:rsid w:val="00364D19"/>
    <w:rsid w:val="0036647D"/>
    <w:rsid w:val="003776B2"/>
    <w:rsid w:val="00377A3A"/>
    <w:rsid w:val="00380A47"/>
    <w:rsid w:val="00380FB8"/>
    <w:rsid w:val="00382680"/>
    <w:rsid w:val="00383EBE"/>
    <w:rsid w:val="00390CCC"/>
    <w:rsid w:val="00395769"/>
    <w:rsid w:val="003A03B5"/>
    <w:rsid w:val="003A1060"/>
    <w:rsid w:val="003A37FD"/>
    <w:rsid w:val="003B0032"/>
    <w:rsid w:val="003B1F13"/>
    <w:rsid w:val="003B3396"/>
    <w:rsid w:val="003B3DC6"/>
    <w:rsid w:val="003B40E4"/>
    <w:rsid w:val="003B496A"/>
    <w:rsid w:val="003B4B4F"/>
    <w:rsid w:val="003B504F"/>
    <w:rsid w:val="003B7489"/>
    <w:rsid w:val="003C02E7"/>
    <w:rsid w:val="003C6C98"/>
    <w:rsid w:val="003C6EC0"/>
    <w:rsid w:val="003D3A21"/>
    <w:rsid w:val="003D4188"/>
    <w:rsid w:val="003E2BC3"/>
    <w:rsid w:val="003E3A3C"/>
    <w:rsid w:val="003E61A3"/>
    <w:rsid w:val="003F01B5"/>
    <w:rsid w:val="003F0CF4"/>
    <w:rsid w:val="003F4432"/>
    <w:rsid w:val="003F56C3"/>
    <w:rsid w:val="003F634C"/>
    <w:rsid w:val="003F7A40"/>
    <w:rsid w:val="00410145"/>
    <w:rsid w:val="00413979"/>
    <w:rsid w:val="00414E5E"/>
    <w:rsid w:val="00415932"/>
    <w:rsid w:val="00416A63"/>
    <w:rsid w:val="0041764C"/>
    <w:rsid w:val="00417D3B"/>
    <w:rsid w:val="004206BC"/>
    <w:rsid w:val="00420EC6"/>
    <w:rsid w:val="0042722D"/>
    <w:rsid w:val="00427F7C"/>
    <w:rsid w:val="004319DA"/>
    <w:rsid w:val="00432514"/>
    <w:rsid w:val="0043343A"/>
    <w:rsid w:val="004468EA"/>
    <w:rsid w:val="00450AA3"/>
    <w:rsid w:val="00450E3B"/>
    <w:rsid w:val="00451F6F"/>
    <w:rsid w:val="004537A8"/>
    <w:rsid w:val="00462ABC"/>
    <w:rsid w:val="00465749"/>
    <w:rsid w:val="00465C2C"/>
    <w:rsid w:val="00467086"/>
    <w:rsid w:val="0047052D"/>
    <w:rsid w:val="0047073E"/>
    <w:rsid w:val="00472254"/>
    <w:rsid w:val="0047355A"/>
    <w:rsid w:val="00474A54"/>
    <w:rsid w:val="00475773"/>
    <w:rsid w:val="00476357"/>
    <w:rsid w:val="00476B8F"/>
    <w:rsid w:val="004905E8"/>
    <w:rsid w:val="0049136E"/>
    <w:rsid w:val="0049260F"/>
    <w:rsid w:val="00494B0A"/>
    <w:rsid w:val="00495D66"/>
    <w:rsid w:val="0049632F"/>
    <w:rsid w:val="00496381"/>
    <w:rsid w:val="004A1540"/>
    <w:rsid w:val="004A166C"/>
    <w:rsid w:val="004A1A7B"/>
    <w:rsid w:val="004A2CC7"/>
    <w:rsid w:val="004A3D97"/>
    <w:rsid w:val="004A6A73"/>
    <w:rsid w:val="004A7E05"/>
    <w:rsid w:val="004B0631"/>
    <w:rsid w:val="004B1308"/>
    <w:rsid w:val="004B3A29"/>
    <w:rsid w:val="004B6941"/>
    <w:rsid w:val="004B6D12"/>
    <w:rsid w:val="004B7F6F"/>
    <w:rsid w:val="004C3CFF"/>
    <w:rsid w:val="004C4F9D"/>
    <w:rsid w:val="004C5992"/>
    <w:rsid w:val="004C5B49"/>
    <w:rsid w:val="004D569B"/>
    <w:rsid w:val="004E1A73"/>
    <w:rsid w:val="004E2B24"/>
    <w:rsid w:val="004E3233"/>
    <w:rsid w:val="004E3A79"/>
    <w:rsid w:val="004E641E"/>
    <w:rsid w:val="004E651D"/>
    <w:rsid w:val="004F0BF7"/>
    <w:rsid w:val="004F47FF"/>
    <w:rsid w:val="004F549B"/>
    <w:rsid w:val="004F5B73"/>
    <w:rsid w:val="004F5FE8"/>
    <w:rsid w:val="00501A66"/>
    <w:rsid w:val="005061C5"/>
    <w:rsid w:val="00506738"/>
    <w:rsid w:val="00506816"/>
    <w:rsid w:val="00510126"/>
    <w:rsid w:val="00517071"/>
    <w:rsid w:val="0051749C"/>
    <w:rsid w:val="005232C1"/>
    <w:rsid w:val="00525262"/>
    <w:rsid w:val="0053286E"/>
    <w:rsid w:val="00541203"/>
    <w:rsid w:val="0054198D"/>
    <w:rsid w:val="00541B15"/>
    <w:rsid w:val="005426EF"/>
    <w:rsid w:val="00543E39"/>
    <w:rsid w:val="00545FE3"/>
    <w:rsid w:val="00550813"/>
    <w:rsid w:val="00551327"/>
    <w:rsid w:val="00554E93"/>
    <w:rsid w:val="00555623"/>
    <w:rsid w:val="005568F1"/>
    <w:rsid w:val="00556C29"/>
    <w:rsid w:val="00562628"/>
    <w:rsid w:val="005626A8"/>
    <w:rsid w:val="00565AF0"/>
    <w:rsid w:val="00570D36"/>
    <w:rsid w:val="00583968"/>
    <w:rsid w:val="00583C61"/>
    <w:rsid w:val="00585E10"/>
    <w:rsid w:val="00590FA4"/>
    <w:rsid w:val="00590FAD"/>
    <w:rsid w:val="00591970"/>
    <w:rsid w:val="005925C7"/>
    <w:rsid w:val="00592C9D"/>
    <w:rsid w:val="00595ABC"/>
    <w:rsid w:val="0059741E"/>
    <w:rsid w:val="005975AD"/>
    <w:rsid w:val="005A0166"/>
    <w:rsid w:val="005A07F1"/>
    <w:rsid w:val="005A0D54"/>
    <w:rsid w:val="005A3D05"/>
    <w:rsid w:val="005A4DD4"/>
    <w:rsid w:val="005A79C3"/>
    <w:rsid w:val="005B08A2"/>
    <w:rsid w:val="005B1BC0"/>
    <w:rsid w:val="005B3138"/>
    <w:rsid w:val="005B5F6C"/>
    <w:rsid w:val="005B60CF"/>
    <w:rsid w:val="005C0AC0"/>
    <w:rsid w:val="005C219E"/>
    <w:rsid w:val="005C7F7F"/>
    <w:rsid w:val="005D3F65"/>
    <w:rsid w:val="005E3FED"/>
    <w:rsid w:val="006031C4"/>
    <w:rsid w:val="00603A5E"/>
    <w:rsid w:val="0060436C"/>
    <w:rsid w:val="00604E29"/>
    <w:rsid w:val="006069EE"/>
    <w:rsid w:val="00614768"/>
    <w:rsid w:val="006160F6"/>
    <w:rsid w:val="006178C2"/>
    <w:rsid w:val="00621434"/>
    <w:rsid w:val="00622919"/>
    <w:rsid w:val="006238C2"/>
    <w:rsid w:val="00623D07"/>
    <w:rsid w:val="00624FC9"/>
    <w:rsid w:val="00624FF7"/>
    <w:rsid w:val="00631DC6"/>
    <w:rsid w:val="00637254"/>
    <w:rsid w:val="00637956"/>
    <w:rsid w:val="006428F5"/>
    <w:rsid w:val="00643B4F"/>
    <w:rsid w:val="00644F6B"/>
    <w:rsid w:val="006451F7"/>
    <w:rsid w:val="00645773"/>
    <w:rsid w:val="006529A3"/>
    <w:rsid w:val="00661D39"/>
    <w:rsid w:val="00661F0E"/>
    <w:rsid w:val="006642C4"/>
    <w:rsid w:val="00665596"/>
    <w:rsid w:val="00665699"/>
    <w:rsid w:val="00673336"/>
    <w:rsid w:val="0067635A"/>
    <w:rsid w:val="00677B46"/>
    <w:rsid w:val="00680504"/>
    <w:rsid w:val="00681143"/>
    <w:rsid w:val="00683404"/>
    <w:rsid w:val="00685BE3"/>
    <w:rsid w:val="00691CB4"/>
    <w:rsid w:val="006938BA"/>
    <w:rsid w:val="00695EF1"/>
    <w:rsid w:val="006A5178"/>
    <w:rsid w:val="006A6350"/>
    <w:rsid w:val="006B7DAD"/>
    <w:rsid w:val="006C008E"/>
    <w:rsid w:val="006C31CD"/>
    <w:rsid w:val="006C63B4"/>
    <w:rsid w:val="006D0C12"/>
    <w:rsid w:val="006D1EEB"/>
    <w:rsid w:val="006D2081"/>
    <w:rsid w:val="006D3009"/>
    <w:rsid w:val="006D6D73"/>
    <w:rsid w:val="006E23F6"/>
    <w:rsid w:val="006E271E"/>
    <w:rsid w:val="006E5289"/>
    <w:rsid w:val="006E5753"/>
    <w:rsid w:val="006F0581"/>
    <w:rsid w:val="006F07F0"/>
    <w:rsid w:val="006F2A38"/>
    <w:rsid w:val="006F6047"/>
    <w:rsid w:val="006F605F"/>
    <w:rsid w:val="007008D8"/>
    <w:rsid w:val="0070290B"/>
    <w:rsid w:val="00703812"/>
    <w:rsid w:val="00705144"/>
    <w:rsid w:val="007132ED"/>
    <w:rsid w:val="00714669"/>
    <w:rsid w:val="007161B3"/>
    <w:rsid w:val="00723DBC"/>
    <w:rsid w:val="00725A6F"/>
    <w:rsid w:val="00726D4F"/>
    <w:rsid w:val="007316FD"/>
    <w:rsid w:val="0073354F"/>
    <w:rsid w:val="0073398F"/>
    <w:rsid w:val="007367E6"/>
    <w:rsid w:val="00737FB1"/>
    <w:rsid w:val="0074110D"/>
    <w:rsid w:val="00741968"/>
    <w:rsid w:val="00745094"/>
    <w:rsid w:val="007470D7"/>
    <w:rsid w:val="00751E6A"/>
    <w:rsid w:val="00752659"/>
    <w:rsid w:val="00753836"/>
    <w:rsid w:val="00753EAB"/>
    <w:rsid w:val="007547E8"/>
    <w:rsid w:val="00755946"/>
    <w:rsid w:val="0076022D"/>
    <w:rsid w:val="00761783"/>
    <w:rsid w:val="0076314C"/>
    <w:rsid w:val="0076425F"/>
    <w:rsid w:val="00767589"/>
    <w:rsid w:val="00767796"/>
    <w:rsid w:val="00767F6B"/>
    <w:rsid w:val="007701ED"/>
    <w:rsid w:val="007709F0"/>
    <w:rsid w:val="00773120"/>
    <w:rsid w:val="00776E8D"/>
    <w:rsid w:val="0078188A"/>
    <w:rsid w:val="00782A1F"/>
    <w:rsid w:val="00786246"/>
    <w:rsid w:val="007870BE"/>
    <w:rsid w:val="00790E47"/>
    <w:rsid w:val="00793416"/>
    <w:rsid w:val="007948D7"/>
    <w:rsid w:val="00796845"/>
    <w:rsid w:val="00796B02"/>
    <w:rsid w:val="007A0013"/>
    <w:rsid w:val="007A356E"/>
    <w:rsid w:val="007B5831"/>
    <w:rsid w:val="007B702C"/>
    <w:rsid w:val="007C024B"/>
    <w:rsid w:val="007C0C20"/>
    <w:rsid w:val="007C722A"/>
    <w:rsid w:val="007C7AB1"/>
    <w:rsid w:val="007D0161"/>
    <w:rsid w:val="007D1184"/>
    <w:rsid w:val="007D3496"/>
    <w:rsid w:val="007D64BA"/>
    <w:rsid w:val="007F2677"/>
    <w:rsid w:val="007F6276"/>
    <w:rsid w:val="00800E62"/>
    <w:rsid w:val="00805B62"/>
    <w:rsid w:val="008079F2"/>
    <w:rsid w:val="00810878"/>
    <w:rsid w:val="008112F1"/>
    <w:rsid w:val="00813868"/>
    <w:rsid w:val="008147C2"/>
    <w:rsid w:val="0081608F"/>
    <w:rsid w:val="00816A3E"/>
    <w:rsid w:val="008325CF"/>
    <w:rsid w:val="00833EDA"/>
    <w:rsid w:val="0083508C"/>
    <w:rsid w:val="00835173"/>
    <w:rsid w:val="00835C52"/>
    <w:rsid w:val="008360AE"/>
    <w:rsid w:val="0084009F"/>
    <w:rsid w:val="00841281"/>
    <w:rsid w:val="00841764"/>
    <w:rsid w:val="008439FB"/>
    <w:rsid w:val="00845AFA"/>
    <w:rsid w:val="00846CF1"/>
    <w:rsid w:val="00862A51"/>
    <w:rsid w:val="00865819"/>
    <w:rsid w:val="008704CB"/>
    <w:rsid w:val="00870564"/>
    <w:rsid w:val="008830AF"/>
    <w:rsid w:val="0088353B"/>
    <w:rsid w:val="00883DBE"/>
    <w:rsid w:val="00892474"/>
    <w:rsid w:val="00893A51"/>
    <w:rsid w:val="00893B7D"/>
    <w:rsid w:val="008956B5"/>
    <w:rsid w:val="008972F1"/>
    <w:rsid w:val="008A21AC"/>
    <w:rsid w:val="008A2A13"/>
    <w:rsid w:val="008A3B60"/>
    <w:rsid w:val="008A4B67"/>
    <w:rsid w:val="008A6784"/>
    <w:rsid w:val="008B17A8"/>
    <w:rsid w:val="008B3911"/>
    <w:rsid w:val="008C1125"/>
    <w:rsid w:val="008C15B8"/>
    <w:rsid w:val="008C16BF"/>
    <w:rsid w:val="008C4836"/>
    <w:rsid w:val="008C7D58"/>
    <w:rsid w:val="008D1BD1"/>
    <w:rsid w:val="008D69F1"/>
    <w:rsid w:val="008D75B7"/>
    <w:rsid w:val="008E0682"/>
    <w:rsid w:val="008E340F"/>
    <w:rsid w:val="008E3D5A"/>
    <w:rsid w:val="008E4E4C"/>
    <w:rsid w:val="008F321F"/>
    <w:rsid w:val="00904360"/>
    <w:rsid w:val="00905A4E"/>
    <w:rsid w:val="00907E46"/>
    <w:rsid w:val="00910C92"/>
    <w:rsid w:val="00910DCA"/>
    <w:rsid w:val="0091516F"/>
    <w:rsid w:val="00920205"/>
    <w:rsid w:val="00924FBD"/>
    <w:rsid w:val="00925044"/>
    <w:rsid w:val="00930253"/>
    <w:rsid w:val="00930B56"/>
    <w:rsid w:val="0093196F"/>
    <w:rsid w:val="009321E7"/>
    <w:rsid w:val="0094001E"/>
    <w:rsid w:val="00940ED3"/>
    <w:rsid w:val="00941BFC"/>
    <w:rsid w:val="00951D65"/>
    <w:rsid w:val="00953921"/>
    <w:rsid w:val="009543F7"/>
    <w:rsid w:val="00954B44"/>
    <w:rsid w:val="009558D2"/>
    <w:rsid w:val="0096012A"/>
    <w:rsid w:val="009606EF"/>
    <w:rsid w:val="00960CAC"/>
    <w:rsid w:val="009644D5"/>
    <w:rsid w:val="0097028A"/>
    <w:rsid w:val="00970F4C"/>
    <w:rsid w:val="00971ABB"/>
    <w:rsid w:val="009745F6"/>
    <w:rsid w:val="009818BE"/>
    <w:rsid w:val="00981B8D"/>
    <w:rsid w:val="00983718"/>
    <w:rsid w:val="0098763C"/>
    <w:rsid w:val="009879D0"/>
    <w:rsid w:val="00994889"/>
    <w:rsid w:val="009A02AA"/>
    <w:rsid w:val="009B5BBD"/>
    <w:rsid w:val="009C0C91"/>
    <w:rsid w:val="009C47E9"/>
    <w:rsid w:val="009C5478"/>
    <w:rsid w:val="009C7C71"/>
    <w:rsid w:val="009D09C0"/>
    <w:rsid w:val="009D11C4"/>
    <w:rsid w:val="009D1B83"/>
    <w:rsid w:val="009D20A1"/>
    <w:rsid w:val="009E05E2"/>
    <w:rsid w:val="009E2967"/>
    <w:rsid w:val="009E333F"/>
    <w:rsid w:val="009E4C09"/>
    <w:rsid w:val="009F0B95"/>
    <w:rsid w:val="009F0BA6"/>
    <w:rsid w:val="009F39DC"/>
    <w:rsid w:val="00A02A79"/>
    <w:rsid w:val="00A052AE"/>
    <w:rsid w:val="00A05E1E"/>
    <w:rsid w:val="00A15476"/>
    <w:rsid w:val="00A16138"/>
    <w:rsid w:val="00A22C2C"/>
    <w:rsid w:val="00A23351"/>
    <w:rsid w:val="00A252FA"/>
    <w:rsid w:val="00A33932"/>
    <w:rsid w:val="00A33C47"/>
    <w:rsid w:val="00A35FD8"/>
    <w:rsid w:val="00A40990"/>
    <w:rsid w:val="00A43A01"/>
    <w:rsid w:val="00A46041"/>
    <w:rsid w:val="00A461D1"/>
    <w:rsid w:val="00A474D7"/>
    <w:rsid w:val="00A47881"/>
    <w:rsid w:val="00A47B39"/>
    <w:rsid w:val="00A518AD"/>
    <w:rsid w:val="00A52F40"/>
    <w:rsid w:val="00A616A2"/>
    <w:rsid w:val="00A703F0"/>
    <w:rsid w:val="00A70EE4"/>
    <w:rsid w:val="00A75C37"/>
    <w:rsid w:val="00A7650F"/>
    <w:rsid w:val="00A830F6"/>
    <w:rsid w:val="00A833B2"/>
    <w:rsid w:val="00A83803"/>
    <w:rsid w:val="00A856A6"/>
    <w:rsid w:val="00A87401"/>
    <w:rsid w:val="00A90C83"/>
    <w:rsid w:val="00AA0EA5"/>
    <w:rsid w:val="00AA2144"/>
    <w:rsid w:val="00AA33D1"/>
    <w:rsid w:val="00AA55C1"/>
    <w:rsid w:val="00AA5B9C"/>
    <w:rsid w:val="00AA5BA4"/>
    <w:rsid w:val="00AB05AE"/>
    <w:rsid w:val="00AB1614"/>
    <w:rsid w:val="00AB1BB3"/>
    <w:rsid w:val="00AC05F4"/>
    <w:rsid w:val="00AC14DD"/>
    <w:rsid w:val="00AC5228"/>
    <w:rsid w:val="00AC7571"/>
    <w:rsid w:val="00AC785D"/>
    <w:rsid w:val="00AE0F9F"/>
    <w:rsid w:val="00AE2FDB"/>
    <w:rsid w:val="00AE5E40"/>
    <w:rsid w:val="00AF4008"/>
    <w:rsid w:val="00AF561D"/>
    <w:rsid w:val="00AF66FF"/>
    <w:rsid w:val="00AF6B5F"/>
    <w:rsid w:val="00B00A04"/>
    <w:rsid w:val="00B02B95"/>
    <w:rsid w:val="00B02BDD"/>
    <w:rsid w:val="00B05BF1"/>
    <w:rsid w:val="00B12405"/>
    <w:rsid w:val="00B126C6"/>
    <w:rsid w:val="00B12FD1"/>
    <w:rsid w:val="00B134BA"/>
    <w:rsid w:val="00B135B3"/>
    <w:rsid w:val="00B13B6B"/>
    <w:rsid w:val="00B13F8D"/>
    <w:rsid w:val="00B150E3"/>
    <w:rsid w:val="00B175A9"/>
    <w:rsid w:val="00B17C57"/>
    <w:rsid w:val="00B17EF9"/>
    <w:rsid w:val="00B22656"/>
    <w:rsid w:val="00B226F9"/>
    <w:rsid w:val="00B22BC7"/>
    <w:rsid w:val="00B2386C"/>
    <w:rsid w:val="00B32A40"/>
    <w:rsid w:val="00B34881"/>
    <w:rsid w:val="00B35CEC"/>
    <w:rsid w:val="00B375D3"/>
    <w:rsid w:val="00B40AFE"/>
    <w:rsid w:val="00B41552"/>
    <w:rsid w:val="00B43AF2"/>
    <w:rsid w:val="00B445BB"/>
    <w:rsid w:val="00B50046"/>
    <w:rsid w:val="00B50441"/>
    <w:rsid w:val="00B50E93"/>
    <w:rsid w:val="00B518D5"/>
    <w:rsid w:val="00B52404"/>
    <w:rsid w:val="00B52452"/>
    <w:rsid w:val="00B55BC4"/>
    <w:rsid w:val="00B57AA3"/>
    <w:rsid w:val="00B62273"/>
    <w:rsid w:val="00B63EF1"/>
    <w:rsid w:val="00B66F4F"/>
    <w:rsid w:val="00B70AE0"/>
    <w:rsid w:val="00B711C0"/>
    <w:rsid w:val="00B81294"/>
    <w:rsid w:val="00B81587"/>
    <w:rsid w:val="00B82595"/>
    <w:rsid w:val="00B906E2"/>
    <w:rsid w:val="00B9189B"/>
    <w:rsid w:val="00B93A2A"/>
    <w:rsid w:val="00BA6472"/>
    <w:rsid w:val="00BB1364"/>
    <w:rsid w:val="00BB2861"/>
    <w:rsid w:val="00BB349A"/>
    <w:rsid w:val="00BB5783"/>
    <w:rsid w:val="00BB626F"/>
    <w:rsid w:val="00BC276A"/>
    <w:rsid w:val="00BC7776"/>
    <w:rsid w:val="00BD3900"/>
    <w:rsid w:val="00BE0AB1"/>
    <w:rsid w:val="00BE0C68"/>
    <w:rsid w:val="00BE0EFB"/>
    <w:rsid w:val="00BE4536"/>
    <w:rsid w:val="00BE4DA1"/>
    <w:rsid w:val="00BF150B"/>
    <w:rsid w:val="00BF3750"/>
    <w:rsid w:val="00BF3A6F"/>
    <w:rsid w:val="00BF4A1B"/>
    <w:rsid w:val="00C04666"/>
    <w:rsid w:val="00C06B3C"/>
    <w:rsid w:val="00C1193B"/>
    <w:rsid w:val="00C14DB4"/>
    <w:rsid w:val="00C16933"/>
    <w:rsid w:val="00C16B16"/>
    <w:rsid w:val="00C17D6E"/>
    <w:rsid w:val="00C248B8"/>
    <w:rsid w:val="00C25809"/>
    <w:rsid w:val="00C26CF2"/>
    <w:rsid w:val="00C30286"/>
    <w:rsid w:val="00C37C28"/>
    <w:rsid w:val="00C40504"/>
    <w:rsid w:val="00C41333"/>
    <w:rsid w:val="00C41CB5"/>
    <w:rsid w:val="00C440CB"/>
    <w:rsid w:val="00C457B2"/>
    <w:rsid w:val="00C500BC"/>
    <w:rsid w:val="00C50C69"/>
    <w:rsid w:val="00C53381"/>
    <w:rsid w:val="00C57729"/>
    <w:rsid w:val="00C611A1"/>
    <w:rsid w:val="00C65AA8"/>
    <w:rsid w:val="00C65E8C"/>
    <w:rsid w:val="00C731FA"/>
    <w:rsid w:val="00C82FD1"/>
    <w:rsid w:val="00C911A2"/>
    <w:rsid w:val="00C96172"/>
    <w:rsid w:val="00CA0FCD"/>
    <w:rsid w:val="00CA164B"/>
    <w:rsid w:val="00CA1B97"/>
    <w:rsid w:val="00CA2392"/>
    <w:rsid w:val="00CA31B0"/>
    <w:rsid w:val="00CB02BF"/>
    <w:rsid w:val="00CB0410"/>
    <w:rsid w:val="00CB1158"/>
    <w:rsid w:val="00CB318D"/>
    <w:rsid w:val="00CC2EE6"/>
    <w:rsid w:val="00CC41A7"/>
    <w:rsid w:val="00CC4FBB"/>
    <w:rsid w:val="00CD0BC2"/>
    <w:rsid w:val="00CD1C98"/>
    <w:rsid w:val="00CD3945"/>
    <w:rsid w:val="00CD619E"/>
    <w:rsid w:val="00CD6CFB"/>
    <w:rsid w:val="00CE086F"/>
    <w:rsid w:val="00CE75B2"/>
    <w:rsid w:val="00CF29C8"/>
    <w:rsid w:val="00CF2A57"/>
    <w:rsid w:val="00CF4414"/>
    <w:rsid w:val="00CF6229"/>
    <w:rsid w:val="00CF6775"/>
    <w:rsid w:val="00D02DEB"/>
    <w:rsid w:val="00D03F42"/>
    <w:rsid w:val="00D0525A"/>
    <w:rsid w:val="00D127C9"/>
    <w:rsid w:val="00D22847"/>
    <w:rsid w:val="00D22CE9"/>
    <w:rsid w:val="00D269AB"/>
    <w:rsid w:val="00D3588D"/>
    <w:rsid w:val="00D35B1C"/>
    <w:rsid w:val="00D42303"/>
    <w:rsid w:val="00D4372A"/>
    <w:rsid w:val="00D449E4"/>
    <w:rsid w:val="00D46206"/>
    <w:rsid w:val="00D47E35"/>
    <w:rsid w:val="00D503BF"/>
    <w:rsid w:val="00D51C99"/>
    <w:rsid w:val="00D525AA"/>
    <w:rsid w:val="00D54679"/>
    <w:rsid w:val="00D547F0"/>
    <w:rsid w:val="00D568BC"/>
    <w:rsid w:val="00D57818"/>
    <w:rsid w:val="00D61082"/>
    <w:rsid w:val="00D61BA9"/>
    <w:rsid w:val="00D67654"/>
    <w:rsid w:val="00D67FD9"/>
    <w:rsid w:val="00D71CB7"/>
    <w:rsid w:val="00D7462C"/>
    <w:rsid w:val="00D74A16"/>
    <w:rsid w:val="00D75424"/>
    <w:rsid w:val="00D76EC6"/>
    <w:rsid w:val="00D80DDD"/>
    <w:rsid w:val="00D82A61"/>
    <w:rsid w:val="00D83836"/>
    <w:rsid w:val="00D8684A"/>
    <w:rsid w:val="00D90669"/>
    <w:rsid w:val="00D90F36"/>
    <w:rsid w:val="00D94654"/>
    <w:rsid w:val="00D95478"/>
    <w:rsid w:val="00D95717"/>
    <w:rsid w:val="00DA171E"/>
    <w:rsid w:val="00DA5E3D"/>
    <w:rsid w:val="00DB0276"/>
    <w:rsid w:val="00DB0C93"/>
    <w:rsid w:val="00DB16CB"/>
    <w:rsid w:val="00DB4CAD"/>
    <w:rsid w:val="00DB711E"/>
    <w:rsid w:val="00DC64C9"/>
    <w:rsid w:val="00DD12B1"/>
    <w:rsid w:val="00DD5FC5"/>
    <w:rsid w:val="00DD6ED8"/>
    <w:rsid w:val="00DE188B"/>
    <w:rsid w:val="00DE5711"/>
    <w:rsid w:val="00DE57B3"/>
    <w:rsid w:val="00DF34B0"/>
    <w:rsid w:val="00DF3C2C"/>
    <w:rsid w:val="00DF6245"/>
    <w:rsid w:val="00E0154D"/>
    <w:rsid w:val="00E019FC"/>
    <w:rsid w:val="00E02B96"/>
    <w:rsid w:val="00E04705"/>
    <w:rsid w:val="00E0493B"/>
    <w:rsid w:val="00E07B64"/>
    <w:rsid w:val="00E13283"/>
    <w:rsid w:val="00E133CE"/>
    <w:rsid w:val="00E1357A"/>
    <w:rsid w:val="00E13D0C"/>
    <w:rsid w:val="00E15D20"/>
    <w:rsid w:val="00E2050F"/>
    <w:rsid w:val="00E265AE"/>
    <w:rsid w:val="00E30D1D"/>
    <w:rsid w:val="00E30F4E"/>
    <w:rsid w:val="00E34216"/>
    <w:rsid w:val="00E4081C"/>
    <w:rsid w:val="00E4146F"/>
    <w:rsid w:val="00E42C1F"/>
    <w:rsid w:val="00E44783"/>
    <w:rsid w:val="00E504E5"/>
    <w:rsid w:val="00E56CD0"/>
    <w:rsid w:val="00E62A6A"/>
    <w:rsid w:val="00E638DB"/>
    <w:rsid w:val="00E65BAA"/>
    <w:rsid w:val="00E8009E"/>
    <w:rsid w:val="00E857A5"/>
    <w:rsid w:val="00E857E9"/>
    <w:rsid w:val="00E860A4"/>
    <w:rsid w:val="00E870E5"/>
    <w:rsid w:val="00E87EC3"/>
    <w:rsid w:val="00E935B6"/>
    <w:rsid w:val="00EA3ECD"/>
    <w:rsid w:val="00EA6F48"/>
    <w:rsid w:val="00EB4C7E"/>
    <w:rsid w:val="00EB5EE2"/>
    <w:rsid w:val="00EB65C7"/>
    <w:rsid w:val="00EC12AB"/>
    <w:rsid w:val="00EC3B72"/>
    <w:rsid w:val="00EC403A"/>
    <w:rsid w:val="00EC624A"/>
    <w:rsid w:val="00EC67AB"/>
    <w:rsid w:val="00EC7ACF"/>
    <w:rsid w:val="00ED0D18"/>
    <w:rsid w:val="00ED5455"/>
    <w:rsid w:val="00ED54CA"/>
    <w:rsid w:val="00ED6388"/>
    <w:rsid w:val="00EE0509"/>
    <w:rsid w:val="00EE172B"/>
    <w:rsid w:val="00EE39EB"/>
    <w:rsid w:val="00EE4F1B"/>
    <w:rsid w:val="00EE5B1C"/>
    <w:rsid w:val="00EE61F8"/>
    <w:rsid w:val="00EE7703"/>
    <w:rsid w:val="00EF148E"/>
    <w:rsid w:val="00EF30C6"/>
    <w:rsid w:val="00EF3B31"/>
    <w:rsid w:val="00EF4AD3"/>
    <w:rsid w:val="00EF6021"/>
    <w:rsid w:val="00EF77AB"/>
    <w:rsid w:val="00F03398"/>
    <w:rsid w:val="00F04D3A"/>
    <w:rsid w:val="00F06C58"/>
    <w:rsid w:val="00F07F00"/>
    <w:rsid w:val="00F11486"/>
    <w:rsid w:val="00F12B91"/>
    <w:rsid w:val="00F2018A"/>
    <w:rsid w:val="00F24F2C"/>
    <w:rsid w:val="00F25260"/>
    <w:rsid w:val="00F25631"/>
    <w:rsid w:val="00F31927"/>
    <w:rsid w:val="00F33E28"/>
    <w:rsid w:val="00F3413D"/>
    <w:rsid w:val="00F408A5"/>
    <w:rsid w:val="00F41974"/>
    <w:rsid w:val="00F5146C"/>
    <w:rsid w:val="00F51484"/>
    <w:rsid w:val="00F54377"/>
    <w:rsid w:val="00F5772A"/>
    <w:rsid w:val="00F602A5"/>
    <w:rsid w:val="00F60870"/>
    <w:rsid w:val="00F72FB9"/>
    <w:rsid w:val="00F80BFB"/>
    <w:rsid w:val="00F84144"/>
    <w:rsid w:val="00F85FDF"/>
    <w:rsid w:val="00F9623A"/>
    <w:rsid w:val="00FA5B23"/>
    <w:rsid w:val="00FA7017"/>
    <w:rsid w:val="00FA7061"/>
    <w:rsid w:val="00FB0398"/>
    <w:rsid w:val="00FB1BF3"/>
    <w:rsid w:val="00FB3EB4"/>
    <w:rsid w:val="00FB42AF"/>
    <w:rsid w:val="00FB4611"/>
    <w:rsid w:val="00FB6012"/>
    <w:rsid w:val="00FC3277"/>
    <w:rsid w:val="00FC4D62"/>
    <w:rsid w:val="00FC4DAA"/>
    <w:rsid w:val="00FC54BF"/>
    <w:rsid w:val="00FC59DB"/>
    <w:rsid w:val="00FD01FB"/>
    <w:rsid w:val="00FD4223"/>
    <w:rsid w:val="00FD474F"/>
    <w:rsid w:val="00FD66C0"/>
    <w:rsid w:val="00FE0A26"/>
    <w:rsid w:val="00FE2ADB"/>
    <w:rsid w:val="00FE4396"/>
    <w:rsid w:val="00FF3445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47B7-7F12-4D6E-BF1B-7842BA09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4F5BD7C8AD8DB8DD6F758DE69CDCABB2F5DDD667DAB0BB42F694EA80pE7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Ферапонтова Алина Сергеевна</dc:creator>
  <cp:keywords/>
  <dc:description/>
  <cp:lastModifiedBy>Казанкова Наталья Игоревна</cp:lastModifiedBy>
  <cp:revision>4</cp:revision>
  <dcterms:created xsi:type="dcterms:W3CDTF">2020-11-06T10:30:00Z</dcterms:created>
  <dcterms:modified xsi:type="dcterms:W3CDTF">2020-11-06T10:30:00Z</dcterms:modified>
</cp:coreProperties>
</file>