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2A" w:rsidRDefault="00A758CA" w:rsidP="00A758C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58CA">
        <w:rPr>
          <w:rFonts w:ascii="Times New Roman" w:hAnsi="Times New Roman" w:cs="Times New Roman"/>
          <w:sz w:val="28"/>
          <w:szCs w:val="28"/>
        </w:rPr>
        <w:t xml:space="preserve">Техническое задание на </w:t>
      </w:r>
      <w:r w:rsidRPr="00A758CA">
        <w:rPr>
          <w:rFonts w:ascii="Times New Roman" w:hAnsi="Times New Roman" w:cs="Times New Roman"/>
          <w:bCs/>
          <w:sz w:val="28"/>
          <w:szCs w:val="28"/>
        </w:rPr>
        <w:t>в</w:t>
      </w:r>
      <w:r w:rsidRPr="00A758CA">
        <w:rPr>
          <w:rFonts w:ascii="Times New Roman" w:hAnsi="Times New Roman" w:cs="Times New Roman"/>
          <w:bCs/>
          <w:sz w:val="28"/>
          <w:szCs w:val="28"/>
        </w:rPr>
        <w:t>ыполнение работ для обеспечения инвалидов и отдельных категорий граждан из числа ветеранов протезами верхних конечностей</w:t>
      </w:r>
    </w:p>
    <w:tbl>
      <w:tblPr>
        <w:tblW w:w="14444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17"/>
        <w:gridCol w:w="6506"/>
        <w:gridCol w:w="3544"/>
        <w:gridCol w:w="992"/>
      </w:tblGrid>
      <w:tr w:rsidR="00A758CA" w:rsidRPr="00A758CA" w:rsidTr="00A758CA">
        <w:trPr>
          <w:trHeight w:val="1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58CA" w:rsidRPr="00A758CA" w:rsidRDefault="00A758CA" w:rsidP="003852A7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bCs/>
                <w:sz w:val="18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58CA" w:rsidRPr="00A758CA" w:rsidRDefault="00A758CA" w:rsidP="003852A7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Объект закупки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8CA" w:rsidRPr="00A758CA" w:rsidRDefault="00A758CA" w:rsidP="003852A7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Наименование товара (работы, услуги)</w:t>
            </w:r>
            <w:r w:rsidRPr="00A758CA">
              <w:rPr>
                <w:rFonts w:ascii="Times New Roman" w:hAnsi="Times New Roman" w:cs="Times New Roman"/>
                <w:bCs/>
                <w:i/>
                <w:sz w:val="18"/>
                <w:szCs w:val="20"/>
                <w:vertAlign w:val="superscript"/>
              </w:rPr>
              <w:footnoteReference w:id="1"/>
            </w:r>
          </w:p>
        </w:tc>
        <w:tc>
          <w:tcPr>
            <w:tcW w:w="10050" w:type="dxa"/>
            <w:gridSpan w:val="2"/>
            <w:tcBorders>
              <w:left w:val="single" w:sz="4" w:space="0" w:color="auto"/>
            </w:tcBorders>
            <w:vAlign w:val="center"/>
          </w:tcPr>
          <w:p w:rsidR="00A758CA" w:rsidRPr="00A758CA" w:rsidRDefault="00A758CA" w:rsidP="003852A7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Функциональные, технические, качественные характеристики, эксплуатационные характеристики работы (в случае отсутствия соответствующих позиций в КТРУ)</w:t>
            </w:r>
            <w:r w:rsidRPr="00A758CA">
              <w:rPr>
                <w:rFonts w:ascii="Times New Roman" w:hAnsi="Times New Roman" w:cs="Times New Roman"/>
                <w:bCs/>
                <w:i/>
                <w:sz w:val="18"/>
                <w:szCs w:val="20"/>
                <w:vertAlign w:val="superscript"/>
              </w:rPr>
              <w:footnoteReference w:id="2"/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8CA" w:rsidRPr="00A758CA" w:rsidRDefault="00A758CA" w:rsidP="003852A7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Кол-во (шт.)</w:t>
            </w:r>
          </w:p>
        </w:tc>
      </w:tr>
      <w:tr w:rsidR="00A758CA" w:rsidRPr="00A758CA" w:rsidTr="00587C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58CA" w:rsidRPr="00A758CA" w:rsidRDefault="00A758CA" w:rsidP="003852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58CA" w:rsidRPr="00A758CA" w:rsidRDefault="00A758CA" w:rsidP="003852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bCs/>
                <w:sz w:val="18"/>
                <w:szCs w:val="20"/>
              </w:rPr>
              <w:t>Выполнение работ для обеспечения инвалидов и отдельных категорий граждан из числа ветеранов протезами верхних конечностей</w:t>
            </w:r>
            <w:r w:rsidRPr="00A758C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8CA" w:rsidRPr="00A758CA" w:rsidRDefault="00A758CA" w:rsidP="003852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bCs/>
                <w:sz w:val="18"/>
                <w:szCs w:val="20"/>
              </w:rPr>
              <w:t>Выполнение работ для обеспечения инвалидов и отдельных категорий граждан из числа ветеранов протезами кисти косметическими, в том числе при вычленении и частичном вычленении кисти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A" w:rsidRPr="00A758CA" w:rsidRDefault="00A758CA" w:rsidP="003852A7">
            <w:pPr>
              <w:ind w:right="131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bCs/>
                <w:sz w:val="18"/>
                <w:szCs w:val="20"/>
              </w:rPr>
              <w:t>1.Наименование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A758CA" w:rsidRPr="00A758CA" w:rsidRDefault="00A758CA" w:rsidP="003852A7">
            <w:pPr>
              <w:ind w:right="131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bCs/>
                <w:sz w:val="18"/>
                <w:szCs w:val="20"/>
              </w:rPr>
              <w:t>8-01-02 Протез кисти косметический, в том числе при вычленении и частичном вычленении кисти.</w:t>
            </w:r>
          </w:p>
          <w:p w:rsidR="00A758CA" w:rsidRPr="00A758CA" w:rsidRDefault="00A758CA" w:rsidP="003852A7">
            <w:pPr>
              <w:shd w:val="clear" w:color="auto" w:fill="FFFFFF"/>
              <w:ind w:right="131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sz w:val="18"/>
                <w:szCs w:val="20"/>
              </w:rPr>
              <w:t>2. Протез кисти косметический при ампутации на уровне запястья и уровне выше запястья, изготовлен из современных материалов на основе силиконов, усилен капроновой сеткой, возможность выбора телесных оттенков с имитацией ногтей, с заполнением внутренней области вспененным полимером, с гнущимися пальцами (пальцы с арматурой).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58CA" w:rsidRPr="00A758CA" w:rsidRDefault="00A758CA" w:rsidP="003852A7">
            <w:pPr>
              <w:shd w:val="clear" w:color="auto" w:fill="FFFFFF"/>
              <w:autoSpaceDE w:val="0"/>
              <w:ind w:left="131" w:right="131"/>
              <w:jc w:val="both"/>
              <w:rPr>
                <w:rFonts w:ascii="Times New Roman" w:hAnsi="Times New Roman" w:cs="Times New Roman"/>
                <w:sz w:val="18"/>
              </w:rPr>
            </w:pPr>
            <w:r w:rsidRPr="00A758CA">
              <w:rPr>
                <w:rFonts w:ascii="Times New Roman" w:eastAsia="Arial" w:hAnsi="Times New Roman" w:cs="Times New Roman"/>
                <w:sz w:val="18"/>
              </w:rPr>
              <w:t xml:space="preserve">Протезы верхних конечностей должны соответствовать требованиям </w:t>
            </w:r>
            <w:r w:rsidRPr="00A758CA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  <w:lang w:eastAsia="zh-CN"/>
              </w:rPr>
              <w:t>ГОСТ Р ИСО 22523-2007, ГОСТ Р 56138-2014</w:t>
            </w:r>
            <w:r w:rsidRPr="00A758CA">
              <w:rPr>
                <w:rFonts w:ascii="Times New Roman" w:eastAsia="Arial" w:hAnsi="Times New Roman" w:cs="Times New Roman"/>
                <w:sz w:val="18"/>
              </w:rPr>
              <w:t>,</w:t>
            </w:r>
            <w:r w:rsidRPr="00A758CA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758CA">
              <w:rPr>
                <w:rFonts w:ascii="Times New Roman" w:eastAsia="Arial" w:hAnsi="Times New Roman" w:cs="Times New Roman"/>
                <w:sz w:val="18"/>
              </w:rPr>
              <w:t>ГОСТ Р 50267.0-92, ГОСТ Р МЭК 60601-1-2010 «</w:t>
            </w:r>
            <w:r w:rsidRPr="00A758CA">
              <w:rPr>
                <w:rFonts w:ascii="Times New Roman" w:hAnsi="Times New Roman" w:cs="Times New Roman"/>
                <w:sz w:val="18"/>
              </w:rPr>
              <w:t>Национальный стандарт Российской Федерации. Изделия медицинские электрические. Часть 1. Общие требования безопасности с учетом основных функциональных характеристик".</w:t>
            </w:r>
          </w:p>
          <w:p w:rsidR="00A758CA" w:rsidRPr="00A758CA" w:rsidRDefault="00A758CA" w:rsidP="003852A7">
            <w:pPr>
              <w:shd w:val="clear" w:color="auto" w:fill="FFFFFF"/>
              <w:autoSpaceDE w:val="0"/>
              <w:ind w:left="131" w:right="131"/>
              <w:jc w:val="both"/>
              <w:rPr>
                <w:rFonts w:ascii="Times New Roman" w:eastAsia="Arial" w:hAnsi="Times New Roman" w:cs="Times New Roman"/>
                <w:b/>
                <w:sz w:val="18"/>
                <w:szCs w:val="20"/>
              </w:rPr>
            </w:pPr>
            <w:r w:rsidRPr="00A758CA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Выполняемые работы по обеспечению инвалидов и отдельных категорий граждан из числа ветеранов протезами верхних конечностей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</w:t>
            </w:r>
            <w:r w:rsidRPr="00A758CA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компенсации ограничений их жизнедеятельности.</w:t>
            </w:r>
            <w:r w:rsidRPr="00A758CA">
              <w:rPr>
                <w:rFonts w:ascii="Times New Roman" w:eastAsia="Arial" w:hAnsi="Times New Roman" w:cs="Times New Roman"/>
                <w:b/>
                <w:sz w:val="18"/>
                <w:szCs w:val="20"/>
              </w:rPr>
              <w:t xml:space="preserve"> </w:t>
            </w:r>
            <w:r w:rsidRPr="00A758CA">
              <w:rPr>
                <w:rFonts w:ascii="Times New Roman" w:eastAsia="Arial" w:hAnsi="Times New Roman" w:cs="Times New Roman"/>
                <w:sz w:val="18"/>
                <w:szCs w:val="20"/>
              </w:rPr>
      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верхних конечностей с помощью протезов конечностей.</w:t>
            </w:r>
            <w:r w:rsidRPr="00A758CA">
              <w:rPr>
                <w:rFonts w:ascii="Times New Roman" w:eastAsia="Arial" w:hAnsi="Times New Roman" w:cs="Times New Roman"/>
                <w:b/>
                <w:sz w:val="18"/>
                <w:szCs w:val="20"/>
              </w:rPr>
              <w:t xml:space="preserve"> </w:t>
            </w:r>
            <w:r w:rsidRPr="00A758CA">
              <w:rPr>
                <w:rFonts w:ascii="Times New Roman" w:eastAsia="Arial" w:hAnsi="Times New Roman" w:cs="Times New Roman"/>
                <w:sz w:val="18"/>
                <w:szCs w:val="20"/>
              </w:rPr>
              <w:t>Приемная гильза протеза конечности изготавливается по индивидуальному параметру п и предназначается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выполняет заданную функцию и имеет конструктивно-технологическую завершенность.</w:t>
            </w:r>
            <w:r w:rsidRPr="00A758CA">
              <w:rPr>
                <w:rFonts w:ascii="Times New Roman" w:eastAsia="Arial" w:hAnsi="Times New Roman" w:cs="Times New Roman"/>
                <w:b/>
                <w:sz w:val="18"/>
                <w:szCs w:val="20"/>
              </w:rPr>
              <w:t xml:space="preserve"> </w:t>
            </w:r>
            <w:r w:rsidRPr="00A758CA">
              <w:rPr>
                <w:rFonts w:ascii="Times New Roman" w:eastAsia="Arial" w:hAnsi="Times New Roman" w:cs="Times New Roman"/>
                <w:sz w:val="18"/>
                <w:szCs w:val="20"/>
              </w:rPr>
              <w:t>Искусственная кисть имитирует форму естественной кисти и воспроизводит часть ее функций.</w:t>
            </w:r>
            <w:r w:rsidRPr="00A758CA">
              <w:rPr>
                <w:rFonts w:ascii="Times New Roman" w:eastAsia="Arial" w:hAnsi="Times New Roman" w:cs="Times New Roman"/>
                <w:b/>
                <w:sz w:val="18"/>
                <w:szCs w:val="20"/>
              </w:rPr>
              <w:t xml:space="preserve"> </w:t>
            </w:r>
            <w:r w:rsidRPr="00A758CA">
              <w:rPr>
                <w:rFonts w:ascii="Times New Roman" w:eastAsia="Arial" w:hAnsi="Times New Roman" w:cs="Times New Roman"/>
                <w:sz w:val="18"/>
                <w:szCs w:val="20"/>
              </w:rPr>
              <w:t>Многофункциональная кисть имеет конструкцию, которая позволяет выполнять несколько видов захвата.</w:t>
            </w:r>
          </w:p>
          <w:p w:rsidR="00A758CA" w:rsidRPr="00A758CA" w:rsidRDefault="00A758CA" w:rsidP="003852A7">
            <w:pPr>
              <w:shd w:val="clear" w:color="auto" w:fill="FFFFFF"/>
              <w:autoSpaceDE w:val="0"/>
              <w:ind w:left="131" w:right="131"/>
              <w:jc w:val="both"/>
              <w:rPr>
                <w:rFonts w:ascii="Times New Roman" w:eastAsia="Arial" w:hAnsi="Times New Roman" w:cs="Times New Roman"/>
                <w:b/>
                <w:sz w:val="18"/>
                <w:szCs w:val="20"/>
              </w:rPr>
            </w:pPr>
            <w:r w:rsidRPr="00A758CA">
              <w:rPr>
                <w:rFonts w:ascii="Times New Roman" w:eastAsia="Arial" w:hAnsi="Times New Roman" w:cs="Times New Roman"/>
                <w:b/>
                <w:sz w:val="18"/>
                <w:szCs w:val="20"/>
              </w:rPr>
              <w:t xml:space="preserve">Требования к результатам работ. </w:t>
            </w:r>
            <w:r w:rsidRPr="00A758CA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Работы по обеспечению инвалидов и отдельных категорий граждан из числа ветеранов протезами верхних конечностей следует считать эффективно исполненными, если у инвалидов и отдельных категорий граждан из числа ветеранов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и отдельных категорий граждан из числа ветеранов протезами </w:t>
            </w:r>
            <w:r w:rsidRPr="00A758CA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должны быть выполнены с надлежащим качеством и в установленные сроки.</w:t>
            </w:r>
          </w:p>
          <w:p w:rsidR="00A758CA" w:rsidRPr="00A758CA" w:rsidRDefault="00A758CA" w:rsidP="003852A7">
            <w:pPr>
              <w:shd w:val="clear" w:color="auto" w:fill="FFFFFF"/>
              <w:autoSpaceDE w:val="0"/>
              <w:ind w:left="131" w:right="131"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A758CA">
              <w:rPr>
                <w:rFonts w:ascii="Times New Roman" w:eastAsia="Arial" w:hAnsi="Times New Roman" w:cs="Times New Roman"/>
                <w:b/>
                <w:sz w:val="18"/>
                <w:szCs w:val="20"/>
              </w:rPr>
              <w:t xml:space="preserve">Требования к срокам и (или) объему предоставления гарантии качества работ. </w:t>
            </w:r>
            <w:r w:rsidRPr="00A758CA">
              <w:rPr>
                <w:rFonts w:ascii="Times New Roman" w:eastAsia="Arial" w:hAnsi="Times New Roman" w:cs="Times New Roman"/>
                <w:sz w:val="18"/>
                <w:szCs w:val="20"/>
              </w:rPr>
              <w:t>Гарантийный срок на протезы устанавливается со дня выдачи готового изделия в эксплуатацию: протезы предплечья — не менее 7 месяцев.</w:t>
            </w:r>
            <w:r w:rsidRPr="00A758CA">
              <w:rPr>
                <w:rFonts w:ascii="Times New Roman" w:eastAsia="Arial" w:hAnsi="Times New Roman" w:cs="Times New Roman"/>
                <w:b/>
                <w:sz w:val="18"/>
                <w:szCs w:val="20"/>
              </w:rPr>
              <w:t xml:space="preserve"> </w:t>
            </w:r>
            <w:r w:rsidRPr="00A758CA">
              <w:rPr>
                <w:rFonts w:ascii="Times New Roman" w:eastAsia="Arial" w:hAnsi="Times New Roman" w:cs="Times New Roman"/>
                <w:sz w:val="18"/>
                <w:szCs w:val="20"/>
              </w:rPr>
              <w:t>В течение этого срока Исполнитель производит замену или ремонт изделия бесплатно.</w:t>
            </w:r>
          </w:p>
          <w:p w:rsidR="00A758CA" w:rsidRPr="00A758CA" w:rsidRDefault="00A758CA" w:rsidP="003852A7">
            <w:pPr>
              <w:shd w:val="clear" w:color="auto" w:fill="FFFFFF"/>
              <w:autoSpaceDE w:val="0"/>
              <w:ind w:right="130"/>
              <w:jc w:val="both"/>
              <w:rPr>
                <w:rFonts w:ascii="Times New Roman" w:eastAsia="Arial" w:hAnsi="Times New Roman" w:cs="Times New Roman"/>
                <w:b/>
                <w:sz w:val="18"/>
                <w:szCs w:val="20"/>
              </w:rPr>
            </w:pPr>
            <w:r w:rsidRPr="00A758CA">
              <w:rPr>
                <w:rFonts w:ascii="Times New Roman" w:eastAsia="Arial" w:hAnsi="Times New Roman" w:cs="Times New Roman"/>
                <w:b/>
                <w:sz w:val="18"/>
                <w:szCs w:val="20"/>
              </w:rPr>
              <w:t xml:space="preserve">Требования к безопасности работ. </w:t>
            </w:r>
            <w:r w:rsidRPr="00A758CA">
              <w:rPr>
                <w:rFonts w:ascii="Times New Roman" w:eastAsia="Arial" w:hAnsi="Times New Roman" w:cs="Times New Roman"/>
                <w:sz w:val="18"/>
                <w:szCs w:val="20"/>
              </w:rPr>
              <w:t>Выполнение работ для обеспечения инвалидов и отдельных категорий граждан из числа ветеранов протезами предплечья должно осуществляться при наличии декларации о соответствии продукции требованиям технических регламентов.</w:t>
            </w:r>
          </w:p>
          <w:p w:rsidR="00A758CA" w:rsidRPr="00A758CA" w:rsidRDefault="00A758CA" w:rsidP="003852A7">
            <w:pPr>
              <w:shd w:val="clear" w:color="auto" w:fill="FFFFFF"/>
              <w:autoSpaceDE w:val="0"/>
              <w:ind w:left="131" w:right="131"/>
              <w:jc w:val="both"/>
              <w:rPr>
                <w:rFonts w:ascii="Times New Roman" w:eastAsia="Arial" w:hAnsi="Times New Roman" w:cs="Times New Roman"/>
                <w:b/>
                <w:sz w:val="18"/>
                <w:szCs w:val="20"/>
              </w:rPr>
            </w:pPr>
            <w:r w:rsidRPr="00A758CA">
              <w:rPr>
                <w:rFonts w:ascii="Times New Roman" w:eastAsia="Arial" w:hAnsi="Times New Roman" w:cs="Times New Roman"/>
                <w:b/>
                <w:sz w:val="18"/>
                <w:szCs w:val="20"/>
              </w:rPr>
              <w:t>Требования к месту, условиям и срокам (периодам) выполнения работ.</w:t>
            </w:r>
            <w:r w:rsidRPr="00A758CA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Выполнение работ для обеспечения инвалидов и отдельных категорий граждан из числа ветеранов протезами верхних конечностей производится до 01 октября 2021 года. Срок выполнения Работ со дня получения списков или обращения инвалида (ветерана) к Исполнителю по направлению Заказчика – не более 45 дней. Место выполнения работ для обеспечения инвалидов и отдельных </w:t>
            </w:r>
            <w:r w:rsidRPr="00A758CA">
              <w:rPr>
                <w:rFonts w:ascii="Times New Roman" w:eastAsia="Arial" w:hAnsi="Times New Roman" w:cs="Times New Roman"/>
                <w:color w:val="000000" w:themeColor="text1"/>
                <w:sz w:val="18"/>
                <w:szCs w:val="20"/>
              </w:rPr>
              <w:t xml:space="preserve">категорий граждан из числа ветеранов протезами – Ивановская область. </w:t>
            </w:r>
            <w:r w:rsidRPr="00A758CA">
              <w:rPr>
                <w:rFonts w:ascii="Times New Roman" w:eastAsia="Arial" w:hAnsi="Times New Roman" w:cs="Times New Roman"/>
                <w:sz w:val="18"/>
                <w:szCs w:val="20"/>
              </w:rPr>
              <w:t>Изготовление по индивидуальным слепкам. Доставка готового изделия при необходимости по месту жительства инвалида.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8CA" w:rsidRPr="00A758CA" w:rsidRDefault="00A758CA" w:rsidP="003852A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3</w:t>
            </w:r>
          </w:p>
        </w:tc>
      </w:tr>
      <w:tr w:rsidR="00A758CA" w:rsidRPr="00A758CA" w:rsidTr="00587C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58CA" w:rsidRPr="00A758CA" w:rsidRDefault="00A758CA" w:rsidP="003852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58CA" w:rsidRPr="00A758CA" w:rsidRDefault="00A758CA" w:rsidP="003852A7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8CA" w:rsidRPr="00A758CA" w:rsidRDefault="00A758CA" w:rsidP="003852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Выполнение работ для обеспечения инвалидов и </w:t>
            </w:r>
            <w:r w:rsidRPr="00A758CA">
              <w:rPr>
                <w:rFonts w:ascii="Times New Roman" w:hAnsi="Times New Roman" w:cs="Times New Roman"/>
                <w:bCs/>
                <w:sz w:val="18"/>
                <w:szCs w:val="20"/>
              </w:rPr>
              <w:lastRenderedPageBreak/>
              <w:t>отдельных категорий граждан из числа ветеранов протезами предплечья косметическими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A" w:rsidRPr="00A758CA" w:rsidRDefault="00A758CA" w:rsidP="003852A7">
            <w:pPr>
              <w:ind w:right="131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bCs/>
                <w:sz w:val="18"/>
                <w:szCs w:val="20"/>
              </w:rPr>
              <w:lastRenderedPageBreak/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A758CA" w:rsidRPr="00A758CA" w:rsidRDefault="00A758CA" w:rsidP="003852A7">
            <w:pPr>
              <w:ind w:right="131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bCs/>
                <w:sz w:val="18"/>
                <w:szCs w:val="20"/>
              </w:rPr>
              <w:lastRenderedPageBreak/>
              <w:t xml:space="preserve">8-01-03 Протез предплечья косметический. </w:t>
            </w:r>
          </w:p>
          <w:p w:rsidR="00A758CA" w:rsidRPr="00A758CA" w:rsidRDefault="00A758CA" w:rsidP="003852A7">
            <w:pPr>
              <w:ind w:right="131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2. Протез предплечья косметический. Гильза по индивидуальному гипсовому слепку с культи из </w:t>
            </w:r>
            <w:proofErr w:type="spellStart"/>
            <w:r w:rsidRPr="00A758CA">
              <w:rPr>
                <w:rFonts w:ascii="Times New Roman" w:hAnsi="Times New Roman" w:cs="Times New Roman"/>
                <w:bCs/>
                <w:sz w:val="18"/>
                <w:szCs w:val="20"/>
              </w:rPr>
              <w:t>акрилоновых</w:t>
            </w:r>
            <w:proofErr w:type="spellEnd"/>
            <w:r w:rsidRPr="00A758CA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смол, облицовка, полуфабрикаты Otto-Bock, перчатки протезные, 4 чехла шерстяных, эластичный чулок. Тип крепления - индивидуальное.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A758CA" w:rsidRPr="00A758CA" w:rsidRDefault="00A758CA" w:rsidP="003852A7">
            <w:pPr>
              <w:shd w:val="clear" w:color="auto" w:fill="FFFFFF"/>
              <w:autoSpaceDE w:val="0"/>
              <w:ind w:left="131" w:right="131"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8CA" w:rsidRPr="00A758CA" w:rsidRDefault="00A758CA" w:rsidP="003852A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A758CA" w:rsidRPr="00A758CA" w:rsidTr="00587C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58CA" w:rsidRPr="00A758CA" w:rsidRDefault="00A758CA" w:rsidP="003852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58CA" w:rsidRPr="00A758CA" w:rsidRDefault="00A758CA" w:rsidP="003852A7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8CA" w:rsidRPr="00A758CA" w:rsidRDefault="00A758CA" w:rsidP="003852A7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758CA">
              <w:rPr>
                <w:rFonts w:ascii="Times New Roman" w:eastAsia="Arial CYR" w:hAnsi="Times New Roman" w:cs="Times New Roman"/>
                <w:sz w:val="18"/>
                <w:szCs w:val="21"/>
              </w:rPr>
              <w:t>Выполнение работ для обеспечения инвалидов и отдельных категорий граждан из числа ветеранов протезами предплечья рабочими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A" w:rsidRPr="00A758CA" w:rsidRDefault="00A758CA" w:rsidP="003852A7">
            <w:pPr>
              <w:ind w:right="131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bCs/>
                <w:sz w:val="18"/>
                <w:szCs w:val="20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A758CA" w:rsidRPr="00A758CA" w:rsidRDefault="00A758CA" w:rsidP="003852A7">
            <w:pPr>
              <w:ind w:right="131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A758CA">
              <w:rPr>
                <w:rFonts w:ascii="Times New Roman" w:hAnsi="Times New Roman" w:cs="Times New Roman"/>
                <w:sz w:val="18"/>
                <w:szCs w:val="21"/>
              </w:rPr>
              <w:t>8-02-02 - Протез предплечья рабочий.</w:t>
            </w:r>
          </w:p>
          <w:p w:rsidR="00A758CA" w:rsidRPr="00A758CA" w:rsidRDefault="00A758CA" w:rsidP="003852A7">
            <w:pPr>
              <w:ind w:right="131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sz w:val="18"/>
                <w:szCs w:val="21"/>
              </w:rPr>
              <w:t xml:space="preserve">2.Описание: Протез предплечья рабочий; взрослый, система управления: сохранившейся рукой или противоупором; кисть косметическая из ПВХ; дополнительное РСУ отсутствует; приспособления комплект рабочих насадок (держателя керна, дрели, ножовки, отверток, напильника, стамески, крюка, молотка, ножниц, зажима </w:t>
            </w:r>
            <w:proofErr w:type="gramStart"/>
            <w:r w:rsidRPr="00A758CA">
              <w:rPr>
                <w:rFonts w:ascii="Times New Roman" w:hAnsi="Times New Roman" w:cs="Times New Roman"/>
                <w:sz w:val="18"/>
                <w:szCs w:val="21"/>
              </w:rPr>
              <w:t>для сельхоз</w:t>
            </w:r>
            <w:proofErr w:type="gramEnd"/>
            <w:r w:rsidRPr="00A758CA">
              <w:rPr>
                <w:rFonts w:ascii="Times New Roman" w:hAnsi="Times New Roman" w:cs="Times New Roman"/>
                <w:sz w:val="18"/>
                <w:szCs w:val="21"/>
              </w:rPr>
              <w:t xml:space="preserve"> работ, для управления авто), гильза индивидуальная одинарная; кожаная; тип крепления индивидуальное.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A758CA" w:rsidRPr="00A758CA" w:rsidRDefault="00A758CA" w:rsidP="003852A7">
            <w:pPr>
              <w:shd w:val="clear" w:color="auto" w:fill="FFFFFF"/>
              <w:autoSpaceDE w:val="0"/>
              <w:ind w:left="131" w:right="131"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8CA" w:rsidRPr="00A758CA" w:rsidRDefault="00A758CA" w:rsidP="003852A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A758CA" w:rsidRPr="00A758CA" w:rsidTr="00587C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58CA" w:rsidRPr="00A758CA" w:rsidRDefault="00A758CA" w:rsidP="003852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58CA" w:rsidRPr="00A758CA" w:rsidRDefault="00A758CA" w:rsidP="003852A7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8CA" w:rsidRPr="00A758CA" w:rsidRDefault="00A758CA" w:rsidP="003852A7">
            <w:pPr>
              <w:jc w:val="center"/>
              <w:rPr>
                <w:rFonts w:ascii="Times New Roman" w:eastAsia="Arial CYR" w:hAnsi="Times New Roman" w:cs="Times New Roman"/>
                <w:sz w:val="18"/>
                <w:szCs w:val="21"/>
              </w:rPr>
            </w:pPr>
            <w:r w:rsidRPr="00A758CA">
              <w:rPr>
                <w:rFonts w:ascii="Times New Roman" w:eastAsia="Arial CYR" w:hAnsi="Times New Roman" w:cs="Times New Roman"/>
                <w:sz w:val="18"/>
                <w:szCs w:val="21"/>
              </w:rPr>
              <w:t>Выполнение работ для обеспечения инвалидов и отдельных категорий граждан из числа ветеранов протезами предплечья активными (тяговыми)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A" w:rsidRPr="00A758CA" w:rsidRDefault="00A758CA" w:rsidP="003852A7">
            <w:pPr>
              <w:ind w:right="131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bCs/>
                <w:sz w:val="18"/>
                <w:szCs w:val="20"/>
              </w:rPr>
              <w:t>1.Наименование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A758CA" w:rsidRPr="00A758CA" w:rsidRDefault="00A758CA" w:rsidP="003852A7">
            <w:pPr>
              <w:ind w:right="131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bCs/>
                <w:sz w:val="18"/>
                <w:szCs w:val="20"/>
              </w:rPr>
              <w:t>8-03-02 - Протез предплечья активный (тяговый)</w:t>
            </w:r>
          </w:p>
          <w:p w:rsidR="00A758CA" w:rsidRPr="00A758CA" w:rsidRDefault="00A758CA" w:rsidP="003852A7">
            <w:pPr>
              <w:ind w:right="131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bCs/>
                <w:sz w:val="18"/>
                <w:szCs w:val="20"/>
              </w:rPr>
              <w:t>2.</w:t>
            </w:r>
            <w:r w:rsidRPr="00A758CA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758CA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Протез предплечья активный (тяговый). Гильза по индивидуальному слепку с культи инвалида из </w:t>
            </w:r>
            <w:proofErr w:type="spellStart"/>
            <w:r w:rsidRPr="00A758CA">
              <w:rPr>
                <w:rFonts w:ascii="Times New Roman" w:hAnsi="Times New Roman" w:cs="Times New Roman"/>
                <w:bCs/>
                <w:sz w:val="18"/>
                <w:szCs w:val="20"/>
              </w:rPr>
              <w:t>акрилоновых</w:t>
            </w:r>
            <w:proofErr w:type="spellEnd"/>
            <w:r w:rsidRPr="00A758CA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смол или пластика. Кисть системная с одной тягой с косметическими оболочками Отто-</w:t>
            </w:r>
            <w:proofErr w:type="spellStart"/>
            <w:r w:rsidRPr="00A758CA">
              <w:rPr>
                <w:rFonts w:ascii="Times New Roman" w:hAnsi="Times New Roman" w:cs="Times New Roman"/>
                <w:bCs/>
                <w:sz w:val="18"/>
                <w:szCs w:val="20"/>
              </w:rPr>
              <w:t>Бокк</w:t>
            </w:r>
            <w:proofErr w:type="spellEnd"/>
            <w:r w:rsidRPr="00A758CA">
              <w:rPr>
                <w:rFonts w:ascii="Times New Roman" w:hAnsi="Times New Roman" w:cs="Times New Roman"/>
                <w:bCs/>
                <w:sz w:val="18"/>
                <w:szCs w:val="20"/>
              </w:rPr>
              <w:t>. Крепление индивидуальное активное.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A758CA" w:rsidRPr="00A758CA" w:rsidRDefault="00A758CA" w:rsidP="003852A7">
            <w:pPr>
              <w:shd w:val="clear" w:color="auto" w:fill="FFFFFF"/>
              <w:autoSpaceDE w:val="0"/>
              <w:ind w:left="131" w:right="131"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8CA" w:rsidRPr="00A758CA" w:rsidRDefault="00A758CA" w:rsidP="003852A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A758CA" w:rsidRPr="00A758CA" w:rsidTr="00587C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58CA" w:rsidRPr="00A758CA" w:rsidRDefault="00A758CA" w:rsidP="003852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58CA" w:rsidRPr="00A758CA" w:rsidRDefault="00A758CA" w:rsidP="003852A7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8CA" w:rsidRPr="00A758CA" w:rsidRDefault="00A758CA" w:rsidP="003852A7">
            <w:pPr>
              <w:jc w:val="center"/>
              <w:rPr>
                <w:rFonts w:ascii="Times New Roman" w:eastAsia="Arial CYR" w:hAnsi="Times New Roman" w:cs="Times New Roman"/>
                <w:sz w:val="18"/>
                <w:szCs w:val="21"/>
              </w:rPr>
            </w:pPr>
            <w:r w:rsidRPr="00A758CA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Выполнение работ для обеспечения инвалидов и отдельных категорий граждан из </w:t>
            </w:r>
            <w:r w:rsidRPr="00A758CA">
              <w:rPr>
                <w:rFonts w:ascii="Times New Roman" w:hAnsi="Times New Roman" w:cs="Times New Roman"/>
                <w:bCs/>
                <w:sz w:val="18"/>
                <w:szCs w:val="20"/>
              </w:rPr>
              <w:lastRenderedPageBreak/>
              <w:t>числа ветеранов протезами плеча косметическими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A" w:rsidRPr="00A758CA" w:rsidRDefault="00A758CA" w:rsidP="003852A7">
            <w:pPr>
              <w:ind w:right="131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bCs/>
                <w:sz w:val="18"/>
                <w:szCs w:val="20"/>
              </w:rPr>
              <w:lastRenderedPageBreak/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A758CA" w:rsidRPr="00A758CA" w:rsidRDefault="00A758CA" w:rsidP="003852A7">
            <w:pPr>
              <w:ind w:right="131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8-01-04 Протез плеча косметический </w:t>
            </w:r>
          </w:p>
          <w:p w:rsidR="00A758CA" w:rsidRPr="00A758CA" w:rsidRDefault="00A758CA" w:rsidP="003852A7">
            <w:pPr>
              <w:ind w:right="131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bCs/>
                <w:sz w:val="18"/>
                <w:szCs w:val="20"/>
              </w:rPr>
              <w:lastRenderedPageBreak/>
              <w:t xml:space="preserve">2. Протез плеча функционально - косметический. Гильза плеча </w:t>
            </w:r>
            <w:proofErr w:type="spellStart"/>
            <w:r w:rsidRPr="00A758CA">
              <w:rPr>
                <w:rFonts w:ascii="Times New Roman" w:hAnsi="Times New Roman" w:cs="Times New Roman"/>
                <w:bCs/>
                <w:sz w:val="18"/>
                <w:szCs w:val="20"/>
              </w:rPr>
              <w:t>акрилоновая</w:t>
            </w:r>
            <w:proofErr w:type="spellEnd"/>
            <w:r w:rsidRPr="00A758CA">
              <w:rPr>
                <w:rFonts w:ascii="Times New Roman" w:hAnsi="Times New Roman" w:cs="Times New Roman"/>
                <w:bCs/>
                <w:sz w:val="18"/>
                <w:szCs w:val="20"/>
              </w:rPr>
              <w:t>, кисть пластмассовая с силиконовыми оболочками, узел локоть-предплечье облицован пенополиуретаном. Крепление поясное индивидуальное.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A758CA" w:rsidRPr="00A758CA" w:rsidRDefault="00A758CA" w:rsidP="003852A7">
            <w:pPr>
              <w:shd w:val="clear" w:color="auto" w:fill="FFFFFF"/>
              <w:autoSpaceDE w:val="0"/>
              <w:ind w:left="131" w:right="131"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8CA" w:rsidRPr="00A758CA" w:rsidRDefault="00A758CA" w:rsidP="003852A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A758CA" w:rsidRPr="00A758CA" w:rsidTr="00587C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58CA" w:rsidRPr="00A758CA" w:rsidRDefault="00A758CA" w:rsidP="003852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sz w:val="18"/>
                <w:szCs w:val="20"/>
              </w:rPr>
              <w:t>6.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58CA" w:rsidRPr="00A758CA" w:rsidRDefault="00A758CA" w:rsidP="003852A7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8CA" w:rsidRPr="00A758CA" w:rsidRDefault="00A758CA" w:rsidP="003852A7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highlight w:val="yellow"/>
              </w:rPr>
            </w:pPr>
            <w:r w:rsidRPr="00A758CA">
              <w:rPr>
                <w:rFonts w:ascii="Times New Roman" w:hAnsi="Times New Roman" w:cs="Times New Roman"/>
                <w:sz w:val="18"/>
                <w:szCs w:val="20"/>
              </w:rPr>
              <w:t>Выполнение работ для обеспечения инвалидов и отдельных категорий граждан из числа ветеранов протезами плеча рабочими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A" w:rsidRPr="00A758CA" w:rsidRDefault="00A758CA" w:rsidP="003852A7">
            <w:pPr>
              <w:ind w:right="131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A758CA">
              <w:rPr>
                <w:rFonts w:ascii="Times New Roman" w:hAnsi="Times New Roman" w:cs="Times New Roman"/>
                <w:sz w:val="18"/>
                <w:szCs w:val="21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A758CA" w:rsidRPr="00A758CA" w:rsidRDefault="00A758CA" w:rsidP="003852A7">
            <w:pPr>
              <w:ind w:right="131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A758CA">
              <w:rPr>
                <w:rFonts w:ascii="Times New Roman" w:hAnsi="Times New Roman" w:cs="Times New Roman"/>
                <w:sz w:val="18"/>
                <w:szCs w:val="21"/>
              </w:rPr>
              <w:t>8-02-03 Протез плеча рабочий</w:t>
            </w:r>
          </w:p>
          <w:p w:rsidR="00A758CA" w:rsidRPr="00A758CA" w:rsidRDefault="00A758CA" w:rsidP="003852A7">
            <w:pPr>
              <w:ind w:right="131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sz w:val="18"/>
                <w:szCs w:val="21"/>
              </w:rPr>
              <w:t xml:space="preserve">2. Протез плеча рабочий. Гильза плеча </w:t>
            </w:r>
            <w:proofErr w:type="spellStart"/>
            <w:r w:rsidRPr="00A758CA">
              <w:rPr>
                <w:rFonts w:ascii="Times New Roman" w:hAnsi="Times New Roman" w:cs="Times New Roman"/>
                <w:sz w:val="18"/>
                <w:szCs w:val="21"/>
              </w:rPr>
              <w:t>акрилоновая</w:t>
            </w:r>
            <w:proofErr w:type="spellEnd"/>
            <w:r w:rsidRPr="00A758CA">
              <w:rPr>
                <w:rFonts w:ascii="Times New Roman" w:hAnsi="Times New Roman" w:cs="Times New Roman"/>
                <w:sz w:val="18"/>
                <w:szCs w:val="21"/>
              </w:rPr>
              <w:t xml:space="preserve">, кисть хлорвиниловая, с металлическими шинами, комплектом рабочих насадок (держателя керна, ножовки, отверток, напильника, молотка, ножниц, зажима </w:t>
            </w:r>
            <w:proofErr w:type="gramStart"/>
            <w:r w:rsidRPr="00A758CA">
              <w:rPr>
                <w:rFonts w:ascii="Times New Roman" w:hAnsi="Times New Roman" w:cs="Times New Roman"/>
                <w:sz w:val="18"/>
                <w:szCs w:val="21"/>
              </w:rPr>
              <w:t>для сельхоз</w:t>
            </w:r>
            <w:proofErr w:type="gramEnd"/>
            <w:r w:rsidRPr="00A758CA">
              <w:rPr>
                <w:rFonts w:ascii="Times New Roman" w:hAnsi="Times New Roman" w:cs="Times New Roman"/>
                <w:sz w:val="18"/>
                <w:szCs w:val="21"/>
              </w:rPr>
              <w:t xml:space="preserve"> работ) и приемником для насадок, узел облицован пенополиуретаном.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A758CA" w:rsidRPr="00A758CA" w:rsidRDefault="00A758CA" w:rsidP="003852A7">
            <w:pPr>
              <w:shd w:val="clear" w:color="auto" w:fill="FFFFFF"/>
              <w:autoSpaceDE w:val="0"/>
              <w:ind w:left="131" w:right="131"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8CA" w:rsidRPr="00A758CA" w:rsidRDefault="00A758CA" w:rsidP="003852A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A758CA" w:rsidRPr="00A758CA" w:rsidTr="00587C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58CA" w:rsidRPr="00A758CA" w:rsidRDefault="00A758CA" w:rsidP="003852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sz w:val="18"/>
                <w:szCs w:val="20"/>
              </w:rPr>
              <w:t>7.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58CA" w:rsidRPr="00A758CA" w:rsidRDefault="00A758CA" w:rsidP="003852A7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8CA" w:rsidRPr="00A758CA" w:rsidRDefault="00A758CA" w:rsidP="003852A7">
            <w:pPr>
              <w:jc w:val="center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A758CA">
              <w:rPr>
                <w:rFonts w:ascii="Times New Roman" w:hAnsi="Times New Roman" w:cs="Times New Roman"/>
                <w:sz w:val="18"/>
                <w:szCs w:val="20"/>
              </w:rPr>
              <w:t>Выполнение работ для обеспечения инвалидов и отдельных категорий граждан из числа ветеранов протезами плеча активными (тяговыми)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A" w:rsidRPr="00A758CA" w:rsidRDefault="00A758CA" w:rsidP="003852A7">
            <w:pPr>
              <w:ind w:right="131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A758CA">
              <w:rPr>
                <w:rFonts w:ascii="Times New Roman" w:hAnsi="Times New Roman" w:cs="Times New Roman"/>
                <w:sz w:val="18"/>
                <w:szCs w:val="21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A758CA" w:rsidRPr="00A758CA" w:rsidRDefault="00A758CA" w:rsidP="003852A7">
            <w:pPr>
              <w:ind w:right="131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A758CA">
              <w:rPr>
                <w:rFonts w:ascii="Times New Roman" w:hAnsi="Times New Roman" w:cs="Times New Roman"/>
                <w:sz w:val="18"/>
                <w:szCs w:val="21"/>
              </w:rPr>
              <w:t>8-03-03 - Протез плеча активный (тяговый)</w:t>
            </w:r>
          </w:p>
          <w:p w:rsidR="00A758CA" w:rsidRPr="00A758CA" w:rsidRDefault="00A758CA" w:rsidP="003852A7">
            <w:pPr>
              <w:ind w:right="131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A758CA">
              <w:rPr>
                <w:rFonts w:ascii="Times New Roman" w:hAnsi="Times New Roman" w:cs="Times New Roman"/>
                <w:sz w:val="18"/>
                <w:szCs w:val="21"/>
              </w:rPr>
              <w:t>2.</w:t>
            </w:r>
            <w:r w:rsidRPr="00A758CA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758CA">
              <w:rPr>
                <w:rFonts w:ascii="Times New Roman" w:hAnsi="Times New Roman" w:cs="Times New Roman"/>
                <w:sz w:val="18"/>
                <w:szCs w:val="21"/>
              </w:rPr>
              <w:t xml:space="preserve">Протез плеча активный тяговый детский, с гильзами плеча и предплечья из </w:t>
            </w:r>
            <w:proofErr w:type="spellStart"/>
            <w:r w:rsidRPr="00A758CA">
              <w:rPr>
                <w:rFonts w:ascii="Times New Roman" w:hAnsi="Times New Roman" w:cs="Times New Roman"/>
                <w:sz w:val="18"/>
                <w:szCs w:val="21"/>
              </w:rPr>
              <w:t>акрилона.Приемная</w:t>
            </w:r>
            <w:proofErr w:type="spellEnd"/>
            <w:r w:rsidRPr="00A758CA">
              <w:rPr>
                <w:rFonts w:ascii="Times New Roman" w:hAnsi="Times New Roman" w:cs="Times New Roman"/>
                <w:sz w:val="18"/>
                <w:szCs w:val="21"/>
              </w:rPr>
              <w:t xml:space="preserve"> гильза индивидуальная одинарная или индивидуальная составная (контактная и несущая), по гипсовому слепку из литьевого слоистого пластика на основе </w:t>
            </w:r>
            <w:proofErr w:type="spellStart"/>
            <w:r w:rsidRPr="00A758CA">
              <w:rPr>
                <w:rFonts w:ascii="Times New Roman" w:hAnsi="Times New Roman" w:cs="Times New Roman"/>
                <w:sz w:val="18"/>
                <w:szCs w:val="21"/>
              </w:rPr>
              <w:t>ортокриловых</w:t>
            </w:r>
            <w:proofErr w:type="spellEnd"/>
            <w:r w:rsidRPr="00A758CA">
              <w:rPr>
                <w:rFonts w:ascii="Times New Roman" w:hAnsi="Times New Roman" w:cs="Times New Roman"/>
                <w:sz w:val="18"/>
                <w:szCs w:val="21"/>
              </w:rPr>
              <w:t xml:space="preserve"> смол; примерочная (пробная) гильза. Кисть детская </w:t>
            </w:r>
            <w:proofErr w:type="spellStart"/>
            <w:r w:rsidRPr="00A758CA">
              <w:rPr>
                <w:rFonts w:ascii="Times New Roman" w:hAnsi="Times New Roman" w:cs="Times New Roman"/>
                <w:sz w:val="18"/>
                <w:szCs w:val="21"/>
              </w:rPr>
              <w:t>Lite</w:t>
            </w:r>
            <w:proofErr w:type="spellEnd"/>
            <w:r w:rsidRPr="00A758CA">
              <w:rPr>
                <w:rFonts w:ascii="Times New Roman" w:hAnsi="Times New Roman" w:cs="Times New Roman"/>
                <w:sz w:val="18"/>
                <w:szCs w:val="21"/>
              </w:rPr>
              <w:t xml:space="preserve"> </w:t>
            </w:r>
            <w:proofErr w:type="spellStart"/>
            <w:r w:rsidRPr="00A758CA">
              <w:rPr>
                <w:rFonts w:ascii="Times New Roman" w:hAnsi="Times New Roman" w:cs="Times New Roman"/>
                <w:sz w:val="18"/>
                <w:szCs w:val="21"/>
              </w:rPr>
              <w:t>touch</w:t>
            </w:r>
            <w:proofErr w:type="spellEnd"/>
            <w:r w:rsidRPr="00A758CA">
              <w:rPr>
                <w:rFonts w:ascii="Times New Roman" w:hAnsi="Times New Roman" w:cs="Times New Roman"/>
                <w:sz w:val="18"/>
                <w:szCs w:val="21"/>
              </w:rPr>
              <w:t xml:space="preserve"> тяговая, с детской косметической оболочкой на активную детскую кисть телесного цвета; локтевой шарнир для протезов с тяговым управлением детский с внутренней тягой; лучезапястный узел фрикционный детский. Тип крепления: специальное, индивидуальное.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A758CA" w:rsidRPr="00A758CA" w:rsidRDefault="00A758CA" w:rsidP="003852A7">
            <w:pPr>
              <w:shd w:val="clear" w:color="auto" w:fill="FFFFFF"/>
              <w:autoSpaceDE w:val="0"/>
              <w:ind w:left="131" w:right="131"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8CA" w:rsidRPr="00A758CA" w:rsidRDefault="00A758CA" w:rsidP="003852A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A758CA" w:rsidRPr="00A758CA" w:rsidTr="00587C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58CA" w:rsidRPr="00A758CA" w:rsidRDefault="00A758CA" w:rsidP="003852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sz w:val="18"/>
                <w:szCs w:val="20"/>
              </w:rPr>
              <w:t>8.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58CA" w:rsidRPr="00A758CA" w:rsidRDefault="00A758CA" w:rsidP="003852A7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8CA" w:rsidRPr="00A758CA" w:rsidRDefault="00A758CA" w:rsidP="003852A7">
            <w:pPr>
              <w:jc w:val="center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A758CA">
              <w:rPr>
                <w:rFonts w:ascii="Times New Roman" w:hAnsi="Times New Roman" w:cs="Times New Roman"/>
                <w:sz w:val="18"/>
                <w:szCs w:val="20"/>
              </w:rPr>
              <w:t xml:space="preserve">Выполнение работ для обеспечения инвалидов и отдельных категорий граждан из числа ветеранов протезами плеча с внешним </w:t>
            </w:r>
            <w:r w:rsidRPr="00A758C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источником энергии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A" w:rsidRPr="00A758CA" w:rsidRDefault="00A758CA" w:rsidP="003852A7">
            <w:pPr>
              <w:ind w:right="131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A758CA">
              <w:rPr>
                <w:rFonts w:ascii="Times New Roman" w:hAnsi="Times New Roman" w:cs="Times New Roman"/>
                <w:sz w:val="18"/>
                <w:szCs w:val="21"/>
              </w:rPr>
              <w:lastRenderedPageBreak/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A758CA" w:rsidRPr="00A758CA" w:rsidRDefault="00A758CA" w:rsidP="003852A7">
            <w:pPr>
              <w:ind w:right="131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A758CA">
              <w:rPr>
                <w:rFonts w:ascii="Times New Roman" w:hAnsi="Times New Roman" w:cs="Times New Roman"/>
                <w:sz w:val="18"/>
                <w:szCs w:val="21"/>
              </w:rPr>
              <w:t>8-04-03 - Протез плеча с внешним источником энергии</w:t>
            </w:r>
          </w:p>
          <w:p w:rsidR="00A758CA" w:rsidRPr="00A758CA" w:rsidRDefault="00A758CA" w:rsidP="003852A7">
            <w:pPr>
              <w:ind w:right="131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A758CA">
              <w:rPr>
                <w:rFonts w:ascii="Times New Roman" w:hAnsi="Times New Roman" w:cs="Times New Roman"/>
                <w:sz w:val="18"/>
                <w:szCs w:val="21"/>
              </w:rPr>
              <w:t>2.</w:t>
            </w:r>
            <w:r w:rsidRPr="00A758CA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758CA">
              <w:rPr>
                <w:rFonts w:ascii="Times New Roman" w:hAnsi="Times New Roman" w:cs="Times New Roman"/>
                <w:sz w:val="18"/>
                <w:szCs w:val="21"/>
              </w:rPr>
              <w:t xml:space="preserve">Протез плеча активный с внешним источником энергии 2-х канальный, с составной приемной гильзой индивидуального изготовления по слепку из </w:t>
            </w:r>
            <w:proofErr w:type="spellStart"/>
            <w:r w:rsidRPr="00A758CA">
              <w:rPr>
                <w:rFonts w:ascii="Times New Roman" w:hAnsi="Times New Roman" w:cs="Times New Roman"/>
                <w:sz w:val="18"/>
                <w:szCs w:val="21"/>
              </w:rPr>
              <w:t>слистого</w:t>
            </w:r>
            <w:proofErr w:type="spellEnd"/>
            <w:r w:rsidRPr="00A758CA">
              <w:rPr>
                <w:rFonts w:ascii="Times New Roman" w:hAnsi="Times New Roman" w:cs="Times New Roman"/>
                <w:sz w:val="18"/>
                <w:szCs w:val="21"/>
              </w:rPr>
              <w:t xml:space="preserve"> пластика, с системной </w:t>
            </w:r>
            <w:proofErr w:type="spellStart"/>
            <w:r w:rsidRPr="00A758CA">
              <w:rPr>
                <w:rFonts w:ascii="Times New Roman" w:hAnsi="Times New Roman" w:cs="Times New Roman"/>
                <w:sz w:val="18"/>
                <w:szCs w:val="21"/>
              </w:rPr>
              <w:t>электрокистью</w:t>
            </w:r>
            <w:proofErr w:type="spellEnd"/>
            <w:r w:rsidRPr="00A758CA">
              <w:rPr>
                <w:rFonts w:ascii="Times New Roman" w:hAnsi="Times New Roman" w:cs="Times New Roman"/>
                <w:sz w:val="18"/>
                <w:szCs w:val="21"/>
              </w:rPr>
              <w:t xml:space="preserve"> (скорость раскрытия до 130 мм/с, пропорциональная сила схвата до 90 Н), с возможностью работы от одного электрода; с локтем, со сквозным </w:t>
            </w:r>
            <w:proofErr w:type="spellStart"/>
            <w:r w:rsidRPr="00A758CA">
              <w:rPr>
                <w:rFonts w:ascii="Times New Roman" w:hAnsi="Times New Roman" w:cs="Times New Roman"/>
                <w:sz w:val="18"/>
                <w:szCs w:val="21"/>
              </w:rPr>
              <w:t>электросоединением</w:t>
            </w:r>
            <w:proofErr w:type="spellEnd"/>
            <w:r w:rsidRPr="00A758CA">
              <w:rPr>
                <w:rFonts w:ascii="Times New Roman" w:hAnsi="Times New Roman" w:cs="Times New Roman"/>
                <w:sz w:val="18"/>
                <w:szCs w:val="21"/>
              </w:rPr>
              <w:t xml:space="preserve"> и усилителем сгибания для </w:t>
            </w:r>
            <w:r w:rsidRPr="00A758CA">
              <w:rPr>
                <w:rFonts w:ascii="Times New Roman" w:hAnsi="Times New Roman" w:cs="Times New Roman"/>
                <w:sz w:val="18"/>
                <w:szCs w:val="21"/>
              </w:rPr>
              <w:lastRenderedPageBreak/>
              <w:t>миоэлектрических гибридных протезов с внутренним фиксатором в исполнении без храповика, усилителем сгибания и шарнирным соединением с плечом (серповидный шарнир), с регулируемой силой трения, с двумя сменными косметическими оболочками из ПВХ с покрытием для увеличения эксплуатационных характеристик и возможностью удаления загрязнений.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A758CA" w:rsidRPr="00A758CA" w:rsidRDefault="00A758CA" w:rsidP="003852A7">
            <w:pPr>
              <w:shd w:val="clear" w:color="auto" w:fill="FFFFFF"/>
              <w:autoSpaceDE w:val="0"/>
              <w:ind w:left="131" w:right="131"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8CA" w:rsidRPr="00A758CA" w:rsidRDefault="00A758CA" w:rsidP="003852A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A758CA" w:rsidRPr="00A758CA" w:rsidTr="00A758CA">
        <w:tc>
          <w:tcPr>
            <w:tcW w:w="1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58CA" w:rsidRPr="00A758CA" w:rsidRDefault="00A758CA" w:rsidP="003852A7">
            <w:pPr>
              <w:shd w:val="clear" w:color="auto" w:fill="FFFFFF"/>
              <w:autoSpaceDE w:val="0"/>
              <w:ind w:left="131" w:right="131"/>
              <w:jc w:val="right"/>
              <w:rPr>
                <w:rFonts w:ascii="Times New Roman" w:eastAsia="Arial" w:hAnsi="Times New Roman" w:cs="Times New Roman"/>
                <w:i/>
                <w:sz w:val="18"/>
                <w:szCs w:val="20"/>
              </w:rPr>
            </w:pPr>
            <w:r w:rsidRPr="00A758CA">
              <w:rPr>
                <w:rFonts w:ascii="Times New Roman" w:eastAsia="Arial" w:hAnsi="Times New Roman" w:cs="Times New Roman"/>
                <w:i/>
                <w:sz w:val="18"/>
                <w:szCs w:val="20"/>
              </w:rPr>
              <w:t>ИТОГО: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8CA" w:rsidRPr="00A758CA" w:rsidRDefault="00A758CA" w:rsidP="003852A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58CA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</w:tbl>
    <w:p w:rsidR="00A758CA" w:rsidRDefault="00A758CA" w:rsidP="00A75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C6D" w:rsidRPr="00FA7D7D" w:rsidRDefault="00587C6D" w:rsidP="00587C6D">
      <w:pPr>
        <w:shd w:val="clear" w:color="auto" w:fill="FFFFFF"/>
        <w:suppressAutoHyphens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7D7D"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выполнения работ</w:t>
      </w:r>
      <w:r w:rsidRPr="00FA7D7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A7D7D">
        <w:rPr>
          <w:rFonts w:ascii="Times New Roman" w:hAnsi="Times New Roman" w:cs="Times New Roman"/>
          <w:sz w:val="28"/>
          <w:szCs w:val="28"/>
        </w:rPr>
        <w:t>Российская Федерация. Обмеры (примерки) и выдача Результата работ, требующие присутствие Получателя, производятся в Ивановской области, место выполнения иных работ определяется Исполнителем самостоятельно.</w:t>
      </w:r>
    </w:p>
    <w:p w:rsidR="00587C6D" w:rsidRPr="00FA7D7D" w:rsidRDefault="00587C6D" w:rsidP="00587C6D">
      <w:pPr>
        <w:shd w:val="clear" w:color="auto" w:fill="FFFFFF"/>
        <w:suppressAutoHyphens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7D7D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выполнения ра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бот</w:t>
      </w:r>
      <w:r w:rsidRPr="00FA7D7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A7D7D">
        <w:rPr>
          <w:rFonts w:ascii="Times New Roman" w:hAnsi="Times New Roman" w:cs="Times New Roman"/>
          <w:sz w:val="28"/>
          <w:szCs w:val="28"/>
        </w:rPr>
        <w:t xml:space="preserve">в течение 2021 года (до 1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FA7D7D">
        <w:rPr>
          <w:rFonts w:ascii="Times New Roman" w:hAnsi="Times New Roman" w:cs="Times New Roman"/>
          <w:sz w:val="28"/>
          <w:szCs w:val="28"/>
        </w:rPr>
        <w:t>ября 2021 г. должно быть выполнено 100% работ). Срок выполнения Работ со дня получения списков или обращения инвалида (ветерана) к Исполнителю по направлению Заказчика не более 45 дней</w:t>
      </w:r>
      <w:r w:rsidRPr="00FA7D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87C6D" w:rsidRPr="00A758CA" w:rsidRDefault="00587C6D" w:rsidP="00A758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7C6D" w:rsidRPr="00A758CA" w:rsidSect="00A758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8CA" w:rsidRDefault="00A758CA" w:rsidP="00A758CA">
      <w:pPr>
        <w:spacing w:after="0" w:line="240" w:lineRule="auto"/>
      </w:pPr>
      <w:r>
        <w:separator/>
      </w:r>
    </w:p>
  </w:endnote>
  <w:endnote w:type="continuationSeparator" w:id="0">
    <w:p w:rsidR="00A758CA" w:rsidRDefault="00A758CA" w:rsidP="00A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8CA" w:rsidRDefault="00A758CA" w:rsidP="00A758CA">
      <w:pPr>
        <w:spacing w:after="0" w:line="240" w:lineRule="auto"/>
      </w:pPr>
      <w:r>
        <w:separator/>
      </w:r>
    </w:p>
  </w:footnote>
  <w:footnote w:type="continuationSeparator" w:id="0">
    <w:p w:rsidR="00A758CA" w:rsidRDefault="00A758CA" w:rsidP="00A758CA">
      <w:pPr>
        <w:spacing w:after="0" w:line="240" w:lineRule="auto"/>
      </w:pPr>
      <w:r>
        <w:continuationSeparator/>
      </w:r>
    </w:p>
  </w:footnote>
  <w:footnote w:id="1">
    <w:p w:rsidR="00A758CA" w:rsidRPr="00927674" w:rsidRDefault="00A758CA" w:rsidP="00A758CA">
      <w:pPr>
        <w:pStyle w:val="a3"/>
        <w:jc w:val="both"/>
        <w:rPr>
          <w:sz w:val="18"/>
        </w:rPr>
      </w:pPr>
      <w:r w:rsidRPr="00EC525C">
        <w:rPr>
          <w:rStyle w:val="a5"/>
          <w:sz w:val="18"/>
        </w:rPr>
        <w:footnoteRef/>
      </w:r>
      <w:r w:rsidRPr="00EC525C">
        <w:rPr>
          <w:sz w:val="18"/>
        </w:rPr>
        <w:t xml:space="preserve"> </w:t>
      </w:r>
      <w:r w:rsidRPr="00927674">
        <w:rPr>
          <w:sz w:val="18"/>
        </w:rPr>
        <w:t>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изделия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footnote>
  <w:footnote w:id="2">
    <w:p w:rsidR="00A758CA" w:rsidRPr="00927674" w:rsidRDefault="00A758CA" w:rsidP="00A758CA">
      <w:pPr>
        <w:pStyle w:val="a3"/>
        <w:jc w:val="both"/>
        <w:rPr>
          <w:sz w:val="18"/>
        </w:rPr>
      </w:pPr>
      <w:r w:rsidRPr="00927674">
        <w:rPr>
          <w:rStyle w:val="a5"/>
          <w:sz w:val="18"/>
        </w:rPr>
        <w:footnoteRef/>
      </w:r>
      <w:r w:rsidRPr="00927674">
        <w:rPr>
          <w:sz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87DE0"/>
    <w:multiLevelType w:val="hybridMultilevel"/>
    <w:tmpl w:val="55168376"/>
    <w:lvl w:ilvl="0" w:tplc="9C5C135E">
      <w:start w:val="1"/>
      <w:numFmt w:val="decimal"/>
      <w:lvlText w:val="%1."/>
      <w:lvlJc w:val="left"/>
      <w:pPr>
        <w:ind w:left="1069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54"/>
    <w:rsid w:val="00391E54"/>
    <w:rsid w:val="00587C6D"/>
    <w:rsid w:val="0094492A"/>
    <w:rsid w:val="00A7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D8A04-6C65-4234-AFA2-94ADCFBD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1"/>
    <w:uiPriority w:val="99"/>
    <w:rsid w:val="00A758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uiPriority w:val="99"/>
    <w:semiHidden/>
    <w:rsid w:val="00A758CA"/>
    <w:rPr>
      <w:sz w:val="20"/>
      <w:szCs w:val="20"/>
    </w:rPr>
  </w:style>
  <w:style w:type="character" w:customStyle="1" w:styleId="1">
    <w:name w:val="Текст сноски Знак1"/>
    <w:aliases w:val="Знак12 Знак Знак1,Текст сноски Знак1 Знак1 Знак1,Знак1 Знак1 Знак1 Знак1,Текст сноски Знак Знак1 Знак1 Знак1,Текст сноски Знак Знак Знак1 Знак1 Знак1,Текст сноски Знак Знак Знак Знак Знак1 Знак1,Знак1 Зна Знак1"/>
    <w:basedOn w:val="a0"/>
    <w:link w:val="a3"/>
    <w:uiPriority w:val="99"/>
    <w:rsid w:val="00A758C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aliases w:val="Ссылка на сноску 45"/>
    <w:basedOn w:val="a0"/>
    <w:uiPriority w:val="99"/>
    <w:unhideWhenUsed/>
    <w:rsid w:val="00A75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Елена Александровна</dc:creator>
  <cp:keywords/>
  <dc:description/>
  <cp:lastModifiedBy>Гусева Елена Александровна</cp:lastModifiedBy>
  <cp:revision>2</cp:revision>
  <dcterms:created xsi:type="dcterms:W3CDTF">2020-12-17T06:16:00Z</dcterms:created>
  <dcterms:modified xsi:type="dcterms:W3CDTF">2020-12-17T06:20:00Z</dcterms:modified>
</cp:coreProperties>
</file>