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1F3" w:rsidRPr="002A21F3" w:rsidRDefault="002A21F3" w:rsidP="002A21F3">
      <w:pPr>
        <w:pStyle w:val="a3"/>
        <w:suppressAutoHyphens/>
        <w:autoSpaceDE w:val="0"/>
        <w:autoSpaceDN w:val="0"/>
        <w:spacing w:after="0" w:line="240" w:lineRule="auto"/>
        <w:ind w:left="900"/>
        <w:jc w:val="center"/>
        <w:textAlignment w:val="baseline"/>
        <w:rPr>
          <w:rFonts w:eastAsia="Times New Roman CYR" w:cs="Times New Roman CYR"/>
          <w:b/>
          <w:bCs/>
          <w:color w:val="000000"/>
          <w:kern w:val="3"/>
          <w:sz w:val="20"/>
          <w:szCs w:val="20"/>
          <w:lang w:eastAsia="ru-RU"/>
        </w:rPr>
      </w:pPr>
      <w:r>
        <w:rPr>
          <w:rFonts w:eastAsia="Times New Roman CYR" w:cs="Times New Roman CYR"/>
          <w:b/>
          <w:bCs/>
          <w:color w:val="000000"/>
          <w:kern w:val="3"/>
          <w:sz w:val="20"/>
          <w:szCs w:val="20"/>
          <w:lang w:eastAsia="ru-RU"/>
        </w:rPr>
        <w:t xml:space="preserve">Техническое задание </w:t>
      </w:r>
    </w:p>
    <w:p w:rsidR="002A21F3" w:rsidRPr="002A21F3" w:rsidRDefault="00131A74" w:rsidP="007925F4">
      <w:pPr>
        <w:pStyle w:val="a3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kern w:val="3"/>
          <w:sz w:val="20"/>
          <w:szCs w:val="20"/>
          <w:lang w:eastAsia="ru-RU"/>
        </w:rPr>
        <w:t>С</w:t>
      </w:r>
      <w:r w:rsidR="002A21F3" w:rsidRPr="002A21F3">
        <w:rPr>
          <w:rFonts w:ascii="Times New Roman CYR" w:eastAsia="Times New Roman CYR" w:hAnsi="Times New Roman CYR" w:cs="Times New Roman CYR"/>
          <w:b/>
          <w:bCs/>
          <w:color w:val="000000"/>
          <w:kern w:val="3"/>
          <w:sz w:val="20"/>
          <w:szCs w:val="20"/>
          <w:lang w:eastAsia="ru-RU"/>
        </w:rPr>
        <w:t xml:space="preserve">пособ определения поставщика: </w:t>
      </w:r>
      <w:r w:rsidR="002A21F3" w:rsidRPr="002A21F3">
        <w:rPr>
          <w:rFonts w:ascii="Times New Roman CYR" w:eastAsia="Times New Roman CYR" w:hAnsi="Times New Roman CYR" w:cs="Times New Roman CYR"/>
          <w:color w:val="000000"/>
          <w:kern w:val="3"/>
          <w:sz w:val="20"/>
          <w:szCs w:val="20"/>
          <w:lang w:eastAsia="ru-RU"/>
        </w:rPr>
        <w:t>А</w:t>
      </w:r>
      <w:r w:rsidR="002A21F3" w:rsidRPr="002A21F3">
        <w:rPr>
          <w:rFonts w:ascii="Times New Roman CYR" w:eastAsia="Times New Roman CYR" w:hAnsi="Times New Roman CYR" w:cs="Times New Roman CYR"/>
          <w:kern w:val="3"/>
          <w:sz w:val="20"/>
          <w:szCs w:val="20"/>
          <w:lang w:eastAsia="ru-RU"/>
        </w:rPr>
        <w:t>укцион в электронной форме.</w:t>
      </w:r>
    </w:p>
    <w:p w:rsidR="002A21F3" w:rsidRPr="002A21F3" w:rsidRDefault="002A21F3" w:rsidP="007925F4">
      <w:pPr>
        <w:suppressAutoHyphens/>
        <w:autoSpaceDE w:val="0"/>
        <w:autoSpaceDN w:val="0"/>
        <w:spacing w:after="0" w:line="240" w:lineRule="auto"/>
        <w:ind w:left="142" w:firstLine="142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0"/>
          <w:szCs w:val="20"/>
          <w:lang w:eastAsia="ru-RU"/>
        </w:rPr>
      </w:pPr>
    </w:p>
    <w:p w:rsidR="002A21F3" w:rsidRPr="002A21F3" w:rsidRDefault="002A21F3" w:rsidP="007925F4">
      <w:pPr>
        <w:suppressAutoHyphens/>
        <w:autoSpaceDE w:val="0"/>
        <w:autoSpaceDN w:val="0"/>
        <w:spacing w:after="0" w:line="240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A21F3">
        <w:rPr>
          <w:rFonts w:ascii="Times New Roman CYR" w:eastAsia="Times New Roman CYR" w:hAnsi="Times New Roman CYR" w:cs="Times New Roman CYR"/>
          <w:b/>
          <w:bCs/>
          <w:color w:val="000000"/>
          <w:kern w:val="3"/>
          <w:sz w:val="20"/>
          <w:szCs w:val="20"/>
          <w:lang w:eastAsia="ru-RU"/>
        </w:rPr>
        <w:t>2. Предмет государственного контракта</w:t>
      </w:r>
      <w:r w:rsidRPr="002A21F3">
        <w:rPr>
          <w:rFonts w:ascii="Times New Roman CYR" w:eastAsia="Times New Roman CYR" w:hAnsi="Times New Roman CYR" w:cs="Times New Roman CYR"/>
          <w:b/>
          <w:bCs/>
          <w:kern w:val="3"/>
          <w:sz w:val="20"/>
          <w:szCs w:val="20"/>
          <w:lang w:eastAsia="ru-RU"/>
        </w:rPr>
        <w:t>:</w:t>
      </w:r>
      <w:r w:rsidRPr="002A21F3">
        <w:rPr>
          <w:rFonts w:ascii="Times New Roman CYR" w:eastAsia="Times New Roman CYR" w:hAnsi="Times New Roman CYR" w:cs="Times New Roman CYR"/>
          <w:kern w:val="3"/>
          <w:sz w:val="20"/>
          <w:szCs w:val="20"/>
          <w:lang w:eastAsia="ru-RU"/>
        </w:rPr>
        <w:t xml:space="preserve"> </w:t>
      </w:r>
      <w:proofErr w:type="gramStart"/>
      <w:r w:rsidRPr="002A21F3">
        <w:rPr>
          <w:rFonts w:ascii="Times New Roman" w:eastAsia="Times New Roman CYR" w:hAnsi="Times New Roman" w:cs="Times New Roman CYR"/>
          <w:color w:val="000000"/>
          <w:spacing w:val="1"/>
          <w:kern w:val="3"/>
          <w:sz w:val="20"/>
          <w:szCs w:val="20"/>
          <w:lang w:eastAsia="ru-RU"/>
        </w:rPr>
        <w:t>Оказание  услуг</w:t>
      </w:r>
      <w:proofErr w:type="gramEnd"/>
      <w:r w:rsidRPr="002A21F3">
        <w:rPr>
          <w:rFonts w:ascii="Times New Roman" w:eastAsia="Times New Roman CYR" w:hAnsi="Times New Roman" w:cs="Times New Roman CYR"/>
          <w:color w:val="000000"/>
          <w:spacing w:val="1"/>
          <w:kern w:val="3"/>
          <w:sz w:val="20"/>
          <w:szCs w:val="20"/>
          <w:lang w:eastAsia="ru-RU"/>
        </w:rPr>
        <w:t xml:space="preserve">  по  перевозке  авиационным  транспортом  граждан-получателей </w:t>
      </w:r>
      <w:r w:rsidRPr="002A21F3">
        <w:rPr>
          <w:rFonts w:ascii="Times New Roman" w:eastAsia="Times New Roman CYR" w:hAnsi="Times New Roman" w:cs="Times New Roman CYR"/>
          <w:color w:val="000000"/>
          <w:spacing w:val="-1"/>
          <w:kern w:val="3"/>
          <w:sz w:val="20"/>
          <w:szCs w:val="20"/>
          <w:lang w:eastAsia="ru-RU"/>
        </w:rPr>
        <w:t>набора социальных услуг и сопровождающих их лиц к месту специализированного, санаторно-курортного    лечения    и    обратно,    по направлениям    и    путевкам, предоставленным МЗ РС (Я) в 2021 году:</w:t>
      </w:r>
      <w:r w:rsidRPr="002A21F3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ru-RU"/>
        </w:rPr>
        <w:t xml:space="preserve"> </w:t>
      </w:r>
      <w:r w:rsidRPr="002A21F3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ru-RU"/>
        </w:rPr>
        <w:t>Якутск-Москва, Москва-Якутск</w:t>
      </w:r>
    </w:p>
    <w:p w:rsidR="002A21F3" w:rsidRPr="002A21F3" w:rsidRDefault="002A21F3" w:rsidP="007925F4">
      <w:pPr>
        <w:keepNext/>
        <w:tabs>
          <w:tab w:val="left" w:pos="348"/>
        </w:tabs>
        <w:suppressAutoHyphens/>
        <w:autoSpaceDE w:val="0"/>
        <w:autoSpaceDN w:val="0"/>
        <w:spacing w:after="0" w:line="240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ru-RU"/>
        </w:rPr>
      </w:pPr>
    </w:p>
    <w:tbl>
      <w:tblPr>
        <w:tblW w:w="965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5332"/>
        <w:gridCol w:w="2429"/>
      </w:tblGrid>
      <w:tr w:rsidR="002A21F3" w:rsidRPr="002A21F3" w:rsidTr="0020734E">
        <w:trPr>
          <w:trHeight w:val="225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A21F3" w:rsidRPr="002A21F3" w:rsidRDefault="002A21F3" w:rsidP="007925F4">
            <w:pPr>
              <w:tabs>
                <w:tab w:val="left" w:pos="708"/>
              </w:tabs>
              <w:suppressAutoHyphens/>
              <w:autoSpaceDN w:val="0"/>
              <w:snapToGrid w:val="0"/>
              <w:spacing w:after="0" w:line="240" w:lineRule="auto"/>
              <w:ind w:left="142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2A21F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Маршрут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A21F3" w:rsidRPr="002A21F3" w:rsidRDefault="002A21F3" w:rsidP="007925F4">
            <w:pPr>
              <w:tabs>
                <w:tab w:val="left" w:pos="708"/>
              </w:tabs>
              <w:suppressAutoHyphens/>
              <w:autoSpaceDN w:val="0"/>
              <w:snapToGrid w:val="0"/>
              <w:spacing w:after="0" w:line="240" w:lineRule="auto"/>
              <w:ind w:left="142" w:firstLine="142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2A21F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Качество услуг и (или) квалификация участника конкурса при размещении заказа на оказание услуг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A21F3" w:rsidRPr="002A21F3" w:rsidRDefault="002A21F3" w:rsidP="007925F4">
            <w:pPr>
              <w:tabs>
                <w:tab w:val="left" w:pos="708"/>
              </w:tabs>
              <w:suppressAutoHyphens/>
              <w:autoSpaceDN w:val="0"/>
              <w:snapToGrid w:val="0"/>
              <w:spacing w:after="0" w:line="240" w:lineRule="auto"/>
              <w:ind w:left="142" w:firstLine="142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2A21F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Цена за ед. (руб.)</w:t>
            </w:r>
          </w:p>
        </w:tc>
      </w:tr>
      <w:tr w:rsidR="002A21F3" w:rsidRPr="002A21F3" w:rsidTr="0020734E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A21F3" w:rsidRPr="002A21F3" w:rsidRDefault="002A21F3" w:rsidP="007925F4">
            <w:pPr>
              <w:tabs>
                <w:tab w:val="left" w:pos="708"/>
              </w:tabs>
              <w:suppressAutoHyphens/>
              <w:autoSpaceDN w:val="0"/>
              <w:snapToGrid w:val="0"/>
              <w:spacing w:after="0" w:line="240" w:lineRule="auto"/>
              <w:ind w:left="142" w:firstLine="142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2A21F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Якутск-Москва, Москва-Якутск</w:t>
            </w:r>
          </w:p>
        </w:tc>
        <w:tc>
          <w:tcPr>
            <w:tcW w:w="5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A21F3" w:rsidRPr="002A21F3" w:rsidRDefault="002A21F3" w:rsidP="007925F4">
            <w:pPr>
              <w:tabs>
                <w:tab w:val="left" w:pos="708"/>
              </w:tabs>
              <w:suppressAutoHyphens/>
              <w:autoSpaceDN w:val="0"/>
              <w:snapToGrid w:val="0"/>
              <w:spacing w:after="120" w:line="240" w:lineRule="auto"/>
              <w:ind w:left="142" w:firstLine="142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2A21F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Количество рейсов в неделю от 1 до 7 раз.</w:t>
            </w:r>
          </w:p>
          <w:p w:rsidR="002A21F3" w:rsidRPr="002A21F3" w:rsidRDefault="002A21F3" w:rsidP="007925F4">
            <w:pPr>
              <w:suppressAutoHyphens/>
              <w:autoSpaceDN w:val="0"/>
              <w:spacing w:after="120" w:line="240" w:lineRule="auto"/>
              <w:ind w:left="142" w:firstLine="142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/>
              </w:rPr>
            </w:pPr>
            <w:r w:rsidRPr="002A21F3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/>
              </w:rPr>
              <w:t>Наличие прямого рейса по направлению перевозки.</w:t>
            </w:r>
          </w:p>
          <w:p w:rsidR="002A21F3" w:rsidRPr="002A21F3" w:rsidRDefault="002A21F3" w:rsidP="007925F4">
            <w:pPr>
              <w:suppressAutoHyphens/>
              <w:autoSpaceDN w:val="0"/>
              <w:spacing w:after="120" w:line="240" w:lineRule="auto"/>
              <w:ind w:left="142" w:firstLine="142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A21F3" w:rsidRPr="002A21F3" w:rsidRDefault="002A21F3" w:rsidP="007925F4">
            <w:pPr>
              <w:tabs>
                <w:tab w:val="left" w:pos="708"/>
              </w:tabs>
              <w:suppressAutoHyphens/>
              <w:autoSpaceDN w:val="0"/>
              <w:snapToGrid w:val="0"/>
              <w:spacing w:after="0" w:line="240" w:lineRule="auto"/>
              <w:ind w:left="142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2A21F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22 170,00</w:t>
            </w:r>
          </w:p>
        </w:tc>
      </w:tr>
    </w:tbl>
    <w:p w:rsidR="002A21F3" w:rsidRPr="002A21F3" w:rsidRDefault="002A21F3" w:rsidP="007925F4">
      <w:pPr>
        <w:keepNext/>
        <w:tabs>
          <w:tab w:val="left" w:pos="708"/>
        </w:tabs>
        <w:suppressAutoHyphens/>
        <w:autoSpaceDN w:val="0"/>
        <w:spacing w:after="0" w:line="240" w:lineRule="auto"/>
        <w:ind w:left="142" w:firstLine="142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0"/>
          <w:szCs w:val="20"/>
          <w:lang w:eastAsia="ru-RU"/>
        </w:rPr>
      </w:pPr>
    </w:p>
    <w:p w:rsidR="002A21F3" w:rsidRPr="002A21F3" w:rsidRDefault="002A21F3" w:rsidP="007925F4">
      <w:pPr>
        <w:widowControl w:val="0"/>
        <w:suppressAutoHyphens/>
        <w:autoSpaceDN w:val="0"/>
        <w:spacing w:after="0" w:line="240" w:lineRule="auto"/>
        <w:ind w:left="142" w:firstLine="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A21F3">
        <w:rPr>
          <w:rFonts w:ascii="Times New Roman CYR" w:eastAsia="Times New Roman CYR" w:hAnsi="Times New Roman CYR" w:cs="Times New Roman CYR"/>
          <w:b/>
          <w:bCs/>
          <w:kern w:val="3"/>
          <w:sz w:val="20"/>
          <w:szCs w:val="20"/>
          <w:lang w:eastAsia="ru-RU"/>
        </w:rPr>
        <w:t xml:space="preserve">3. </w:t>
      </w:r>
      <w:r w:rsidRPr="002A21F3">
        <w:rPr>
          <w:rFonts w:ascii="Times New Roman" w:eastAsia="Times New Roman" w:hAnsi="Times New Roman" w:cs="Times New Roman"/>
          <w:b/>
          <w:kern w:val="3"/>
          <w:sz w:val="20"/>
          <w:szCs w:val="24"/>
          <w:lang w:eastAsia="ru-RU"/>
        </w:rPr>
        <w:t>Исполнитель обязан оказать услуги в соответствии с действующими стандартами</w:t>
      </w:r>
      <w:r w:rsidRPr="002A21F3">
        <w:rPr>
          <w:rFonts w:ascii="Times New Roman" w:eastAsia="Times New Roman" w:hAnsi="Times New Roman" w:cs="Times New Roman"/>
          <w:kern w:val="3"/>
          <w:sz w:val="20"/>
          <w:szCs w:val="24"/>
          <w:lang w:eastAsia="ru-RU"/>
        </w:rPr>
        <w:t>:</w:t>
      </w:r>
    </w:p>
    <w:p w:rsidR="002A21F3" w:rsidRPr="002A21F3" w:rsidRDefault="002A21F3" w:rsidP="007925F4">
      <w:pPr>
        <w:suppressAutoHyphens/>
        <w:autoSpaceDN w:val="0"/>
        <w:spacing w:after="120" w:line="240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4"/>
          <w:lang w:eastAsia="ru-RU"/>
        </w:rPr>
      </w:pPr>
      <w:r w:rsidRPr="002A21F3">
        <w:rPr>
          <w:rFonts w:ascii="Times New Roman" w:eastAsia="Times New Roman" w:hAnsi="Times New Roman" w:cs="Times New Roman"/>
          <w:kern w:val="3"/>
          <w:sz w:val="20"/>
          <w:szCs w:val="24"/>
          <w:lang w:eastAsia="ru-RU"/>
        </w:rPr>
        <w:t>1)   ГОСТ Р 51004-96.</w:t>
      </w:r>
    </w:p>
    <w:p w:rsidR="002A21F3" w:rsidRPr="002A21F3" w:rsidRDefault="002A21F3" w:rsidP="007925F4">
      <w:pPr>
        <w:widowControl w:val="0"/>
        <w:numPr>
          <w:ilvl w:val="1"/>
          <w:numId w:val="1"/>
        </w:numPr>
        <w:suppressAutoHyphens/>
        <w:autoSpaceDN w:val="0"/>
        <w:spacing w:after="120" w:line="240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0"/>
          <w:szCs w:val="24"/>
          <w:lang w:eastAsia="ru-RU"/>
        </w:rPr>
      </w:pPr>
      <w:r w:rsidRPr="002A21F3">
        <w:rPr>
          <w:rFonts w:ascii="Times New Roman" w:eastAsia="Times New Roman" w:hAnsi="Times New Roman" w:cs="Times New Roman"/>
          <w:color w:val="333333"/>
          <w:kern w:val="3"/>
          <w:sz w:val="20"/>
          <w:szCs w:val="24"/>
          <w:lang w:eastAsia="ru-RU"/>
        </w:rPr>
        <w:t>Приказ Минтранса России от 28.06.2007 N 82 (ред. от 05.10.2017) "Об утверждении Федеральных 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грузополучателей" (Зарегистрировано в Минюсте России 27.09.2007 N 10186).</w:t>
      </w:r>
    </w:p>
    <w:p w:rsidR="002A21F3" w:rsidRPr="002A21F3" w:rsidRDefault="002A21F3" w:rsidP="007925F4">
      <w:pPr>
        <w:widowControl w:val="0"/>
        <w:numPr>
          <w:ilvl w:val="1"/>
          <w:numId w:val="1"/>
        </w:numPr>
        <w:suppressAutoHyphens/>
        <w:autoSpaceDN w:val="0"/>
        <w:spacing w:after="120" w:line="240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0"/>
          <w:szCs w:val="24"/>
          <w:lang w:eastAsia="ru-RU"/>
        </w:rPr>
      </w:pPr>
      <w:r w:rsidRPr="002A21F3">
        <w:rPr>
          <w:rFonts w:ascii="Times New Roman" w:eastAsia="Times New Roman" w:hAnsi="Times New Roman" w:cs="Times New Roman"/>
          <w:color w:val="333333"/>
          <w:kern w:val="3"/>
          <w:sz w:val="20"/>
          <w:szCs w:val="24"/>
          <w:lang w:eastAsia="ru-RU"/>
        </w:rPr>
        <w:t>Исполнитель должен осуществлять деятельность по перевозке воздушным транспортом пассажиров на основании соответствующей лицензии (в соответствии с пунктом 22 части 1 статьи 12 Федерального закона от 04.05.2011 № 99-ФЗ «О лицензировании отдельных видов деятельности»)</w:t>
      </w:r>
    </w:p>
    <w:p w:rsidR="007925F4" w:rsidRPr="007925F4" w:rsidRDefault="007925F4" w:rsidP="007925F4">
      <w:pPr>
        <w:tabs>
          <w:tab w:val="left" w:pos="780"/>
        </w:tabs>
        <w:suppressAutoHyphens/>
        <w:autoSpaceDE w:val="0"/>
        <w:autoSpaceDN w:val="0"/>
        <w:spacing w:after="0" w:line="240" w:lineRule="auto"/>
        <w:ind w:left="142" w:firstLine="142"/>
        <w:jc w:val="both"/>
        <w:textAlignment w:val="baseline"/>
        <w:rPr>
          <w:rFonts w:ascii="Times New Roman CYR" w:eastAsia="Times New Roman CYR" w:hAnsi="Times New Roman CYR" w:cs="Times New Roman CYR"/>
          <w:bCs/>
          <w:kern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</w:t>
      </w:r>
      <w:r w:rsidR="00131A74">
        <w:rPr>
          <w:rFonts w:ascii="Times New Roman CYR" w:eastAsia="Times New Roman CYR" w:hAnsi="Times New Roman CYR" w:cs="Times New Roman CYR"/>
          <w:b/>
          <w:bCs/>
          <w:kern w:val="3"/>
          <w:sz w:val="20"/>
          <w:szCs w:val="20"/>
          <w:lang w:eastAsia="ru-RU"/>
        </w:rPr>
        <w:t>4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0"/>
          <w:szCs w:val="20"/>
          <w:lang w:eastAsia="ru-RU"/>
        </w:rPr>
        <w:t>.</w:t>
      </w:r>
      <w:r w:rsidRPr="007925F4">
        <w:rPr>
          <w:rFonts w:ascii="Times New Roman CYR" w:eastAsia="Times New Roman CYR" w:hAnsi="Times New Roman CYR" w:cs="Times New Roman CYR"/>
          <w:b/>
          <w:bCs/>
          <w:kern w:val="3"/>
          <w:sz w:val="20"/>
          <w:szCs w:val="20"/>
          <w:lang w:eastAsia="ru-RU"/>
        </w:rPr>
        <w:t xml:space="preserve"> Источник финансирования заказа: </w:t>
      </w:r>
      <w:r w:rsidRPr="007925F4">
        <w:rPr>
          <w:rFonts w:ascii="Times New Roman CYR" w:eastAsia="Times New Roman CYR" w:hAnsi="Times New Roman CYR" w:cs="Times New Roman CYR"/>
          <w:bCs/>
          <w:kern w:val="3"/>
          <w:sz w:val="20"/>
          <w:szCs w:val="20"/>
          <w:lang w:eastAsia="ru-RU"/>
        </w:rPr>
        <w:t>федеральный бюджет.</w:t>
      </w:r>
      <w:r w:rsidR="00131A74" w:rsidRPr="007925F4">
        <w:rPr>
          <w:rFonts w:ascii="Times New Roman CYR" w:eastAsia="Times New Roman CYR" w:hAnsi="Times New Roman CYR" w:cs="Times New Roman CYR"/>
          <w:bCs/>
          <w:kern w:val="3"/>
          <w:sz w:val="20"/>
          <w:szCs w:val="20"/>
          <w:lang w:eastAsia="ru-RU"/>
        </w:rPr>
        <w:t xml:space="preserve">      </w:t>
      </w:r>
    </w:p>
    <w:p w:rsidR="002A21F3" w:rsidRPr="002A21F3" w:rsidRDefault="00131A74" w:rsidP="007925F4">
      <w:pPr>
        <w:tabs>
          <w:tab w:val="left" w:pos="780"/>
        </w:tabs>
        <w:suppressAutoHyphens/>
        <w:autoSpaceDE w:val="0"/>
        <w:autoSpaceDN w:val="0"/>
        <w:spacing w:after="0" w:line="240" w:lineRule="auto"/>
        <w:ind w:left="142" w:firstLine="142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0"/>
          <w:szCs w:val="20"/>
          <w:lang w:eastAsia="ru-RU"/>
        </w:rPr>
      </w:pPr>
      <w:r>
        <w:rPr>
          <w:rFonts w:ascii="Times New Roman CYR" w:eastAsia="Times New Roman CYR" w:hAnsi="Times New Roman CYR" w:cs="Times New Roman CYR"/>
          <w:b/>
          <w:bCs/>
          <w:kern w:val="3"/>
          <w:sz w:val="20"/>
          <w:szCs w:val="20"/>
          <w:lang w:eastAsia="ru-RU"/>
        </w:rPr>
        <w:t xml:space="preserve">    5</w:t>
      </w:r>
      <w:r w:rsidR="002A21F3" w:rsidRPr="002A21F3">
        <w:rPr>
          <w:rFonts w:ascii="Times New Roman CYR" w:eastAsia="Times New Roman CYR" w:hAnsi="Times New Roman CYR" w:cs="Times New Roman CYR"/>
          <w:b/>
          <w:bCs/>
          <w:kern w:val="3"/>
          <w:sz w:val="20"/>
          <w:szCs w:val="20"/>
          <w:lang w:eastAsia="ru-RU"/>
        </w:rPr>
        <w:t>. Место оказания услуг: Якутск, Москва</w:t>
      </w:r>
    </w:p>
    <w:p w:rsidR="007925F4" w:rsidRPr="007925F4" w:rsidRDefault="007925F4" w:rsidP="007925F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0"/>
          <w:szCs w:val="20"/>
          <w:lang w:eastAsia="ru-RU"/>
        </w:rPr>
      </w:pPr>
      <w:r>
        <w:rPr>
          <w:rFonts w:ascii="Times New Roman CYR" w:eastAsia="Times New Roman CYR" w:hAnsi="Times New Roman CYR" w:cs="Times New Roman CYR"/>
          <w:kern w:val="3"/>
          <w:sz w:val="20"/>
          <w:szCs w:val="20"/>
          <w:lang w:eastAsia="ru-RU"/>
        </w:rPr>
        <w:t xml:space="preserve">    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0"/>
          <w:szCs w:val="20"/>
          <w:lang w:eastAsia="ru-RU"/>
        </w:rPr>
        <w:t xml:space="preserve">    </w:t>
      </w:r>
      <w:r w:rsidRPr="007925F4">
        <w:rPr>
          <w:rFonts w:ascii="Times New Roman CYR" w:eastAsia="Times New Roman CYR" w:hAnsi="Times New Roman CYR" w:cs="Times New Roman CYR"/>
          <w:b/>
          <w:bCs/>
          <w:kern w:val="3"/>
          <w:sz w:val="20"/>
          <w:szCs w:val="20"/>
          <w:lang w:eastAsia="ru-RU"/>
        </w:rPr>
        <w:t xml:space="preserve"> 6. Сроки оказания услуг: до 30 декабря 2021 года.</w:t>
      </w:r>
    </w:p>
    <w:p w:rsidR="007925F4" w:rsidRPr="007925F4" w:rsidRDefault="007925F4" w:rsidP="007925F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0"/>
          <w:szCs w:val="20"/>
          <w:lang w:eastAsia="ru-RU"/>
        </w:rPr>
      </w:pPr>
      <w:r w:rsidRPr="007925F4">
        <w:rPr>
          <w:rFonts w:ascii="Times New Roman CYR" w:eastAsia="Times New Roman CYR" w:hAnsi="Times New Roman CYR" w:cs="Times New Roman CYR"/>
          <w:b/>
          <w:bCs/>
          <w:kern w:val="3"/>
          <w:sz w:val="20"/>
          <w:szCs w:val="20"/>
          <w:lang w:eastAsia="ru-RU"/>
        </w:rPr>
        <w:t xml:space="preserve">       7. Размер обеспечения заявки 1%</w:t>
      </w:r>
    </w:p>
    <w:p w:rsidR="007925F4" w:rsidRPr="007925F4" w:rsidRDefault="007925F4" w:rsidP="007925F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0"/>
          <w:szCs w:val="20"/>
          <w:lang w:eastAsia="ru-RU"/>
        </w:rPr>
      </w:pPr>
      <w:bookmarkStart w:id="0" w:name="_GoBack"/>
      <w:bookmarkEnd w:id="0"/>
      <w:r w:rsidRPr="007925F4">
        <w:rPr>
          <w:rFonts w:ascii="Times New Roman CYR" w:eastAsia="Times New Roman CYR" w:hAnsi="Times New Roman CYR" w:cs="Times New Roman CYR"/>
          <w:b/>
          <w:bCs/>
          <w:kern w:val="3"/>
          <w:sz w:val="20"/>
          <w:szCs w:val="20"/>
          <w:lang w:eastAsia="ru-RU"/>
        </w:rPr>
        <w:t xml:space="preserve">        8. Размер обеспечения исполнения контракта: 5 %.</w:t>
      </w:r>
    </w:p>
    <w:p w:rsidR="007925F4" w:rsidRPr="007925F4" w:rsidRDefault="007925F4" w:rsidP="007925F4">
      <w:pPr>
        <w:suppressAutoHyphens/>
        <w:autoSpaceDE w:val="0"/>
        <w:autoSpaceDN w:val="0"/>
        <w:spacing w:after="0" w:line="240" w:lineRule="auto"/>
        <w:ind w:left="142" w:firstLine="142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0"/>
          <w:szCs w:val="20"/>
          <w:lang w:eastAsia="ru-RU"/>
        </w:rPr>
      </w:pPr>
    </w:p>
    <w:p w:rsidR="002A21F3" w:rsidRPr="002A21F3" w:rsidRDefault="002A21F3" w:rsidP="007925F4">
      <w:pPr>
        <w:suppressAutoHyphens/>
        <w:autoSpaceDE w:val="0"/>
        <w:autoSpaceDN w:val="0"/>
        <w:spacing w:after="0" w:line="240" w:lineRule="auto"/>
        <w:ind w:left="142" w:firstLine="142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0"/>
          <w:szCs w:val="20"/>
          <w:lang w:eastAsia="ru-RU"/>
        </w:rPr>
      </w:pPr>
    </w:p>
    <w:p w:rsidR="00B9282E" w:rsidRDefault="007925F4" w:rsidP="007925F4">
      <w:pPr>
        <w:ind w:left="142" w:firstLine="142"/>
      </w:pPr>
    </w:p>
    <w:p w:rsidR="007925F4" w:rsidRDefault="007925F4">
      <w:pPr>
        <w:ind w:left="142" w:firstLine="142"/>
      </w:pPr>
    </w:p>
    <w:sectPr w:rsidR="0079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86486"/>
    <w:multiLevelType w:val="multilevel"/>
    <w:tmpl w:val="57BEB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8EB78AD"/>
    <w:multiLevelType w:val="multilevel"/>
    <w:tmpl w:val="ACFE370C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7D143577"/>
    <w:multiLevelType w:val="hybridMultilevel"/>
    <w:tmpl w:val="A05EB270"/>
    <w:lvl w:ilvl="0" w:tplc="6608ABC2">
      <w:start w:val="1"/>
      <w:numFmt w:val="decimal"/>
      <w:lvlText w:val="%1."/>
      <w:lvlJc w:val="left"/>
      <w:pPr>
        <w:ind w:left="90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3D"/>
    <w:rsid w:val="000B42B5"/>
    <w:rsid w:val="000D763D"/>
    <w:rsid w:val="00131A74"/>
    <w:rsid w:val="002A21F3"/>
    <w:rsid w:val="0074413A"/>
    <w:rsid w:val="0079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701F8-D72B-4355-B4A4-51D338E3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Елена Евгеньевна</dc:creator>
  <cp:keywords/>
  <dc:description/>
  <cp:lastModifiedBy>Безрукова Елена Евгеньевна</cp:lastModifiedBy>
  <cp:revision>4</cp:revision>
  <dcterms:created xsi:type="dcterms:W3CDTF">2020-12-10T01:05:00Z</dcterms:created>
  <dcterms:modified xsi:type="dcterms:W3CDTF">2020-12-10T02:08:00Z</dcterms:modified>
</cp:coreProperties>
</file>