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01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C604A7" w:rsidRDefault="00C604A7" w:rsidP="00C604A7">
      <w:pPr>
        <w:pStyle w:val="Standard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04A7">
        <w:rPr>
          <w:rFonts w:ascii="Times New Roman" w:hAnsi="Times New Roman"/>
          <w:b/>
          <w:sz w:val="28"/>
          <w:szCs w:val="28"/>
        </w:rPr>
        <w:t>Оказание услуг в 2021 году по организации санаторно-курортного лечения граждан-получателей государственной социальной помощи, в том числе дет</w:t>
      </w:r>
      <w:r w:rsidR="003E2026">
        <w:rPr>
          <w:rFonts w:ascii="Times New Roman" w:hAnsi="Times New Roman"/>
          <w:b/>
          <w:sz w:val="28"/>
          <w:szCs w:val="28"/>
        </w:rPr>
        <w:t>ей</w:t>
      </w:r>
      <w:r w:rsidRPr="00C604A7">
        <w:rPr>
          <w:rFonts w:ascii="Times New Roman" w:hAnsi="Times New Roman"/>
          <w:b/>
          <w:sz w:val="28"/>
          <w:szCs w:val="28"/>
        </w:rPr>
        <w:t>-инвалид</w:t>
      </w:r>
      <w:r w:rsidR="003E2026">
        <w:rPr>
          <w:rFonts w:ascii="Times New Roman" w:hAnsi="Times New Roman"/>
          <w:b/>
          <w:sz w:val="28"/>
          <w:szCs w:val="28"/>
        </w:rPr>
        <w:t>ов</w:t>
      </w:r>
      <w:r w:rsidRPr="00C604A7">
        <w:rPr>
          <w:rFonts w:ascii="Times New Roman" w:hAnsi="Times New Roman"/>
          <w:b/>
          <w:sz w:val="28"/>
          <w:szCs w:val="28"/>
        </w:rPr>
        <w:t xml:space="preserve"> и сопровождающи</w:t>
      </w:r>
      <w:r w:rsidR="003E2026">
        <w:rPr>
          <w:rFonts w:ascii="Times New Roman" w:hAnsi="Times New Roman"/>
          <w:b/>
          <w:sz w:val="28"/>
          <w:szCs w:val="28"/>
        </w:rPr>
        <w:t>х</w:t>
      </w:r>
      <w:r w:rsidRPr="00C604A7">
        <w:rPr>
          <w:rFonts w:ascii="Times New Roman" w:hAnsi="Times New Roman"/>
          <w:b/>
          <w:sz w:val="28"/>
          <w:szCs w:val="28"/>
        </w:rPr>
        <w:t xml:space="preserve"> лиц, в целях профилактики основных заболеваний по Классу IX МКБ-10 «Болезни системы кровообращения» в организации, оказывающей санаторно-курортные услуги</w:t>
      </w:r>
    </w:p>
    <w:p w:rsidR="00C06C01" w:rsidRDefault="00C06C01" w:rsidP="000A5991">
      <w:pPr>
        <w:pStyle w:val="Standard"/>
        <w:tabs>
          <w:tab w:val="left" w:pos="0"/>
        </w:tabs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Объём оказываемых услуг:</w:t>
      </w:r>
    </w:p>
    <w:p w:rsidR="00C06C01" w:rsidRDefault="00C06C01" w:rsidP="000A599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услуг </w:t>
      </w:r>
      <w:r w:rsidR="00655FF0">
        <w:rPr>
          <w:rFonts w:ascii="Times New Roman" w:hAnsi="Times New Roman"/>
          <w:sz w:val="28"/>
          <w:szCs w:val="28"/>
        </w:rPr>
        <w:t xml:space="preserve">составляет </w:t>
      </w:r>
      <w:r w:rsidR="00866DF3">
        <w:rPr>
          <w:rFonts w:ascii="Times New Roman" w:hAnsi="Times New Roman"/>
          <w:sz w:val="28"/>
          <w:szCs w:val="28"/>
        </w:rPr>
        <w:t>8 892</w:t>
      </w:r>
      <w:r w:rsidR="00655FF0">
        <w:rPr>
          <w:rFonts w:ascii="Times New Roman" w:hAnsi="Times New Roman"/>
          <w:sz w:val="28"/>
          <w:szCs w:val="28"/>
        </w:rPr>
        <w:t xml:space="preserve"> (</w:t>
      </w:r>
      <w:r w:rsidR="00866DF3">
        <w:rPr>
          <w:rFonts w:ascii="Times New Roman" w:hAnsi="Times New Roman"/>
          <w:sz w:val="28"/>
          <w:szCs w:val="28"/>
        </w:rPr>
        <w:t>в</w:t>
      </w:r>
      <w:r w:rsidR="008D7470">
        <w:rPr>
          <w:rFonts w:ascii="Times New Roman" w:hAnsi="Times New Roman"/>
          <w:sz w:val="28"/>
          <w:szCs w:val="28"/>
        </w:rPr>
        <w:t>осемь</w:t>
      </w:r>
      <w:r w:rsidR="00866DF3">
        <w:rPr>
          <w:rFonts w:ascii="Times New Roman" w:hAnsi="Times New Roman"/>
          <w:sz w:val="28"/>
          <w:szCs w:val="28"/>
        </w:rPr>
        <w:t xml:space="preserve"> тысяч восемьсот девяносто два</w:t>
      </w:r>
      <w:r>
        <w:rPr>
          <w:rFonts w:ascii="Times New Roman" w:hAnsi="Times New Roman"/>
          <w:sz w:val="28"/>
          <w:szCs w:val="28"/>
        </w:rPr>
        <w:t>) койко-дн</w:t>
      </w:r>
      <w:r w:rsidR="00866DF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06C01" w:rsidRDefault="00655FF0" w:rsidP="000A5991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866DF3">
        <w:rPr>
          <w:rFonts w:ascii="Times New Roman" w:hAnsi="Times New Roman"/>
          <w:sz w:val="28"/>
          <w:szCs w:val="28"/>
        </w:rPr>
        <w:t>8 640</w:t>
      </w:r>
      <w:r w:rsidR="00C06C01">
        <w:rPr>
          <w:rFonts w:ascii="Times New Roman" w:hAnsi="Times New Roman"/>
          <w:sz w:val="28"/>
          <w:szCs w:val="28"/>
        </w:rPr>
        <w:t> (</w:t>
      </w:r>
      <w:r w:rsidR="00866DF3">
        <w:rPr>
          <w:rFonts w:ascii="Times New Roman" w:hAnsi="Times New Roman"/>
          <w:sz w:val="28"/>
          <w:szCs w:val="28"/>
        </w:rPr>
        <w:t>восемь тысяч шестьсот сорок</w:t>
      </w:r>
      <w:r w:rsidR="00C06C01">
        <w:rPr>
          <w:rFonts w:ascii="Times New Roman" w:hAnsi="Times New Roman"/>
          <w:sz w:val="28"/>
          <w:szCs w:val="28"/>
        </w:rPr>
        <w:t>) койко-дн</w:t>
      </w:r>
      <w:r w:rsidR="00866DF3">
        <w:rPr>
          <w:rFonts w:ascii="Times New Roman" w:hAnsi="Times New Roman"/>
          <w:sz w:val="28"/>
          <w:szCs w:val="28"/>
        </w:rPr>
        <w:t>ей</w:t>
      </w:r>
      <w:r w:rsidR="00C06C01">
        <w:rPr>
          <w:rFonts w:ascii="Times New Roman" w:hAnsi="Times New Roman"/>
          <w:sz w:val="28"/>
          <w:szCs w:val="28"/>
        </w:rPr>
        <w:t xml:space="preserve"> для граждан, имеющих право на</w:t>
      </w:r>
      <w:r w:rsidR="00C06C0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получение гос</w:t>
      </w:r>
      <w:r w:rsidR="00866DF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ударственной социальной помощи </w:t>
      </w:r>
      <w:r w:rsidR="00E4016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 </w:t>
      </w:r>
      <w:proofErr w:type="spellStart"/>
      <w:r w:rsidR="00E40166">
        <w:rPr>
          <w:rFonts w:ascii="Times New Roman" w:hAnsi="Times New Roman"/>
          <w:bCs/>
          <w:color w:val="000000"/>
          <w:spacing w:val="-2"/>
          <w:sz w:val="28"/>
          <w:szCs w:val="28"/>
        </w:rPr>
        <w:t>т.ч</w:t>
      </w:r>
      <w:proofErr w:type="spellEnd"/>
      <w:r w:rsidR="00E40166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  <w:r w:rsidR="00866DF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сопровождающи</w:t>
      </w:r>
      <w:r w:rsidR="00E40166">
        <w:rPr>
          <w:rFonts w:ascii="Times New Roman" w:hAnsi="Times New Roman"/>
          <w:bCs/>
          <w:color w:val="000000"/>
          <w:spacing w:val="-2"/>
          <w:sz w:val="28"/>
          <w:szCs w:val="28"/>
        </w:rPr>
        <w:t>е</w:t>
      </w:r>
      <w:r w:rsidR="00866DF3">
        <w:rPr>
          <w:rFonts w:ascii="Times New Roman" w:hAnsi="Times New Roman"/>
          <w:bCs/>
          <w:color w:val="000000"/>
          <w:spacing w:val="-2"/>
          <w:sz w:val="28"/>
          <w:szCs w:val="28"/>
        </w:rPr>
        <w:t>, продолжительность лечения 18</w:t>
      </w:r>
      <w:r w:rsidR="00C06C0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дн</w:t>
      </w:r>
      <w:r w:rsidR="00866DF3">
        <w:rPr>
          <w:rFonts w:ascii="Times New Roman" w:hAnsi="Times New Roman"/>
          <w:bCs/>
          <w:color w:val="000000"/>
          <w:spacing w:val="-2"/>
          <w:sz w:val="28"/>
          <w:szCs w:val="28"/>
        </w:rPr>
        <w:t>ей</w:t>
      </w:r>
      <w:r w:rsidR="00C06C01">
        <w:rPr>
          <w:rFonts w:ascii="Times New Roman" w:hAnsi="Times New Roman"/>
          <w:bCs/>
          <w:color w:val="000000"/>
          <w:spacing w:val="-2"/>
          <w:sz w:val="28"/>
          <w:szCs w:val="28"/>
        </w:rPr>
        <w:t>;</w:t>
      </w:r>
    </w:p>
    <w:p w:rsidR="00C06C01" w:rsidRDefault="00655FF0" w:rsidP="000A5991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A5991">
        <w:rPr>
          <w:rFonts w:ascii="Times New Roman" w:hAnsi="Times New Roman"/>
          <w:bCs/>
          <w:sz w:val="28"/>
          <w:szCs w:val="28"/>
        </w:rPr>
        <w:t> </w:t>
      </w:r>
      <w:r w:rsidR="00866DF3">
        <w:rPr>
          <w:rFonts w:ascii="Times New Roman" w:hAnsi="Times New Roman"/>
          <w:bCs/>
          <w:sz w:val="28"/>
          <w:szCs w:val="28"/>
        </w:rPr>
        <w:t>252</w:t>
      </w:r>
      <w:r w:rsidR="000A5991">
        <w:rPr>
          <w:rFonts w:ascii="Times New Roman" w:hAnsi="Times New Roman"/>
          <w:bCs/>
          <w:sz w:val="28"/>
          <w:szCs w:val="28"/>
        </w:rPr>
        <w:t xml:space="preserve"> </w:t>
      </w:r>
      <w:r w:rsidR="00C06C01">
        <w:rPr>
          <w:rFonts w:ascii="Times New Roman" w:hAnsi="Times New Roman"/>
          <w:bCs/>
          <w:color w:val="000000"/>
          <w:spacing w:val="-2"/>
          <w:sz w:val="28"/>
          <w:szCs w:val="28"/>
        </w:rPr>
        <w:t>(</w:t>
      </w:r>
      <w:r w:rsidR="008D7470">
        <w:rPr>
          <w:rFonts w:ascii="Times New Roman" w:hAnsi="Times New Roman"/>
          <w:sz w:val="28"/>
          <w:szCs w:val="28"/>
        </w:rPr>
        <w:t xml:space="preserve">двести </w:t>
      </w:r>
      <w:r w:rsidR="00866DF3">
        <w:rPr>
          <w:rFonts w:ascii="Times New Roman" w:hAnsi="Times New Roman"/>
          <w:sz w:val="28"/>
          <w:szCs w:val="28"/>
        </w:rPr>
        <w:t>пятьдесят два</w:t>
      </w:r>
      <w:r w:rsidR="00C06C01">
        <w:rPr>
          <w:rFonts w:ascii="Times New Roman" w:hAnsi="Times New Roman"/>
          <w:bCs/>
          <w:color w:val="000000"/>
          <w:spacing w:val="-2"/>
          <w:sz w:val="28"/>
          <w:szCs w:val="28"/>
        </w:rPr>
        <w:t>) койко-дн</w:t>
      </w:r>
      <w:r w:rsidR="008D747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я </w:t>
      </w:r>
      <w:r w:rsidR="00866DF3">
        <w:rPr>
          <w:rFonts w:ascii="Times New Roman" w:hAnsi="Times New Roman"/>
          <w:bCs/>
          <w:color w:val="000000"/>
          <w:spacing w:val="-2"/>
          <w:sz w:val="28"/>
          <w:szCs w:val="28"/>
        </w:rPr>
        <w:t>для детей-инвалидов</w:t>
      </w:r>
      <w:r w:rsidR="00E4016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в </w:t>
      </w:r>
      <w:proofErr w:type="spellStart"/>
      <w:r w:rsidR="00E40166">
        <w:rPr>
          <w:rFonts w:ascii="Times New Roman" w:hAnsi="Times New Roman"/>
          <w:bCs/>
          <w:color w:val="000000"/>
          <w:spacing w:val="-2"/>
          <w:sz w:val="28"/>
          <w:szCs w:val="28"/>
        </w:rPr>
        <w:t>т.ч</w:t>
      </w:r>
      <w:proofErr w:type="spellEnd"/>
      <w:r w:rsidR="00E40166">
        <w:rPr>
          <w:rFonts w:ascii="Times New Roman" w:hAnsi="Times New Roman"/>
          <w:bCs/>
          <w:color w:val="000000"/>
          <w:spacing w:val="-2"/>
          <w:sz w:val="28"/>
          <w:szCs w:val="28"/>
        </w:rPr>
        <w:t>. с</w:t>
      </w:r>
      <w:r w:rsidR="00C06C01">
        <w:rPr>
          <w:rFonts w:ascii="Times New Roman" w:hAnsi="Times New Roman"/>
          <w:bCs/>
          <w:sz w:val="28"/>
          <w:szCs w:val="28"/>
        </w:rPr>
        <w:t>опровождающи</w:t>
      </w:r>
      <w:r w:rsidR="00E40166">
        <w:rPr>
          <w:rFonts w:ascii="Times New Roman" w:hAnsi="Times New Roman"/>
          <w:bCs/>
          <w:sz w:val="28"/>
          <w:szCs w:val="28"/>
        </w:rPr>
        <w:t>е</w:t>
      </w:r>
      <w:r w:rsidR="00C06C01">
        <w:rPr>
          <w:rFonts w:ascii="Times New Roman" w:hAnsi="Times New Roman"/>
          <w:bCs/>
          <w:sz w:val="28"/>
          <w:szCs w:val="28"/>
        </w:rPr>
        <w:t>, продолжительность лечения 2</w:t>
      </w:r>
      <w:r w:rsidR="00866DF3">
        <w:rPr>
          <w:rFonts w:ascii="Times New Roman" w:hAnsi="Times New Roman"/>
          <w:bCs/>
          <w:sz w:val="28"/>
          <w:szCs w:val="28"/>
        </w:rPr>
        <w:t>1</w:t>
      </w:r>
      <w:r w:rsidR="00C06C01">
        <w:rPr>
          <w:rFonts w:ascii="Times New Roman" w:hAnsi="Times New Roman"/>
          <w:bCs/>
          <w:sz w:val="28"/>
          <w:szCs w:val="28"/>
        </w:rPr>
        <w:t xml:space="preserve"> д</w:t>
      </w:r>
      <w:r w:rsidR="00866DF3">
        <w:rPr>
          <w:rFonts w:ascii="Times New Roman" w:hAnsi="Times New Roman"/>
          <w:bCs/>
          <w:sz w:val="28"/>
          <w:szCs w:val="28"/>
        </w:rPr>
        <w:t>е</w:t>
      </w:r>
      <w:r w:rsidR="00C06C01">
        <w:rPr>
          <w:rFonts w:ascii="Times New Roman" w:hAnsi="Times New Roman"/>
          <w:bCs/>
          <w:sz w:val="28"/>
          <w:szCs w:val="28"/>
        </w:rPr>
        <w:t>н</w:t>
      </w:r>
      <w:r w:rsidR="00866DF3">
        <w:rPr>
          <w:rFonts w:ascii="Times New Roman" w:hAnsi="Times New Roman"/>
          <w:bCs/>
          <w:sz w:val="28"/>
          <w:szCs w:val="28"/>
        </w:rPr>
        <w:t>ь</w:t>
      </w:r>
      <w:r w:rsidR="00C06C01">
        <w:rPr>
          <w:rFonts w:ascii="Times New Roman" w:hAnsi="Times New Roman"/>
          <w:bCs/>
          <w:sz w:val="28"/>
          <w:szCs w:val="28"/>
        </w:rPr>
        <w:t>.</w:t>
      </w:r>
    </w:p>
    <w:p w:rsidR="00C06C01" w:rsidRDefault="00C06C01" w:rsidP="0007522B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Требования к качеству, техническим характеристикам услуг, требования к их безопасности:</w:t>
      </w:r>
    </w:p>
    <w:p w:rsidR="00C06C01" w:rsidRDefault="00C06C01" w:rsidP="00C06C01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Основанием для оказания услуг является Федеральный закон от 17.07.1999         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</w:t>
      </w:r>
      <w:r w:rsidR="000752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250CD4" w:rsidRDefault="00250CD4" w:rsidP="00250CD4">
      <w:pPr>
        <w:pStyle w:val="2"/>
        <w:tabs>
          <w:tab w:val="left" w:pos="0"/>
          <w:tab w:val="left" w:pos="432"/>
        </w:tabs>
        <w:spacing w:after="0" w:line="240" w:lineRule="auto"/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Для оказания услуг по санаторно-курортному лечению граждан-получателей государственной социальной помощи, в том числе детей-инвалидов и сопровождающих лиц (далее Получатели) с использованием местных климатических, природных и </w:t>
      </w:r>
      <w:proofErr w:type="spellStart"/>
      <w:r>
        <w:rPr>
          <w:rFonts w:ascii="Times New Roman" w:hAnsi="Times New Roman"/>
          <w:sz w:val="28"/>
          <w:szCs w:val="28"/>
        </w:rPr>
        <w:t>преформированных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по профилю – «Болезни системы кровообращения» необходимо наличие у участника размещения заказа действующей </w:t>
      </w:r>
      <w:r>
        <w:rPr>
          <w:rFonts w:ascii="Times New Roman" w:hAnsi="Times New Roman"/>
          <w:color w:val="000000"/>
          <w:sz w:val="28"/>
          <w:szCs w:val="28"/>
        </w:rPr>
        <w:t>лицензии на право осуществлять медицинскую деятельность при оказании санаторно-курортной помощи: по «кардиологии», «педиатрии» (пункт 6 утвержденного Приказа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целях, предоставленной лицензирующим органом в соответствии с Федеральным законом от 04.05.2011 № 99-ФЗ (в ред. от 28.07.2012 года)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года № 291 (в ред. от 17.01.2012 года).</w:t>
      </w:r>
    </w:p>
    <w:p w:rsidR="00C06C01" w:rsidRDefault="00C06C01" w:rsidP="00C06C01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санаторно-курортной медицинской помощи должны быть оказаны с надлежащим качеством и в объемах, определенных разработанными </w:t>
      </w:r>
      <w:r>
        <w:rPr>
          <w:rFonts w:ascii="Times New Roman" w:hAnsi="Times New Roman"/>
          <w:sz w:val="28"/>
          <w:szCs w:val="28"/>
        </w:rPr>
        <w:lastRenderedPageBreak/>
        <w:t>Министерством здравоохранения и социального развития Российской Федерации медико-экономическими стандартами санаторно-курортного лечения по нозологическим формам.</w:t>
      </w:r>
    </w:p>
    <w:p w:rsidR="00250CD4" w:rsidRDefault="00250CD4" w:rsidP="00250CD4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должны быть оказаны в соответствии с приказами Министерства здравоохранения и социального развития Российской Федерации от 22.11.2004 г.:</w:t>
      </w:r>
    </w:p>
    <w:p w:rsidR="00250CD4" w:rsidRDefault="00250CD4" w:rsidP="00250CD4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211 «Об утверждении стандарта санаторно-курортной помощи больным с болезнями вен»;</w:t>
      </w:r>
    </w:p>
    <w:p w:rsidR="00250CD4" w:rsidRDefault="00250CD4" w:rsidP="00250CD4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250CD4" w:rsidRDefault="00250CD4" w:rsidP="00250CD4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E545FC" w:rsidRPr="00E545FC" w:rsidRDefault="00E545FC" w:rsidP="00E545FC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45FC">
        <w:rPr>
          <w:rFonts w:ascii="Times New Roman" w:hAnsi="Times New Roman"/>
          <w:sz w:val="28"/>
          <w:szCs w:val="28"/>
          <w:shd w:val="clear" w:color="auto" w:fill="FFFFFF"/>
        </w:rPr>
        <w:t>Заказчик вправе в период действия предоставления услуг санаторно-курортным учреждением проводить проверку соответствия оказываемых услуг требованиям настоящего технического задания по месту их фактического оказания.</w:t>
      </w:r>
    </w:p>
    <w:p w:rsidR="007423A6" w:rsidRPr="007423A6" w:rsidRDefault="007423A6" w:rsidP="007423A6">
      <w:pPr>
        <w:tabs>
          <w:tab w:val="left" w:pos="709"/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23A6">
        <w:rPr>
          <w:rFonts w:ascii="Times New Roman" w:hAnsi="Times New Roman"/>
          <w:sz w:val="28"/>
          <w:szCs w:val="28"/>
          <w:shd w:val="clear" w:color="auto" w:fill="FFFFFF"/>
        </w:rPr>
        <w:t>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C06C01" w:rsidRDefault="00C06C01" w:rsidP="00C06C01">
      <w:pPr>
        <w:pStyle w:val="Standard"/>
        <w:tabs>
          <w:tab w:val="left" w:pos="0"/>
          <w:tab w:val="left" w:pos="432"/>
        </w:tabs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медицинской документации для поступающих на санаторно-курортное лечение </w:t>
      </w:r>
      <w:r w:rsidR="00E6693C">
        <w:rPr>
          <w:rFonts w:ascii="Times New Roman" w:hAnsi="Times New Roman"/>
          <w:sz w:val="28"/>
          <w:szCs w:val="28"/>
        </w:rPr>
        <w:t>Получателей</w:t>
      </w:r>
      <w:r>
        <w:rPr>
          <w:rFonts w:ascii="Times New Roman" w:hAnsi="Times New Roman"/>
          <w:sz w:val="28"/>
          <w:szCs w:val="28"/>
        </w:rPr>
        <w:t xml:space="preserve"> должно осуществляться по установленным формам, утвержденным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Минздравсоцразвитием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России.</w:t>
      </w:r>
    </w:p>
    <w:p w:rsidR="00C06C01" w:rsidRDefault="00C06C01" w:rsidP="00C06C01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санаторно-курортного курса лечения в соответствии со Стандартами санаторно-курортной помощи, утвержденными приказом Министерства здравоохранения Российской Федерации от 05.05.2016 года № 279н.         </w:t>
      </w:r>
    </w:p>
    <w:p w:rsidR="00DE186D" w:rsidRDefault="00C06C01" w:rsidP="00DE186D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6909B2" w:rsidRPr="00996C92" w:rsidRDefault="00C06C01" w:rsidP="006909B2">
      <w:pPr>
        <w:ind w:firstLine="720"/>
        <w:jc w:val="both"/>
        <w:rPr>
          <w:color w:val="FF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Размещение </w:t>
      </w:r>
      <w:r w:rsidR="00E6693C">
        <w:rPr>
          <w:rFonts w:ascii="Times New Roman" w:hAnsi="Times New Roman"/>
          <w:sz w:val="28"/>
          <w:szCs w:val="28"/>
        </w:rPr>
        <w:t>Получателей</w:t>
      </w:r>
      <w:r>
        <w:rPr>
          <w:rFonts w:ascii="Times New Roman" w:hAnsi="Times New Roman"/>
          <w:sz w:val="28"/>
          <w:szCs w:val="28"/>
        </w:rPr>
        <w:t xml:space="preserve">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</w:t>
      </w:r>
      <w:r w:rsidR="006909B2">
        <w:rPr>
          <w:rFonts w:ascii="Times New Roman" w:hAnsi="Times New Roman"/>
          <w:sz w:val="28"/>
          <w:szCs w:val="28"/>
        </w:rPr>
        <w:t xml:space="preserve"> </w:t>
      </w:r>
      <w:r w:rsidR="006909B2" w:rsidRPr="006909B2">
        <w:rPr>
          <w:rFonts w:ascii="Times New Roman" w:hAnsi="Times New Roman"/>
          <w:sz w:val="28"/>
          <w:szCs w:val="28"/>
        </w:rPr>
        <w:t>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C06C01" w:rsidRDefault="00C06C01" w:rsidP="00C06C01">
      <w:pPr>
        <w:pStyle w:val="Standar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C06C01" w:rsidRDefault="00C06C01" w:rsidP="00092CC0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Здания и сооружения организации, оказывающей санаторно-курортные услуги инвалидам с заболеваниями и последствиями травм спинного мозга должны быть:</w:t>
      </w:r>
    </w:p>
    <w:p w:rsidR="00C06C01" w:rsidRDefault="00C06C01" w:rsidP="00092CC0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оборудованы системами аварийного освещения и аварийного </w:t>
      </w:r>
      <w:r>
        <w:rPr>
          <w:rFonts w:ascii="Times New Roman" w:hAnsi="Times New Roman"/>
          <w:bCs/>
          <w:sz w:val="28"/>
          <w:szCs w:val="28"/>
        </w:rPr>
        <w:lastRenderedPageBreak/>
        <w:t>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C06C01" w:rsidRDefault="00C06C01" w:rsidP="00092CC0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06C01" w:rsidRDefault="00C06C01" w:rsidP="00092CC0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оборудованы системами для обеспечения пациентов питьевой водой круглосуточно;</w:t>
      </w:r>
    </w:p>
    <w:p w:rsidR="00092CC0" w:rsidRDefault="00C06C01" w:rsidP="00092CC0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92CC0">
        <w:rPr>
          <w:rFonts w:ascii="Times New Roman" w:hAnsi="Times New Roman"/>
          <w:bCs/>
          <w:sz w:val="28"/>
          <w:szCs w:val="28"/>
        </w:rPr>
        <w:t>оборудованы лифтом с круглосуточным подъемом и спуском</w:t>
      </w:r>
      <w:r w:rsidR="00A27128" w:rsidRPr="00092CC0">
        <w:rPr>
          <w:rFonts w:ascii="Times New Roman" w:hAnsi="Times New Roman"/>
          <w:bCs/>
          <w:sz w:val="28"/>
          <w:szCs w:val="28"/>
        </w:rPr>
        <w:t xml:space="preserve"> (при наличии более 3-х этажей);</w:t>
      </w:r>
    </w:p>
    <w:p w:rsidR="00092CC0" w:rsidRDefault="003E2026" w:rsidP="00B25B27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</w:pPr>
      <w:r w:rsidRPr="003E2026">
        <w:rPr>
          <w:rFonts w:ascii="Times New Roman" w:hAnsi="Times New Roman"/>
          <w:bCs/>
          <w:sz w:val="28"/>
          <w:szCs w:val="28"/>
        </w:rPr>
        <w:t xml:space="preserve"> </w:t>
      </w:r>
      <w:r w:rsidR="00092CC0" w:rsidRPr="003E2026">
        <w:rPr>
          <w:rFonts w:ascii="Times New Roman" w:hAnsi="Times New Roman"/>
          <w:bCs/>
          <w:sz w:val="28"/>
          <w:szCs w:val="28"/>
        </w:rPr>
        <w:t>должны соответствовать требованиям СП 59.13330.2016 «Доступность зданий и сооружений для маломобильных групп населения». Актуализированная редакция СНиП 35-01-2001 (</w:t>
      </w:r>
      <w:proofErr w:type="spellStart"/>
      <w:r w:rsidR="00092CC0" w:rsidRPr="003E2026">
        <w:rPr>
          <w:rFonts w:ascii="Times New Roman" w:hAnsi="Times New Roman"/>
          <w:bCs/>
          <w:sz w:val="28"/>
          <w:szCs w:val="28"/>
        </w:rPr>
        <w:t>безбарьерная</w:t>
      </w:r>
      <w:proofErr w:type="spellEnd"/>
      <w:r w:rsidR="00092CC0" w:rsidRPr="003E2026">
        <w:rPr>
          <w:rFonts w:ascii="Times New Roman" w:hAnsi="Times New Roman"/>
          <w:bCs/>
          <w:sz w:val="28"/>
          <w:szCs w:val="28"/>
        </w:rPr>
        <w:t xml:space="preserve"> среда для маломобильных групп населения, передвигающихся с помощью кресел-колясок и вспомогательных средств хождения; адаптированный вход; доступный маршрут движения; наличие пандусов; наличие расширенных дверных проемов, обеспечивающих доступ больных на колясках во все функциональные подразделения учреждения; лестницы и пандусы должны быть оборудованы поручнями и др.).</w:t>
      </w:r>
    </w:p>
    <w:p w:rsidR="00C06C01" w:rsidRDefault="00C06C01" w:rsidP="00C06C01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Дополнительно предоставляемые услуги:</w:t>
      </w:r>
    </w:p>
    <w:p w:rsidR="00C06C01" w:rsidRDefault="00C06C01" w:rsidP="00C06C01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служба приема (круглосуточный прием);</w:t>
      </w:r>
    </w:p>
    <w:p w:rsidR="00C06C01" w:rsidRDefault="00C06C01" w:rsidP="003264E3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досуга должна осуществляться с учетом специфики категории граждан.</w:t>
      </w:r>
    </w:p>
    <w:p w:rsidR="00C06C01" w:rsidRPr="00F41B52" w:rsidRDefault="00502C31" w:rsidP="003264E3">
      <w:pPr>
        <w:pStyle w:val="21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случае отдаленного расположения </w:t>
      </w:r>
      <w:r w:rsidR="002A792B">
        <w:rPr>
          <w:rFonts w:ascii="Times New Roman" w:hAnsi="Times New Roman"/>
          <w:bCs/>
          <w:sz w:val="28"/>
          <w:szCs w:val="28"/>
        </w:rPr>
        <w:t>санаторно-курортного учреждения Получателям</w:t>
      </w:r>
      <w:r w:rsidR="00C06C01">
        <w:rPr>
          <w:rFonts w:ascii="Times New Roman" w:hAnsi="Times New Roman"/>
          <w:bCs/>
          <w:sz w:val="28"/>
          <w:szCs w:val="28"/>
        </w:rPr>
        <w:t xml:space="preserve"> должен быть обеспечен трансфер из аэропорта, </w:t>
      </w:r>
      <w:proofErr w:type="spellStart"/>
      <w:r w:rsidR="00C06C01">
        <w:rPr>
          <w:rFonts w:ascii="Times New Roman" w:hAnsi="Times New Roman"/>
          <w:bCs/>
          <w:sz w:val="28"/>
          <w:szCs w:val="28"/>
        </w:rPr>
        <w:t>ж.д</w:t>
      </w:r>
      <w:proofErr w:type="spellEnd"/>
      <w:r w:rsidR="00C06C01">
        <w:rPr>
          <w:rFonts w:ascii="Times New Roman" w:hAnsi="Times New Roman"/>
          <w:bCs/>
          <w:sz w:val="28"/>
          <w:szCs w:val="28"/>
        </w:rPr>
        <w:t xml:space="preserve">. вокзала к месту лечения и обратно. </w:t>
      </w:r>
      <w:r w:rsidR="00C06C01">
        <w:rPr>
          <w:rFonts w:ascii="Times New Roman" w:hAnsi="Times New Roman"/>
          <w:color w:val="000000"/>
          <w:sz w:val="28"/>
          <w:szCs w:val="28"/>
        </w:rPr>
        <w:t xml:space="preserve">Организация доставки граждан осуществляется </w:t>
      </w:r>
      <w:r w:rsidR="00C06C01" w:rsidRPr="00F41B52">
        <w:rPr>
          <w:rFonts w:ascii="Times New Roman" w:hAnsi="Times New Roman"/>
          <w:color w:val="000000"/>
          <w:spacing w:val="-2"/>
          <w:sz w:val="28"/>
          <w:szCs w:val="28"/>
        </w:rPr>
        <w:t>автотранспортным средством исполнителя.</w:t>
      </w:r>
    </w:p>
    <w:p w:rsidR="00F41B52" w:rsidRPr="00F41B52" w:rsidRDefault="00F41B52" w:rsidP="00F41B52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41B52">
        <w:rPr>
          <w:rFonts w:ascii="Times New Roman" w:hAnsi="Times New Roman"/>
          <w:color w:val="000000"/>
          <w:spacing w:val="-2"/>
          <w:sz w:val="28"/>
          <w:szCs w:val="28"/>
        </w:rPr>
        <w:t>В случае необходимости оказа</w:t>
      </w:r>
      <w:r w:rsidR="00172A78">
        <w:rPr>
          <w:rFonts w:ascii="Times New Roman" w:hAnsi="Times New Roman"/>
          <w:color w:val="000000"/>
          <w:spacing w:val="-2"/>
          <w:sz w:val="28"/>
          <w:szCs w:val="28"/>
        </w:rPr>
        <w:t>ние</w:t>
      </w:r>
      <w:r w:rsidRPr="00F41B52">
        <w:rPr>
          <w:rFonts w:ascii="Times New Roman" w:hAnsi="Times New Roman"/>
          <w:color w:val="000000"/>
          <w:spacing w:val="-2"/>
          <w:sz w:val="28"/>
          <w:szCs w:val="28"/>
        </w:rPr>
        <w:t xml:space="preserve"> гражданам - получателям услуг содействи</w:t>
      </w:r>
      <w:r w:rsidR="00172A78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F41B52">
        <w:rPr>
          <w:rFonts w:ascii="Times New Roman" w:hAnsi="Times New Roman"/>
          <w:color w:val="000000"/>
          <w:spacing w:val="-2"/>
          <w:sz w:val="28"/>
          <w:szCs w:val="28"/>
        </w:rPr>
        <w:t xml:space="preserve"> в получении скорой медицинской помощи, в том числе в направлении в стационарное учреждение на безвозмездной основе, в случае летального исхода – оказа</w:t>
      </w:r>
      <w:r w:rsidR="00172A78">
        <w:rPr>
          <w:rFonts w:ascii="Times New Roman" w:hAnsi="Times New Roman"/>
          <w:color w:val="000000"/>
          <w:spacing w:val="-2"/>
          <w:sz w:val="28"/>
          <w:szCs w:val="28"/>
        </w:rPr>
        <w:t>ние</w:t>
      </w:r>
      <w:r w:rsidRPr="00F41B52">
        <w:rPr>
          <w:rFonts w:ascii="Times New Roman" w:hAnsi="Times New Roman"/>
          <w:color w:val="000000"/>
          <w:spacing w:val="-2"/>
          <w:sz w:val="28"/>
          <w:szCs w:val="28"/>
        </w:rPr>
        <w:t xml:space="preserve"> содействи</w:t>
      </w:r>
      <w:r w:rsidR="00172A78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F41B52">
        <w:rPr>
          <w:rFonts w:ascii="Times New Roman" w:hAnsi="Times New Roman"/>
          <w:color w:val="000000"/>
          <w:spacing w:val="-2"/>
          <w:sz w:val="28"/>
          <w:szCs w:val="28"/>
        </w:rPr>
        <w:t xml:space="preserve"> в направлении тела гражданина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41B52">
        <w:rPr>
          <w:rFonts w:ascii="Times New Roman" w:hAnsi="Times New Roman"/>
          <w:color w:val="000000"/>
          <w:spacing w:val="-2"/>
          <w:sz w:val="28"/>
          <w:szCs w:val="28"/>
        </w:rPr>
        <w:t xml:space="preserve"> мест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F41B52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проживания.</w:t>
      </w:r>
    </w:p>
    <w:p w:rsidR="00C06C01" w:rsidRDefault="00C06C01" w:rsidP="0007522B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5. Место оказания услуг:</w:t>
      </w:r>
      <w:r w:rsidR="004F6117" w:rsidRPr="004F6117">
        <w:rPr>
          <w:rFonts w:ascii="Times New Roman" w:hAnsi="Times New Roman"/>
          <w:bCs/>
          <w:sz w:val="28"/>
          <w:szCs w:val="28"/>
        </w:rPr>
        <w:t xml:space="preserve"> </w:t>
      </w:r>
      <w:r w:rsidR="004F6117">
        <w:rPr>
          <w:rFonts w:ascii="Times New Roman" w:hAnsi="Times New Roman"/>
          <w:bCs/>
          <w:sz w:val="28"/>
          <w:szCs w:val="28"/>
        </w:rPr>
        <w:t>Дальневосточный Федеральный округ</w:t>
      </w:r>
      <w:r w:rsidR="00BB2891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06C01" w:rsidRDefault="00C06C01" w:rsidP="0007522B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6. Сроки оказания услуг:</w:t>
      </w:r>
    </w:p>
    <w:p w:rsidR="00C06C01" w:rsidRDefault="00C06C01" w:rsidP="000752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 момента заключения государственного контракта</w:t>
      </w:r>
      <w:r w:rsidR="00172A78">
        <w:rPr>
          <w:rFonts w:ascii="Times New Roman" w:hAnsi="Times New Roman"/>
          <w:sz w:val="28"/>
          <w:szCs w:val="28"/>
        </w:rPr>
        <w:t>, но не ранее 01.01.2021 года</w:t>
      </w:r>
      <w:r>
        <w:rPr>
          <w:rFonts w:ascii="Times New Roman" w:hAnsi="Times New Roman"/>
          <w:sz w:val="28"/>
          <w:szCs w:val="28"/>
        </w:rPr>
        <w:t xml:space="preserve"> до дня окончания сроков, указанных в путевках;</w:t>
      </w:r>
    </w:p>
    <w:p w:rsidR="00C06C01" w:rsidRDefault="00C06C01" w:rsidP="0007522B">
      <w:pPr>
        <w:pStyle w:val="Standard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2) первый заезд не ранее </w:t>
      </w:r>
      <w:r w:rsidR="003D238D">
        <w:rPr>
          <w:rFonts w:ascii="Times New Roman" w:hAnsi="Times New Roman"/>
          <w:color w:val="000000"/>
          <w:spacing w:val="-2"/>
          <w:sz w:val="28"/>
          <w:szCs w:val="28"/>
        </w:rPr>
        <w:t>45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дней с момента заключения Государственного контракта;</w:t>
      </w:r>
    </w:p>
    <w:p w:rsidR="00C06C01" w:rsidRDefault="00C06C01" w:rsidP="000752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окончание сроко</w:t>
      </w:r>
      <w:r w:rsidR="00BB2891">
        <w:rPr>
          <w:rFonts w:ascii="Times New Roman" w:hAnsi="Times New Roman"/>
          <w:sz w:val="28"/>
          <w:szCs w:val="28"/>
        </w:rPr>
        <w:t>в</w:t>
      </w:r>
      <w:r w:rsidR="00E1131F">
        <w:rPr>
          <w:rFonts w:ascii="Times New Roman" w:hAnsi="Times New Roman"/>
          <w:sz w:val="28"/>
          <w:szCs w:val="28"/>
        </w:rPr>
        <w:t xml:space="preserve"> последнего заезда не позднее 15</w:t>
      </w:r>
      <w:r>
        <w:rPr>
          <w:rFonts w:ascii="Times New Roman" w:hAnsi="Times New Roman"/>
          <w:sz w:val="28"/>
          <w:szCs w:val="28"/>
        </w:rPr>
        <w:t xml:space="preserve"> </w:t>
      </w:r>
      <w:r w:rsidR="00E1131F">
        <w:rPr>
          <w:rFonts w:ascii="Times New Roman" w:hAnsi="Times New Roman"/>
          <w:sz w:val="28"/>
          <w:szCs w:val="28"/>
        </w:rPr>
        <w:t>ноября</w:t>
      </w:r>
      <w:r w:rsidR="00BB2891">
        <w:rPr>
          <w:rFonts w:ascii="Times New Roman" w:hAnsi="Times New Roman"/>
          <w:sz w:val="28"/>
          <w:szCs w:val="28"/>
        </w:rPr>
        <w:t xml:space="preserve"> 202</w:t>
      </w:r>
      <w:r w:rsidR="00E113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A410D4">
        <w:rPr>
          <w:rFonts w:ascii="Times New Roman" w:hAnsi="Times New Roman"/>
          <w:sz w:val="28"/>
          <w:szCs w:val="28"/>
        </w:rPr>
        <w:t xml:space="preserve"> (в случае неиспользования отдельных койко-дней</w:t>
      </w:r>
      <w:r w:rsidR="00F41B52">
        <w:rPr>
          <w:rFonts w:ascii="Times New Roman" w:hAnsi="Times New Roman"/>
          <w:sz w:val="28"/>
          <w:szCs w:val="28"/>
        </w:rPr>
        <w:t xml:space="preserve"> установленных графиком заездов (позднее прибытие, ранний выезд) переносить срок использования койко-дней в количестве кратном </w:t>
      </w:r>
      <w:r w:rsidR="004F6117">
        <w:rPr>
          <w:rFonts w:ascii="Times New Roman" w:hAnsi="Times New Roman"/>
          <w:sz w:val="28"/>
          <w:szCs w:val="28"/>
        </w:rPr>
        <w:t>18 (для льготников) и 21 (для детей),</w:t>
      </w:r>
      <w:r w:rsidR="00F41B52">
        <w:rPr>
          <w:rFonts w:ascii="Times New Roman" w:hAnsi="Times New Roman"/>
          <w:sz w:val="28"/>
          <w:szCs w:val="28"/>
        </w:rPr>
        <w:t xml:space="preserve"> по согласованию с Исполнителем, не позднее окончания срока действия Государственного контракта)</w:t>
      </w:r>
      <w:r>
        <w:rPr>
          <w:rFonts w:ascii="Times New Roman" w:hAnsi="Times New Roman"/>
          <w:sz w:val="28"/>
          <w:szCs w:val="28"/>
        </w:rPr>
        <w:t>;</w:t>
      </w:r>
    </w:p>
    <w:p w:rsidR="002A792B" w:rsidRDefault="00C06C01" w:rsidP="002A792B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продолжительнос</w:t>
      </w:r>
      <w:r w:rsidR="004F6117">
        <w:rPr>
          <w:rFonts w:ascii="Times New Roman" w:hAnsi="Times New Roman"/>
          <w:sz w:val="28"/>
          <w:szCs w:val="28"/>
        </w:rPr>
        <w:t>ть санаторно-курортного лечения</w:t>
      </w:r>
      <w:r w:rsidR="002A792B" w:rsidRPr="002A792B">
        <w:rPr>
          <w:rFonts w:ascii="Times New Roman" w:hAnsi="Times New Roman"/>
          <w:sz w:val="28"/>
          <w:szCs w:val="28"/>
        </w:rPr>
        <w:t xml:space="preserve"> </w:t>
      </w:r>
      <w:r w:rsidR="004F6117">
        <w:rPr>
          <w:rFonts w:ascii="Times New Roman" w:hAnsi="Times New Roman"/>
          <w:sz w:val="28"/>
          <w:szCs w:val="28"/>
        </w:rPr>
        <w:t xml:space="preserve">18 дней </w:t>
      </w:r>
      <w:r w:rsidR="002A792B">
        <w:rPr>
          <w:rFonts w:ascii="Times New Roman" w:hAnsi="Times New Roman"/>
          <w:sz w:val="28"/>
          <w:szCs w:val="28"/>
        </w:rPr>
        <w:t>для граждан, имеющих право на</w:t>
      </w:r>
      <w:r w:rsidR="002A792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получение государственной социальной помощи, 21 день для детей-инвалидов.</w:t>
      </w:r>
    </w:p>
    <w:p w:rsidR="00E1131F" w:rsidRDefault="00E1131F" w:rsidP="00E1131F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з</w:t>
      </w:r>
      <w:r w:rsidRPr="0007522B">
        <w:rPr>
          <w:rFonts w:ascii="Times New Roman" w:hAnsi="Times New Roman"/>
          <w:bCs/>
          <w:color w:val="000000"/>
          <w:spacing w:val="-2"/>
          <w:sz w:val="28"/>
          <w:szCs w:val="28"/>
        </w:rPr>
        <w:t>аезды в течение 20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21</w:t>
      </w:r>
      <w:r w:rsidRPr="0007522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года (согласование графика заезда при заключении государственного контракта, с соблюдением условий равномерного распределения заездов на все периоды календарного года (для детей инвалидов распределения заездов преимущественно в летний период</w:t>
      </w:r>
      <w:r w:rsidR="00EB5FD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– 70 </w:t>
      </w:r>
      <w:r w:rsidR="00EB5FDB" w:rsidRPr="00EB5FDB">
        <w:rPr>
          <w:rFonts w:ascii="Times New Roman" w:hAnsi="Times New Roman"/>
          <w:bCs/>
          <w:color w:val="000000"/>
          <w:spacing w:val="-2"/>
          <w:sz w:val="28"/>
          <w:szCs w:val="28"/>
        </w:rPr>
        <w:t>%</w:t>
      </w:r>
      <w:r w:rsidRPr="0007522B">
        <w:rPr>
          <w:rFonts w:ascii="Times New Roman" w:hAnsi="Times New Roman"/>
          <w:bCs/>
          <w:color w:val="000000"/>
          <w:spacing w:val="-2"/>
          <w:sz w:val="28"/>
          <w:szCs w:val="28"/>
        </w:rPr>
        <w:t>).</w:t>
      </w:r>
    </w:p>
    <w:p w:rsidR="003264E3" w:rsidRDefault="003264E3" w:rsidP="00E1131F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3264E3" w:rsidRDefault="003264E3" w:rsidP="00E1131F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3264E3" w:rsidRDefault="003264E3" w:rsidP="00E1131F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3264E3" w:rsidRDefault="003264E3" w:rsidP="00E1131F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C06C01" w:rsidRDefault="00C06C01" w:rsidP="00C06C01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06C01" w:rsidRDefault="00C06C01" w:rsidP="00C06C01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06C01" w:rsidRDefault="00C06C01" w:rsidP="00C06C01">
      <w:pPr>
        <w:pStyle w:val="Standard"/>
        <w:tabs>
          <w:tab w:val="left" w:pos="45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C01" w:rsidRDefault="00C06C01" w:rsidP="00C06C01">
      <w:pPr>
        <w:pStyle w:val="Standard"/>
        <w:tabs>
          <w:tab w:val="left" w:pos="45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6C01" w:rsidRDefault="00C06C01" w:rsidP="00C06C01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C01" w:rsidRDefault="00C06C01" w:rsidP="00C06C01">
      <w:pPr>
        <w:pStyle w:val="Standard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C06C01" w:rsidSect="00903E0A">
      <w:pgSz w:w="11906" w:h="16838"/>
      <w:pgMar w:top="567" w:right="624" w:bottom="567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1" w15:restartNumberingAfterBreak="0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7522B"/>
    <w:rsid w:val="00092CC0"/>
    <w:rsid w:val="000A5991"/>
    <w:rsid w:val="000F490E"/>
    <w:rsid w:val="00172A78"/>
    <w:rsid w:val="00250CD4"/>
    <w:rsid w:val="002A2819"/>
    <w:rsid w:val="002A792B"/>
    <w:rsid w:val="003264E3"/>
    <w:rsid w:val="003D238D"/>
    <w:rsid w:val="003E2026"/>
    <w:rsid w:val="00451A3E"/>
    <w:rsid w:val="004B174C"/>
    <w:rsid w:val="004F6117"/>
    <w:rsid w:val="00502C31"/>
    <w:rsid w:val="00655FF0"/>
    <w:rsid w:val="006909B2"/>
    <w:rsid w:val="007423A6"/>
    <w:rsid w:val="00850B08"/>
    <w:rsid w:val="00866DF3"/>
    <w:rsid w:val="008A081A"/>
    <w:rsid w:val="008C4B58"/>
    <w:rsid w:val="008D31D5"/>
    <w:rsid w:val="008D7470"/>
    <w:rsid w:val="00903E0A"/>
    <w:rsid w:val="00982558"/>
    <w:rsid w:val="00A27128"/>
    <w:rsid w:val="00A410D4"/>
    <w:rsid w:val="00AD0E98"/>
    <w:rsid w:val="00BB2891"/>
    <w:rsid w:val="00C06C01"/>
    <w:rsid w:val="00C45C86"/>
    <w:rsid w:val="00C604A7"/>
    <w:rsid w:val="00D7365B"/>
    <w:rsid w:val="00DE186D"/>
    <w:rsid w:val="00E1131F"/>
    <w:rsid w:val="00E40166"/>
    <w:rsid w:val="00E545FC"/>
    <w:rsid w:val="00E6693C"/>
    <w:rsid w:val="00EB5FDB"/>
    <w:rsid w:val="00F41B52"/>
    <w:rsid w:val="00F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aliases w:val="Обычный (Web)1"/>
    <w:basedOn w:val="Standard"/>
    <w:link w:val="a4"/>
    <w:qFormat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4">
    <w:name w:val="Обычный (веб) Знак"/>
    <w:aliases w:val="Обычный (Web)1 Знак"/>
    <w:link w:val="a3"/>
    <w:locked/>
    <w:rsid w:val="00092CC0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19">
    <w:name w:val="Знак Знак19 Знак Знак Знак Знак Знак Знак Знак Знак Знак Знак Знак Знак Знак Знак Знак Знак Знак"/>
    <w:basedOn w:val="a"/>
    <w:rsid w:val="00092CC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7">
    <w:name w:val="List Paragraph"/>
    <w:basedOn w:val="a"/>
    <w:uiPriority w:val="34"/>
    <w:qFormat/>
    <w:rsid w:val="0009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Дуда Евгений Георгиевич</cp:lastModifiedBy>
  <cp:revision>2</cp:revision>
  <cp:lastPrinted>2020-12-10T05:50:00Z</cp:lastPrinted>
  <dcterms:created xsi:type="dcterms:W3CDTF">2020-12-14T01:04:00Z</dcterms:created>
  <dcterms:modified xsi:type="dcterms:W3CDTF">2020-12-14T01:04:00Z</dcterms:modified>
</cp:coreProperties>
</file>