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89B" w:rsidRPr="008A6852" w:rsidRDefault="008A6852" w:rsidP="00E5689B">
      <w:pPr>
        <w:pStyle w:val="aff"/>
        <w:rPr>
          <w:sz w:val="28"/>
          <w:szCs w:val="28"/>
        </w:rPr>
      </w:pPr>
      <w:r w:rsidRPr="008A6852">
        <w:rPr>
          <w:sz w:val="28"/>
          <w:szCs w:val="28"/>
        </w:rPr>
        <w:t>Техническое задание</w:t>
      </w:r>
    </w:p>
    <w:p w:rsidR="008A6852" w:rsidRPr="008A6852" w:rsidRDefault="008A6852" w:rsidP="00E5689B">
      <w:pPr>
        <w:pStyle w:val="aff"/>
        <w:rPr>
          <w:b w:val="0"/>
          <w:bCs/>
          <w:sz w:val="24"/>
          <w:szCs w:val="24"/>
          <w:lang w:eastAsia="en-US"/>
        </w:rPr>
      </w:pPr>
      <w:r w:rsidRPr="008A6852">
        <w:rPr>
          <w:b w:val="0"/>
          <w:sz w:val="24"/>
          <w:szCs w:val="24"/>
        </w:rPr>
        <w:t>на в</w:t>
      </w:r>
      <w:r w:rsidRPr="008A6852">
        <w:rPr>
          <w:b w:val="0"/>
          <w:sz w:val="24"/>
          <w:szCs w:val="24"/>
        </w:rPr>
        <w:t>ыполнение работ по техническому обслуживанию, ремонту оборудования и систем жизнеобеспечения здания Фонда социального страхования Российской Федерации</w:t>
      </w:r>
      <w:r>
        <w:rPr>
          <w:b w:val="0"/>
          <w:sz w:val="24"/>
          <w:szCs w:val="24"/>
        </w:rPr>
        <w:br/>
      </w:r>
      <w:r w:rsidRPr="008A6852">
        <w:rPr>
          <w:b w:val="0"/>
          <w:sz w:val="24"/>
          <w:szCs w:val="24"/>
        </w:rPr>
        <w:t>на 2021 год</w:t>
      </w:r>
    </w:p>
    <w:p w:rsidR="00E5689B" w:rsidRDefault="00E5689B" w:rsidP="00E5689B">
      <w:pPr>
        <w:ind w:firstLine="709"/>
        <w:jc w:val="both"/>
        <w:rPr>
          <w:b/>
          <w:sz w:val="27"/>
          <w:szCs w:val="27"/>
        </w:rPr>
      </w:pPr>
    </w:p>
    <w:p w:rsidR="00E5689B" w:rsidRPr="006C6983" w:rsidRDefault="00E5689B" w:rsidP="00E5689B">
      <w:pPr>
        <w:jc w:val="both"/>
      </w:pPr>
      <w:r w:rsidRPr="006C6983">
        <w:rPr>
          <w:b/>
        </w:rPr>
        <w:t xml:space="preserve">Срок выполнения работ: </w:t>
      </w:r>
      <w:r w:rsidRPr="006C6983">
        <w:t>с даты заключения государственного контракта, но не ранее 1 января 2021 года по 31 декабря 2021 года включительно.</w:t>
      </w:r>
    </w:p>
    <w:p w:rsidR="00E5689B" w:rsidRPr="006C6983" w:rsidRDefault="00E5689B" w:rsidP="00E5689B">
      <w:pPr>
        <w:jc w:val="both"/>
      </w:pPr>
      <w:r w:rsidRPr="006C6983">
        <w:t>Цель: поддержание работоспособности и эффективное функционирование оборудования и систем жизнеобеспечения, а также оперативное восстановление при возникновении аварийных и внештатных ситуаций.</w:t>
      </w:r>
    </w:p>
    <w:p w:rsidR="00E5689B" w:rsidRPr="006C6983" w:rsidRDefault="00E5689B" w:rsidP="00E5689B">
      <w:pPr>
        <w:jc w:val="both"/>
      </w:pPr>
      <w:r w:rsidRPr="006C6983">
        <w:t xml:space="preserve">При выявлении в процессе технического обслуживания всех инженерных систем и коммуникаций неисправностей, требующих дополнительного ремонта и замены деталей, Исполнитель осуществляет ремонтные работы с заменой вышедших из строя деталей. </w:t>
      </w:r>
    </w:p>
    <w:p w:rsidR="00E5689B" w:rsidRPr="006C6983" w:rsidRDefault="00E5689B" w:rsidP="00E5689B">
      <w:pPr>
        <w:jc w:val="both"/>
      </w:pPr>
      <w:r w:rsidRPr="006C6983">
        <w:rPr>
          <w:b/>
        </w:rPr>
        <w:t>Место выполнения работ</w:t>
      </w:r>
      <w:r w:rsidRPr="006C6983">
        <w:t>: административное 8 этажное здание с цокольным и техническим этажами по адресу: г. Москва, Орликов пер., дом 3, корпус А, часть второго этажа и подвал по адресу: г. Москва, Орликов пер., дом 3, стр. 1 (площадь помещений – 7 822,2 м2) (далее – Объект).</w:t>
      </w:r>
    </w:p>
    <w:p w:rsidR="00E5689B" w:rsidRPr="006C6983" w:rsidRDefault="00E5689B" w:rsidP="00E5689B">
      <w:pPr>
        <w:jc w:val="both"/>
        <w:rPr>
          <w:b/>
        </w:rPr>
      </w:pPr>
    </w:p>
    <w:p w:rsidR="00E5689B" w:rsidRPr="006C6983" w:rsidRDefault="00E5689B" w:rsidP="00E5689B">
      <w:pPr>
        <w:jc w:val="both"/>
        <w:rPr>
          <w:b/>
        </w:rPr>
      </w:pPr>
      <w:r w:rsidRPr="006C6983">
        <w:rPr>
          <w:b/>
        </w:rPr>
        <w:t>Численность работников Исполнителя на объекте:</w:t>
      </w:r>
    </w:p>
    <w:p w:rsidR="00E5689B" w:rsidRPr="006C6983" w:rsidRDefault="00E5689B" w:rsidP="00E5689B">
      <w:pPr>
        <w:pStyle w:val="afffff6"/>
        <w:numPr>
          <w:ilvl w:val="0"/>
          <w:numId w:val="65"/>
        </w:numPr>
        <w:spacing w:after="200" w:line="276" w:lineRule="auto"/>
        <w:rPr>
          <w:sz w:val="24"/>
          <w:szCs w:val="24"/>
        </w:rPr>
      </w:pPr>
      <w:r w:rsidRPr="006C6983">
        <w:rPr>
          <w:sz w:val="24"/>
          <w:szCs w:val="24"/>
          <w:u w:val="single"/>
        </w:rPr>
        <w:t>Слесарь сантехник – 1 чел</w:t>
      </w:r>
      <w:r w:rsidRPr="006C6983">
        <w:rPr>
          <w:sz w:val="24"/>
          <w:szCs w:val="24"/>
        </w:rPr>
        <w:t>. – круглосуточно, включая выходные дни;</w:t>
      </w:r>
    </w:p>
    <w:p w:rsidR="00E5689B" w:rsidRPr="006C6983" w:rsidRDefault="00E5689B" w:rsidP="00E5689B">
      <w:pPr>
        <w:pStyle w:val="afffff6"/>
        <w:numPr>
          <w:ilvl w:val="0"/>
          <w:numId w:val="65"/>
        </w:numPr>
        <w:spacing w:after="200" w:line="276" w:lineRule="auto"/>
        <w:rPr>
          <w:sz w:val="24"/>
          <w:szCs w:val="24"/>
        </w:rPr>
      </w:pPr>
      <w:r w:rsidRPr="006C6983">
        <w:rPr>
          <w:sz w:val="24"/>
          <w:szCs w:val="24"/>
          <w:u w:val="single"/>
        </w:rPr>
        <w:t>Специалист по системам вентиляции и кондиционирования – 1 человек</w:t>
      </w:r>
      <w:r w:rsidRPr="006C6983">
        <w:rPr>
          <w:sz w:val="24"/>
          <w:szCs w:val="24"/>
        </w:rPr>
        <w:t xml:space="preserve"> – ежедневно в рабочее время Заказчика (наличие группы по электробезопасности не менее III);</w:t>
      </w:r>
    </w:p>
    <w:p w:rsidR="00E5689B" w:rsidRPr="006C6983" w:rsidRDefault="00E5689B" w:rsidP="00E5689B">
      <w:pPr>
        <w:pStyle w:val="afffff6"/>
        <w:numPr>
          <w:ilvl w:val="0"/>
          <w:numId w:val="65"/>
        </w:numPr>
        <w:spacing w:after="200" w:line="276" w:lineRule="auto"/>
        <w:rPr>
          <w:sz w:val="24"/>
          <w:szCs w:val="24"/>
        </w:rPr>
      </w:pPr>
      <w:r w:rsidRPr="006C6983">
        <w:rPr>
          <w:sz w:val="24"/>
          <w:szCs w:val="24"/>
          <w:u w:val="single"/>
        </w:rPr>
        <w:t xml:space="preserve">Электрослесарь </w:t>
      </w:r>
      <w:r w:rsidRPr="006C6983">
        <w:rPr>
          <w:sz w:val="24"/>
          <w:szCs w:val="24"/>
        </w:rPr>
        <w:t xml:space="preserve">по обслуживанию электрооборудования и систем электроснабжения до 1000 В, (наличие группы по электробезопасности не менее III) – </w:t>
      </w:r>
      <w:r w:rsidRPr="006C6983">
        <w:rPr>
          <w:sz w:val="24"/>
          <w:szCs w:val="24"/>
          <w:u w:val="single"/>
        </w:rPr>
        <w:t xml:space="preserve">1 человек ежедневно в </w:t>
      </w:r>
      <w:r w:rsidRPr="006C6983">
        <w:rPr>
          <w:b/>
          <w:sz w:val="24"/>
          <w:szCs w:val="24"/>
          <w:u w:val="single"/>
        </w:rPr>
        <w:t>нерабочее</w:t>
      </w:r>
      <w:r w:rsidRPr="006C6983">
        <w:rPr>
          <w:sz w:val="24"/>
          <w:szCs w:val="24"/>
          <w:u w:val="single"/>
        </w:rPr>
        <w:t xml:space="preserve"> время</w:t>
      </w:r>
      <w:r w:rsidRPr="006C6983">
        <w:rPr>
          <w:sz w:val="24"/>
          <w:szCs w:val="24"/>
        </w:rPr>
        <w:t xml:space="preserve"> Заказчика включая выходные и праздничные дни, и 30 рабочих дней в году круглосуточно);</w:t>
      </w:r>
    </w:p>
    <w:p w:rsidR="00E5689B" w:rsidRPr="006C6983" w:rsidRDefault="00E5689B" w:rsidP="00E5689B">
      <w:pPr>
        <w:pStyle w:val="afffff6"/>
        <w:numPr>
          <w:ilvl w:val="0"/>
          <w:numId w:val="65"/>
        </w:numPr>
        <w:spacing w:after="200" w:line="276" w:lineRule="auto"/>
        <w:rPr>
          <w:sz w:val="24"/>
          <w:szCs w:val="24"/>
        </w:rPr>
      </w:pPr>
      <w:r w:rsidRPr="006C6983">
        <w:rPr>
          <w:sz w:val="24"/>
          <w:szCs w:val="24"/>
        </w:rPr>
        <w:t>Техник по слаботочным системам (сигнализация, оповещение, СКУД, видеонаблюдение, защита от протечки) – 1 человек (по заявкам, а также не менее 1 раза в 2 недели для выполнения технического обслуживания).</w:t>
      </w:r>
    </w:p>
    <w:p w:rsidR="00E5689B" w:rsidRPr="006C6983" w:rsidRDefault="00E5689B" w:rsidP="00E5689B">
      <w:pPr>
        <w:jc w:val="both"/>
      </w:pPr>
      <w:r w:rsidRPr="006C6983">
        <w:rPr>
          <w:b/>
        </w:rPr>
        <w:t>Оплата выполненных работ</w:t>
      </w:r>
      <w:r w:rsidRPr="006C6983">
        <w:t xml:space="preserve"> по техническому обслуживанию и ремонту оплата стоимости запасных частей и деталей производится в конце расчётного периода (ежемесячно) оплата производится по безналичному расчёту с лицевого счёта Заказчика на расчётный счёт Исполнителя в течение 10 (десяти)рабочих дней с даты подписания Сторонами Акта о приёмке оказанных услуг за период и получения Заказчиком счёта, счёт-фактуры. </w:t>
      </w:r>
      <w:proofErr w:type="gramStart"/>
      <w:r w:rsidRPr="006C6983">
        <w:t>Перечень  и</w:t>
      </w:r>
      <w:proofErr w:type="gramEnd"/>
      <w:r w:rsidRPr="006C6983">
        <w:t xml:space="preserve"> стоимость   запасных  частей,  деталей и материалов с учетом выполнения работ по их замене осуществляется по цене, указанной в </w:t>
      </w:r>
      <w:r w:rsidRPr="006C6983">
        <w:rPr>
          <w:i/>
        </w:rPr>
        <w:t>Приложениях № 1 и № 2</w:t>
      </w:r>
      <w:r w:rsidRPr="006C6983">
        <w:t xml:space="preserve"> к настоящему Описанию объекта закупки, исходя из объема фактически выполненных ремонтных работ.</w:t>
      </w:r>
    </w:p>
    <w:p w:rsidR="00E5689B" w:rsidRPr="006C6983" w:rsidRDefault="00E5689B" w:rsidP="00E5689B">
      <w:pPr>
        <w:jc w:val="both"/>
      </w:pPr>
      <w:r w:rsidRPr="006C6983">
        <w:rPr>
          <w:b/>
        </w:rPr>
        <w:t>Расчётный период:</w:t>
      </w:r>
      <w:r w:rsidRPr="006C6983">
        <w:t xml:space="preserve"> Календарный месяц</w:t>
      </w:r>
    </w:p>
    <w:p w:rsidR="00E5689B" w:rsidRPr="006C6983" w:rsidRDefault="00E5689B" w:rsidP="00E5689B">
      <w:pPr>
        <w:jc w:val="both"/>
      </w:pPr>
    </w:p>
    <w:p w:rsidR="00E5689B" w:rsidRPr="006C6983" w:rsidRDefault="00E5689B" w:rsidP="00E5689B">
      <w:pPr>
        <w:jc w:val="both"/>
      </w:pPr>
      <w:r w:rsidRPr="006C6983">
        <w:t>Требования к Исполнителю:</w:t>
      </w:r>
    </w:p>
    <w:p w:rsidR="00E5689B" w:rsidRPr="006C6983" w:rsidRDefault="00E5689B" w:rsidP="00E5689B">
      <w:pPr>
        <w:jc w:val="both"/>
      </w:pPr>
    </w:p>
    <w:p w:rsidR="00E5689B" w:rsidRPr="006C6983" w:rsidRDefault="00E5689B" w:rsidP="00E5689B">
      <w:pPr>
        <w:jc w:val="both"/>
      </w:pPr>
      <w:r w:rsidRPr="006C6983">
        <w:t xml:space="preserve">Работы по техническому обслуживанию, ремонту оборудования и систем жизнеобеспечения Исполнитель выполняет самостоятельно и (или) с привлечением третьих лиц и по согласованию с Заказчиком. В случае привлечения третьих лиц Исполнитель несет полную ответственность перед Заказчиком за выполненные работы такими лицами. </w:t>
      </w:r>
    </w:p>
    <w:p w:rsidR="00E5689B" w:rsidRPr="006C6983" w:rsidRDefault="00E5689B" w:rsidP="00E5689B">
      <w:pPr>
        <w:jc w:val="both"/>
      </w:pPr>
      <w:r w:rsidRPr="006C6983">
        <w:t xml:space="preserve">Обеспечение сотрудников средствами индивидуальной защиты от новой </w:t>
      </w:r>
      <w:proofErr w:type="spellStart"/>
      <w:r w:rsidRPr="006C6983">
        <w:t>коронавирусной</w:t>
      </w:r>
      <w:proofErr w:type="spellEnd"/>
      <w:r w:rsidRPr="006C6983">
        <w:t xml:space="preserve"> инфекции COVID-19 </w:t>
      </w:r>
      <w:proofErr w:type="gramStart"/>
      <w:r w:rsidRPr="006C6983">
        <w:t>( маски</w:t>
      </w:r>
      <w:proofErr w:type="gramEnd"/>
      <w:r w:rsidRPr="006C6983">
        <w:t xml:space="preserve"> ,перчатки и прочее )</w:t>
      </w:r>
    </w:p>
    <w:p w:rsidR="00E5689B" w:rsidRPr="006C6983" w:rsidRDefault="00E5689B" w:rsidP="00E5689B">
      <w:pPr>
        <w:jc w:val="both"/>
      </w:pPr>
      <w:r w:rsidRPr="006C6983">
        <w:t>Работы выполняются по действующим нормам и правилам, в соответствии с условиями государственного контракта и по согласованному календарному плану-графику Планово-</w:t>
      </w:r>
      <w:r w:rsidRPr="006C6983">
        <w:lastRenderedPageBreak/>
        <w:t>предупредительного обслуживания (далее – ППО) и Планово-предупредительного ремонта (далее – ППР).</w:t>
      </w:r>
    </w:p>
    <w:p w:rsidR="00E5689B" w:rsidRPr="006C6983" w:rsidRDefault="00E5689B" w:rsidP="00E5689B">
      <w:pPr>
        <w:jc w:val="both"/>
      </w:pPr>
      <w:r w:rsidRPr="006C6983">
        <w:t>При выполнении работ Исполнитель соблюдает нормативно-технические требования действующих Правил, Строительных норм, Стандартов, Санитарных норм и правил, в том числе:</w:t>
      </w:r>
    </w:p>
    <w:p w:rsidR="00E5689B" w:rsidRPr="006C6983" w:rsidRDefault="00E5689B" w:rsidP="00E5689B">
      <w:pPr>
        <w:jc w:val="both"/>
      </w:pPr>
      <w:r w:rsidRPr="006C6983">
        <w:t xml:space="preserve">1) Правила технической эксплуатации тепловых энергоустановок (ПТЭТЭ), утвержденными приказом Минэнерго России от 24 марта 2003 г. № 115; </w:t>
      </w:r>
    </w:p>
    <w:p w:rsidR="00E5689B" w:rsidRPr="006C6983" w:rsidRDefault="00E5689B" w:rsidP="00E5689B">
      <w:pPr>
        <w:jc w:val="both"/>
      </w:pPr>
      <w:r w:rsidRPr="006C6983">
        <w:t>2) Правила технической эксплуатации электроустановок потребителей (ПТЭЭП), утвержденными приказом Минэнерго России от 13 января 2003 г. № 6;</w:t>
      </w:r>
    </w:p>
    <w:p w:rsidR="00E5689B" w:rsidRPr="006C6983" w:rsidRDefault="00E5689B" w:rsidP="00E5689B">
      <w:pPr>
        <w:jc w:val="both"/>
      </w:pPr>
      <w:r w:rsidRPr="006C6983">
        <w:t>3) Правила устройства электроустановок (ПУЭ) (издание 6-е и 7-е);</w:t>
      </w:r>
    </w:p>
    <w:p w:rsidR="00E5689B" w:rsidRPr="006C6983" w:rsidRDefault="00E5689B" w:rsidP="00E5689B">
      <w:pPr>
        <w:jc w:val="both"/>
      </w:pPr>
      <w:r w:rsidRPr="006C6983">
        <w:t>4) СП 60.13330.2016. Свод правил. Отопление, вентиляция и кондиционирование воздуха. Актуализированная редакция СНиП 41-01-2003;</w:t>
      </w:r>
    </w:p>
    <w:p w:rsidR="00E5689B" w:rsidRPr="006C6983" w:rsidRDefault="00E5689B" w:rsidP="00E5689B">
      <w:pPr>
        <w:jc w:val="both"/>
      </w:pPr>
      <w:r w:rsidRPr="006C6983">
        <w:t>5) СП 32.13330.2018. Свод правил. Канализация. Наружные сети и сооружения. Актуализированная редакция СНиП 2.04.03-85" (Приказ Минстроя России от 25.12.2018 N 860/</w:t>
      </w:r>
      <w:proofErr w:type="spellStart"/>
      <w:r w:rsidRPr="006C6983">
        <w:t>пр</w:t>
      </w:r>
      <w:proofErr w:type="spellEnd"/>
      <w:r w:rsidRPr="006C6983">
        <w:t xml:space="preserve"> "Об утверждении СП 32.13330.2018 "СНиП 2.04.03-85 Канализация. Наружные сети и сооружения""</w:t>
      </w:r>
    </w:p>
    <w:p w:rsidR="00E5689B" w:rsidRPr="006C6983" w:rsidRDefault="00E5689B" w:rsidP="00E5689B">
      <w:pPr>
        <w:jc w:val="both"/>
      </w:pPr>
      <w:r w:rsidRPr="006C6983">
        <w:t>6) СП 44.13330.2011. Свод правил. Административные и бытовые здания. Актуализированная редакция СНиП 2.09.04-87;</w:t>
      </w:r>
    </w:p>
    <w:p w:rsidR="00E5689B" w:rsidRPr="006C6983" w:rsidRDefault="00E5689B" w:rsidP="00E5689B">
      <w:pPr>
        <w:jc w:val="both"/>
      </w:pPr>
      <w:r w:rsidRPr="006C6983">
        <w:t xml:space="preserve">7) СП 52.13330.2016 Естественное и искусственное освещение. Актуализированная редакция СНиП 23-05-95* утверждён приказом Министерства строительства и жилищно-коммунального хозяйства Российской Федерации от 7 ноября 2016 г. N 777/ </w:t>
      </w:r>
      <w:proofErr w:type="spellStart"/>
      <w:r w:rsidRPr="006C6983">
        <w:t>пp</w:t>
      </w:r>
      <w:proofErr w:type="spellEnd"/>
      <w:r w:rsidRPr="006C6983">
        <w:t xml:space="preserve"> и введен в действие с 8 мая 2017 г.</w:t>
      </w:r>
    </w:p>
    <w:p w:rsidR="00E5689B" w:rsidRPr="006C6983" w:rsidRDefault="00E5689B" w:rsidP="00E5689B">
      <w:pPr>
        <w:jc w:val="both"/>
      </w:pPr>
      <w:r w:rsidRPr="006C6983">
        <w:t>8) СП 30.13330.2016. Свод правил. Внутренний водопровод и канализация зданий. СНиП 2.04.01-85*;</w:t>
      </w:r>
    </w:p>
    <w:p w:rsidR="00E5689B" w:rsidRPr="006C6983" w:rsidRDefault="00E5689B" w:rsidP="00E5689B">
      <w:pPr>
        <w:jc w:val="both"/>
      </w:pPr>
      <w:r w:rsidRPr="006C6983">
        <w:t>9) СП 76.13330.2016. Свод правил. Электротехнические устройства. Актуализированная редакция СНиП 3.05.06-85;</w:t>
      </w:r>
    </w:p>
    <w:p w:rsidR="00E5689B" w:rsidRPr="006C6983" w:rsidRDefault="00E5689B" w:rsidP="00E5689B">
      <w:pPr>
        <w:jc w:val="both"/>
      </w:pPr>
      <w:r w:rsidRPr="006C6983">
        <w:t xml:space="preserve">10) Правила по охране труда при эксплуатации электроустановок, утвержденные приказом Министерства труда и социальной защиты России от 24 июля 2013 г. № 328н; </w:t>
      </w:r>
    </w:p>
    <w:p w:rsidR="00E5689B" w:rsidRPr="006C6983" w:rsidRDefault="00E5689B" w:rsidP="00E5689B">
      <w:pPr>
        <w:jc w:val="both"/>
      </w:pPr>
      <w:r w:rsidRPr="006C6983">
        <w:t>11) Межотраслевые инструкции по охране труда и оказания первой помощи при несчастных случаях;</w:t>
      </w:r>
    </w:p>
    <w:p w:rsidR="00E5689B" w:rsidRPr="006C6983" w:rsidRDefault="00E5689B" w:rsidP="00E5689B">
      <w:pPr>
        <w:jc w:val="both"/>
      </w:pPr>
      <w:r w:rsidRPr="006C6983">
        <w:t xml:space="preserve">12) Ведомственные строительные нормы. Положение об организации и проведении реконструкций, ремонта и технического обслуживания жилых зданий, объектов коммунального и социально-культурного назначения. Утверждены приказом </w:t>
      </w:r>
      <w:proofErr w:type="spellStart"/>
      <w:r w:rsidRPr="006C6983">
        <w:t>Госкомархитектуры</w:t>
      </w:r>
      <w:proofErr w:type="spellEnd"/>
      <w:r w:rsidRPr="006C6983">
        <w:t xml:space="preserve"> при Госстрое СССР от 23.11.1988 № 312 «Об утверждении Ведомственных строительных норм </w:t>
      </w:r>
      <w:proofErr w:type="spellStart"/>
      <w:r w:rsidRPr="006C6983">
        <w:t>Госкомархитектуры</w:t>
      </w:r>
      <w:proofErr w:type="spellEnd"/>
      <w:r w:rsidRPr="006C6983">
        <w:t>» (ВСН 58-88 (р));</w:t>
      </w:r>
    </w:p>
    <w:p w:rsidR="00E5689B" w:rsidRPr="006C6983" w:rsidRDefault="00E5689B" w:rsidP="00E5689B">
      <w:pPr>
        <w:jc w:val="both"/>
      </w:pPr>
      <w:r w:rsidRPr="006C6983">
        <w:t>13) Инструкциями по эксплуатации и техническому обслуживанию оборудования;</w:t>
      </w:r>
    </w:p>
    <w:p w:rsidR="00E5689B" w:rsidRPr="006C6983" w:rsidRDefault="00E5689B" w:rsidP="00E5689B">
      <w:pPr>
        <w:jc w:val="both"/>
      </w:pPr>
      <w:r w:rsidRPr="006C6983">
        <w:t>14) Приказ Минэнерго России от 30.06.2003 г. № 261 «Об утверждении инструкции по применению и испытанию средств защиты, используемых в электроустановках».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8817"/>
      </w:tblGrid>
      <w:tr w:rsidR="00E5689B" w:rsidRPr="008F6DCB" w:rsidTr="008A6852">
        <w:trPr>
          <w:trHeight w:val="531"/>
        </w:trPr>
        <w:tc>
          <w:tcPr>
            <w:tcW w:w="681"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п/п</w:t>
            </w:r>
          </w:p>
        </w:tc>
        <w:tc>
          <w:tcPr>
            <w:tcW w:w="8817" w:type="dxa"/>
            <w:tcBorders>
              <w:top w:val="single" w:sz="4" w:space="0" w:color="auto"/>
              <w:left w:val="single" w:sz="4" w:space="0" w:color="auto"/>
              <w:bottom w:val="single" w:sz="4" w:space="0" w:color="auto"/>
              <w:right w:val="single" w:sz="4" w:space="0" w:color="auto"/>
            </w:tcBorders>
            <w:vAlign w:val="center"/>
          </w:tcPr>
          <w:p w:rsidR="00E5689B" w:rsidRPr="008F6DCB" w:rsidRDefault="00E5689B" w:rsidP="00902C96">
            <w:pPr>
              <w:rPr>
                <w:sz w:val="22"/>
                <w:szCs w:val="22"/>
              </w:rPr>
            </w:pPr>
            <w:r w:rsidRPr="008F6DCB">
              <w:rPr>
                <w:sz w:val="22"/>
                <w:szCs w:val="22"/>
              </w:rPr>
              <w:t>Работы по техническому обслуживанию Объекта:</w:t>
            </w:r>
          </w:p>
        </w:tc>
      </w:tr>
      <w:tr w:rsidR="00E5689B" w:rsidRPr="008F6DCB" w:rsidTr="008A6852">
        <w:trPr>
          <w:trHeight w:val="436"/>
        </w:trPr>
        <w:tc>
          <w:tcPr>
            <w:tcW w:w="681"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c>
          <w:tcPr>
            <w:tcW w:w="8817"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Работы по техническому обслуживанию и ремонту электрических сетей и электрооборудования Объекта.</w:t>
            </w:r>
          </w:p>
        </w:tc>
      </w:tr>
      <w:tr w:rsidR="00E5689B" w:rsidRPr="008F6DCB" w:rsidTr="008A6852">
        <w:trPr>
          <w:trHeight w:val="439"/>
        </w:trPr>
        <w:tc>
          <w:tcPr>
            <w:tcW w:w="681"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c>
          <w:tcPr>
            <w:tcW w:w="8817"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Работы по техническому обслуживанию и ремонту тепловых сетей и теплового оборудования Объекта.</w:t>
            </w:r>
          </w:p>
        </w:tc>
      </w:tr>
      <w:tr w:rsidR="00E5689B" w:rsidRPr="008F6DCB" w:rsidTr="008A6852">
        <w:trPr>
          <w:trHeight w:val="452"/>
        </w:trPr>
        <w:tc>
          <w:tcPr>
            <w:tcW w:w="681"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w:t>
            </w:r>
          </w:p>
        </w:tc>
        <w:tc>
          <w:tcPr>
            <w:tcW w:w="8817"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Работы по техническому обслуживанию и ремонту сетей и оборудования водоснабжения и водоотведения Объекта.</w:t>
            </w:r>
          </w:p>
        </w:tc>
      </w:tr>
      <w:tr w:rsidR="00E5689B" w:rsidRPr="008F6DCB" w:rsidTr="008A6852">
        <w:trPr>
          <w:trHeight w:val="225"/>
        </w:trPr>
        <w:tc>
          <w:tcPr>
            <w:tcW w:w="681"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4</w:t>
            </w:r>
          </w:p>
        </w:tc>
        <w:tc>
          <w:tcPr>
            <w:tcW w:w="8817"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Работы по техническому обслуживанию и ремонту систем вентиляции и кондиционирования воздуха Объекта.</w:t>
            </w:r>
          </w:p>
        </w:tc>
      </w:tr>
      <w:tr w:rsidR="00E5689B" w:rsidRPr="008F6DCB" w:rsidTr="008A6852">
        <w:trPr>
          <w:trHeight w:val="616"/>
        </w:trPr>
        <w:tc>
          <w:tcPr>
            <w:tcW w:w="681"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5</w:t>
            </w:r>
          </w:p>
        </w:tc>
        <w:tc>
          <w:tcPr>
            <w:tcW w:w="8817"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rFonts w:eastAsia="Calibri"/>
                <w:sz w:val="22"/>
                <w:szCs w:val="22"/>
              </w:rPr>
              <w:t>Работы по техническому обслуживанию и ремонту слаботочных систем (систем видеонаблюдения, контроля доступа (СКД), сигнализации, оповещения и защиты от протечек воды) Объекта.</w:t>
            </w:r>
          </w:p>
        </w:tc>
      </w:tr>
    </w:tbl>
    <w:p w:rsidR="00E5689B" w:rsidRPr="008F6DCB" w:rsidRDefault="00E5689B" w:rsidP="00E5689B">
      <w:pPr>
        <w:rPr>
          <w:sz w:val="22"/>
          <w:szCs w:val="22"/>
        </w:rPr>
      </w:pPr>
    </w:p>
    <w:p w:rsidR="00E5689B" w:rsidRPr="006C6983" w:rsidRDefault="00E5689B" w:rsidP="00E5689B">
      <w:pPr>
        <w:jc w:val="both"/>
        <w:rPr>
          <w:b/>
        </w:rPr>
      </w:pPr>
      <w:r w:rsidRPr="006C6983">
        <w:rPr>
          <w:b/>
        </w:rPr>
        <w:t>Требования по технологии и методам выполнения работ:</w:t>
      </w:r>
    </w:p>
    <w:p w:rsidR="00E5689B" w:rsidRPr="006C6983" w:rsidRDefault="00E5689B" w:rsidP="00E5689B">
      <w:pPr>
        <w:jc w:val="both"/>
      </w:pPr>
    </w:p>
    <w:p w:rsidR="00E5689B" w:rsidRPr="006C6983" w:rsidRDefault="00E5689B" w:rsidP="00E5689B">
      <w:pPr>
        <w:jc w:val="both"/>
      </w:pPr>
      <w:r w:rsidRPr="006C6983">
        <w:t>1. Выполнить работы по техническому обслуживанию, ремонту оборудования и систем жизнеобеспечения здания Фонда в соответствии с «Перечнем, объемом и периодичностью выполнения работ», приведенном в настоящем Описании объекта закупки.</w:t>
      </w:r>
    </w:p>
    <w:p w:rsidR="00E5689B" w:rsidRPr="006C6983" w:rsidRDefault="00E5689B" w:rsidP="00E5689B">
      <w:pPr>
        <w:jc w:val="both"/>
      </w:pPr>
      <w:r w:rsidRPr="006C6983">
        <w:t>2. Проводить контроль технического состояния оборудования с целью своевременного выявления возможных неисправностей в оборудовании и системах. В состав работ входит внешний осмотр оборудования, проверка технических характеристик оборудования на их соответствие техническим условиям, заданным производителем оборудования, выдача назначений на диагностику, внеплановую профилактику, замену ресурсных материалов или ремонт (при необходимости).</w:t>
      </w:r>
    </w:p>
    <w:p w:rsidR="00E5689B" w:rsidRPr="006C6983" w:rsidRDefault="00E5689B" w:rsidP="00E5689B">
      <w:pPr>
        <w:jc w:val="both"/>
      </w:pPr>
      <w:r w:rsidRPr="006C6983">
        <w:t>3. Планово-предупредительное обслуживание и ремонты (ППО и ППР) проводить по графику, согласованному с Заказчиком, в соответствии с требованиями настоящего Описания объекта закупки, Инструкцией по эксплуатации и паспортов на оборудование инженерных систем.</w:t>
      </w:r>
    </w:p>
    <w:p w:rsidR="00E5689B" w:rsidRPr="006C6983" w:rsidRDefault="00E5689B" w:rsidP="00E5689B">
      <w:pPr>
        <w:jc w:val="both"/>
      </w:pPr>
      <w:r w:rsidRPr="006C6983">
        <w:t>4. Осуществлять ремонтно-восстановительные работы не гарантийного оборудования при возникновении сбоев в работе оборудования, что включает в себя комплекс операций по восстановлению исправности или работоспособности оборудования и восстановлению ресурсов оборудования или его составных частей, в состав работ входит диагностика неисправностей; восстановление работоспособности оборудования на месте его установки или в сервисном центре; доставка оборудования в сервисный центр для ремонта и обратно (в случае необходимости); замена ресурсных и не ресурсных запасных частей, деталей, узлов; тестовый прогон, регулировка и настройка оборудования. Запасные части, детали, узлы заменять по мере необходимости.</w:t>
      </w:r>
    </w:p>
    <w:p w:rsidR="00E5689B" w:rsidRPr="006C6983" w:rsidRDefault="00E5689B" w:rsidP="00E5689B">
      <w:pPr>
        <w:jc w:val="both"/>
      </w:pPr>
      <w:r w:rsidRPr="006C6983">
        <w:t>5. Организовать ремонтно-восстановительные работы для гарантийного оборудования при возникновении сбоев в работе гарантийного оборудования, что включает в себя комплекс мероприятий по организации ремонта оборудования в соответствии с условиями гарантии, в состав работ входит: диагностика неисправностей; составление и передача в гарантийную сервисную организацию акта рекламации, заявки на гарантийный ремонт или иного документа, предусмотренного условиями гарантии на оборудование; доставка оборудования в сервисный центр гарантийной организации для ремонта и обратно (если иное не предусмотрено условиями гарантии на оборудование); установка, настройка и тестовый прогон оборудования (если иное не предусмотрено условиями гарантии на оборудование); представительство интересов Заказчика по техническим вопросам в спорных случаях в части исполнения гарантийных обязательств гарантийной сервисной организацией или поставщиком оборудования.</w:t>
      </w:r>
    </w:p>
    <w:p w:rsidR="00E5689B" w:rsidRPr="006C6983" w:rsidRDefault="00E5689B" w:rsidP="00E5689B">
      <w:pPr>
        <w:jc w:val="both"/>
      </w:pPr>
      <w:r w:rsidRPr="006C6983">
        <w:t>6. По результатам контроля технического состояния оборудования, проведенных регламентных, профилактических и  ремонтно-восстановительных работ для обеспечения своевременного обновления Заказчиком морально-устаревшего и изношенного оборудования,  составлять Акты технического состояния оборудования, в состав которых входит: описание технического состояния оборудования, с перечнем неисправностей, включая необратимые; определение уровня износа оборудования и его составных частей; оценка доступности запасных частей и расходных материалов к оборудованию; заключение  о целесообразности дальнейшей эксплуатации (при необходимости).</w:t>
      </w:r>
    </w:p>
    <w:p w:rsidR="00E5689B" w:rsidRPr="006C6983" w:rsidRDefault="00E5689B" w:rsidP="00E5689B">
      <w:pPr>
        <w:jc w:val="both"/>
      </w:pPr>
    </w:p>
    <w:p w:rsidR="00E5689B" w:rsidRPr="006C6983" w:rsidRDefault="00E5689B" w:rsidP="00E5689B">
      <w:pPr>
        <w:jc w:val="both"/>
        <w:rPr>
          <w:b/>
        </w:rPr>
      </w:pPr>
      <w:r w:rsidRPr="006C6983">
        <w:rPr>
          <w:b/>
        </w:rPr>
        <w:t>Требования к учету выполненных работ:</w:t>
      </w:r>
    </w:p>
    <w:p w:rsidR="00E5689B" w:rsidRPr="006C6983" w:rsidRDefault="00E5689B" w:rsidP="00E5689B">
      <w:pPr>
        <w:jc w:val="both"/>
      </w:pPr>
    </w:p>
    <w:p w:rsidR="00E5689B" w:rsidRPr="006C6983" w:rsidRDefault="00E5689B" w:rsidP="00E5689B">
      <w:pPr>
        <w:jc w:val="both"/>
      </w:pPr>
      <w:r w:rsidRPr="006C6983">
        <w:t xml:space="preserve">Для учёта выполненных работ по техническому обслуживанию и ремонту ведутся: </w:t>
      </w:r>
    </w:p>
    <w:p w:rsidR="00E5689B" w:rsidRPr="006C6983" w:rsidRDefault="00E5689B" w:rsidP="00E5689B">
      <w:pPr>
        <w:jc w:val="both"/>
      </w:pPr>
      <w:r w:rsidRPr="006C6983">
        <w:t>- журнал технического обслуживания и ремонта систем и оборудования, прошитые, пронумерованные и пропечатанные печатями Заказчика;</w:t>
      </w:r>
    </w:p>
    <w:p w:rsidR="00E5689B" w:rsidRPr="006C6983" w:rsidRDefault="00E5689B" w:rsidP="00E5689B">
      <w:pPr>
        <w:jc w:val="both"/>
      </w:pPr>
      <w:r w:rsidRPr="006C6983">
        <w:t>- журнал заявок;</w:t>
      </w:r>
    </w:p>
    <w:p w:rsidR="00E5689B" w:rsidRPr="006C6983" w:rsidRDefault="00E5689B" w:rsidP="00E5689B">
      <w:pPr>
        <w:jc w:val="both"/>
      </w:pPr>
      <w:r w:rsidRPr="006C6983">
        <w:t xml:space="preserve">В журнал технического обслуживания, ремонта систем и оборудования записываются работы с указанием даты выполнения работ, наименования работы, фамилии, имени, </w:t>
      </w:r>
      <w:r w:rsidRPr="006C6983">
        <w:lastRenderedPageBreak/>
        <w:t>отчества работника эксплуатирующей организации, временного периода выполнения работ, результаты диспетчерских проверок и контроля качества выполняемых работ руководством Исполнителя.</w:t>
      </w:r>
    </w:p>
    <w:p w:rsidR="00E5689B" w:rsidRPr="006C6983" w:rsidRDefault="00E5689B" w:rsidP="00E5689B">
      <w:pPr>
        <w:jc w:val="both"/>
      </w:pPr>
      <w:r w:rsidRPr="006C6983">
        <w:t>В журнале заявок записываются время, характер необходимых работ, место и ФИО подавшего заявку, а также указывается время выполнения заявки и ФИО Исполнителя. Указанные журналы хранятся у Исполнителя и при необходимости предоставляются Заказчику по первому требованию в максимально короткий срок.</w:t>
      </w:r>
    </w:p>
    <w:p w:rsidR="00E5689B" w:rsidRPr="006C6983" w:rsidRDefault="00E5689B" w:rsidP="00E5689B">
      <w:pPr>
        <w:jc w:val="both"/>
      </w:pPr>
    </w:p>
    <w:p w:rsidR="00E5689B" w:rsidRPr="006C6983" w:rsidRDefault="00E5689B" w:rsidP="00E5689B">
      <w:pPr>
        <w:jc w:val="both"/>
        <w:rPr>
          <w:b/>
        </w:rPr>
      </w:pPr>
      <w:r w:rsidRPr="006C6983">
        <w:rPr>
          <w:b/>
        </w:rPr>
        <w:t>Требования к организации выполнения работ:</w:t>
      </w:r>
    </w:p>
    <w:p w:rsidR="00E5689B" w:rsidRPr="006C6983" w:rsidRDefault="00E5689B" w:rsidP="00E5689B">
      <w:pPr>
        <w:jc w:val="both"/>
        <w:rPr>
          <w:b/>
        </w:rPr>
      </w:pPr>
    </w:p>
    <w:p w:rsidR="00E5689B" w:rsidRPr="006C6983" w:rsidRDefault="00E5689B" w:rsidP="00E5689B">
      <w:pPr>
        <w:jc w:val="both"/>
      </w:pPr>
      <w:r w:rsidRPr="006C6983">
        <w:t>1. При выполнении работ по техническому обслуживанию, ремонту оборудования и систем жизнеобеспечения здания Фонда обеспечивать проведение мероприятий по охране труда, соблюдение правил техники безопасности и пожарной безопасности, проведение первичного, вводного и планового инструктажа обслуживающего персонала.</w:t>
      </w:r>
    </w:p>
    <w:p w:rsidR="00E5689B" w:rsidRPr="006C6983" w:rsidRDefault="00E5689B" w:rsidP="00E5689B">
      <w:pPr>
        <w:jc w:val="both"/>
      </w:pPr>
      <w:r w:rsidRPr="006C6983">
        <w:t>2.  В течение 5 (пяти) рабочих дней с даты заключения Контракта Исполнитель:</w:t>
      </w:r>
    </w:p>
    <w:p w:rsidR="00E5689B" w:rsidRPr="006C6983" w:rsidRDefault="00E5689B" w:rsidP="00E5689B">
      <w:pPr>
        <w:jc w:val="both"/>
      </w:pPr>
      <w:r w:rsidRPr="006C6983">
        <w:t>а) разрабатывает и согласовывает с Заказчиком:</w:t>
      </w:r>
    </w:p>
    <w:p w:rsidR="00E5689B" w:rsidRPr="006C6983" w:rsidRDefault="00E5689B" w:rsidP="00E5689B">
      <w:pPr>
        <w:jc w:val="both"/>
      </w:pPr>
      <w:r w:rsidRPr="006C6983">
        <w:t xml:space="preserve">- план-график Планово-предупредительных обслуживания и ремонтов (ППО и ППР) оборудования и систем (с учётом Правил технической эксплуатации тепловых энергоустановок (ПТЭТЭ), Правила технической эксплуатации электроустановок потребителей (ПТЭЭП) и рекомендаций производителей обслуживаемого оборудования); </w:t>
      </w:r>
    </w:p>
    <w:p w:rsidR="00E5689B" w:rsidRPr="006C6983" w:rsidRDefault="00E5689B" w:rsidP="00E5689B">
      <w:pPr>
        <w:jc w:val="both"/>
      </w:pPr>
      <w:r w:rsidRPr="006C6983">
        <w:t>- предоставляет список с указанием работников, которым могут быть предоставлены права: выдающего наряд, отдающего распоряжение; ответственного руководителя работ; допускающего; производителя работ; наблюдающего; члена бригады. В списках указывается группу по электробезопасности и срок следующей очередной проверки знаний;</w:t>
      </w:r>
    </w:p>
    <w:p w:rsidR="00E5689B" w:rsidRPr="006C6983" w:rsidRDefault="00E5689B" w:rsidP="00E5689B">
      <w:pPr>
        <w:jc w:val="both"/>
      </w:pPr>
      <w:r w:rsidRPr="006C6983">
        <w:t>- представляет удостоверения о квалификации работников.</w:t>
      </w:r>
    </w:p>
    <w:p w:rsidR="00E5689B" w:rsidRPr="006C6983" w:rsidRDefault="00E5689B" w:rsidP="00E5689B">
      <w:pPr>
        <w:jc w:val="both"/>
      </w:pPr>
      <w:r w:rsidRPr="006C6983">
        <w:t xml:space="preserve">б) доставляет на объект необходимый электрический и ручной инструмент, оборудование, приспособления (в </w:t>
      </w:r>
      <w:proofErr w:type="spellStart"/>
      <w:r w:rsidRPr="006C6983">
        <w:t>т.ч</w:t>
      </w:r>
      <w:proofErr w:type="spellEnd"/>
      <w:r w:rsidRPr="006C6983">
        <w:t xml:space="preserve">. строительные леса, для работы на высоте 4,0 метров, стремянки, профессиональный пылесос, воздушный масляный компрессор c аксессуарами предназначенными для чистки теплообменников, сварочный аппарат, мини мойка, шланг диаметром 3/4" (19 мм), длинной от 20 метров, с рабочим давлением от 6 бар и выше, насос чистящий для кондиционеров, средства индивидуальной защиты необходимые при работе в электроустановках, сантехнические тросы, устройства для правки сот радиатора, а также  запас необходимых расходных материалов: фильтровальная ткань (ФРНК-1) - 4 погонных метра,  концентрат для чистки кондиционеров </w:t>
      </w:r>
      <w:proofErr w:type="spellStart"/>
      <w:r w:rsidRPr="006C6983">
        <w:t>EnviroCoil</w:t>
      </w:r>
      <w:proofErr w:type="spellEnd"/>
      <w:r w:rsidRPr="006C6983">
        <w:t xml:space="preserve"> 5л, прокладки, хомуты, батарейки в пульты кондиционеров типа ААА, батарейки типа АА , светодиодные лампы, компрессорное масло).</w:t>
      </w:r>
    </w:p>
    <w:p w:rsidR="00E5689B" w:rsidRPr="006C6983" w:rsidRDefault="00E5689B" w:rsidP="00E5689B">
      <w:pPr>
        <w:jc w:val="both"/>
      </w:pPr>
      <w:r w:rsidRPr="006C6983">
        <w:t>3. Для выполнения работ по обслуживанию систем и оборудования Исполнитель привлекает собственный или привлеченный им на договорной основе инженерно-технический персонал необходимых специальностей (квалифицированных, обученных и аттестованных инженерно-технических работников (ИТР).</w:t>
      </w:r>
    </w:p>
    <w:p w:rsidR="00E5689B" w:rsidRPr="006C6983" w:rsidRDefault="00E5689B" w:rsidP="00E5689B">
      <w:pPr>
        <w:jc w:val="both"/>
      </w:pPr>
      <w:r w:rsidRPr="006C6983">
        <w:t xml:space="preserve">Работники должны иметь опрятный внешний вид и экипированы единообразной спецодеждой с </w:t>
      </w:r>
      <w:proofErr w:type="spellStart"/>
      <w:r w:rsidRPr="006C6983">
        <w:t>бейджем</w:t>
      </w:r>
      <w:proofErr w:type="spellEnd"/>
      <w:r w:rsidRPr="006C6983">
        <w:t xml:space="preserve">, на котором указывается название компании, ФИО и должность, оснащены необходимым инструментом, оборудованием и принадлежностями. </w:t>
      </w:r>
    </w:p>
    <w:p w:rsidR="00E5689B" w:rsidRPr="006C6983" w:rsidRDefault="00E5689B" w:rsidP="00E5689B">
      <w:pPr>
        <w:jc w:val="both"/>
      </w:pPr>
      <w:r w:rsidRPr="006C6983">
        <w:t>4. Исполнитель имеет контактные телефоны городских и районных аварийных служб.</w:t>
      </w:r>
    </w:p>
    <w:p w:rsidR="00E5689B" w:rsidRPr="006C6983" w:rsidRDefault="00E5689B" w:rsidP="00E5689B">
      <w:pPr>
        <w:jc w:val="both"/>
      </w:pPr>
      <w:r w:rsidRPr="006C6983">
        <w:t>5. Ответственный дежурный Исполнителя, круглосуточно, обеспечивает прием и учет исполнения заявок от Заказчика (персонала Заказчика) на устранение неисправностей в работе обслуживаемых систем и оборудования, а также заявок по ликвидации аварий по телефонам и электронной почте;</w:t>
      </w:r>
    </w:p>
    <w:p w:rsidR="00E5689B" w:rsidRPr="006C6983" w:rsidRDefault="00E5689B" w:rsidP="00E5689B">
      <w:pPr>
        <w:jc w:val="both"/>
      </w:pPr>
      <w:r w:rsidRPr="006C6983">
        <w:t xml:space="preserve">6. Исполнитель имеет мобильную аварийную   бригаду с работниками соответствующего профессионально-квалификационного уровня, способными оперативно выполнять работу по локализации аварийного повреждения на системах тепло-водо-электроснабжения и </w:t>
      </w:r>
      <w:r w:rsidRPr="006C6983">
        <w:lastRenderedPageBreak/>
        <w:t>канализации по восстановлению их функционирования по постоянной, либо временной схеме.</w:t>
      </w:r>
    </w:p>
    <w:p w:rsidR="00E5689B" w:rsidRPr="006C6983" w:rsidRDefault="00E5689B" w:rsidP="00E5689B">
      <w:pPr>
        <w:jc w:val="both"/>
      </w:pPr>
      <w:r w:rsidRPr="006C6983">
        <w:t>7. Обслуживание систем начинается от линий разграничения эксплуатационной ответственности.</w:t>
      </w:r>
    </w:p>
    <w:p w:rsidR="00E5689B" w:rsidRPr="006C6983" w:rsidRDefault="00E5689B" w:rsidP="00E5689B">
      <w:pPr>
        <w:jc w:val="both"/>
      </w:pPr>
    </w:p>
    <w:p w:rsidR="00E5689B" w:rsidRPr="006C6983" w:rsidRDefault="00E5689B" w:rsidP="00E5689B">
      <w:pPr>
        <w:jc w:val="both"/>
        <w:rPr>
          <w:b/>
        </w:rPr>
      </w:pPr>
      <w:r w:rsidRPr="006C6983">
        <w:rPr>
          <w:b/>
        </w:rPr>
        <w:t>Требования к периодам выполнения работ:</w:t>
      </w:r>
    </w:p>
    <w:p w:rsidR="00E5689B" w:rsidRPr="006C6983" w:rsidRDefault="00E5689B" w:rsidP="00E5689B">
      <w:pPr>
        <w:jc w:val="both"/>
      </w:pPr>
    </w:p>
    <w:p w:rsidR="00E5689B" w:rsidRPr="006C6983" w:rsidRDefault="00E5689B" w:rsidP="00E5689B">
      <w:pPr>
        <w:jc w:val="both"/>
      </w:pPr>
      <w:r w:rsidRPr="006C6983">
        <w:t xml:space="preserve">1. Плановое техническое обслуживание и работы по заявкам Заказчика осуществляется в рабочее время – ежедневно, преимущественно по рабочим дням с 08:45 до 18:00, в пятницу с 08:45 до 16:45, исходя из 8-ми часового рабочего дня и 5-ти дневной рабочей недели. Техническое обслуживание </w:t>
      </w:r>
      <w:proofErr w:type="spellStart"/>
      <w:r w:rsidRPr="006C6983">
        <w:t>энергопринимающих</w:t>
      </w:r>
      <w:proofErr w:type="spellEnd"/>
      <w:r w:rsidRPr="006C6983">
        <w:t xml:space="preserve"> устройств в щитовой проводить в нерабочее время заказчика, преимущественно в выходные дни.</w:t>
      </w:r>
    </w:p>
    <w:p w:rsidR="00E5689B" w:rsidRPr="006C6983" w:rsidRDefault="00E5689B" w:rsidP="00E5689B">
      <w:pPr>
        <w:jc w:val="both"/>
      </w:pPr>
      <w:r w:rsidRPr="006C6983">
        <w:t>2. Внеплановые работы по аварийным вызовам Заказчика (вызовам службы охраны Заказчика) – круглосуточно, включая выходные.</w:t>
      </w:r>
    </w:p>
    <w:p w:rsidR="00E5689B" w:rsidRPr="006C6983" w:rsidRDefault="00E5689B" w:rsidP="00E5689B">
      <w:pPr>
        <w:jc w:val="both"/>
      </w:pPr>
      <w:r w:rsidRPr="006C6983">
        <w:t>3. Требования к локализации аварий (аварийных ситуаций) и выполнению аварийно-восстановительных работ на обслуживаемых системах и оборудовании:</w:t>
      </w:r>
    </w:p>
    <w:p w:rsidR="00E5689B" w:rsidRPr="006C6983" w:rsidRDefault="00E5689B" w:rsidP="00E5689B">
      <w:pPr>
        <w:jc w:val="both"/>
      </w:pPr>
      <w:r w:rsidRPr="006C6983">
        <w:t>при обнаружении аварийной ситуации либо аварии на обслуживаемых системах и оборудовании Исполнитель немедленно производит локализацию аварии силами обслуживающего персонала и сообщает о создавшейся ситуации Заказчику (старшему смены охраны). По указанию полномочного представителя Заказчика приступает к ликвидации последствий аварии с конкретным выполнением вида аварийно-восстановительных работ.</w:t>
      </w:r>
    </w:p>
    <w:p w:rsidR="00E5689B" w:rsidRPr="006C6983" w:rsidRDefault="00E5689B" w:rsidP="00E5689B">
      <w:pPr>
        <w:jc w:val="both"/>
        <w:rPr>
          <w:u w:val="single"/>
        </w:rPr>
      </w:pPr>
      <w:r w:rsidRPr="006C6983">
        <w:rPr>
          <w:u w:val="single"/>
        </w:rPr>
        <w:t>Устраняет неисправности в следующие сроки:</w:t>
      </w:r>
    </w:p>
    <w:p w:rsidR="00E5689B" w:rsidRPr="006C6983" w:rsidRDefault="00E5689B" w:rsidP="00E5689B">
      <w:pPr>
        <w:pStyle w:val="afffff6"/>
        <w:numPr>
          <w:ilvl w:val="0"/>
          <w:numId w:val="64"/>
        </w:numPr>
        <w:spacing w:after="200" w:line="276" w:lineRule="auto"/>
        <w:rPr>
          <w:sz w:val="24"/>
          <w:szCs w:val="24"/>
        </w:rPr>
      </w:pPr>
      <w:r w:rsidRPr="006C6983">
        <w:rPr>
          <w:sz w:val="24"/>
          <w:szCs w:val="24"/>
        </w:rPr>
        <w:t>- неисправности аварийного характера систем водоснабжения, водоотведения, канализации - немедленно;</w:t>
      </w:r>
    </w:p>
    <w:p w:rsidR="00E5689B" w:rsidRPr="006C6983" w:rsidRDefault="00E5689B" w:rsidP="00E5689B">
      <w:pPr>
        <w:pStyle w:val="afffff6"/>
        <w:numPr>
          <w:ilvl w:val="0"/>
          <w:numId w:val="64"/>
        </w:numPr>
        <w:spacing w:after="200" w:line="276" w:lineRule="auto"/>
        <w:rPr>
          <w:sz w:val="24"/>
          <w:szCs w:val="24"/>
        </w:rPr>
      </w:pPr>
      <w:r w:rsidRPr="006C6983">
        <w:rPr>
          <w:sz w:val="24"/>
          <w:szCs w:val="24"/>
        </w:rPr>
        <w:t>- ремонт, наладка и замена оборудования – в течение 1 суток;</w:t>
      </w:r>
    </w:p>
    <w:p w:rsidR="00E5689B" w:rsidRPr="006C6983" w:rsidRDefault="00E5689B" w:rsidP="00E5689B">
      <w:pPr>
        <w:pStyle w:val="afffff6"/>
        <w:numPr>
          <w:ilvl w:val="0"/>
          <w:numId w:val="64"/>
        </w:numPr>
        <w:spacing w:after="200" w:line="276" w:lineRule="auto"/>
        <w:rPr>
          <w:sz w:val="24"/>
          <w:szCs w:val="24"/>
        </w:rPr>
      </w:pPr>
      <w:r w:rsidRPr="006C6983">
        <w:rPr>
          <w:sz w:val="24"/>
          <w:szCs w:val="24"/>
        </w:rPr>
        <w:t>- неисправности аварийного характера электрооборудования и сетей до 1000 В – не более 4 часов.</w:t>
      </w:r>
    </w:p>
    <w:p w:rsidR="00E5689B" w:rsidRPr="006C6983" w:rsidRDefault="00E5689B" w:rsidP="00E5689B">
      <w:pPr>
        <w:jc w:val="both"/>
      </w:pPr>
      <w:r w:rsidRPr="006C6983">
        <w:t>4. Заказчик обеспечивает специалистов Исполнителя помещениями для размещения персонала, инструмента, расходных материалов, а также разрешает безвозмездное использование ресурсов (электроэнергия, горячая и холодная вода, водоотведение) для выполнения работ и выделяет линии телефонной связи.</w:t>
      </w:r>
    </w:p>
    <w:p w:rsidR="00E5689B" w:rsidRPr="006C6983" w:rsidRDefault="00E5689B" w:rsidP="00E5689B">
      <w:pPr>
        <w:jc w:val="both"/>
      </w:pPr>
    </w:p>
    <w:p w:rsidR="00E5689B" w:rsidRPr="006C6983" w:rsidRDefault="00E5689B" w:rsidP="00E5689B">
      <w:pPr>
        <w:jc w:val="both"/>
      </w:pPr>
      <w:r w:rsidRPr="006C6983">
        <w:t>Перечень систем и входящего в них оборудования в здании Фонда социального страхования Российской Федерации:</w:t>
      </w:r>
    </w:p>
    <w:p w:rsidR="00E5689B" w:rsidRPr="006C6983" w:rsidRDefault="00E5689B" w:rsidP="00E5689B">
      <w:pPr>
        <w:jc w:val="both"/>
      </w:pPr>
      <w:r w:rsidRPr="006C6983">
        <w:t>Система водопровода, канализации, внутреннего и внешнего водостока:</w:t>
      </w:r>
    </w:p>
    <w:p w:rsidR="00E5689B" w:rsidRPr="008F6DCB" w:rsidRDefault="00E5689B" w:rsidP="00E5689B">
      <w:pPr>
        <w:jc w:val="both"/>
        <w:rPr>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7581"/>
        <w:gridCol w:w="1547"/>
      </w:tblGrid>
      <w:tr w:rsidR="00E5689B" w:rsidRPr="008F6DCB" w:rsidTr="008A6852">
        <w:trPr>
          <w:trHeight w:val="262"/>
        </w:trPr>
        <w:tc>
          <w:tcPr>
            <w:tcW w:w="6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п/п</w:t>
            </w:r>
          </w:p>
        </w:tc>
        <w:tc>
          <w:tcPr>
            <w:tcW w:w="7581"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Наименование</w:t>
            </w:r>
          </w:p>
        </w:tc>
        <w:tc>
          <w:tcPr>
            <w:tcW w:w="154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Кол-во</w:t>
            </w:r>
          </w:p>
        </w:tc>
      </w:tr>
      <w:tr w:rsidR="00E5689B" w:rsidRPr="008F6DCB" w:rsidTr="008A6852">
        <w:trPr>
          <w:trHeight w:val="246"/>
        </w:trPr>
        <w:tc>
          <w:tcPr>
            <w:tcW w:w="6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c>
          <w:tcPr>
            <w:tcW w:w="7581"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Насос </w:t>
            </w:r>
            <w:proofErr w:type="spellStart"/>
            <w:r w:rsidRPr="008F6DCB">
              <w:rPr>
                <w:sz w:val="22"/>
                <w:szCs w:val="22"/>
              </w:rPr>
              <w:t>повысительный</w:t>
            </w:r>
            <w:proofErr w:type="spellEnd"/>
            <w:r w:rsidRPr="008F6DCB">
              <w:rPr>
                <w:sz w:val="22"/>
                <w:szCs w:val="22"/>
              </w:rPr>
              <w:t xml:space="preserve"> (модель А 96500966р20650)</w:t>
            </w:r>
          </w:p>
        </w:tc>
        <w:tc>
          <w:tcPr>
            <w:tcW w:w="154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r>
      <w:tr w:rsidR="00E5689B" w:rsidRPr="008F6DCB" w:rsidTr="008A6852">
        <w:trPr>
          <w:trHeight w:val="262"/>
        </w:trPr>
        <w:tc>
          <w:tcPr>
            <w:tcW w:w="6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c>
          <w:tcPr>
            <w:tcW w:w="7581"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Насос дренажный погружной, </w:t>
            </w:r>
            <w:proofErr w:type="spellStart"/>
            <w:r w:rsidRPr="008F6DCB">
              <w:rPr>
                <w:sz w:val="22"/>
                <w:szCs w:val="22"/>
              </w:rPr>
              <w:t>мощ</w:t>
            </w:r>
            <w:proofErr w:type="spellEnd"/>
            <w:r w:rsidRPr="008F6DCB">
              <w:rPr>
                <w:sz w:val="22"/>
                <w:szCs w:val="22"/>
              </w:rPr>
              <w:t>. 1 Квт</w:t>
            </w:r>
          </w:p>
        </w:tc>
        <w:tc>
          <w:tcPr>
            <w:tcW w:w="154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r>
      <w:tr w:rsidR="00E5689B" w:rsidRPr="008F6DCB" w:rsidTr="008A6852">
        <w:trPr>
          <w:trHeight w:val="246"/>
        </w:trPr>
        <w:tc>
          <w:tcPr>
            <w:tcW w:w="6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w:t>
            </w:r>
          </w:p>
        </w:tc>
        <w:tc>
          <w:tcPr>
            <w:tcW w:w="7581"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Кран шаровой, DN:30</w:t>
            </w:r>
          </w:p>
        </w:tc>
        <w:tc>
          <w:tcPr>
            <w:tcW w:w="154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109</w:t>
            </w:r>
          </w:p>
        </w:tc>
      </w:tr>
      <w:tr w:rsidR="00E5689B" w:rsidRPr="008F6DCB" w:rsidTr="008A6852">
        <w:trPr>
          <w:trHeight w:val="262"/>
        </w:trPr>
        <w:tc>
          <w:tcPr>
            <w:tcW w:w="6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4</w:t>
            </w:r>
          </w:p>
        </w:tc>
        <w:tc>
          <w:tcPr>
            <w:tcW w:w="7581"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Умывальник (раковина)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24</w:t>
            </w:r>
          </w:p>
        </w:tc>
      </w:tr>
      <w:tr w:rsidR="00E5689B" w:rsidRPr="008F6DCB" w:rsidTr="008A6852">
        <w:trPr>
          <w:trHeight w:val="246"/>
        </w:trPr>
        <w:tc>
          <w:tcPr>
            <w:tcW w:w="6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5</w:t>
            </w:r>
          </w:p>
        </w:tc>
        <w:tc>
          <w:tcPr>
            <w:tcW w:w="7581"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Унитазы, писсуары</w:t>
            </w:r>
          </w:p>
        </w:tc>
        <w:tc>
          <w:tcPr>
            <w:tcW w:w="154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75</w:t>
            </w:r>
          </w:p>
        </w:tc>
      </w:tr>
      <w:tr w:rsidR="00E5689B" w:rsidRPr="008F6DCB" w:rsidTr="008A6852">
        <w:trPr>
          <w:trHeight w:val="262"/>
        </w:trPr>
        <w:tc>
          <w:tcPr>
            <w:tcW w:w="6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6</w:t>
            </w:r>
          </w:p>
        </w:tc>
        <w:tc>
          <w:tcPr>
            <w:tcW w:w="7581"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Сифон</w:t>
            </w:r>
          </w:p>
        </w:tc>
        <w:tc>
          <w:tcPr>
            <w:tcW w:w="154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22</w:t>
            </w:r>
          </w:p>
        </w:tc>
      </w:tr>
      <w:tr w:rsidR="00E5689B" w:rsidRPr="008F6DCB" w:rsidTr="008A6852">
        <w:trPr>
          <w:trHeight w:val="246"/>
        </w:trPr>
        <w:tc>
          <w:tcPr>
            <w:tcW w:w="6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7</w:t>
            </w:r>
          </w:p>
        </w:tc>
        <w:tc>
          <w:tcPr>
            <w:tcW w:w="7581"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Смесители </w:t>
            </w:r>
          </w:p>
        </w:tc>
        <w:tc>
          <w:tcPr>
            <w:tcW w:w="154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26</w:t>
            </w:r>
          </w:p>
        </w:tc>
      </w:tr>
      <w:tr w:rsidR="00E5689B" w:rsidRPr="008F6DCB" w:rsidTr="008A6852">
        <w:trPr>
          <w:trHeight w:val="262"/>
        </w:trPr>
        <w:tc>
          <w:tcPr>
            <w:tcW w:w="6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8</w:t>
            </w:r>
          </w:p>
        </w:tc>
        <w:tc>
          <w:tcPr>
            <w:tcW w:w="7581"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Задвижка Ø 100мм</w:t>
            </w:r>
          </w:p>
        </w:tc>
        <w:tc>
          <w:tcPr>
            <w:tcW w:w="154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12</w:t>
            </w:r>
          </w:p>
        </w:tc>
      </w:tr>
      <w:tr w:rsidR="00E5689B" w:rsidRPr="008F6DCB" w:rsidTr="008A6852">
        <w:trPr>
          <w:trHeight w:val="246"/>
        </w:trPr>
        <w:tc>
          <w:tcPr>
            <w:tcW w:w="6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9</w:t>
            </w:r>
          </w:p>
        </w:tc>
        <w:tc>
          <w:tcPr>
            <w:tcW w:w="7581"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Задвижка Ø 50мм</w:t>
            </w:r>
          </w:p>
        </w:tc>
        <w:tc>
          <w:tcPr>
            <w:tcW w:w="154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10</w:t>
            </w:r>
          </w:p>
        </w:tc>
      </w:tr>
      <w:tr w:rsidR="00E5689B" w:rsidRPr="008F6DCB" w:rsidTr="008A6852">
        <w:trPr>
          <w:trHeight w:val="262"/>
        </w:trPr>
        <w:tc>
          <w:tcPr>
            <w:tcW w:w="6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10</w:t>
            </w:r>
          </w:p>
        </w:tc>
        <w:tc>
          <w:tcPr>
            <w:tcW w:w="7581"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Ревизионное отверстие</w:t>
            </w:r>
          </w:p>
        </w:tc>
        <w:tc>
          <w:tcPr>
            <w:tcW w:w="154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16</w:t>
            </w:r>
          </w:p>
        </w:tc>
      </w:tr>
      <w:tr w:rsidR="00E5689B" w:rsidRPr="008F6DCB" w:rsidTr="008A6852">
        <w:trPr>
          <w:trHeight w:val="246"/>
        </w:trPr>
        <w:tc>
          <w:tcPr>
            <w:tcW w:w="6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11</w:t>
            </w:r>
          </w:p>
        </w:tc>
        <w:tc>
          <w:tcPr>
            <w:tcW w:w="7581"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Прибор учета воды СКБ-40</w:t>
            </w:r>
          </w:p>
        </w:tc>
        <w:tc>
          <w:tcPr>
            <w:tcW w:w="154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r>
      <w:tr w:rsidR="00E5689B" w:rsidRPr="008F6DCB" w:rsidTr="008A6852">
        <w:trPr>
          <w:trHeight w:val="262"/>
        </w:trPr>
        <w:tc>
          <w:tcPr>
            <w:tcW w:w="6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12</w:t>
            </w:r>
          </w:p>
        </w:tc>
        <w:tc>
          <w:tcPr>
            <w:tcW w:w="7581"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Манометры МП-100</w:t>
            </w:r>
          </w:p>
        </w:tc>
        <w:tc>
          <w:tcPr>
            <w:tcW w:w="154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w:t>
            </w:r>
          </w:p>
        </w:tc>
      </w:tr>
      <w:tr w:rsidR="00E5689B" w:rsidRPr="008F6DCB" w:rsidTr="008A6852">
        <w:trPr>
          <w:trHeight w:val="246"/>
        </w:trPr>
        <w:tc>
          <w:tcPr>
            <w:tcW w:w="6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13</w:t>
            </w:r>
          </w:p>
        </w:tc>
        <w:tc>
          <w:tcPr>
            <w:tcW w:w="7581"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Щит управления насосов</w:t>
            </w:r>
          </w:p>
        </w:tc>
        <w:tc>
          <w:tcPr>
            <w:tcW w:w="154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r>
      <w:tr w:rsidR="00E5689B" w:rsidRPr="008F6DCB" w:rsidTr="008A6852">
        <w:trPr>
          <w:trHeight w:val="262"/>
        </w:trPr>
        <w:tc>
          <w:tcPr>
            <w:tcW w:w="6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lastRenderedPageBreak/>
              <w:t>14</w:t>
            </w:r>
          </w:p>
        </w:tc>
        <w:tc>
          <w:tcPr>
            <w:tcW w:w="7581"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Внутренний водосток с крыши</w:t>
            </w:r>
          </w:p>
        </w:tc>
        <w:tc>
          <w:tcPr>
            <w:tcW w:w="154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w:t>
            </w:r>
          </w:p>
        </w:tc>
      </w:tr>
      <w:tr w:rsidR="00E5689B" w:rsidRPr="008F6DCB" w:rsidTr="008A6852">
        <w:trPr>
          <w:trHeight w:val="246"/>
        </w:trPr>
        <w:tc>
          <w:tcPr>
            <w:tcW w:w="6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15</w:t>
            </w:r>
          </w:p>
        </w:tc>
        <w:tc>
          <w:tcPr>
            <w:tcW w:w="7581"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Внешний водосток с козырьков здания</w:t>
            </w:r>
          </w:p>
        </w:tc>
        <w:tc>
          <w:tcPr>
            <w:tcW w:w="154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4</w:t>
            </w:r>
          </w:p>
        </w:tc>
      </w:tr>
    </w:tbl>
    <w:p w:rsidR="00E5689B" w:rsidRPr="008F6DCB" w:rsidRDefault="00E5689B" w:rsidP="00E5689B">
      <w:pPr>
        <w:rPr>
          <w:sz w:val="22"/>
          <w:szCs w:val="22"/>
        </w:rPr>
      </w:pPr>
    </w:p>
    <w:p w:rsidR="00E5689B" w:rsidRPr="008F6DCB" w:rsidRDefault="00E5689B" w:rsidP="00E5689B">
      <w:pPr>
        <w:rPr>
          <w:sz w:val="22"/>
          <w:szCs w:val="22"/>
        </w:rPr>
      </w:pPr>
      <w:r w:rsidRPr="008F6DCB">
        <w:rPr>
          <w:sz w:val="22"/>
          <w:szCs w:val="22"/>
        </w:rPr>
        <w:t>Система центрального отопления и горячего водоснабжения: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677"/>
        <w:gridCol w:w="1442"/>
      </w:tblGrid>
      <w:tr w:rsidR="00E5689B" w:rsidRPr="008F6DCB" w:rsidTr="008A6852">
        <w:trPr>
          <w:trHeight w:val="261"/>
        </w:trPr>
        <w:tc>
          <w:tcPr>
            <w:tcW w:w="66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п/п</w:t>
            </w:r>
          </w:p>
        </w:tc>
        <w:tc>
          <w:tcPr>
            <w:tcW w:w="767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Наименование</w:t>
            </w:r>
          </w:p>
        </w:tc>
        <w:tc>
          <w:tcPr>
            <w:tcW w:w="144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Кол-во</w:t>
            </w:r>
          </w:p>
        </w:tc>
      </w:tr>
      <w:tr w:rsidR="00E5689B" w:rsidRPr="008F6DCB" w:rsidTr="008A6852">
        <w:trPr>
          <w:trHeight w:val="246"/>
        </w:trPr>
        <w:tc>
          <w:tcPr>
            <w:tcW w:w="66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c>
          <w:tcPr>
            <w:tcW w:w="7677"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Радиаторы отопления</w:t>
            </w:r>
          </w:p>
        </w:tc>
        <w:tc>
          <w:tcPr>
            <w:tcW w:w="144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325</w:t>
            </w:r>
          </w:p>
        </w:tc>
      </w:tr>
      <w:tr w:rsidR="00E5689B" w:rsidRPr="008F6DCB" w:rsidTr="008A6852">
        <w:trPr>
          <w:trHeight w:val="261"/>
        </w:trPr>
        <w:tc>
          <w:tcPr>
            <w:tcW w:w="66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c>
          <w:tcPr>
            <w:tcW w:w="7677"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Краны шаровые</w:t>
            </w:r>
          </w:p>
        </w:tc>
        <w:tc>
          <w:tcPr>
            <w:tcW w:w="144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650</w:t>
            </w:r>
          </w:p>
        </w:tc>
      </w:tr>
      <w:tr w:rsidR="00E5689B" w:rsidRPr="008F6DCB" w:rsidTr="008A6852">
        <w:trPr>
          <w:trHeight w:val="246"/>
        </w:trPr>
        <w:tc>
          <w:tcPr>
            <w:tcW w:w="66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w:t>
            </w:r>
          </w:p>
        </w:tc>
        <w:tc>
          <w:tcPr>
            <w:tcW w:w="7677"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Манометры МП-100</w:t>
            </w:r>
          </w:p>
        </w:tc>
        <w:tc>
          <w:tcPr>
            <w:tcW w:w="144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12</w:t>
            </w:r>
          </w:p>
        </w:tc>
      </w:tr>
      <w:tr w:rsidR="00E5689B" w:rsidRPr="008F6DCB" w:rsidTr="008A6852">
        <w:trPr>
          <w:trHeight w:val="261"/>
        </w:trPr>
        <w:tc>
          <w:tcPr>
            <w:tcW w:w="66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4</w:t>
            </w:r>
          </w:p>
        </w:tc>
        <w:tc>
          <w:tcPr>
            <w:tcW w:w="7677"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Манометры МП-160</w:t>
            </w:r>
          </w:p>
        </w:tc>
        <w:tc>
          <w:tcPr>
            <w:tcW w:w="144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5</w:t>
            </w:r>
          </w:p>
        </w:tc>
      </w:tr>
      <w:tr w:rsidR="00E5689B" w:rsidRPr="008F6DCB" w:rsidTr="008A6852">
        <w:trPr>
          <w:trHeight w:val="246"/>
        </w:trPr>
        <w:tc>
          <w:tcPr>
            <w:tcW w:w="66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5</w:t>
            </w:r>
          </w:p>
        </w:tc>
        <w:tc>
          <w:tcPr>
            <w:tcW w:w="7677"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Термометры </w:t>
            </w:r>
          </w:p>
        </w:tc>
        <w:tc>
          <w:tcPr>
            <w:tcW w:w="144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9</w:t>
            </w:r>
          </w:p>
        </w:tc>
      </w:tr>
      <w:tr w:rsidR="00E5689B" w:rsidRPr="008F6DCB" w:rsidTr="008A6852">
        <w:trPr>
          <w:trHeight w:val="261"/>
        </w:trPr>
        <w:tc>
          <w:tcPr>
            <w:tcW w:w="66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6</w:t>
            </w:r>
          </w:p>
        </w:tc>
        <w:tc>
          <w:tcPr>
            <w:tcW w:w="7677"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Задвижка чугунная </w:t>
            </w:r>
          </w:p>
        </w:tc>
        <w:tc>
          <w:tcPr>
            <w:tcW w:w="144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31</w:t>
            </w:r>
          </w:p>
        </w:tc>
      </w:tr>
      <w:tr w:rsidR="00E5689B" w:rsidRPr="008F6DCB" w:rsidTr="008A6852">
        <w:trPr>
          <w:trHeight w:val="246"/>
        </w:trPr>
        <w:tc>
          <w:tcPr>
            <w:tcW w:w="66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7</w:t>
            </w:r>
          </w:p>
        </w:tc>
        <w:tc>
          <w:tcPr>
            <w:tcW w:w="7677"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Тепловой счётчик электромагнитный ВИС.Т ТС-500-5-3</w:t>
            </w:r>
          </w:p>
        </w:tc>
        <w:tc>
          <w:tcPr>
            <w:tcW w:w="144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r>
      <w:tr w:rsidR="00E5689B" w:rsidRPr="008F6DCB" w:rsidTr="008A6852">
        <w:trPr>
          <w:trHeight w:val="261"/>
        </w:trPr>
        <w:tc>
          <w:tcPr>
            <w:tcW w:w="66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8</w:t>
            </w:r>
          </w:p>
        </w:tc>
        <w:tc>
          <w:tcPr>
            <w:tcW w:w="7677"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Датчик расхода ПП-080</w:t>
            </w:r>
          </w:p>
        </w:tc>
        <w:tc>
          <w:tcPr>
            <w:tcW w:w="144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5</w:t>
            </w:r>
          </w:p>
        </w:tc>
      </w:tr>
      <w:tr w:rsidR="00E5689B" w:rsidRPr="008F6DCB" w:rsidTr="008A6852">
        <w:trPr>
          <w:trHeight w:val="246"/>
        </w:trPr>
        <w:tc>
          <w:tcPr>
            <w:tcW w:w="66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9</w:t>
            </w:r>
          </w:p>
        </w:tc>
        <w:tc>
          <w:tcPr>
            <w:tcW w:w="7677"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Комплекты </w:t>
            </w:r>
            <w:proofErr w:type="spellStart"/>
            <w:r w:rsidRPr="008F6DCB">
              <w:rPr>
                <w:sz w:val="22"/>
                <w:szCs w:val="22"/>
              </w:rPr>
              <w:t>термопреобразователи</w:t>
            </w:r>
            <w:proofErr w:type="spellEnd"/>
            <w:r w:rsidRPr="008F6DCB">
              <w:rPr>
                <w:sz w:val="22"/>
                <w:szCs w:val="22"/>
              </w:rPr>
              <w:t xml:space="preserve"> платиновые технические разностные КТПТР-0,5</w:t>
            </w:r>
          </w:p>
        </w:tc>
        <w:tc>
          <w:tcPr>
            <w:tcW w:w="144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5</w:t>
            </w:r>
          </w:p>
        </w:tc>
      </w:tr>
      <w:tr w:rsidR="00E5689B" w:rsidRPr="008F6DCB" w:rsidTr="008A6852">
        <w:trPr>
          <w:trHeight w:val="261"/>
        </w:trPr>
        <w:tc>
          <w:tcPr>
            <w:tcW w:w="66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10</w:t>
            </w:r>
          </w:p>
        </w:tc>
        <w:tc>
          <w:tcPr>
            <w:tcW w:w="7677"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Грязевик</w:t>
            </w:r>
          </w:p>
        </w:tc>
        <w:tc>
          <w:tcPr>
            <w:tcW w:w="144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5</w:t>
            </w:r>
          </w:p>
        </w:tc>
      </w:tr>
      <w:tr w:rsidR="00E5689B" w:rsidRPr="008F6DCB" w:rsidTr="008A6852">
        <w:trPr>
          <w:trHeight w:val="246"/>
        </w:trPr>
        <w:tc>
          <w:tcPr>
            <w:tcW w:w="66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11</w:t>
            </w:r>
          </w:p>
        </w:tc>
        <w:tc>
          <w:tcPr>
            <w:tcW w:w="7677"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Водонагреватель электрический накопительный, мощность нагрева до 6 кВт</w:t>
            </w:r>
          </w:p>
        </w:tc>
        <w:tc>
          <w:tcPr>
            <w:tcW w:w="144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r>
      <w:tr w:rsidR="00E5689B" w:rsidRPr="008F6DCB" w:rsidTr="008A6852">
        <w:trPr>
          <w:trHeight w:val="261"/>
        </w:trPr>
        <w:tc>
          <w:tcPr>
            <w:tcW w:w="662" w:type="dxa"/>
            <w:tcBorders>
              <w:top w:val="single" w:sz="4" w:space="0" w:color="auto"/>
              <w:left w:val="single" w:sz="4" w:space="0" w:color="auto"/>
              <w:bottom w:val="single" w:sz="4" w:space="0" w:color="auto"/>
              <w:right w:val="single" w:sz="4" w:space="0" w:color="auto"/>
            </w:tcBorders>
            <w:vAlign w:val="center"/>
          </w:tcPr>
          <w:p w:rsidR="00E5689B" w:rsidRPr="008F6DCB" w:rsidRDefault="00E5689B" w:rsidP="00902C96">
            <w:pPr>
              <w:rPr>
                <w:sz w:val="22"/>
                <w:szCs w:val="22"/>
              </w:rPr>
            </w:pPr>
            <w:r w:rsidRPr="008F6DCB">
              <w:rPr>
                <w:sz w:val="22"/>
                <w:szCs w:val="22"/>
              </w:rPr>
              <w:t>12</w:t>
            </w:r>
          </w:p>
        </w:tc>
        <w:tc>
          <w:tcPr>
            <w:tcW w:w="7677" w:type="dxa"/>
            <w:tcBorders>
              <w:top w:val="single" w:sz="4" w:space="0" w:color="auto"/>
              <w:left w:val="single" w:sz="4" w:space="0" w:color="auto"/>
              <w:bottom w:val="single" w:sz="4" w:space="0" w:color="auto"/>
              <w:right w:val="single" w:sz="4" w:space="0" w:color="auto"/>
            </w:tcBorders>
          </w:tcPr>
          <w:p w:rsidR="00E5689B" w:rsidRPr="008F6DCB" w:rsidRDefault="00E5689B" w:rsidP="00902C96">
            <w:pPr>
              <w:rPr>
                <w:sz w:val="22"/>
                <w:szCs w:val="22"/>
              </w:rPr>
            </w:pPr>
            <w:r w:rsidRPr="008F6DCB">
              <w:rPr>
                <w:sz w:val="22"/>
                <w:szCs w:val="22"/>
              </w:rPr>
              <w:t>Водонагреватель электрический проточный, мощность нагрева до 6 кВт</w:t>
            </w:r>
          </w:p>
        </w:tc>
        <w:tc>
          <w:tcPr>
            <w:tcW w:w="1442" w:type="dxa"/>
            <w:tcBorders>
              <w:top w:val="single" w:sz="4" w:space="0" w:color="auto"/>
              <w:left w:val="single" w:sz="4" w:space="0" w:color="auto"/>
              <w:bottom w:val="single" w:sz="4" w:space="0" w:color="auto"/>
              <w:right w:val="single" w:sz="4" w:space="0" w:color="auto"/>
            </w:tcBorders>
            <w:vAlign w:val="center"/>
          </w:tcPr>
          <w:p w:rsidR="00E5689B" w:rsidRPr="008F6DCB" w:rsidRDefault="00E5689B" w:rsidP="00902C96">
            <w:pPr>
              <w:rPr>
                <w:sz w:val="22"/>
                <w:szCs w:val="22"/>
              </w:rPr>
            </w:pPr>
            <w:r w:rsidRPr="008F6DCB">
              <w:rPr>
                <w:sz w:val="22"/>
                <w:szCs w:val="22"/>
              </w:rPr>
              <w:t>1</w:t>
            </w:r>
          </w:p>
        </w:tc>
      </w:tr>
    </w:tbl>
    <w:p w:rsidR="00E5689B" w:rsidRPr="008F6DCB" w:rsidRDefault="00E5689B" w:rsidP="00E5689B">
      <w:pPr>
        <w:rPr>
          <w:sz w:val="22"/>
          <w:szCs w:val="22"/>
        </w:rPr>
      </w:pPr>
    </w:p>
    <w:p w:rsidR="00E5689B" w:rsidRPr="008F6DCB" w:rsidRDefault="00E5689B" w:rsidP="00E5689B">
      <w:pPr>
        <w:rPr>
          <w:sz w:val="22"/>
          <w:szCs w:val="22"/>
        </w:rPr>
      </w:pPr>
      <w:r w:rsidRPr="008F6DCB">
        <w:rPr>
          <w:sz w:val="22"/>
          <w:szCs w:val="22"/>
        </w:rPr>
        <w:t>Система приточно-вытяжной вентиляции, тепловые завесы и автоматические двери: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7702"/>
        <w:gridCol w:w="1415"/>
      </w:tblGrid>
      <w:tr w:rsidR="00E5689B" w:rsidRPr="008F6DCB" w:rsidTr="008A6852">
        <w:trPr>
          <w:trHeight w:val="301"/>
        </w:trPr>
        <w:tc>
          <w:tcPr>
            <w:tcW w:w="664"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w:t>
            </w:r>
          </w:p>
          <w:p w:rsidR="00E5689B" w:rsidRPr="008F6DCB" w:rsidRDefault="00E5689B" w:rsidP="00902C96">
            <w:pPr>
              <w:rPr>
                <w:sz w:val="22"/>
                <w:szCs w:val="22"/>
              </w:rPr>
            </w:pPr>
            <w:r w:rsidRPr="008F6DCB">
              <w:rPr>
                <w:sz w:val="22"/>
                <w:szCs w:val="22"/>
              </w:rPr>
              <w:t>п/п</w:t>
            </w:r>
          </w:p>
        </w:tc>
        <w:tc>
          <w:tcPr>
            <w:tcW w:w="770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Наименование</w:t>
            </w:r>
          </w:p>
        </w:tc>
        <w:tc>
          <w:tcPr>
            <w:tcW w:w="1415"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Кол-во</w:t>
            </w:r>
          </w:p>
        </w:tc>
      </w:tr>
      <w:tr w:rsidR="00E5689B" w:rsidRPr="008F6DCB" w:rsidTr="008A6852">
        <w:trPr>
          <w:trHeight w:val="313"/>
        </w:trPr>
        <w:tc>
          <w:tcPr>
            <w:tcW w:w="664"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c>
          <w:tcPr>
            <w:tcW w:w="7702"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Вентиляторы крышные радиальные BKPM-5,6-02</w:t>
            </w:r>
          </w:p>
        </w:tc>
        <w:tc>
          <w:tcPr>
            <w:tcW w:w="1415"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r>
      <w:tr w:rsidR="00E5689B" w:rsidRPr="008F6DCB" w:rsidTr="008A6852">
        <w:trPr>
          <w:trHeight w:val="416"/>
        </w:trPr>
        <w:tc>
          <w:tcPr>
            <w:tcW w:w="664"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c>
          <w:tcPr>
            <w:tcW w:w="7702"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Приточная вентиляционная установка </w:t>
            </w:r>
            <w:proofErr w:type="spellStart"/>
            <w:r w:rsidRPr="008F6DCB">
              <w:rPr>
                <w:sz w:val="22"/>
                <w:szCs w:val="22"/>
              </w:rPr>
              <w:t>RemakVento</w:t>
            </w:r>
            <w:proofErr w:type="spellEnd"/>
            <w:r w:rsidRPr="008F6DCB">
              <w:rPr>
                <w:sz w:val="22"/>
                <w:szCs w:val="22"/>
              </w:rPr>
              <w:t xml:space="preserve"> 90-50</w:t>
            </w:r>
          </w:p>
        </w:tc>
        <w:tc>
          <w:tcPr>
            <w:tcW w:w="1415"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r>
      <w:tr w:rsidR="00E5689B" w:rsidRPr="008F6DCB" w:rsidTr="008A6852">
        <w:trPr>
          <w:trHeight w:val="357"/>
        </w:trPr>
        <w:tc>
          <w:tcPr>
            <w:tcW w:w="664"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w:t>
            </w:r>
          </w:p>
        </w:tc>
        <w:tc>
          <w:tcPr>
            <w:tcW w:w="7702"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Приточная вентиляционная установка </w:t>
            </w:r>
            <w:proofErr w:type="spellStart"/>
            <w:r w:rsidRPr="008F6DCB">
              <w:rPr>
                <w:sz w:val="22"/>
                <w:szCs w:val="22"/>
              </w:rPr>
              <w:t>Ventus</w:t>
            </w:r>
            <w:proofErr w:type="spellEnd"/>
          </w:p>
        </w:tc>
        <w:tc>
          <w:tcPr>
            <w:tcW w:w="1415"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r>
      <w:tr w:rsidR="00E5689B" w:rsidRPr="008F6DCB" w:rsidTr="008A6852">
        <w:trPr>
          <w:trHeight w:val="288"/>
        </w:trPr>
        <w:tc>
          <w:tcPr>
            <w:tcW w:w="664"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4</w:t>
            </w:r>
          </w:p>
        </w:tc>
        <w:tc>
          <w:tcPr>
            <w:tcW w:w="7702"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Калориферы</w:t>
            </w:r>
          </w:p>
        </w:tc>
        <w:tc>
          <w:tcPr>
            <w:tcW w:w="1415"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r>
      <w:tr w:rsidR="00E5689B" w:rsidRPr="008F6DCB" w:rsidTr="008A6852">
        <w:trPr>
          <w:trHeight w:val="288"/>
        </w:trPr>
        <w:tc>
          <w:tcPr>
            <w:tcW w:w="664"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5</w:t>
            </w:r>
          </w:p>
        </w:tc>
        <w:tc>
          <w:tcPr>
            <w:tcW w:w="7702"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Кран шаровой</w:t>
            </w:r>
          </w:p>
        </w:tc>
        <w:tc>
          <w:tcPr>
            <w:tcW w:w="1415"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24</w:t>
            </w:r>
            <w:bookmarkStart w:id="0" w:name="_GoBack"/>
            <w:bookmarkEnd w:id="0"/>
          </w:p>
        </w:tc>
      </w:tr>
      <w:tr w:rsidR="00E5689B" w:rsidRPr="008F6DCB" w:rsidTr="008A6852">
        <w:trPr>
          <w:trHeight w:val="288"/>
        </w:trPr>
        <w:tc>
          <w:tcPr>
            <w:tcW w:w="664"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6</w:t>
            </w:r>
          </w:p>
        </w:tc>
        <w:tc>
          <w:tcPr>
            <w:tcW w:w="7702"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Воздуховоды </w:t>
            </w:r>
          </w:p>
        </w:tc>
        <w:tc>
          <w:tcPr>
            <w:tcW w:w="1415"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По зданию</w:t>
            </w:r>
          </w:p>
        </w:tc>
      </w:tr>
      <w:tr w:rsidR="00E5689B" w:rsidRPr="008F6DCB" w:rsidTr="008A6852">
        <w:trPr>
          <w:trHeight w:val="346"/>
        </w:trPr>
        <w:tc>
          <w:tcPr>
            <w:tcW w:w="664"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7</w:t>
            </w:r>
          </w:p>
        </w:tc>
        <w:tc>
          <w:tcPr>
            <w:tcW w:w="7702"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Тепловая завеса FRICO PA2515E08 </w:t>
            </w:r>
            <w:proofErr w:type="spellStart"/>
            <w:r w:rsidRPr="008F6DCB">
              <w:rPr>
                <w:sz w:val="22"/>
                <w:szCs w:val="22"/>
              </w:rPr>
              <w:t>мощн</w:t>
            </w:r>
            <w:proofErr w:type="spellEnd"/>
            <w:r w:rsidRPr="008F6DCB">
              <w:rPr>
                <w:sz w:val="22"/>
                <w:szCs w:val="22"/>
              </w:rPr>
              <w:t>. нагрева до 8 кВт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r>
      <w:tr w:rsidR="00E5689B" w:rsidRPr="008F6DCB" w:rsidTr="008A6852">
        <w:trPr>
          <w:trHeight w:val="288"/>
        </w:trPr>
        <w:tc>
          <w:tcPr>
            <w:tcW w:w="664"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8</w:t>
            </w:r>
          </w:p>
        </w:tc>
        <w:tc>
          <w:tcPr>
            <w:tcW w:w="7702"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Тепловая завеса КЭВ-6П2 мощность нагрева до 6 кВт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r>
      <w:tr w:rsidR="00E5689B" w:rsidRPr="008F6DCB" w:rsidTr="008A6852">
        <w:trPr>
          <w:trHeight w:val="614"/>
        </w:trPr>
        <w:tc>
          <w:tcPr>
            <w:tcW w:w="664"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9</w:t>
            </w:r>
          </w:p>
        </w:tc>
        <w:tc>
          <w:tcPr>
            <w:tcW w:w="7702"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Автоматические 2-х створчатые стеклянные раздвижные двери </w:t>
            </w:r>
            <w:proofErr w:type="spellStart"/>
            <w:r w:rsidRPr="008F6DCB">
              <w:rPr>
                <w:sz w:val="22"/>
                <w:szCs w:val="22"/>
              </w:rPr>
              <w:t>ECdriveGEZE</w:t>
            </w:r>
            <w:proofErr w:type="spellEnd"/>
            <w:r w:rsidRPr="008F6DCB">
              <w:rPr>
                <w:sz w:val="22"/>
                <w:szCs w:val="22"/>
              </w:rPr>
              <w:t xml:space="preserve"> (Германия) Размер дверей в*ш (2000мм*800 мм)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r>
    </w:tbl>
    <w:p w:rsidR="00E5689B" w:rsidRPr="008F6DCB" w:rsidRDefault="00E5689B" w:rsidP="00E5689B">
      <w:pPr>
        <w:rPr>
          <w:sz w:val="22"/>
          <w:szCs w:val="22"/>
        </w:rPr>
      </w:pPr>
    </w:p>
    <w:p w:rsidR="00E5689B" w:rsidRPr="008F6DCB" w:rsidRDefault="00E5689B" w:rsidP="00E5689B">
      <w:pPr>
        <w:rPr>
          <w:sz w:val="22"/>
          <w:szCs w:val="22"/>
        </w:rPr>
      </w:pPr>
      <w:r w:rsidRPr="008F6DCB">
        <w:rPr>
          <w:sz w:val="22"/>
          <w:szCs w:val="22"/>
        </w:rPr>
        <w:t>Система электроснабжения:</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7"/>
        <w:gridCol w:w="7853"/>
        <w:gridCol w:w="1251"/>
      </w:tblGrid>
      <w:tr w:rsidR="00E5689B" w:rsidRPr="008F6DCB" w:rsidTr="008A6852">
        <w:trPr>
          <w:trHeight w:val="263"/>
        </w:trPr>
        <w:tc>
          <w:tcPr>
            <w:tcW w:w="67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п/п</w:t>
            </w:r>
          </w:p>
        </w:tc>
        <w:tc>
          <w:tcPr>
            <w:tcW w:w="7853"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Наименование</w:t>
            </w:r>
          </w:p>
        </w:tc>
        <w:tc>
          <w:tcPr>
            <w:tcW w:w="1251"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Кол-во</w:t>
            </w:r>
          </w:p>
        </w:tc>
      </w:tr>
      <w:tr w:rsidR="00E5689B" w:rsidRPr="008F6DCB" w:rsidTr="008A6852">
        <w:trPr>
          <w:trHeight w:val="247"/>
        </w:trPr>
        <w:tc>
          <w:tcPr>
            <w:tcW w:w="67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c>
          <w:tcPr>
            <w:tcW w:w="7853"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Вводно-распределительное устройство (ВРУ)</w:t>
            </w:r>
          </w:p>
        </w:tc>
        <w:tc>
          <w:tcPr>
            <w:tcW w:w="1251"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r>
      <w:tr w:rsidR="00E5689B" w:rsidRPr="008F6DCB" w:rsidTr="008A6852">
        <w:trPr>
          <w:trHeight w:val="263"/>
        </w:trPr>
        <w:tc>
          <w:tcPr>
            <w:tcW w:w="67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c>
          <w:tcPr>
            <w:tcW w:w="7853"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Распределительные щиты (ЩРН)</w:t>
            </w:r>
          </w:p>
        </w:tc>
        <w:tc>
          <w:tcPr>
            <w:tcW w:w="1251"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12</w:t>
            </w:r>
          </w:p>
        </w:tc>
      </w:tr>
      <w:tr w:rsidR="00E5689B" w:rsidRPr="008F6DCB" w:rsidTr="008A6852">
        <w:trPr>
          <w:trHeight w:val="247"/>
        </w:trPr>
        <w:tc>
          <w:tcPr>
            <w:tcW w:w="67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w:t>
            </w:r>
          </w:p>
        </w:tc>
        <w:tc>
          <w:tcPr>
            <w:tcW w:w="7853"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Электрощиты</w:t>
            </w:r>
          </w:p>
        </w:tc>
        <w:tc>
          <w:tcPr>
            <w:tcW w:w="1251"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40</w:t>
            </w:r>
          </w:p>
        </w:tc>
      </w:tr>
      <w:tr w:rsidR="00E5689B" w:rsidRPr="008F6DCB" w:rsidTr="008A6852">
        <w:trPr>
          <w:trHeight w:val="263"/>
        </w:trPr>
        <w:tc>
          <w:tcPr>
            <w:tcW w:w="67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4</w:t>
            </w:r>
          </w:p>
        </w:tc>
        <w:tc>
          <w:tcPr>
            <w:tcW w:w="7853"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Автоматические выключатели</w:t>
            </w:r>
          </w:p>
        </w:tc>
        <w:tc>
          <w:tcPr>
            <w:tcW w:w="1251"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905</w:t>
            </w:r>
          </w:p>
        </w:tc>
      </w:tr>
      <w:tr w:rsidR="00E5689B" w:rsidRPr="008F6DCB" w:rsidTr="008A6852">
        <w:trPr>
          <w:trHeight w:val="247"/>
        </w:trPr>
        <w:tc>
          <w:tcPr>
            <w:tcW w:w="67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5</w:t>
            </w:r>
          </w:p>
        </w:tc>
        <w:tc>
          <w:tcPr>
            <w:tcW w:w="7853"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Розетки</w:t>
            </w:r>
          </w:p>
        </w:tc>
        <w:tc>
          <w:tcPr>
            <w:tcW w:w="1251"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1200</w:t>
            </w:r>
          </w:p>
        </w:tc>
      </w:tr>
      <w:tr w:rsidR="00E5689B" w:rsidRPr="008F6DCB" w:rsidTr="008A6852">
        <w:trPr>
          <w:trHeight w:val="263"/>
        </w:trPr>
        <w:tc>
          <w:tcPr>
            <w:tcW w:w="67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6</w:t>
            </w:r>
          </w:p>
        </w:tc>
        <w:tc>
          <w:tcPr>
            <w:tcW w:w="7853"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Кабели по зданию.</w:t>
            </w:r>
          </w:p>
        </w:tc>
        <w:tc>
          <w:tcPr>
            <w:tcW w:w="1251"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15000м</w:t>
            </w:r>
          </w:p>
        </w:tc>
      </w:tr>
      <w:tr w:rsidR="00E5689B" w:rsidRPr="008F6DCB" w:rsidTr="008A6852">
        <w:trPr>
          <w:trHeight w:val="247"/>
        </w:trPr>
        <w:tc>
          <w:tcPr>
            <w:tcW w:w="67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7</w:t>
            </w:r>
          </w:p>
        </w:tc>
        <w:tc>
          <w:tcPr>
            <w:tcW w:w="7853"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Два кабеля от ТП21489 до ВРУ</w:t>
            </w:r>
          </w:p>
        </w:tc>
        <w:tc>
          <w:tcPr>
            <w:tcW w:w="1251"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200м</w:t>
            </w:r>
          </w:p>
        </w:tc>
      </w:tr>
      <w:tr w:rsidR="00E5689B" w:rsidRPr="008F6DCB" w:rsidTr="008A6852">
        <w:trPr>
          <w:trHeight w:val="247"/>
        </w:trPr>
        <w:tc>
          <w:tcPr>
            <w:tcW w:w="677"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8</w:t>
            </w:r>
          </w:p>
        </w:tc>
        <w:tc>
          <w:tcPr>
            <w:tcW w:w="7853"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Два кабеля от ТП 14055 до ВРУ </w:t>
            </w:r>
          </w:p>
        </w:tc>
        <w:tc>
          <w:tcPr>
            <w:tcW w:w="1251"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200м</w:t>
            </w:r>
          </w:p>
        </w:tc>
      </w:tr>
    </w:tbl>
    <w:p w:rsidR="00E5689B" w:rsidRPr="008F6DCB" w:rsidRDefault="00E5689B" w:rsidP="00E5689B">
      <w:pPr>
        <w:rPr>
          <w:sz w:val="22"/>
          <w:szCs w:val="22"/>
        </w:rPr>
      </w:pPr>
    </w:p>
    <w:p w:rsidR="00E5689B" w:rsidRPr="008F6DCB" w:rsidRDefault="00E5689B" w:rsidP="00E5689B">
      <w:pPr>
        <w:rPr>
          <w:sz w:val="22"/>
          <w:szCs w:val="22"/>
        </w:rPr>
      </w:pPr>
      <w:r w:rsidRPr="008F6DCB">
        <w:rPr>
          <w:sz w:val="22"/>
          <w:szCs w:val="22"/>
        </w:rPr>
        <w:t>Система электроосвещения:</w:t>
      </w:r>
    </w:p>
    <w:tbl>
      <w:tblPr>
        <w:tblW w:w="13661"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8080"/>
        <w:gridCol w:w="992"/>
        <w:gridCol w:w="2066"/>
        <w:gridCol w:w="1814"/>
      </w:tblGrid>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p>
        </w:tc>
        <w:tc>
          <w:tcPr>
            <w:tcW w:w="8080"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Кол-во</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Светодиодные светильники в </w:t>
            </w:r>
            <w:proofErr w:type="spellStart"/>
            <w:r w:rsidRPr="008F6DCB">
              <w:rPr>
                <w:sz w:val="22"/>
                <w:szCs w:val="22"/>
              </w:rPr>
              <w:t>потолок</w:t>
            </w:r>
            <w:r>
              <w:rPr>
                <w:sz w:val="22"/>
                <w:szCs w:val="22"/>
              </w:rPr>
              <w:t>е</w:t>
            </w:r>
            <w:proofErr w:type="spellEnd"/>
            <w:r w:rsidRPr="008F6DCB">
              <w:rPr>
                <w:sz w:val="22"/>
                <w:szCs w:val="22"/>
              </w:rPr>
              <w:t xml:space="preserve"> </w:t>
            </w:r>
            <w:proofErr w:type="spellStart"/>
            <w:r w:rsidRPr="008F6DCB">
              <w:rPr>
                <w:sz w:val="22"/>
                <w:szCs w:val="22"/>
              </w:rPr>
              <w:t>Армстронг</w:t>
            </w:r>
            <w:proofErr w:type="spellEnd"/>
            <w:r w:rsidRPr="008F6DCB">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970</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Светильники люминесцентный в </w:t>
            </w:r>
            <w:proofErr w:type="spellStart"/>
            <w:r w:rsidRPr="008F6DCB">
              <w:rPr>
                <w:sz w:val="22"/>
                <w:szCs w:val="22"/>
              </w:rPr>
              <w:t>потолок</w:t>
            </w:r>
            <w:r>
              <w:rPr>
                <w:sz w:val="22"/>
                <w:szCs w:val="22"/>
              </w:rPr>
              <w:t>е</w:t>
            </w:r>
            <w:proofErr w:type="spellEnd"/>
            <w:r w:rsidRPr="008F6DCB">
              <w:rPr>
                <w:sz w:val="22"/>
                <w:szCs w:val="22"/>
              </w:rPr>
              <w:t xml:space="preserve"> </w:t>
            </w:r>
            <w:proofErr w:type="spellStart"/>
            <w:r w:rsidRPr="008F6DCB">
              <w:rPr>
                <w:sz w:val="22"/>
                <w:szCs w:val="22"/>
              </w:rPr>
              <w:t>Армстронг</w:t>
            </w:r>
            <w:proofErr w:type="spellEnd"/>
            <w:r w:rsidRPr="008F6DCB">
              <w:rPr>
                <w:sz w:val="22"/>
                <w:szCs w:val="22"/>
              </w:rPr>
              <w:t xml:space="preserve"> ЛБО-13-4*18 с зеркальной решёткой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68</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Светильники в реечный потолок со светодиодными лампами типа R63 с цоколем E27</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176</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lastRenderedPageBreak/>
              <w:t>4</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Светильники в реечный потолок со светодиодными лампами под лампы R50 с цоколем Е14</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63</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5</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Светильники и люстры со светодиодными лампами с цоколем Е 27</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195</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6</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Светильники в уличный козырёк со светодиодными лампами Е 27</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18</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7</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Выключатели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460</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8</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П</w:t>
            </w:r>
            <w:r>
              <w:rPr>
                <w:sz w:val="22"/>
                <w:szCs w:val="22"/>
              </w:rPr>
              <w:t>рожекторы наружного освещения с</w:t>
            </w:r>
            <w:r w:rsidRPr="008F6DCB">
              <w:rPr>
                <w:sz w:val="22"/>
                <w:szCs w:val="22"/>
              </w:rPr>
              <w:t>ветодиодный типа PFL-50W</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tcPr>
          <w:p w:rsidR="00E5689B" w:rsidRPr="008F6DCB" w:rsidRDefault="00E5689B" w:rsidP="00902C96">
            <w:pPr>
              <w:rPr>
                <w:sz w:val="22"/>
                <w:szCs w:val="22"/>
              </w:rPr>
            </w:pPr>
            <w:r>
              <w:rPr>
                <w:sz w:val="22"/>
                <w:szCs w:val="22"/>
              </w:rPr>
              <w:t>9</w:t>
            </w:r>
          </w:p>
        </w:tc>
        <w:tc>
          <w:tcPr>
            <w:tcW w:w="8080" w:type="dxa"/>
            <w:tcBorders>
              <w:top w:val="single" w:sz="4" w:space="0" w:color="auto"/>
              <w:left w:val="single" w:sz="4" w:space="0" w:color="auto"/>
              <w:bottom w:val="single" w:sz="4" w:space="0" w:color="auto"/>
              <w:right w:val="single" w:sz="4" w:space="0" w:color="auto"/>
            </w:tcBorders>
          </w:tcPr>
          <w:p w:rsidR="00E5689B" w:rsidRPr="008F6DCB" w:rsidRDefault="00E5689B" w:rsidP="00902C96">
            <w:pPr>
              <w:rPr>
                <w:sz w:val="22"/>
                <w:szCs w:val="22"/>
              </w:rPr>
            </w:pPr>
            <w:r>
              <w:rPr>
                <w:sz w:val="22"/>
                <w:szCs w:val="22"/>
              </w:rPr>
              <w:t xml:space="preserve">Светильники светодиодные потолочные накладные </w:t>
            </w:r>
          </w:p>
        </w:tc>
        <w:tc>
          <w:tcPr>
            <w:tcW w:w="992" w:type="dxa"/>
            <w:tcBorders>
              <w:top w:val="single" w:sz="4" w:space="0" w:color="auto"/>
              <w:left w:val="single" w:sz="4" w:space="0" w:color="auto"/>
              <w:bottom w:val="single" w:sz="4" w:space="0" w:color="auto"/>
              <w:right w:val="single" w:sz="4" w:space="0" w:color="auto"/>
            </w:tcBorders>
            <w:vAlign w:val="center"/>
          </w:tcPr>
          <w:p w:rsidR="00E5689B" w:rsidRPr="008F6DCB" w:rsidRDefault="00E5689B" w:rsidP="00902C96">
            <w:pPr>
              <w:rPr>
                <w:sz w:val="22"/>
                <w:szCs w:val="22"/>
              </w:rPr>
            </w:pPr>
            <w:r>
              <w:rPr>
                <w:sz w:val="22"/>
                <w:szCs w:val="22"/>
              </w:rPr>
              <w:t>10</w:t>
            </w:r>
          </w:p>
        </w:tc>
      </w:tr>
      <w:tr w:rsidR="00E5689B" w:rsidRPr="008F6DCB" w:rsidTr="008A6852">
        <w:trPr>
          <w:gridAfter w:val="2"/>
          <w:wAfter w:w="3880" w:type="dxa"/>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СКУД (программное обеспечение «Орион-про»)</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Турникет-</w:t>
            </w:r>
            <w:proofErr w:type="spellStart"/>
            <w:r w:rsidRPr="008F6DCB">
              <w:rPr>
                <w:sz w:val="22"/>
                <w:szCs w:val="22"/>
              </w:rPr>
              <w:t>трипод</w:t>
            </w:r>
            <w:proofErr w:type="spellEnd"/>
            <w:r w:rsidRPr="008F6DCB">
              <w:rPr>
                <w:sz w:val="22"/>
                <w:szCs w:val="22"/>
              </w:rPr>
              <w:t xml:space="preserve"> ТТR-04.1 c тремя преграждающими планками </w:t>
            </w:r>
            <w:proofErr w:type="spellStart"/>
            <w:r w:rsidRPr="008F6DCB">
              <w:rPr>
                <w:sz w:val="22"/>
                <w:szCs w:val="22"/>
              </w:rPr>
              <w:t>антипаника</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proofErr w:type="spellStart"/>
            <w:r w:rsidRPr="008F6DCB">
              <w:rPr>
                <w:sz w:val="22"/>
                <w:szCs w:val="22"/>
              </w:rPr>
              <w:t>Картоприемник</w:t>
            </w:r>
            <w:proofErr w:type="spellEnd"/>
            <w:r w:rsidRPr="008F6DCB">
              <w:rPr>
                <w:sz w:val="22"/>
                <w:szCs w:val="22"/>
              </w:rPr>
              <w:t xml:space="preserve"> PERCo-IC03</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Считыватель </w:t>
            </w:r>
            <w:proofErr w:type="spellStart"/>
            <w:r w:rsidRPr="008F6DCB">
              <w:rPr>
                <w:sz w:val="22"/>
                <w:szCs w:val="22"/>
              </w:rPr>
              <w:t>проксимити</w:t>
            </w:r>
            <w:proofErr w:type="spellEnd"/>
            <w:r w:rsidRPr="008F6DCB">
              <w:rPr>
                <w:sz w:val="22"/>
                <w:szCs w:val="22"/>
              </w:rPr>
              <w:t xml:space="preserve"> карт U-</w:t>
            </w:r>
            <w:proofErr w:type="spellStart"/>
            <w:r w:rsidRPr="008F6DCB">
              <w:rPr>
                <w:sz w:val="22"/>
                <w:szCs w:val="22"/>
              </w:rPr>
              <w:t>Proxmini</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8</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4</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Рабочая станция Моноблок </w:t>
            </w:r>
            <w:proofErr w:type="spellStart"/>
            <w:r w:rsidRPr="008F6DCB">
              <w:rPr>
                <w:sz w:val="22"/>
                <w:szCs w:val="22"/>
              </w:rPr>
              <w:t>Samsung</w:t>
            </w:r>
            <w:proofErr w:type="spellEnd"/>
            <w:r w:rsidRPr="008F6DCB">
              <w:rPr>
                <w:sz w:val="22"/>
                <w:szCs w:val="22"/>
              </w:rPr>
              <w:t xml:space="preserve"> 700A7D-X01</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w:t>
            </w:r>
          </w:p>
        </w:tc>
      </w:tr>
      <w:tr w:rsidR="00E5689B" w:rsidRPr="008F6DCB" w:rsidTr="008A6852">
        <w:trPr>
          <w:gridAfter w:val="2"/>
          <w:wAfter w:w="3880" w:type="dxa"/>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5</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Планшетный сканер </w:t>
            </w:r>
            <w:proofErr w:type="spellStart"/>
            <w:r w:rsidRPr="008F6DCB">
              <w:rPr>
                <w:sz w:val="22"/>
                <w:szCs w:val="22"/>
              </w:rPr>
              <w:t>plustekopticslim</w:t>
            </w:r>
            <w:proofErr w:type="spellEnd"/>
            <w:r w:rsidRPr="008F6DCB">
              <w:rPr>
                <w:sz w:val="22"/>
                <w:szCs w:val="22"/>
              </w:rPr>
              <w:t xml:space="preserve"> 550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6</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Контроллер доступа С2000-2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10</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7</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Считыватель бесконтактный Proxy-3A</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4</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8</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Электронный сейф для ключей на 24 ячейки СК-24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9</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Устройство аварийной разблокировки сейфа</w:t>
            </w:r>
          </w:p>
          <w:p w:rsidR="00E5689B" w:rsidRPr="008F6DCB" w:rsidRDefault="00E5689B" w:rsidP="00902C96">
            <w:pPr>
              <w:rPr>
                <w:sz w:val="22"/>
                <w:szCs w:val="22"/>
              </w:rPr>
            </w:pPr>
            <w:r w:rsidRPr="008F6DCB">
              <w:rPr>
                <w:sz w:val="22"/>
                <w:szCs w:val="22"/>
              </w:rPr>
              <w:t>пульт аварийной разблокировки пеналов "ПАР-2"</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10</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Источник питания 12В РИП12</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11</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Рабочая станция HPZ420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12</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Монитор LCD/TFT 22" STM–223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13</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Приемно- контрольный прибор С2000М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Pr>
                <w:sz w:val="22"/>
                <w:szCs w:val="22"/>
              </w:rPr>
              <w:t>7</w:t>
            </w:r>
          </w:p>
        </w:tc>
      </w:tr>
      <w:tr w:rsidR="00E5689B" w:rsidRPr="008F6DCB" w:rsidTr="008A6852">
        <w:trPr>
          <w:gridAfter w:val="2"/>
          <w:wAfter w:w="3880" w:type="dxa"/>
          <w:trHeight w:val="300"/>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14</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p>
          <w:p w:rsidR="00E5689B" w:rsidRPr="008F6DCB" w:rsidRDefault="00E5689B" w:rsidP="00902C96">
            <w:pPr>
              <w:rPr>
                <w:sz w:val="22"/>
                <w:szCs w:val="22"/>
              </w:rPr>
            </w:pPr>
            <w:r w:rsidRPr="008F6DCB">
              <w:rPr>
                <w:sz w:val="22"/>
                <w:szCs w:val="22"/>
              </w:rPr>
              <w:t>Соединительные кабели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по зданию</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15</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Громкоговорители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182</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16</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Датчики движения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40</w:t>
            </w:r>
          </w:p>
        </w:tc>
      </w:tr>
      <w:tr w:rsidR="00E5689B" w:rsidRPr="008F6DCB" w:rsidTr="008A6852">
        <w:trPr>
          <w:gridAfter w:val="2"/>
          <w:wAfter w:w="3880" w:type="dxa"/>
          <w:trHeight w:val="159"/>
        </w:trPr>
        <w:tc>
          <w:tcPr>
            <w:tcW w:w="9781" w:type="dxa"/>
            <w:gridSpan w:val="3"/>
            <w:tcBorders>
              <w:top w:val="single" w:sz="4" w:space="0" w:color="auto"/>
              <w:left w:val="single" w:sz="4" w:space="0" w:color="auto"/>
              <w:bottom w:val="single" w:sz="4" w:space="0" w:color="auto"/>
              <w:right w:val="single" w:sz="4" w:space="0" w:color="auto"/>
            </w:tcBorders>
            <w:vAlign w:val="center"/>
          </w:tcPr>
          <w:p w:rsidR="00E5689B" w:rsidRPr="008F6DCB" w:rsidRDefault="00E5689B" w:rsidP="00902C96">
            <w:pPr>
              <w:rPr>
                <w:sz w:val="22"/>
                <w:szCs w:val="22"/>
              </w:rPr>
            </w:pPr>
            <w:r w:rsidRPr="008F6DCB">
              <w:rPr>
                <w:sz w:val="22"/>
                <w:szCs w:val="22"/>
              </w:rPr>
              <w:t>Система видеонаблюдения</w:t>
            </w:r>
          </w:p>
        </w:tc>
      </w:tr>
      <w:tr w:rsidR="00E5689B" w:rsidRPr="008F6DCB" w:rsidTr="008A6852">
        <w:trPr>
          <w:gridAfter w:val="2"/>
          <w:wAfter w:w="3880" w:type="dxa"/>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c>
          <w:tcPr>
            <w:tcW w:w="8080" w:type="dxa"/>
            <w:tcBorders>
              <w:top w:val="single" w:sz="4" w:space="0" w:color="auto"/>
              <w:left w:val="single" w:sz="4" w:space="0" w:color="auto"/>
              <w:bottom w:val="single" w:sz="4" w:space="0" w:color="auto"/>
              <w:right w:val="single" w:sz="4" w:space="0" w:color="auto"/>
            </w:tcBorders>
          </w:tcPr>
          <w:p w:rsidR="00E5689B" w:rsidRPr="008F6DCB" w:rsidRDefault="00E5689B" w:rsidP="00902C96">
            <w:pPr>
              <w:rPr>
                <w:sz w:val="22"/>
                <w:szCs w:val="22"/>
              </w:rPr>
            </w:pPr>
            <w:r w:rsidRPr="008F6DCB">
              <w:rPr>
                <w:sz w:val="22"/>
                <w:szCs w:val="22"/>
              </w:rPr>
              <w:t>Уличная IP видеокамера EN-77Z4NI</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18</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c>
          <w:tcPr>
            <w:tcW w:w="8080" w:type="dxa"/>
            <w:tcBorders>
              <w:top w:val="single" w:sz="4" w:space="0" w:color="auto"/>
              <w:left w:val="single" w:sz="4" w:space="0" w:color="auto"/>
              <w:bottom w:val="single" w:sz="4" w:space="0" w:color="auto"/>
              <w:right w:val="single" w:sz="4" w:space="0" w:color="auto"/>
            </w:tcBorders>
          </w:tcPr>
          <w:p w:rsidR="00E5689B" w:rsidRPr="008F6DCB" w:rsidRDefault="00E5689B" w:rsidP="00902C96">
            <w:pPr>
              <w:rPr>
                <w:sz w:val="22"/>
                <w:szCs w:val="22"/>
              </w:rPr>
            </w:pPr>
            <w:r w:rsidRPr="008F6DCB">
              <w:rPr>
                <w:sz w:val="22"/>
                <w:szCs w:val="22"/>
              </w:rPr>
              <w:t>Купольная пластиковая IP-видеокамера ED10-77V16NI</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77</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Купольная IP-видеокамера DS-2CD2542FWD-IS    </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4</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Купольная IP-видеокамера DS-2CD2742FWD-IZS</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5</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Купольная IP-видеокамера DS-2CD2442FWD-IW    </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6</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Коммутатор сетевой PoECiscoSBSRW2008P-K9-EU</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4</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8</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Сетевой видеосервер SupermicroSYS-6027R-WRF</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9</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Монитор видеонаблюдения 42"STM–423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tcPr>
          <w:p w:rsidR="00E5689B" w:rsidRPr="008F6DCB" w:rsidRDefault="00E5689B" w:rsidP="00902C96">
            <w:pPr>
              <w:rPr>
                <w:sz w:val="22"/>
                <w:szCs w:val="22"/>
              </w:rPr>
            </w:pPr>
            <w:r w:rsidRPr="008F6DCB">
              <w:rPr>
                <w:sz w:val="22"/>
                <w:szCs w:val="22"/>
              </w:rPr>
              <w:t>10</w:t>
            </w:r>
          </w:p>
        </w:tc>
        <w:tc>
          <w:tcPr>
            <w:tcW w:w="8080" w:type="dxa"/>
            <w:tcBorders>
              <w:top w:val="single" w:sz="4" w:space="0" w:color="auto"/>
              <w:left w:val="single" w:sz="4" w:space="0" w:color="auto"/>
              <w:bottom w:val="single" w:sz="4" w:space="0" w:color="auto"/>
              <w:right w:val="single" w:sz="4" w:space="0" w:color="auto"/>
            </w:tcBorders>
          </w:tcPr>
          <w:p w:rsidR="00E5689B" w:rsidRPr="008F6DCB" w:rsidRDefault="00E5689B" w:rsidP="00902C96">
            <w:pPr>
              <w:rPr>
                <w:sz w:val="22"/>
                <w:szCs w:val="22"/>
              </w:rPr>
            </w:pPr>
            <w:r w:rsidRPr="008F6DCB">
              <w:rPr>
                <w:sz w:val="22"/>
                <w:szCs w:val="22"/>
              </w:rPr>
              <w:t>Видеодомофон</w:t>
            </w:r>
          </w:p>
        </w:tc>
        <w:tc>
          <w:tcPr>
            <w:tcW w:w="992" w:type="dxa"/>
            <w:tcBorders>
              <w:top w:val="single" w:sz="4" w:space="0" w:color="auto"/>
              <w:left w:val="single" w:sz="4" w:space="0" w:color="auto"/>
              <w:bottom w:val="single" w:sz="4" w:space="0" w:color="auto"/>
              <w:right w:val="single" w:sz="4" w:space="0" w:color="auto"/>
            </w:tcBorders>
            <w:vAlign w:val="center"/>
          </w:tcPr>
          <w:p w:rsidR="00E5689B" w:rsidRPr="008F6DCB" w:rsidRDefault="00E5689B" w:rsidP="00902C96">
            <w:pPr>
              <w:rPr>
                <w:sz w:val="22"/>
                <w:szCs w:val="22"/>
              </w:rPr>
            </w:pPr>
            <w:r w:rsidRPr="008F6DCB">
              <w:rPr>
                <w:sz w:val="22"/>
                <w:szCs w:val="22"/>
              </w:rPr>
              <w:t>3</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11</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Соединительные кабели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по зданию</w:t>
            </w:r>
          </w:p>
        </w:tc>
      </w:tr>
      <w:tr w:rsidR="00E5689B" w:rsidRPr="008F6DCB" w:rsidTr="008A6852">
        <w:trPr>
          <w:trHeight w:val="387"/>
        </w:trPr>
        <w:tc>
          <w:tcPr>
            <w:tcW w:w="9781" w:type="dxa"/>
            <w:gridSpan w:val="3"/>
            <w:tcBorders>
              <w:top w:val="single" w:sz="4" w:space="0" w:color="auto"/>
              <w:left w:val="single" w:sz="4" w:space="0" w:color="auto"/>
              <w:bottom w:val="single" w:sz="4" w:space="0" w:color="auto"/>
              <w:right w:val="single" w:sz="4" w:space="0" w:color="auto"/>
            </w:tcBorders>
            <w:vAlign w:val="center"/>
          </w:tcPr>
          <w:p w:rsidR="00E5689B" w:rsidRPr="008F6DCB" w:rsidRDefault="00E5689B" w:rsidP="00902C96">
            <w:pPr>
              <w:rPr>
                <w:sz w:val="22"/>
                <w:szCs w:val="22"/>
              </w:rPr>
            </w:pPr>
            <w:r w:rsidRPr="008F6DCB">
              <w:rPr>
                <w:sz w:val="22"/>
                <w:szCs w:val="22"/>
              </w:rPr>
              <w:t>Система защиты от протечек воды</w:t>
            </w:r>
          </w:p>
        </w:tc>
        <w:tc>
          <w:tcPr>
            <w:tcW w:w="2066" w:type="dxa"/>
            <w:tcBorders>
              <w:top w:val="nil"/>
              <w:left w:val="nil"/>
              <w:bottom w:val="nil"/>
              <w:right w:val="nil"/>
            </w:tcBorders>
          </w:tcPr>
          <w:p w:rsidR="00E5689B" w:rsidRPr="008F6DCB" w:rsidRDefault="00E5689B" w:rsidP="00902C96">
            <w:pPr>
              <w:rPr>
                <w:sz w:val="22"/>
                <w:szCs w:val="22"/>
              </w:rPr>
            </w:pPr>
          </w:p>
        </w:tc>
        <w:tc>
          <w:tcPr>
            <w:tcW w:w="1814"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36</w:t>
            </w:r>
          </w:p>
        </w:tc>
      </w:tr>
      <w:tr w:rsidR="00E5689B" w:rsidRPr="008F6DCB" w:rsidTr="008A6852">
        <w:trPr>
          <w:gridAfter w:val="2"/>
          <w:wAfter w:w="3880" w:type="dxa"/>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Датчики контроля протечки SW003 </w:t>
            </w:r>
            <w:proofErr w:type="spellStart"/>
            <w:r w:rsidRPr="008F6DCB">
              <w:rPr>
                <w:sz w:val="22"/>
                <w:szCs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9</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Шкаф управления и регулирования ШУ-МР 06259-0001 </w:t>
            </w:r>
            <w:proofErr w:type="spellStart"/>
            <w:r w:rsidRPr="008F6DCB">
              <w:rPr>
                <w:sz w:val="22"/>
                <w:szCs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9</w:t>
            </w:r>
          </w:p>
        </w:tc>
      </w:tr>
      <w:tr w:rsidR="00E5689B" w:rsidRPr="008F6DCB" w:rsidTr="008A6852">
        <w:trPr>
          <w:gridAfter w:val="2"/>
          <w:wAfter w:w="3880" w:type="dxa"/>
          <w:trHeight w:val="386"/>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Коробки </w:t>
            </w:r>
            <w:proofErr w:type="spellStart"/>
            <w:r w:rsidRPr="008F6DCB">
              <w:rPr>
                <w:sz w:val="22"/>
                <w:szCs w:val="22"/>
              </w:rPr>
              <w:t>распаечные</w:t>
            </w:r>
            <w:proofErr w:type="spellEnd"/>
            <w:r w:rsidRPr="008F6DCB">
              <w:rPr>
                <w:sz w:val="22"/>
                <w:szCs w:val="22"/>
              </w:rPr>
              <w:t xml:space="preserve"> 120х100х50 </w:t>
            </w:r>
            <w:proofErr w:type="spellStart"/>
            <w:r w:rsidRPr="008F6DCB">
              <w:rPr>
                <w:sz w:val="22"/>
                <w:szCs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140</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4</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Кабель сигнализации КСПВ 4х2х0,5 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35</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5</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Кабель сигнализации КСПВ 4х2х0,64 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r>
      <w:tr w:rsidR="00E5689B" w:rsidRPr="008F6DCB" w:rsidTr="008A6852">
        <w:trPr>
          <w:gridAfter w:val="2"/>
          <w:wAfter w:w="388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6</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Блок индикации состояний БИС - 01</w:t>
            </w:r>
          </w:p>
        </w:tc>
        <w:tc>
          <w:tcPr>
            <w:tcW w:w="992" w:type="dxa"/>
            <w:tcBorders>
              <w:top w:val="nil"/>
              <w:left w:val="nil"/>
              <w:bottom w:val="nil"/>
              <w:right w:val="single" w:sz="4" w:space="0" w:color="auto"/>
            </w:tcBorders>
            <w:vAlign w:val="center"/>
            <w:hideMark/>
          </w:tcPr>
          <w:p w:rsidR="00E5689B" w:rsidRPr="008F6DCB" w:rsidRDefault="00E5689B" w:rsidP="00902C96">
            <w:pPr>
              <w:rPr>
                <w:sz w:val="22"/>
                <w:szCs w:val="22"/>
              </w:rPr>
            </w:pPr>
            <w:r w:rsidRPr="008F6DCB">
              <w:rPr>
                <w:sz w:val="22"/>
                <w:szCs w:val="22"/>
              </w:rPr>
              <w:t>30</w:t>
            </w:r>
          </w:p>
        </w:tc>
      </w:tr>
      <w:tr w:rsidR="00E5689B" w:rsidRPr="008F6DCB" w:rsidTr="008A6852">
        <w:trPr>
          <w:gridAfter w:val="2"/>
          <w:wAfter w:w="3880" w:type="dxa"/>
          <w:trHeight w:val="291"/>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7</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Кран шаровой с электроприводом d=15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r>
      <w:tr w:rsidR="00E5689B" w:rsidRPr="008F6DCB" w:rsidTr="008A6852">
        <w:trPr>
          <w:gridAfter w:val="2"/>
          <w:wAfter w:w="3880" w:type="dxa"/>
          <w:trHeight w:val="270"/>
        </w:trPr>
        <w:tc>
          <w:tcPr>
            <w:tcW w:w="709"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8</w:t>
            </w:r>
          </w:p>
        </w:tc>
        <w:tc>
          <w:tcPr>
            <w:tcW w:w="8080" w:type="dxa"/>
            <w:tcBorders>
              <w:top w:val="single" w:sz="4" w:space="0" w:color="auto"/>
              <w:left w:val="single" w:sz="4" w:space="0" w:color="auto"/>
              <w:bottom w:val="single" w:sz="4" w:space="0" w:color="auto"/>
              <w:right w:val="single" w:sz="4" w:space="0" w:color="auto"/>
            </w:tcBorders>
            <w:hideMark/>
          </w:tcPr>
          <w:p w:rsidR="00E5689B" w:rsidRPr="008F6DCB" w:rsidRDefault="00E5689B" w:rsidP="00902C96">
            <w:pPr>
              <w:rPr>
                <w:sz w:val="22"/>
                <w:szCs w:val="22"/>
              </w:rPr>
            </w:pPr>
            <w:r w:rsidRPr="008F6DCB">
              <w:rPr>
                <w:sz w:val="22"/>
                <w:szCs w:val="22"/>
              </w:rPr>
              <w:t xml:space="preserve"> Кран шаровой с электроприводом d= 20 мм</w:t>
            </w:r>
          </w:p>
        </w:tc>
        <w:tc>
          <w:tcPr>
            <w:tcW w:w="992" w:type="dxa"/>
            <w:tcBorders>
              <w:top w:val="single" w:sz="4" w:space="0" w:color="auto"/>
              <w:left w:val="single" w:sz="4" w:space="0" w:color="auto"/>
              <w:bottom w:val="single" w:sz="4" w:space="0" w:color="auto"/>
              <w:right w:val="single" w:sz="4" w:space="0" w:color="auto"/>
            </w:tcBorders>
            <w:vAlign w:val="center"/>
          </w:tcPr>
          <w:p w:rsidR="00E5689B" w:rsidRPr="008F6DCB" w:rsidRDefault="00E5689B" w:rsidP="00902C96">
            <w:pPr>
              <w:rPr>
                <w:sz w:val="22"/>
                <w:szCs w:val="22"/>
              </w:rPr>
            </w:pPr>
            <w:r w:rsidRPr="008F6DCB">
              <w:rPr>
                <w:sz w:val="22"/>
                <w:szCs w:val="22"/>
              </w:rPr>
              <w:t>38</w:t>
            </w:r>
          </w:p>
        </w:tc>
      </w:tr>
    </w:tbl>
    <w:p w:rsidR="00E5689B" w:rsidRPr="008F6DCB" w:rsidRDefault="00E5689B" w:rsidP="00E5689B">
      <w:pPr>
        <w:rPr>
          <w:sz w:val="22"/>
          <w:szCs w:val="22"/>
        </w:rPr>
      </w:pPr>
    </w:p>
    <w:p w:rsidR="00E5689B" w:rsidRPr="008F6DCB" w:rsidRDefault="00E5689B" w:rsidP="00E5689B">
      <w:pPr>
        <w:rPr>
          <w:sz w:val="22"/>
          <w:szCs w:val="22"/>
        </w:rPr>
      </w:pPr>
      <w:r w:rsidRPr="008F6DCB">
        <w:rPr>
          <w:sz w:val="22"/>
          <w:szCs w:val="22"/>
        </w:rPr>
        <w:t>Сплит системы</w:t>
      </w:r>
    </w:p>
    <w:tbl>
      <w:tblPr>
        <w:tblW w:w="9781" w:type="dxa"/>
        <w:tblInd w:w="-5" w:type="dxa"/>
        <w:tblLook w:val="04A0" w:firstRow="1" w:lastRow="0" w:firstColumn="1" w:lastColumn="0" w:noHBand="0" w:noVBand="1"/>
      </w:tblPr>
      <w:tblGrid>
        <w:gridCol w:w="662"/>
        <w:gridCol w:w="4604"/>
        <w:gridCol w:w="4515"/>
      </w:tblGrid>
      <w:tr w:rsidR="00E5689B" w:rsidRPr="008F6DCB" w:rsidTr="008A6852">
        <w:tc>
          <w:tcPr>
            <w:tcW w:w="66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1</w:t>
            </w:r>
          </w:p>
        </w:tc>
        <w:tc>
          <w:tcPr>
            <w:tcW w:w="4604"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 xml:space="preserve">Сплит системы </w:t>
            </w:r>
          </w:p>
        </w:tc>
        <w:tc>
          <w:tcPr>
            <w:tcW w:w="4515"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Pr>
                <w:sz w:val="22"/>
                <w:szCs w:val="22"/>
              </w:rPr>
              <w:t>187</w:t>
            </w:r>
            <w:r w:rsidRPr="008F6DCB">
              <w:rPr>
                <w:sz w:val="22"/>
                <w:szCs w:val="22"/>
              </w:rPr>
              <w:t xml:space="preserve"> – из которых,  </w:t>
            </w:r>
          </w:p>
          <w:p w:rsidR="00E5689B" w:rsidRPr="008F6DCB" w:rsidRDefault="00E5689B" w:rsidP="00902C96">
            <w:pPr>
              <w:rPr>
                <w:sz w:val="22"/>
                <w:szCs w:val="22"/>
              </w:rPr>
            </w:pPr>
            <w:r w:rsidRPr="008F6DCB">
              <w:rPr>
                <w:sz w:val="22"/>
                <w:szCs w:val="22"/>
              </w:rPr>
              <w:t xml:space="preserve">внешние блоки 178 – обслуживаются </w:t>
            </w:r>
            <w:r w:rsidRPr="008F6DCB">
              <w:rPr>
                <w:sz w:val="22"/>
                <w:szCs w:val="22"/>
              </w:rPr>
              <w:br/>
              <w:t>(демонтируются) альпинистами</w:t>
            </w:r>
          </w:p>
        </w:tc>
      </w:tr>
      <w:tr w:rsidR="00E5689B" w:rsidRPr="008F6DCB" w:rsidTr="008A6852">
        <w:tc>
          <w:tcPr>
            <w:tcW w:w="66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c>
          <w:tcPr>
            <w:tcW w:w="4604"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 xml:space="preserve">Напольные кондиционеры </w:t>
            </w:r>
          </w:p>
        </w:tc>
        <w:tc>
          <w:tcPr>
            <w:tcW w:w="4515"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3</w:t>
            </w:r>
          </w:p>
        </w:tc>
      </w:tr>
      <w:tr w:rsidR="00E5689B" w:rsidRPr="008F6DCB" w:rsidTr="008A6852">
        <w:tc>
          <w:tcPr>
            <w:tcW w:w="66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lastRenderedPageBreak/>
              <w:t>3</w:t>
            </w:r>
          </w:p>
        </w:tc>
        <w:tc>
          <w:tcPr>
            <w:tcW w:w="4604"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Блок управления ротацией и резервированием (БУРР)</w:t>
            </w:r>
          </w:p>
        </w:tc>
        <w:tc>
          <w:tcPr>
            <w:tcW w:w="4515"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2</w:t>
            </w:r>
          </w:p>
        </w:tc>
      </w:tr>
      <w:tr w:rsidR="00E5689B" w:rsidRPr="008F6DCB" w:rsidTr="008A6852">
        <w:trPr>
          <w:trHeight w:val="623"/>
        </w:trPr>
        <w:tc>
          <w:tcPr>
            <w:tcW w:w="662"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4</w:t>
            </w:r>
          </w:p>
        </w:tc>
        <w:tc>
          <w:tcPr>
            <w:tcW w:w="4604"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Блок исполнительный специализированный</w:t>
            </w:r>
          </w:p>
        </w:tc>
        <w:tc>
          <w:tcPr>
            <w:tcW w:w="4515" w:type="dxa"/>
            <w:tcBorders>
              <w:top w:val="single" w:sz="4" w:space="0" w:color="auto"/>
              <w:left w:val="single" w:sz="4" w:space="0" w:color="auto"/>
              <w:bottom w:val="single" w:sz="4" w:space="0" w:color="auto"/>
              <w:right w:val="single" w:sz="4" w:space="0" w:color="auto"/>
            </w:tcBorders>
            <w:vAlign w:val="center"/>
            <w:hideMark/>
          </w:tcPr>
          <w:p w:rsidR="00E5689B" w:rsidRPr="008F6DCB" w:rsidRDefault="00E5689B" w:rsidP="00902C96">
            <w:pPr>
              <w:rPr>
                <w:sz w:val="22"/>
                <w:szCs w:val="22"/>
              </w:rPr>
            </w:pPr>
            <w:r w:rsidRPr="008F6DCB">
              <w:rPr>
                <w:sz w:val="22"/>
                <w:szCs w:val="22"/>
              </w:rPr>
              <w:t>5</w:t>
            </w:r>
          </w:p>
        </w:tc>
      </w:tr>
    </w:tbl>
    <w:p w:rsidR="00E5689B" w:rsidRPr="008F6DCB" w:rsidRDefault="00E5689B" w:rsidP="00E5689B">
      <w:pPr>
        <w:rPr>
          <w:sz w:val="22"/>
          <w:szCs w:val="22"/>
        </w:rPr>
      </w:pPr>
    </w:p>
    <w:p w:rsidR="00E5689B" w:rsidRPr="008F6DCB" w:rsidRDefault="00E5689B" w:rsidP="00E5689B">
      <w:pPr>
        <w:rPr>
          <w:sz w:val="22"/>
          <w:szCs w:val="22"/>
        </w:rPr>
      </w:pPr>
      <w:r w:rsidRPr="008F6DCB">
        <w:rPr>
          <w:sz w:val="22"/>
          <w:szCs w:val="22"/>
        </w:rPr>
        <w:t>Перечень, объём и периодичность выполнения работ</w:t>
      </w:r>
    </w:p>
    <w:p w:rsidR="00E5689B" w:rsidRPr="008F6DCB" w:rsidRDefault="00E5689B" w:rsidP="00E5689B">
      <w:pPr>
        <w:rPr>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7517"/>
        <w:gridCol w:w="1861"/>
      </w:tblGrid>
      <w:tr w:rsidR="00E5689B" w:rsidRPr="008F6DCB" w:rsidTr="008A6852">
        <w:trPr>
          <w:trHeight w:val="218"/>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jc w:val="center"/>
              <w:rPr>
                <w:sz w:val="22"/>
                <w:szCs w:val="22"/>
              </w:rPr>
            </w:pPr>
            <w:r w:rsidRPr="008F6DCB">
              <w:rPr>
                <w:sz w:val="22"/>
                <w:szCs w:val="22"/>
              </w:rPr>
              <w:t>Наименование</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Периодичность</w:t>
            </w:r>
          </w:p>
        </w:tc>
      </w:tr>
      <w:tr w:rsidR="00E5689B" w:rsidRPr="008F6DCB" w:rsidTr="008A6852">
        <w:trPr>
          <w:trHeight w:val="205"/>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jc w:val="center"/>
              <w:rPr>
                <w:sz w:val="22"/>
                <w:szCs w:val="22"/>
              </w:rPr>
            </w:pPr>
            <w:r w:rsidRPr="008F6DCB">
              <w:rPr>
                <w:sz w:val="22"/>
                <w:szCs w:val="22"/>
              </w:rPr>
              <w:t>Теплоснабжение</w:t>
            </w:r>
          </w:p>
        </w:tc>
      </w:tr>
      <w:tr w:rsidR="00E5689B" w:rsidRPr="008F6DCB" w:rsidTr="008A6852">
        <w:trPr>
          <w:trHeight w:val="641"/>
        </w:trPr>
        <w:tc>
          <w:tcPr>
            <w:tcW w:w="403" w:type="dxa"/>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rPr>
                <w:sz w:val="22"/>
                <w:szCs w:val="22"/>
              </w:rPr>
            </w:pPr>
            <w:r w:rsidRPr="008F6DCB">
              <w:rPr>
                <w:sz w:val="22"/>
                <w:szCs w:val="22"/>
              </w:rPr>
              <w:t>1</w:t>
            </w:r>
          </w:p>
        </w:tc>
        <w:tc>
          <w:tcPr>
            <w:tcW w:w="7517" w:type="dxa"/>
            <w:tcBorders>
              <w:top w:val="single" w:sz="4" w:space="0" w:color="000000"/>
              <w:left w:val="single" w:sz="4" w:space="0" w:color="000000"/>
              <w:bottom w:val="single" w:sz="4" w:space="0" w:color="000000"/>
              <w:right w:val="single" w:sz="4" w:space="0" w:color="000000"/>
            </w:tcBorders>
          </w:tcPr>
          <w:p w:rsidR="00E5689B" w:rsidRPr="008F6DCB" w:rsidRDefault="00E5689B" w:rsidP="00902C96">
            <w:pPr>
              <w:rPr>
                <w:sz w:val="22"/>
                <w:szCs w:val="22"/>
              </w:rPr>
            </w:pPr>
            <w:r w:rsidRPr="008F6DCB">
              <w:rPr>
                <w:sz w:val="22"/>
                <w:szCs w:val="22"/>
              </w:rPr>
              <w:t>проверка состояния теплоизоляции, запорной арматуры, трубопроводов отопления с устранением обнаруженных мелких дефектов, контроль показаний термометров и манометров.</w:t>
            </w:r>
          </w:p>
        </w:tc>
        <w:tc>
          <w:tcPr>
            <w:tcW w:w="1861" w:type="dxa"/>
            <w:tcBorders>
              <w:top w:val="single" w:sz="4" w:space="0" w:color="000000"/>
              <w:left w:val="single" w:sz="4" w:space="0" w:color="000000"/>
              <w:bottom w:val="single" w:sz="4" w:space="0" w:color="000000"/>
              <w:right w:val="single" w:sz="4" w:space="0" w:color="000000"/>
            </w:tcBorders>
          </w:tcPr>
          <w:p w:rsidR="00E5689B" w:rsidRPr="008F6DCB" w:rsidRDefault="00E5689B" w:rsidP="00902C96">
            <w:pPr>
              <w:rPr>
                <w:sz w:val="22"/>
                <w:szCs w:val="22"/>
              </w:rPr>
            </w:pPr>
            <w:r w:rsidRPr="008F6DCB">
              <w:rPr>
                <w:sz w:val="22"/>
                <w:szCs w:val="22"/>
              </w:rPr>
              <w:t>ежедневно</w:t>
            </w:r>
          </w:p>
        </w:tc>
      </w:tr>
      <w:tr w:rsidR="00E5689B" w:rsidRPr="008F6DCB" w:rsidTr="008A6852">
        <w:trPr>
          <w:trHeight w:val="218"/>
        </w:trPr>
        <w:tc>
          <w:tcPr>
            <w:tcW w:w="403" w:type="dxa"/>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rPr>
                <w:sz w:val="22"/>
                <w:szCs w:val="22"/>
              </w:rPr>
            </w:pPr>
            <w:r w:rsidRPr="008F6DCB">
              <w:rPr>
                <w:sz w:val="22"/>
                <w:szCs w:val="22"/>
              </w:rPr>
              <w:t>2</w:t>
            </w:r>
          </w:p>
        </w:tc>
        <w:tc>
          <w:tcPr>
            <w:tcW w:w="7517" w:type="dxa"/>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rPr>
                <w:sz w:val="22"/>
                <w:szCs w:val="22"/>
              </w:rPr>
            </w:pPr>
            <w:r w:rsidRPr="008F6DCB">
              <w:rPr>
                <w:sz w:val="22"/>
                <w:szCs w:val="22"/>
              </w:rPr>
              <w:t>поверка при необходимости (замена) манометров и термометров</w:t>
            </w:r>
          </w:p>
        </w:tc>
        <w:tc>
          <w:tcPr>
            <w:tcW w:w="1861" w:type="dxa"/>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rPr>
                <w:sz w:val="22"/>
                <w:szCs w:val="22"/>
              </w:rPr>
            </w:pPr>
            <w:r w:rsidRPr="008F6DCB">
              <w:rPr>
                <w:sz w:val="22"/>
                <w:szCs w:val="22"/>
              </w:rPr>
              <w:t>сентябрь</w:t>
            </w:r>
          </w:p>
        </w:tc>
      </w:tr>
      <w:tr w:rsidR="00E5689B" w:rsidRPr="008F6DCB" w:rsidTr="008A6852">
        <w:trPr>
          <w:trHeight w:val="860"/>
        </w:trPr>
        <w:tc>
          <w:tcPr>
            <w:tcW w:w="403" w:type="dxa"/>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rPr>
                <w:sz w:val="22"/>
                <w:szCs w:val="22"/>
              </w:rPr>
            </w:pPr>
            <w:r w:rsidRPr="008F6DCB">
              <w:rPr>
                <w:sz w:val="22"/>
                <w:szCs w:val="22"/>
              </w:rPr>
              <w:t>3</w:t>
            </w:r>
          </w:p>
        </w:tc>
        <w:tc>
          <w:tcPr>
            <w:tcW w:w="7517" w:type="dxa"/>
            <w:tcBorders>
              <w:top w:val="single" w:sz="4" w:space="0" w:color="000000"/>
              <w:left w:val="single" w:sz="4" w:space="0" w:color="000000"/>
              <w:bottom w:val="single" w:sz="4" w:space="0" w:color="000000"/>
              <w:right w:val="single" w:sz="4" w:space="0" w:color="000000"/>
            </w:tcBorders>
          </w:tcPr>
          <w:p w:rsidR="00E5689B" w:rsidRPr="008F6DCB" w:rsidRDefault="00E5689B" w:rsidP="00902C96">
            <w:pPr>
              <w:rPr>
                <w:sz w:val="22"/>
                <w:szCs w:val="22"/>
              </w:rPr>
            </w:pPr>
            <w:r w:rsidRPr="008F6DCB">
              <w:rPr>
                <w:sz w:val="22"/>
                <w:szCs w:val="22"/>
              </w:rPr>
              <w:t>контроль, а при необходимости наладка и регулировка системы отопления для обеспечения в помещениях комфортных температур</w:t>
            </w:r>
          </w:p>
        </w:tc>
        <w:tc>
          <w:tcPr>
            <w:tcW w:w="1861" w:type="dxa"/>
            <w:tcBorders>
              <w:top w:val="single" w:sz="4" w:space="0" w:color="000000"/>
              <w:left w:val="single" w:sz="4" w:space="0" w:color="000000"/>
              <w:bottom w:val="single" w:sz="4" w:space="0" w:color="000000"/>
              <w:right w:val="single" w:sz="4" w:space="0" w:color="000000"/>
            </w:tcBorders>
          </w:tcPr>
          <w:p w:rsidR="00E5689B" w:rsidRPr="008F6DCB" w:rsidRDefault="00E5689B" w:rsidP="00902C96">
            <w:pPr>
              <w:rPr>
                <w:sz w:val="22"/>
                <w:szCs w:val="22"/>
              </w:rPr>
            </w:pPr>
            <w:r w:rsidRPr="008F6DCB">
              <w:rPr>
                <w:sz w:val="22"/>
                <w:szCs w:val="22"/>
              </w:rPr>
              <w:t>во время отопительного сезона, ежедневно</w:t>
            </w:r>
          </w:p>
        </w:tc>
      </w:tr>
      <w:tr w:rsidR="00E5689B" w:rsidRPr="008F6DCB" w:rsidTr="008A6852">
        <w:trPr>
          <w:trHeight w:val="1078"/>
        </w:trPr>
        <w:tc>
          <w:tcPr>
            <w:tcW w:w="403" w:type="dxa"/>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rPr>
                <w:sz w:val="22"/>
                <w:szCs w:val="22"/>
              </w:rPr>
            </w:pPr>
            <w:r w:rsidRPr="008F6DCB">
              <w:rPr>
                <w:sz w:val="22"/>
                <w:szCs w:val="22"/>
              </w:rPr>
              <w:t>4</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промывка системы отопления в соответствии с п.9.2.9. ПТЭТЭ</w:t>
            </w:r>
            <w:r w:rsidRPr="008F6DCB">
              <w:rPr>
                <w:sz w:val="22"/>
                <w:szCs w:val="22"/>
              </w:rPr>
              <w:tab/>
              <w:t xml:space="preserve"> в течение 30 дней после завершения отопительного сезона</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в течение 30 дней после завершения отопительного сезона</w:t>
            </w:r>
          </w:p>
        </w:tc>
      </w:tr>
      <w:tr w:rsidR="00E5689B" w:rsidRPr="008F6DCB" w:rsidTr="008A6852">
        <w:trPr>
          <w:trHeight w:val="423"/>
        </w:trPr>
        <w:tc>
          <w:tcPr>
            <w:tcW w:w="403" w:type="dxa"/>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rPr>
                <w:sz w:val="22"/>
                <w:szCs w:val="22"/>
              </w:rPr>
            </w:pPr>
            <w:r w:rsidRPr="008F6DCB">
              <w:rPr>
                <w:sz w:val="22"/>
                <w:szCs w:val="22"/>
              </w:rPr>
              <w:t>5</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 xml:space="preserve">промывка (при необходимости замена) фильтров грязевиков, набивка сальников задвижек </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сентябрь</w:t>
            </w:r>
          </w:p>
        </w:tc>
      </w:tr>
      <w:tr w:rsidR="00E5689B" w:rsidRPr="008F6DCB" w:rsidTr="008A6852">
        <w:trPr>
          <w:trHeight w:val="436"/>
        </w:trPr>
        <w:tc>
          <w:tcPr>
            <w:tcW w:w="403" w:type="dxa"/>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rPr>
                <w:sz w:val="22"/>
                <w:szCs w:val="22"/>
              </w:rPr>
            </w:pPr>
            <w:r w:rsidRPr="008F6DCB">
              <w:rPr>
                <w:sz w:val="22"/>
                <w:szCs w:val="22"/>
              </w:rPr>
              <w:t>6</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испытание на прочность (</w:t>
            </w:r>
            <w:proofErr w:type="spellStart"/>
            <w:r w:rsidRPr="008F6DCB">
              <w:rPr>
                <w:sz w:val="22"/>
                <w:szCs w:val="22"/>
              </w:rPr>
              <w:t>опресовка</w:t>
            </w:r>
            <w:proofErr w:type="spellEnd"/>
            <w:r w:rsidRPr="008F6DCB">
              <w:rPr>
                <w:sz w:val="22"/>
                <w:szCs w:val="22"/>
              </w:rPr>
              <w:t>) оборудования системы для выявления дефектов с последующим их устранением</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сентябрь</w:t>
            </w:r>
          </w:p>
        </w:tc>
      </w:tr>
      <w:tr w:rsidR="00E5689B" w:rsidRPr="008F6DCB" w:rsidTr="008A6852">
        <w:trPr>
          <w:trHeight w:val="205"/>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E5689B" w:rsidRPr="00667D2C" w:rsidRDefault="00E5689B" w:rsidP="00902C96">
            <w:pPr>
              <w:jc w:val="center"/>
              <w:rPr>
                <w:b/>
                <w:sz w:val="22"/>
                <w:szCs w:val="22"/>
              </w:rPr>
            </w:pPr>
            <w:r w:rsidRPr="00667D2C">
              <w:rPr>
                <w:b/>
                <w:sz w:val="22"/>
                <w:szCs w:val="22"/>
              </w:rPr>
              <w:t>Водоснабжение и водоотведение</w:t>
            </w:r>
          </w:p>
        </w:tc>
      </w:tr>
      <w:tr w:rsidR="00E5689B" w:rsidRPr="008F6DCB" w:rsidTr="008A6852">
        <w:trPr>
          <w:trHeight w:val="654"/>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1</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обход ТП, сан узлов, насосной с целью выявления   и устранения неисправностей, предотвращение образования конденсата на поверхности трубопроводов водопровода и канализации.</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ежедневно</w:t>
            </w:r>
          </w:p>
        </w:tc>
      </w:tr>
      <w:tr w:rsidR="00E5689B" w:rsidRPr="008F6DCB" w:rsidTr="008A6852">
        <w:trPr>
          <w:trHeight w:val="205"/>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2</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осмотр внутренних и внешних водостоков устранение засоров и повреждений</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еженедельно</w:t>
            </w:r>
          </w:p>
        </w:tc>
      </w:tr>
      <w:tr w:rsidR="00E5689B" w:rsidRPr="008F6DCB" w:rsidTr="008A6852">
        <w:trPr>
          <w:trHeight w:val="641"/>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3</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проверка крепления трубопроводов, внешних водостоков, санитарно-технических приборов и других элементов систем канализации и водоснабжения с устранением обнаруженных дефектов</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2 раза в месяц</w:t>
            </w:r>
          </w:p>
        </w:tc>
      </w:tr>
      <w:tr w:rsidR="00E5689B" w:rsidRPr="008F6DCB" w:rsidTr="008A6852">
        <w:trPr>
          <w:trHeight w:val="654"/>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4</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Default="00E5689B" w:rsidP="00902C96">
            <w:pPr>
              <w:rPr>
                <w:sz w:val="22"/>
                <w:szCs w:val="22"/>
              </w:rPr>
            </w:pPr>
            <w:r w:rsidRPr="008F6DCB">
              <w:rPr>
                <w:sz w:val="22"/>
                <w:szCs w:val="22"/>
              </w:rPr>
              <w:t>проверка состояния теплоизоляции трубопроводов горячего водоснабжения (при обнаружении нарушений -восстановление)</w:t>
            </w:r>
          </w:p>
          <w:p w:rsidR="00E5689B" w:rsidRPr="008F6DCB" w:rsidRDefault="00E5689B" w:rsidP="00902C96">
            <w:pPr>
              <w:rPr>
                <w:sz w:val="22"/>
                <w:szCs w:val="22"/>
              </w:rP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1 раз в месяц</w:t>
            </w:r>
          </w:p>
        </w:tc>
      </w:tr>
      <w:tr w:rsidR="00E5689B" w:rsidRPr="008F6DCB" w:rsidTr="008A6852">
        <w:trPr>
          <w:trHeight w:val="423"/>
        </w:trPr>
        <w:tc>
          <w:tcPr>
            <w:tcW w:w="403" w:type="dxa"/>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rPr>
                <w:sz w:val="22"/>
                <w:szCs w:val="22"/>
              </w:rPr>
            </w:pPr>
            <w:r>
              <w:rPr>
                <w:sz w:val="22"/>
                <w:szCs w:val="22"/>
              </w:rPr>
              <w:t>5</w:t>
            </w:r>
          </w:p>
        </w:tc>
        <w:tc>
          <w:tcPr>
            <w:tcW w:w="7517" w:type="dxa"/>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rPr>
                <w:sz w:val="22"/>
                <w:szCs w:val="22"/>
              </w:rPr>
            </w:pPr>
            <w:r>
              <w:rPr>
                <w:sz w:val="22"/>
                <w:szCs w:val="22"/>
              </w:rPr>
              <w:t>Промывка(прочистка) труб канализации столовой в цокольном этаже и канализационного лежака</w:t>
            </w:r>
          </w:p>
        </w:tc>
        <w:tc>
          <w:tcPr>
            <w:tcW w:w="1861" w:type="dxa"/>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rPr>
                <w:sz w:val="22"/>
                <w:szCs w:val="22"/>
              </w:rPr>
            </w:pPr>
            <w:r>
              <w:rPr>
                <w:sz w:val="22"/>
                <w:szCs w:val="22"/>
              </w:rPr>
              <w:t>март, сентябрь</w:t>
            </w:r>
          </w:p>
        </w:tc>
      </w:tr>
      <w:tr w:rsidR="00E5689B" w:rsidRPr="008F6DCB" w:rsidTr="008A6852">
        <w:trPr>
          <w:trHeight w:val="218"/>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E5689B" w:rsidRPr="00667D2C" w:rsidRDefault="00E5689B" w:rsidP="00902C96">
            <w:pPr>
              <w:jc w:val="center"/>
              <w:rPr>
                <w:b/>
                <w:sz w:val="22"/>
                <w:szCs w:val="22"/>
              </w:rPr>
            </w:pPr>
            <w:r w:rsidRPr="00667D2C">
              <w:rPr>
                <w:b/>
                <w:sz w:val="22"/>
                <w:szCs w:val="22"/>
              </w:rPr>
              <w:t>Приточно-вытяжная вентиляция</w:t>
            </w:r>
          </w:p>
        </w:tc>
      </w:tr>
      <w:tr w:rsidR="00E5689B" w:rsidRPr="008F6DCB" w:rsidTr="008A6852">
        <w:trPr>
          <w:trHeight w:val="205"/>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1</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 xml:space="preserve">внешний осмотр, проверка исправности. </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ежедневно</w:t>
            </w:r>
          </w:p>
        </w:tc>
      </w:tr>
      <w:tr w:rsidR="00E5689B" w:rsidRPr="008F6DCB" w:rsidTr="008A6852">
        <w:trPr>
          <w:trHeight w:val="641"/>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2</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выключение на выходные и праздничные дни после окончания отопительного сезона.</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в выходные и праздничные дни</w:t>
            </w:r>
          </w:p>
        </w:tc>
      </w:tr>
      <w:tr w:rsidR="00E5689B" w:rsidRPr="008F6DCB" w:rsidTr="008A6852">
        <w:trPr>
          <w:trHeight w:val="860"/>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3</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 xml:space="preserve">проверка крепления ограждений, узлов и деталей установок, контроль состояния приводных ремней, состояния теплообменников, контроль состояния и чистка воздушных фильтров, чистка установок и жалюзийных решёток, проверка виброизолирующих опор с устранением обнаруженных дефектов. </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1 раз в месяц</w:t>
            </w:r>
          </w:p>
        </w:tc>
      </w:tr>
      <w:tr w:rsidR="00E5689B" w:rsidRPr="008F6DCB" w:rsidTr="008A6852">
        <w:trPr>
          <w:trHeight w:val="436"/>
        </w:trPr>
        <w:tc>
          <w:tcPr>
            <w:tcW w:w="403" w:type="dxa"/>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rPr>
                <w:sz w:val="22"/>
                <w:szCs w:val="22"/>
              </w:rPr>
            </w:pPr>
            <w:r w:rsidRPr="008F6DCB">
              <w:rPr>
                <w:sz w:val="22"/>
                <w:szCs w:val="22"/>
              </w:rPr>
              <w:t>4</w:t>
            </w:r>
          </w:p>
        </w:tc>
        <w:tc>
          <w:tcPr>
            <w:tcW w:w="7517" w:type="dxa"/>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ind w:right="-108"/>
              <w:rPr>
                <w:sz w:val="22"/>
                <w:szCs w:val="22"/>
              </w:rPr>
            </w:pPr>
            <w:r w:rsidRPr="008F6DCB">
              <w:rPr>
                <w:sz w:val="22"/>
                <w:szCs w:val="22"/>
              </w:rPr>
              <w:t xml:space="preserve">замена фильтровальной ткани ФРНК-1 в фильтрах </w:t>
            </w:r>
            <w:proofErr w:type="gramStart"/>
            <w:r w:rsidRPr="008F6DCB">
              <w:rPr>
                <w:sz w:val="22"/>
                <w:szCs w:val="22"/>
              </w:rPr>
              <w:t>четырёх</w:t>
            </w:r>
            <w:r>
              <w:rPr>
                <w:sz w:val="22"/>
                <w:szCs w:val="22"/>
              </w:rPr>
              <w:t xml:space="preserve"> </w:t>
            </w:r>
            <w:r w:rsidRPr="008F6DCB">
              <w:rPr>
                <w:sz w:val="22"/>
                <w:szCs w:val="22"/>
              </w:rPr>
              <w:t xml:space="preserve"> вентиляционных</w:t>
            </w:r>
            <w:proofErr w:type="gramEnd"/>
            <w:r w:rsidRPr="008F6DCB">
              <w:rPr>
                <w:sz w:val="22"/>
                <w:szCs w:val="22"/>
              </w:rPr>
              <w:t xml:space="preserve"> установок</w:t>
            </w:r>
          </w:p>
        </w:tc>
        <w:tc>
          <w:tcPr>
            <w:tcW w:w="1861" w:type="dxa"/>
            <w:tcBorders>
              <w:top w:val="single" w:sz="4" w:space="0" w:color="000000"/>
              <w:left w:val="single" w:sz="4" w:space="0" w:color="000000"/>
              <w:bottom w:val="single" w:sz="4" w:space="0" w:color="000000"/>
              <w:right w:val="single" w:sz="4" w:space="0" w:color="000000"/>
            </w:tcBorders>
          </w:tcPr>
          <w:p w:rsidR="00E5689B" w:rsidRPr="008F6DCB" w:rsidRDefault="00E5689B" w:rsidP="00902C96">
            <w:pPr>
              <w:rPr>
                <w:sz w:val="22"/>
                <w:szCs w:val="22"/>
              </w:rPr>
            </w:pPr>
            <w:r w:rsidRPr="008F6DCB">
              <w:rPr>
                <w:sz w:val="22"/>
                <w:szCs w:val="22"/>
              </w:rPr>
              <w:t>Февраль, май,</w:t>
            </w:r>
          </w:p>
          <w:p w:rsidR="00E5689B" w:rsidRPr="008F6DCB" w:rsidRDefault="00E5689B" w:rsidP="00902C96">
            <w:pPr>
              <w:rPr>
                <w:sz w:val="22"/>
                <w:szCs w:val="22"/>
              </w:rPr>
            </w:pPr>
            <w:r w:rsidRPr="008F6DCB">
              <w:rPr>
                <w:sz w:val="22"/>
                <w:szCs w:val="22"/>
              </w:rPr>
              <w:t>август, ноябрь</w:t>
            </w:r>
          </w:p>
        </w:tc>
      </w:tr>
      <w:tr w:rsidR="00E5689B" w:rsidRPr="008F6DCB" w:rsidTr="008A6852">
        <w:trPr>
          <w:trHeight w:val="205"/>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5</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 xml:space="preserve">перепрограммирование контроллеров  </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Pr>
                <w:sz w:val="22"/>
                <w:szCs w:val="22"/>
              </w:rPr>
              <w:t>м</w:t>
            </w:r>
            <w:r w:rsidRPr="008F6DCB">
              <w:rPr>
                <w:sz w:val="22"/>
                <w:szCs w:val="22"/>
              </w:rPr>
              <w:t>ай,</w:t>
            </w:r>
            <w:r>
              <w:rPr>
                <w:sz w:val="22"/>
                <w:szCs w:val="22"/>
              </w:rPr>
              <w:t xml:space="preserve"> </w:t>
            </w:r>
            <w:r w:rsidRPr="008F6DCB">
              <w:rPr>
                <w:sz w:val="22"/>
                <w:szCs w:val="22"/>
              </w:rPr>
              <w:t>октябрь</w:t>
            </w:r>
          </w:p>
        </w:tc>
      </w:tr>
      <w:tr w:rsidR="00E5689B" w:rsidRPr="008F6DCB" w:rsidTr="008A6852">
        <w:trPr>
          <w:trHeight w:val="872"/>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6</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 xml:space="preserve">уплотнение фланцев воздуховодов, чистка решёток и </w:t>
            </w:r>
            <w:proofErr w:type="spellStart"/>
            <w:r w:rsidRPr="008F6DCB">
              <w:rPr>
                <w:sz w:val="22"/>
                <w:szCs w:val="22"/>
              </w:rPr>
              <w:t>анимостатов</w:t>
            </w:r>
            <w:proofErr w:type="spellEnd"/>
            <w:r w:rsidRPr="008F6DCB">
              <w:rPr>
                <w:sz w:val="22"/>
                <w:szCs w:val="22"/>
              </w:rPr>
              <w:t xml:space="preserve"> по зданию и внешних решеток 1 этажа</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 xml:space="preserve">по мере необходимости, </w:t>
            </w:r>
            <w:r w:rsidRPr="008F6DCB">
              <w:rPr>
                <w:sz w:val="22"/>
                <w:szCs w:val="22"/>
              </w:rPr>
              <w:lastRenderedPageBreak/>
              <w:t>но не реже 1 раза в 2 месяца</w:t>
            </w:r>
          </w:p>
        </w:tc>
      </w:tr>
      <w:tr w:rsidR="00E5689B" w:rsidRPr="008F6DCB" w:rsidTr="008A6852">
        <w:trPr>
          <w:trHeight w:val="860"/>
        </w:trPr>
        <w:tc>
          <w:tcPr>
            <w:tcW w:w="403" w:type="dxa"/>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rPr>
                <w:sz w:val="22"/>
                <w:szCs w:val="22"/>
              </w:rPr>
            </w:pPr>
            <w:r w:rsidRPr="008F6DCB">
              <w:rPr>
                <w:sz w:val="22"/>
                <w:szCs w:val="22"/>
              </w:rPr>
              <w:lastRenderedPageBreak/>
              <w:t>7</w:t>
            </w:r>
          </w:p>
        </w:tc>
        <w:tc>
          <w:tcPr>
            <w:tcW w:w="7517" w:type="dxa"/>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rPr>
                <w:sz w:val="22"/>
                <w:szCs w:val="22"/>
              </w:rPr>
            </w:pPr>
            <w:r w:rsidRPr="008F6DCB">
              <w:rPr>
                <w:sz w:val="22"/>
                <w:szCs w:val="22"/>
              </w:rPr>
              <w:t xml:space="preserve">чистка системы вентиляции столовой, включая вентиляционные каналы, от грязи и жировых накоплений с применением специального оборудования (щеточных машин, вакуумных приспособлений, </w:t>
            </w:r>
            <w:proofErr w:type="spellStart"/>
            <w:r w:rsidRPr="008F6DCB">
              <w:rPr>
                <w:sz w:val="22"/>
                <w:szCs w:val="22"/>
              </w:rPr>
              <w:t>пеногенеротора</w:t>
            </w:r>
            <w:proofErr w:type="spellEnd"/>
            <w:r w:rsidRPr="008F6DCB">
              <w:rPr>
                <w:sz w:val="22"/>
                <w:szCs w:val="22"/>
              </w:rPr>
              <w:t>, генератора холодного тумана и т.п.)</w:t>
            </w:r>
          </w:p>
        </w:tc>
        <w:tc>
          <w:tcPr>
            <w:tcW w:w="1861" w:type="dxa"/>
            <w:tcBorders>
              <w:top w:val="single" w:sz="4" w:space="0" w:color="000000"/>
              <w:left w:val="single" w:sz="4" w:space="0" w:color="000000"/>
              <w:bottom w:val="single" w:sz="4" w:space="0" w:color="000000"/>
              <w:right w:val="single" w:sz="4" w:space="0" w:color="000000"/>
            </w:tcBorders>
          </w:tcPr>
          <w:p w:rsidR="00E5689B" w:rsidRPr="008F6DCB" w:rsidRDefault="00E5689B" w:rsidP="00902C96">
            <w:pPr>
              <w:rPr>
                <w:sz w:val="22"/>
                <w:szCs w:val="22"/>
              </w:rPr>
            </w:pPr>
            <w:r w:rsidRPr="008F6DCB">
              <w:rPr>
                <w:sz w:val="22"/>
                <w:szCs w:val="22"/>
              </w:rPr>
              <w:t>в выходной день в феврале и августе</w:t>
            </w:r>
          </w:p>
        </w:tc>
      </w:tr>
      <w:tr w:rsidR="00E5689B" w:rsidRPr="008F6DCB" w:rsidTr="008A6852">
        <w:trPr>
          <w:trHeight w:val="641"/>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8</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 xml:space="preserve">уборка от пыли приточной камеры </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Ежемесячно, в не рабочее время заказчика</w:t>
            </w:r>
          </w:p>
        </w:tc>
      </w:tr>
      <w:tr w:rsidR="00E5689B" w:rsidRPr="008F6DCB" w:rsidTr="008A6852">
        <w:trPr>
          <w:trHeight w:val="218"/>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E5689B" w:rsidRPr="00EE6B5A" w:rsidRDefault="00E5689B" w:rsidP="00902C96">
            <w:pPr>
              <w:jc w:val="center"/>
              <w:rPr>
                <w:b/>
                <w:sz w:val="22"/>
                <w:szCs w:val="22"/>
              </w:rPr>
            </w:pPr>
            <w:r w:rsidRPr="00EE6B5A">
              <w:rPr>
                <w:b/>
                <w:sz w:val="22"/>
                <w:szCs w:val="22"/>
              </w:rPr>
              <w:t>Тепловые завесы</w:t>
            </w:r>
          </w:p>
        </w:tc>
      </w:tr>
      <w:tr w:rsidR="00E5689B" w:rsidRPr="008F6DCB" w:rsidTr="008A6852">
        <w:trPr>
          <w:trHeight w:val="205"/>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1</w:t>
            </w:r>
          </w:p>
        </w:tc>
        <w:tc>
          <w:tcPr>
            <w:tcW w:w="7517"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 xml:space="preserve">внешний осмотр, проверка крепления проверка исправности. </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ежедневно</w:t>
            </w:r>
          </w:p>
        </w:tc>
      </w:tr>
      <w:tr w:rsidR="00E5689B" w:rsidRPr="008F6DCB" w:rsidTr="008A6852">
        <w:trPr>
          <w:trHeight w:val="872"/>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2</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rFonts w:eastAsia="SimSun"/>
                <w:sz w:val="22"/>
                <w:szCs w:val="22"/>
              </w:rPr>
              <w:t>очистка входных и выходных жалюзи, чистка фильтров и корпуса тепловых завес; сезонная отладка режимов работы</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по мере необходимости, но не реже 1 раза в 3 месяца</w:t>
            </w:r>
          </w:p>
        </w:tc>
      </w:tr>
      <w:tr w:rsidR="00E5689B" w:rsidRPr="008F6DCB" w:rsidTr="008A6852">
        <w:trPr>
          <w:trHeight w:val="205"/>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E5689B" w:rsidRPr="00B364A4" w:rsidRDefault="00E5689B" w:rsidP="00902C96">
            <w:pPr>
              <w:jc w:val="center"/>
              <w:rPr>
                <w:b/>
                <w:sz w:val="22"/>
                <w:szCs w:val="22"/>
              </w:rPr>
            </w:pPr>
            <w:r w:rsidRPr="00B364A4">
              <w:rPr>
                <w:b/>
                <w:sz w:val="22"/>
                <w:szCs w:val="22"/>
              </w:rPr>
              <w:t>Двери автоматические раздвижные</w:t>
            </w:r>
          </w:p>
        </w:tc>
      </w:tr>
      <w:tr w:rsidR="00E5689B" w:rsidRPr="008F6DCB" w:rsidTr="008A6852">
        <w:trPr>
          <w:trHeight w:val="218"/>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1</w:t>
            </w:r>
          </w:p>
        </w:tc>
        <w:tc>
          <w:tcPr>
            <w:tcW w:w="7517"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 xml:space="preserve">внешний осмотр, проверка исправности. </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ежедневно</w:t>
            </w:r>
          </w:p>
        </w:tc>
      </w:tr>
      <w:tr w:rsidR="00E5689B" w:rsidRPr="008F6DCB" w:rsidTr="008A6852">
        <w:trPr>
          <w:trHeight w:val="1501"/>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2</w:t>
            </w:r>
          </w:p>
        </w:tc>
        <w:tc>
          <w:tcPr>
            <w:tcW w:w="7517"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очистка от пыли и грязи: привода; фотоэлементов безопасности; внутренней поверхности крышек радаров; нижних направляющих. тестирование раздвижных дверей: функционирования радаров и инфракрасных датчиков движения; работы световых барьеров; электронного реверса; устройства аварийной остановки; работы привода во всех предусмотренных документацией режимах. проверка правильности подвеса створок и при необходимости осуществление регулировки створок для исключения перекосов. протяжка винтовых соединений.</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1раз в месяц</w:t>
            </w:r>
          </w:p>
        </w:tc>
      </w:tr>
      <w:tr w:rsidR="00E5689B" w:rsidRPr="008F6DCB" w:rsidTr="008A6852">
        <w:trPr>
          <w:trHeight w:val="218"/>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E5689B" w:rsidRPr="00EE6B5A" w:rsidRDefault="00E5689B" w:rsidP="00902C96">
            <w:pPr>
              <w:jc w:val="center"/>
              <w:rPr>
                <w:b/>
                <w:sz w:val="22"/>
                <w:szCs w:val="22"/>
              </w:rPr>
            </w:pPr>
            <w:r w:rsidRPr="00EE6B5A">
              <w:rPr>
                <w:b/>
                <w:sz w:val="22"/>
                <w:szCs w:val="22"/>
              </w:rPr>
              <w:t>Сплит системы</w:t>
            </w:r>
          </w:p>
        </w:tc>
      </w:tr>
      <w:tr w:rsidR="00E5689B" w:rsidRPr="008F6DCB" w:rsidTr="008A6852">
        <w:trPr>
          <w:trHeight w:val="423"/>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1</w:t>
            </w:r>
          </w:p>
        </w:tc>
        <w:tc>
          <w:tcPr>
            <w:tcW w:w="7517"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контроль технического состояния сплит-систем в кабинетах 302,118 и 804. Настройка блоков управления ротацией и резервированием.</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2 раза в неделю</w:t>
            </w:r>
          </w:p>
        </w:tc>
      </w:tr>
      <w:tr w:rsidR="00E5689B" w:rsidRPr="008F6DCB" w:rsidTr="008A6852">
        <w:trPr>
          <w:trHeight w:val="1126"/>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2</w:t>
            </w:r>
          </w:p>
        </w:tc>
        <w:tc>
          <w:tcPr>
            <w:tcW w:w="7517"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техническое обслуживание внутренних блоков согласно технологических карт заказчика, включая чистку фильтров   и дренажа с использованием доставленных на объект в определённый выше срок</w:t>
            </w:r>
            <w:r>
              <w:t xml:space="preserve"> </w:t>
            </w:r>
            <w:r>
              <w:rPr>
                <w:sz w:val="22"/>
                <w:szCs w:val="22"/>
              </w:rPr>
              <w:t>концентрата</w:t>
            </w:r>
            <w:r w:rsidRPr="00DE1A04">
              <w:rPr>
                <w:sz w:val="22"/>
                <w:szCs w:val="22"/>
              </w:rPr>
              <w:t xml:space="preserve"> для </w:t>
            </w:r>
            <w:proofErr w:type="spellStart"/>
            <w:r w:rsidRPr="00DE1A04">
              <w:rPr>
                <w:sz w:val="22"/>
                <w:szCs w:val="22"/>
              </w:rPr>
              <w:t>EnviroCoil</w:t>
            </w:r>
            <w:proofErr w:type="spellEnd"/>
            <w:r w:rsidRPr="00DE1A04">
              <w:rPr>
                <w:sz w:val="22"/>
                <w:szCs w:val="22"/>
              </w:rPr>
              <w:t xml:space="preserve"> 5л</w:t>
            </w:r>
            <w:r w:rsidRPr="008F6DCB">
              <w:rPr>
                <w:sz w:val="22"/>
                <w:szCs w:val="22"/>
              </w:rPr>
              <w:t xml:space="preserve">. замену элементов питания в пультах при необходимости </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 xml:space="preserve"> май, июль, октябрь</w:t>
            </w:r>
          </w:p>
        </w:tc>
      </w:tr>
      <w:tr w:rsidR="00E5689B" w:rsidRPr="008F6DCB" w:rsidTr="008A6852">
        <w:trPr>
          <w:trHeight w:val="641"/>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3</w:t>
            </w:r>
          </w:p>
        </w:tc>
        <w:tc>
          <w:tcPr>
            <w:tcW w:w="7517"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 xml:space="preserve">техническое обслуживание внешних блоков согласно инструкций </w:t>
            </w:r>
            <w:proofErr w:type="gramStart"/>
            <w:r w:rsidRPr="008F6DCB">
              <w:rPr>
                <w:sz w:val="22"/>
                <w:szCs w:val="22"/>
              </w:rPr>
              <w:t>по тех обслуживанию</w:t>
            </w:r>
            <w:proofErr w:type="gramEnd"/>
            <w:r w:rsidRPr="008F6DCB">
              <w:rPr>
                <w:sz w:val="22"/>
                <w:szCs w:val="22"/>
              </w:rPr>
              <w:t xml:space="preserve"> с использованием спец средств с использованием промышленных альпинистов или вышки (при необходимости дозаправка фреоном)</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июнь</w:t>
            </w:r>
          </w:p>
        </w:tc>
      </w:tr>
      <w:tr w:rsidR="00E5689B" w:rsidRPr="008F6DCB" w:rsidTr="008A6852">
        <w:trPr>
          <w:trHeight w:val="860"/>
        </w:trPr>
        <w:tc>
          <w:tcPr>
            <w:tcW w:w="403" w:type="dxa"/>
            <w:tcBorders>
              <w:top w:val="single" w:sz="4" w:space="0" w:color="000000"/>
              <w:left w:val="single" w:sz="4" w:space="0" w:color="000000"/>
              <w:bottom w:val="single" w:sz="4" w:space="0" w:color="000000"/>
              <w:right w:val="single" w:sz="4" w:space="0" w:color="000000"/>
            </w:tcBorders>
          </w:tcPr>
          <w:p w:rsidR="00E5689B" w:rsidRPr="008F6DCB" w:rsidRDefault="00E5689B" w:rsidP="00902C96">
            <w:pPr>
              <w:rPr>
                <w:sz w:val="22"/>
                <w:szCs w:val="22"/>
              </w:rPr>
            </w:pPr>
            <w:r w:rsidRPr="008F6DCB">
              <w:rPr>
                <w:sz w:val="22"/>
                <w:szCs w:val="22"/>
              </w:rPr>
              <w:t>4</w:t>
            </w:r>
          </w:p>
        </w:tc>
        <w:tc>
          <w:tcPr>
            <w:tcW w:w="7517" w:type="dxa"/>
            <w:tcBorders>
              <w:top w:val="single" w:sz="4" w:space="0" w:color="000000"/>
              <w:left w:val="single" w:sz="4" w:space="0" w:color="000000"/>
              <w:bottom w:val="single" w:sz="4" w:space="0" w:color="000000"/>
              <w:right w:val="single" w:sz="4" w:space="0" w:color="000000"/>
            </w:tcBorders>
          </w:tcPr>
          <w:p w:rsidR="00E5689B" w:rsidRPr="008F6DCB" w:rsidRDefault="00E5689B" w:rsidP="00902C96">
            <w:pPr>
              <w:rPr>
                <w:sz w:val="22"/>
                <w:szCs w:val="22"/>
              </w:rPr>
            </w:pPr>
            <w:r w:rsidRPr="008F6DCB">
              <w:rPr>
                <w:sz w:val="22"/>
                <w:szCs w:val="22"/>
              </w:rPr>
              <w:t>техническое обслуживание внутренних и внешних блоков сплит систем согласно инструкций по тех обслуживанию включая чистку фильтров   и дренажа с использованием спец средств в кабинетах 302,118 и 804 (при необходимости дозаправка фреоном)</w:t>
            </w:r>
          </w:p>
        </w:tc>
        <w:tc>
          <w:tcPr>
            <w:tcW w:w="1861" w:type="dxa"/>
            <w:tcBorders>
              <w:top w:val="single" w:sz="4" w:space="0" w:color="000000"/>
              <w:left w:val="single" w:sz="4" w:space="0" w:color="000000"/>
              <w:bottom w:val="single" w:sz="4" w:space="0" w:color="000000"/>
              <w:right w:val="single" w:sz="4" w:space="0" w:color="000000"/>
            </w:tcBorders>
          </w:tcPr>
          <w:p w:rsidR="00E5689B" w:rsidRPr="008F6DCB" w:rsidRDefault="00E5689B" w:rsidP="00902C96">
            <w:pPr>
              <w:rPr>
                <w:sz w:val="22"/>
                <w:szCs w:val="22"/>
              </w:rPr>
            </w:pPr>
            <w:r w:rsidRPr="008F6DCB">
              <w:rPr>
                <w:sz w:val="22"/>
                <w:szCs w:val="22"/>
              </w:rPr>
              <w:t>май, июль, октябрь</w:t>
            </w:r>
          </w:p>
        </w:tc>
      </w:tr>
      <w:tr w:rsidR="00E5689B" w:rsidRPr="008F6DCB" w:rsidTr="008A6852">
        <w:trPr>
          <w:trHeight w:val="218"/>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E5689B" w:rsidRPr="00B364A4" w:rsidRDefault="00E5689B" w:rsidP="00902C96">
            <w:pPr>
              <w:jc w:val="center"/>
              <w:rPr>
                <w:b/>
                <w:sz w:val="22"/>
                <w:szCs w:val="22"/>
              </w:rPr>
            </w:pPr>
            <w:r w:rsidRPr="00B364A4">
              <w:rPr>
                <w:b/>
                <w:sz w:val="22"/>
                <w:szCs w:val="22"/>
              </w:rPr>
              <w:t>Электрические сети и электрооборудование</w:t>
            </w:r>
          </w:p>
        </w:tc>
      </w:tr>
      <w:tr w:rsidR="00E5689B" w:rsidRPr="008F6DCB" w:rsidTr="008A6852">
        <w:trPr>
          <w:trHeight w:val="1720"/>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1</w:t>
            </w:r>
          </w:p>
        </w:tc>
        <w:tc>
          <w:tcPr>
            <w:tcW w:w="7517"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 xml:space="preserve">техническое обслуживание силового и осветительного оборудования систем электроснабжения и электроосвещения: </w:t>
            </w:r>
          </w:p>
          <w:p w:rsidR="00E5689B" w:rsidRPr="008F6DCB" w:rsidRDefault="00E5689B" w:rsidP="00902C96">
            <w:pPr>
              <w:rPr>
                <w:sz w:val="22"/>
                <w:szCs w:val="22"/>
              </w:rPr>
            </w:pPr>
            <w:r w:rsidRPr="008F6DCB">
              <w:rPr>
                <w:sz w:val="22"/>
                <w:szCs w:val="22"/>
              </w:rPr>
              <w:t xml:space="preserve">- наружный и внутренний осмотр оборудования; </w:t>
            </w:r>
          </w:p>
          <w:p w:rsidR="00E5689B" w:rsidRPr="008F6DCB" w:rsidRDefault="00E5689B" w:rsidP="00902C96">
            <w:pPr>
              <w:rPr>
                <w:sz w:val="22"/>
                <w:szCs w:val="22"/>
              </w:rPr>
            </w:pPr>
            <w:r w:rsidRPr="008F6DCB">
              <w:rPr>
                <w:sz w:val="22"/>
                <w:szCs w:val="22"/>
              </w:rPr>
              <w:t xml:space="preserve">-восстановление маркировки для внутри этажных шкафов; контроль отсутствия перегрева; подтяжка контактных соединений и проверка надёжности контактов и соединений; </w:t>
            </w:r>
          </w:p>
          <w:p w:rsidR="00E5689B" w:rsidRPr="008F6DCB" w:rsidRDefault="00E5689B" w:rsidP="00902C96">
            <w:pPr>
              <w:rPr>
                <w:sz w:val="22"/>
                <w:szCs w:val="22"/>
              </w:rPr>
            </w:pPr>
            <w:r w:rsidRPr="008F6DCB">
              <w:rPr>
                <w:sz w:val="22"/>
                <w:szCs w:val="22"/>
              </w:rPr>
              <w:t xml:space="preserve">- работа по уборке </w:t>
            </w:r>
            <w:proofErr w:type="spellStart"/>
            <w:r w:rsidRPr="008F6DCB">
              <w:rPr>
                <w:sz w:val="22"/>
                <w:szCs w:val="22"/>
              </w:rPr>
              <w:t>электропомещений</w:t>
            </w:r>
            <w:proofErr w:type="spellEnd"/>
            <w:r w:rsidRPr="008F6DCB">
              <w:rPr>
                <w:sz w:val="22"/>
                <w:szCs w:val="22"/>
              </w:rPr>
              <w:t xml:space="preserve"> с электрооборудованием напряжением до 1000В.</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rFonts w:eastAsia="SimSun"/>
                <w:sz w:val="22"/>
                <w:szCs w:val="22"/>
              </w:rPr>
            </w:pPr>
            <w:r w:rsidRPr="008F6DCB">
              <w:rPr>
                <w:rFonts w:eastAsia="SimSun"/>
                <w:sz w:val="22"/>
                <w:szCs w:val="22"/>
              </w:rPr>
              <w:t>ежемесячно</w:t>
            </w:r>
          </w:p>
        </w:tc>
      </w:tr>
      <w:tr w:rsidR="00E5689B" w:rsidRPr="008F6DCB" w:rsidTr="008A6852">
        <w:trPr>
          <w:trHeight w:val="860"/>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rFonts w:eastAsia="SimSun"/>
                <w:sz w:val="22"/>
                <w:szCs w:val="22"/>
              </w:rPr>
            </w:pPr>
            <w:r w:rsidRPr="008F6DCB">
              <w:rPr>
                <w:sz w:val="22"/>
                <w:szCs w:val="22"/>
              </w:rPr>
              <w:t>2</w:t>
            </w:r>
          </w:p>
        </w:tc>
        <w:tc>
          <w:tcPr>
            <w:tcW w:w="7517"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измерение сопротивления изоляции; упорядочение раскладки</w:t>
            </w:r>
            <w:r>
              <w:rPr>
                <w:sz w:val="22"/>
                <w:szCs w:val="22"/>
              </w:rPr>
              <w:t xml:space="preserve"> проводки в щитках</w:t>
            </w:r>
            <w:r w:rsidRPr="008F6DCB">
              <w:rPr>
                <w:sz w:val="22"/>
                <w:szCs w:val="22"/>
              </w:rPr>
              <w:t>; проверка исправности подключения электропроводки и сетей заземления; очистка контактов от грязи и наплывов; проверка наличия соответствующих надписей в распределительных щитах</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rFonts w:eastAsia="SimSun"/>
                <w:sz w:val="22"/>
                <w:szCs w:val="22"/>
              </w:rPr>
              <w:t>декабрь</w:t>
            </w:r>
          </w:p>
        </w:tc>
      </w:tr>
      <w:tr w:rsidR="00E5689B" w:rsidRPr="008F6DCB" w:rsidTr="008A6852">
        <w:trPr>
          <w:trHeight w:val="654"/>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rFonts w:eastAsia="SimSun"/>
                <w:sz w:val="22"/>
                <w:szCs w:val="22"/>
              </w:rPr>
            </w:pPr>
            <w:r w:rsidRPr="008F6DCB">
              <w:rPr>
                <w:sz w:val="22"/>
                <w:szCs w:val="22"/>
              </w:rPr>
              <w:lastRenderedPageBreak/>
              <w:t>3</w:t>
            </w:r>
          </w:p>
        </w:tc>
        <w:tc>
          <w:tcPr>
            <w:tcW w:w="7517"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Pr>
                <w:rFonts w:eastAsia="SimSun"/>
                <w:sz w:val="22"/>
                <w:szCs w:val="22"/>
              </w:rPr>
              <w:t>В</w:t>
            </w:r>
            <w:r w:rsidRPr="008F6DCB">
              <w:rPr>
                <w:rFonts w:eastAsia="SimSun"/>
                <w:sz w:val="22"/>
                <w:szCs w:val="22"/>
              </w:rPr>
              <w:t>ыполнения заявок   по обслуживанию(ремонту) установочной а</w:t>
            </w:r>
            <w:r>
              <w:rPr>
                <w:rFonts w:eastAsia="SimSun"/>
                <w:sz w:val="22"/>
                <w:szCs w:val="22"/>
              </w:rPr>
              <w:t>ппаратуры (</w:t>
            </w:r>
            <w:proofErr w:type="spellStart"/>
            <w:r>
              <w:rPr>
                <w:rFonts w:eastAsia="SimSun"/>
                <w:sz w:val="22"/>
                <w:szCs w:val="22"/>
              </w:rPr>
              <w:t>электровыключателей</w:t>
            </w:r>
            <w:proofErr w:type="spellEnd"/>
            <w:r>
              <w:rPr>
                <w:rFonts w:eastAsia="SimSun"/>
                <w:sz w:val="22"/>
                <w:szCs w:val="22"/>
              </w:rPr>
              <w:t xml:space="preserve">, </w:t>
            </w:r>
            <w:r w:rsidRPr="008F6DCB">
              <w:rPr>
                <w:rFonts w:eastAsia="SimSun"/>
                <w:sz w:val="22"/>
                <w:szCs w:val="22"/>
              </w:rPr>
              <w:t xml:space="preserve">электрических розеток, светильников, в том числе настольных) </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rFonts w:eastAsia="SimSun"/>
                <w:sz w:val="22"/>
                <w:szCs w:val="22"/>
              </w:rPr>
              <w:t xml:space="preserve">ежедневно </w:t>
            </w:r>
          </w:p>
        </w:tc>
      </w:tr>
      <w:tr w:rsidR="00E5689B" w:rsidRPr="008F6DCB" w:rsidTr="008A6852">
        <w:trPr>
          <w:trHeight w:val="654"/>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rFonts w:eastAsia="SimSun"/>
                <w:sz w:val="22"/>
                <w:szCs w:val="22"/>
              </w:rPr>
            </w:pPr>
            <w:r w:rsidRPr="008F6DCB">
              <w:rPr>
                <w:sz w:val="22"/>
                <w:szCs w:val="22"/>
              </w:rPr>
              <w:t>4</w:t>
            </w:r>
          </w:p>
        </w:tc>
        <w:tc>
          <w:tcPr>
            <w:tcW w:w="7517"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Pr>
                <w:rFonts w:eastAsia="SimSun"/>
                <w:sz w:val="22"/>
                <w:szCs w:val="22"/>
              </w:rPr>
              <w:t>Т</w:t>
            </w:r>
            <w:r w:rsidRPr="008F6DCB">
              <w:rPr>
                <w:rFonts w:eastAsia="SimSun"/>
                <w:sz w:val="22"/>
                <w:szCs w:val="22"/>
              </w:rPr>
              <w:t xml:space="preserve">ехническое обслуживание сборных шин ВРУ, распределительных щитов, сборок. </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rFonts w:eastAsia="SimSun"/>
                <w:sz w:val="22"/>
                <w:szCs w:val="22"/>
              </w:rPr>
            </w:pPr>
            <w:r w:rsidRPr="008F6DCB">
              <w:rPr>
                <w:rFonts w:eastAsia="SimSun"/>
                <w:sz w:val="22"/>
                <w:szCs w:val="22"/>
              </w:rPr>
              <w:t>ежеквартально период действия контракта</w:t>
            </w:r>
          </w:p>
        </w:tc>
      </w:tr>
      <w:tr w:rsidR="00E5689B" w:rsidRPr="008F6DCB" w:rsidTr="008A6852">
        <w:trPr>
          <w:trHeight w:val="641"/>
        </w:trPr>
        <w:tc>
          <w:tcPr>
            <w:tcW w:w="403" w:type="dxa"/>
            <w:tcBorders>
              <w:top w:val="single" w:sz="4" w:space="0" w:color="000000"/>
              <w:left w:val="single" w:sz="4" w:space="0" w:color="000000"/>
              <w:bottom w:val="single" w:sz="4" w:space="0" w:color="000000"/>
              <w:right w:val="single" w:sz="4" w:space="0" w:color="000000"/>
            </w:tcBorders>
            <w:vAlign w:val="center"/>
          </w:tcPr>
          <w:p w:rsidR="00E5689B" w:rsidRPr="008F6DCB" w:rsidRDefault="00E5689B" w:rsidP="00902C96">
            <w:pPr>
              <w:rPr>
                <w:sz w:val="22"/>
                <w:szCs w:val="22"/>
              </w:rPr>
            </w:pPr>
            <w:r w:rsidRPr="008F6DCB">
              <w:rPr>
                <w:sz w:val="22"/>
                <w:szCs w:val="22"/>
              </w:rPr>
              <w:t>5</w:t>
            </w:r>
          </w:p>
        </w:tc>
        <w:tc>
          <w:tcPr>
            <w:tcW w:w="7517" w:type="dxa"/>
            <w:tcBorders>
              <w:top w:val="single" w:sz="4" w:space="0" w:color="000000"/>
              <w:left w:val="single" w:sz="4" w:space="0" w:color="000000"/>
              <w:bottom w:val="single" w:sz="4" w:space="0" w:color="000000"/>
              <w:right w:val="single" w:sz="4" w:space="0" w:color="000000"/>
            </w:tcBorders>
          </w:tcPr>
          <w:p w:rsidR="00E5689B" w:rsidRPr="008F6DCB" w:rsidRDefault="00E5689B" w:rsidP="00902C96">
            <w:pPr>
              <w:rPr>
                <w:sz w:val="22"/>
                <w:szCs w:val="22"/>
              </w:rPr>
            </w:pPr>
            <w:r w:rsidRPr="008F6DCB">
              <w:rPr>
                <w:sz w:val="22"/>
                <w:szCs w:val="22"/>
              </w:rPr>
              <w:t>Производить контрольные замеры электрической энергии и мощности</w:t>
            </w:r>
          </w:p>
        </w:tc>
        <w:tc>
          <w:tcPr>
            <w:tcW w:w="1861" w:type="dxa"/>
            <w:tcBorders>
              <w:top w:val="single" w:sz="4" w:space="0" w:color="000000"/>
              <w:left w:val="single" w:sz="4" w:space="0" w:color="000000"/>
              <w:bottom w:val="single" w:sz="4" w:space="0" w:color="000000"/>
              <w:right w:val="single" w:sz="4" w:space="0" w:color="000000"/>
            </w:tcBorders>
          </w:tcPr>
          <w:p w:rsidR="00E5689B" w:rsidRPr="008F6DCB" w:rsidRDefault="00E5689B" w:rsidP="00902C96">
            <w:pPr>
              <w:rPr>
                <w:rFonts w:eastAsia="SimSun"/>
                <w:sz w:val="22"/>
                <w:szCs w:val="22"/>
              </w:rPr>
            </w:pPr>
            <w:r w:rsidRPr="008F6DCB">
              <w:rPr>
                <w:rFonts w:eastAsia="SimSun"/>
                <w:sz w:val="22"/>
                <w:szCs w:val="22"/>
              </w:rPr>
              <w:t>третью среду июня и третью среду декабря</w:t>
            </w:r>
          </w:p>
        </w:tc>
      </w:tr>
      <w:tr w:rsidR="00E5689B" w:rsidRPr="008F6DCB" w:rsidTr="008A6852">
        <w:trPr>
          <w:trHeight w:val="654"/>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rFonts w:eastAsia="SimSun"/>
                <w:sz w:val="22"/>
                <w:szCs w:val="22"/>
              </w:rPr>
            </w:pPr>
            <w:r w:rsidRPr="008F6DCB">
              <w:rPr>
                <w:sz w:val="22"/>
                <w:szCs w:val="22"/>
              </w:rPr>
              <w:t>6</w:t>
            </w:r>
          </w:p>
        </w:tc>
        <w:tc>
          <w:tcPr>
            <w:tcW w:w="7517"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Проведение испытаний средств защиты (Приказ Минэнерго РФ от 30.06.2003 г. № 261 «Об утверждении инструкции по применению и испытанию средств защиты, используемых в электроустановках»)</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rFonts w:eastAsia="SimSun"/>
                <w:sz w:val="22"/>
                <w:szCs w:val="22"/>
              </w:rPr>
              <w:t>2 раз в год</w:t>
            </w:r>
          </w:p>
        </w:tc>
      </w:tr>
      <w:tr w:rsidR="00E5689B" w:rsidRPr="008F6DCB" w:rsidTr="008A6852">
        <w:trPr>
          <w:trHeight w:val="637"/>
        </w:trPr>
        <w:tc>
          <w:tcPr>
            <w:tcW w:w="9781" w:type="dxa"/>
            <w:gridSpan w:val="3"/>
            <w:tcBorders>
              <w:top w:val="single" w:sz="4" w:space="0" w:color="000000"/>
              <w:left w:val="single" w:sz="4" w:space="0" w:color="000000"/>
              <w:bottom w:val="single" w:sz="4" w:space="0" w:color="000000"/>
              <w:right w:val="single" w:sz="4" w:space="0" w:color="000000"/>
            </w:tcBorders>
            <w:vAlign w:val="center"/>
            <w:hideMark/>
          </w:tcPr>
          <w:p w:rsidR="00E5689B" w:rsidRPr="00B364A4" w:rsidRDefault="00E5689B" w:rsidP="00902C96">
            <w:pPr>
              <w:jc w:val="center"/>
              <w:rPr>
                <w:rFonts w:eastAsia="SimSun"/>
                <w:b/>
                <w:sz w:val="22"/>
                <w:szCs w:val="22"/>
              </w:rPr>
            </w:pPr>
            <w:r w:rsidRPr="00B364A4">
              <w:rPr>
                <w:rFonts w:eastAsia="SimSun"/>
                <w:b/>
                <w:sz w:val="22"/>
                <w:szCs w:val="22"/>
              </w:rPr>
              <w:t xml:space="preserve">Системы видеонаблюдения, СКУД, охранной сигнализации, оповещения, </w:t>
            </w:r>
            <w:r w:rsidRPr="00B364A4">
              <w:rPr>
                <w:rFonts w:eastAsia="SimSun"/>
                <w:b/>
                <w:sz w:val="22"/>
                <w:szCs w:val="22"/>
              </w:rPr>
              <w:br/>
              <w:t>защиты от протечек воды</w:t>
            </w:r>
          </w:p>
        </w:tc>
      </w:tr>
      <w:tr w:rsidR="00E5689B" w:rsidRPr="008F6DCB" w:rsidTr="008A6852">
        <w:trPr>
          <w:trHeight w:val="1078"/>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rFonts w:eastAsia="SimSun"/>
                <w:sz w:val="22"/>
                <w:szCs w:val="22"/>
              </w:rPr>
            </w:pPr>
            <w:r w:rsidRPr="008F6DCB">
              <w:rPr>
                <w:sz w:val="22"/>
                <w:szCs w:val="22"/>
              </w:rPr>
              <w:t>1</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внешний осмотр и проверка работоспособности систем, определение технического состояния путем контроля выполнения оборудованием и системами в целом части или всех свойственных им функций, определенных назначением. Контроль основных и резервных источников питания и их проверка. Устранение обнаруженных неисправностей.</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1 раз в 2 недели</w:t>
            </w:r>
          </w:p>
        </w:tc>
      </w:tr>
      <w:tr w:rsidR="00E5689B" w:rsidRPr="008F6DCB" w:rsidTr="008A6852">
        <w:trPr>
          <w:trHeight w:val="860"/>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2</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выполнение профилактических работ и текущий ремонт – работы планово-предупредительного характера для поддержания систем в работоспособном состоянии, проверку их технического состояния, очистку, протирку, смазку, подпайку, проверка крепления.  Устранение обнаруженных неисправностей.</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1 раз в месяц</w:t>
            </w:r>
          </w:p>
        </w:tc>
      </w:tr>
      <w:tr w:rsidR="00E5689B" w:rsidRPr="008F6DCB" w:rsidTr="008A6852">
        <w:trPr>
          <w:trHeight w:val="205"/>
        </w:trPr>
        <w:tc>
          <w:tcPr>
            <w:tcW w:w="403"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Pr>
                <w:sz w:val="22"/>
                <w:szCs w:val="22"/>
              </w:rPr>
              <w:t>3</w:t>
            </w:r>
          </w:p>
        </w:tc>
        <w:tc>
          <w:tcPr>
            <w:tcW w:w="7517" w:type="dxa"/>
            <w:tcBorders>
              <w:top w:val="single" w:sz="4" w:space="0" w:color="000000"/>
              <w:left w:val="single" w:sz="4" w:space="0" w:color="000000"/>
              <w:bottom w:val="single" w:sz="4" w:space="0" w:color="000000"/>
              <w:right w:val="single" w:sz="4" w:space="0" w:color="000000"/>
            </w:tcBorders>
            <w:vAlign w:val="center"/>
            <w:hideMark/>
          </w:tcPr>
          <w:p w:rsidR="00E5689B" w:rsidRPr="008F6DCB" w:rsidRDefault="00E5689B" w:rsidP="00902C96">
            <w:pPr>
              <w:rPr>
                <w:sz w:val="22"/>
                <w:szCs w:val="22"/>
              </w:rPr>
            </w:pPr>
            <w:r w:rsidRPr="008F6DCB">
              <w:rPr>
                <w:sz w:val="22"/>
                <w:szCs w:val="22"/>
              </w:rPr>
              <w:t xml:space="preserve">обслуживание (чистка) объективов видеокамер. </w:t>
            </w:r>
          </w:p>
        </w:tc>
        <w:tc>
          <w:tcPr>
            <w:tcW w:w="1861" w:type="dxa"/>
            <w:tcBorders>
              <w:top w:val="single" w:sz="4" w:space="0" w:color="000000"/>
              <w:left w:val="single" w:sz="4" w:space="0" w:color="000000"/>
              <w:bottom w:val="single" w:sz="4" w:space="0" w:color="000000"/>
              <w:right w:val="single" w:sz="4" w:space="0" w:color="000000"/>
            </w:tcBorders>
            <w:hideMark/>
          </w:tcPr>
          <w:p w:rsidR="00E5689B" w:rsidRPr="008F6DCB" w:rsidRDefault="00E5689B" w:rsidP="00902C96">
            <w:pPr>
              <w:rPr>
                <w:sz w:val="22"/>
                <w:szCs w:val="22"/>
              </w:rPr>
            </w:pPr>
            <w:r w:rsidRPr="008F6DCB">
              <w:rPr>
                <w:sz w:val="22"/>
                <w:szCs w:val="22"/>
              </w:rPr>
              <w:t>1 раз в квартал</w:t>
            </w:r>
          </w:p>
        </w:tc>
      </w:tr>
    </w:tbl>
    <w:p w:rsidR="00E5689B" w:rsidRPr="008F6DCB" w:rsidRDefault="00E5689B" w:rsidP="00E5689B">
      <w:pPr>
        <w:rPr>
          <w:sz w:val="22"/>
          <w:szCs w:val="22"/>
        </w:rPr>
      </w:pPr>
    </w:p>
    <w:p w:rsidR="00E5689B" w:rsidRPr="00D572D6" w:rsidRDefault="00E5689B" w:rsidP="00E5689B">
      <w:pPr>
        <w:ind w:firstLine="709"/>
        <w:jc w:val="both"/>
        <w:rPr>
          <w:b/>
          <w:sz w:val="27"/>
          <w:szCs w:val="27"/>
        </w:rPr>
      </w:pPr>
    </w:p>
    <w:p w:rsidR="00E5689B" w:rsidRDefault="00E5689B" w:rsidP="00E5689B">
      <w:pPr>
        <w:rPr>
          <w:b/>
        </w:rPr>
      </w:pPr>
      <w:r>
        <w:rPr>
          <w:b/>
        </w:rPr>
        <w:br w:type="page"/>
      </w:r>
    </w:p>
    <w:p w:rsidR="00E5689B" w:rsidRPr="00096385" w:rsidRDefault="00E5689B" w:rsidP="00E5689B">
      <w:pPr>
        <w:jc w:val="right"/>
        <w:rPr>
          <w:b/>
        </w:rPr>
      </w:pPr>
      <w:r w:rsidRPr="00096385">
        <w:rPr>
          <w:b/>
        </w:rPr>
        <w:lastRenderedPageBreak/>
        <w:t>Приложение</w:t>
      </w:r>
      <w:r>
        <w:rPr>
          <w:b/>
        </w:rPr>
        <w:t xml:space="preserve"> </w:t>
      </w:r>
      <w:r w:rsidRPr="00096385">
        <w:rPr>
          <w:b/>
        </w:rPr>
        <w:t>№</w:t>
      </w:r>
      <w:r>
        <w:rPr>
          <w:b/>
        </w:rPr>
        <w:t xml:space="preserve"> </w:t>
      </w:r>
      <w:r w:rsidRPr="00096385">
        <w:rPr>
          <w:b/>
        </w:rPr>
        <w:t>1</w:t>
      </w:r>
    </w:p>
    <w:p w:rsidR="00E5689B" w:rsidRDefault="00E5689B" w:rsidP="00E5689B">
      <w:pPr>
        <w:rPr>
          <w:b/>
        </w:rPr>
      </w:pPr>
    </w:p>
    <w:p w:rsidR="00E5689B" w:rsidRPr="00096385" w:rsidRDefault="00E5689B" w:rsidP="00E5689B">
      <w:pPr>
        <w:jc w:val="center"/>
        <w:rPr>
          <w:b/>
        </w:rPr>
      </w:pPr>
      <w:r w:rsidRPr="00096385">
        <w:rPr>
          <w:b/>
        </w:rPr>
        <w:t>Запасные части и дет</w:t>
      </w:r>
      <w:r>
        <w:rPr>
          <w:b/>
        </w:rPr>
        <w:t xml:space="preserve">али, которые могут быть использованы </w:t>
      </w:r>
      <w:r w:rsidRPr="00096385">
        <w:rPr>
          <w:b/>
        </w:rPr>
        <w:t xml:space="preserve">при выполнении работ </w:t>
      </w:r>
      <w:proofErr w:type="gramStart"/>
      <w:r w:rsidRPr="00096385">
        <w:rPr>
          <w:b/>
        </w:rPr>
        <w:t>по  ремонту</w:t>
      </w:r>
      <w:proofErr w:type="gramEnd"/>
      <w:r w:rsidRPr="00096385">
        <w:rPr>
          <w:b/>
        </w:rPr>
        <w:t xml:space="preserve"> оборудования и систем жизнеобеспечения здания Фонда социального страхования Российской Федерации,  которые в случае их использования будут оплачены дополнительно по ценам</w:t>
      </w:r>
      <w:r>
        <w:rPr>
          <w:b/>
        </w:rPr>
        <w:t>,</w:t>
      </w:r>
      <w:r w:rsidRPr="00096385">
        <w:rPr>
          <w:b/>
        </w:rPr>
        <w:t xml:space="preserve"> определённым в</w:t>
      </w:r>
      <w:r>
        <w:rPr>
          <w:b/>
        </w:rPr>
        <w:t xml:space="preserve"> результате аукциона в электронной форме</w:t>
      </w:r>
    </w:p>
    <w:p w:rsidR="00E5689B" w:rsidRDefault="00E5689B" w:rsidP="00E5689B">
      <w:pPr>
        <w:ind w:left="340"/>
      </w:pPr>
    </w:p>
    <w:p w:rsidR="00E5689B" w:rsidRPr="00BC50B9" w:rsidRDefault="00E5689B" w:rsidP="00E5689B">
      <w:pPr>
        <w:ind w:left="340"/>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213"/>
      </w:tblGrid>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w:t>
            </w:r>
          </w:p>
        </w:tc>
        <w:tc>
          <w:tcPr>
            <w:tcW w:w="9213" w:type="dxa"/>
            <w:shd w:val="clear" w:color="auto" w:fill="auto"/>
            <w:noWrap/>
            <w:vAlign w:val="bottom"/>
            <w:hideMark/>
          </w:tcPr>
          <w:p w:rsidR="00E5689B" w:rsidRPr="00D16662" w:rsidRDefault="00E5689B" w:rsidP="00902C96">
            <w:r w:rsidRPr="00D16662">
              <w:t>Наименование</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1/2" </w:t>
            </w:r>
            <w:proofErr w:type="spellStart"/>
            <w:r w:rsidRPr="00D16662">
              <w:t>Bugatti</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1/2" </w:t>
            </w:r>
            <w:proofErr w:type="spellStart"/>
            <w:r w:rsidRPr="00D16662">
              <w:t>Danfoss</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латунь1/2" </w:t>
            </w:r>
            <w:proofErr w:type="spellStart"/>
            <w:r w:rsidRPr="00D16662">
              <w:t>Valtec</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4</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1/2" </w:t>
            </w:r>
            <w:proofErr w:type="spellStart"/>
            <w:r w:rsidRPr="00D16662">
              <w:t>Itap</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5</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1/2" </w:t>
            </w:r>
            <w:proofErr w:type="spellStart"/>
            <w:r w:rsidRPr="00D16662">
              <w:t>Giacomini</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6</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1/2" </w:t>
            </w:r>
            <w:proofErr w:type="spellStart"/>
            <w:r w:rsidRPr="00D16662">
              <w:t>Genebere</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7</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1/2" </w:t>
            </w:r>
            <w:proofErr w:type="spellStart"/>
            <w:r w:rsidRPr="00D16662">
              <w:t>Bugatti</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8</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3/4" </w:t>
            </w:r>
            <w:proofErr w:type="spellStart"/>
            <w:r w:rsidRPr="00D16662">
              <w:t>Danfoss</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9</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3/4" </w:t>
            </w:r>
            <w:proofErr w:type="spellStart"/>
            <w:r w:rsidRPr="00D16662">
              <w:t>Valtec</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10</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3/4" </w:t>
            </w:r>
            <w:proofErr w:type="spellStart"/>
            <w:r w:rsidRPr="00D16662">
              <w:t>Itap</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11</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3/4" </w:t>
            </w:r>
            <w:proofErr w:type="spellStart"/>
            <w:r w:rsidRPr="00D16662">
              <w:t>Giacomini</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12</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3/4" </w:t>
            </w:r>
            <w:proofErr w:type="spellStart"/>
            <w:r w:rsidRPr="00D16662">
              <w:t>Genebere</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13</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 </w:t>
            </w:r>
            <w:proofErr w:type="spellStart"/>
            <w:r w:rsidRPr="00D16662">
              <w:t>Bugatti</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14</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 </w:t>
            </w:r>
            <w:proofErr w:type="spellStart"/>
            <w:r w:rsidRPr="00D16662">
              <w:t>Danfoss</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15</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латунь1" </w:t>
            </w:r>
            <w:proofErr w:type="spellStart"/>
            <w:r w:rsidRPr="00D16662">
              <w:t>Valtec</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16</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 </w:t>
            </w:r>
            <w:proofErr w:type="spellStart"/>
            <w:r w:rsidRPr="00D16662">
              <w:t>Itap</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17</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 </w:t>
            </w:r>
            <w:proofErr w:type="spellStart"/>
            <w:r w:rsidRPr="00D16662">
              <w:t>Giacomini</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18</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 </w:t>
            </w:r>
            <w:proofErr w:type="spellStart"/>
            <w:r w:rsidRPr="00D16662">
              <w:t>Genebere</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19</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 1/2" </w:t>
            </w:r>
            <w:proofErr w:type="spellStart"/>
            <w:r w:rsidRPr="00D16662">
              <w:t>Bugatti</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20</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 1/2" </w:t>
            </w:r>
            <w:proofErr w:type="spellStart"/>
            <w:r w:rsidRPr="00D16662">
              <w:t>Danfoss</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21</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 1/2" </w:t>
            </w:r>
            <w:proofErr w:type="spellStart"/>
            <w:r w:rsidRPr="00D16662">
              <w:t>Valtec</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22</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 1/2" </w:t>
            </w:r>
            <w:proofErr w:type="spellStart"/>
            <w:r w:rsidRPr="00D16662">
              <w:t>Itap</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23</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 1/2" </w:t>
            </w:r>
            <w:proofErr w:type="spellStart"/>
            <w:r w:rsidRPr="00D16662">
              <w:t>Giacomini</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24</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w:t>
            </w:r>
            <w:proofErr w:type="spellStart"/>
            <w:r w:rsidRPr="00D16662">
              <w:t>полнопроходной</w:t>
            </w:r>
            <w:proofErr w:type="spellEnd"/>
            <w:r w:rsidRPr="00D16662">
              <w:t xml:space="preserve">, латунь 1 1/2" </w:t>
            </w:r>
            <w:proofErr w:type="spellStart"/>
            <w:r w:rsidRPr="00D16662">
              <w:t>Genebere</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25</w:t>
            </w:r>
          </w:p>
        </w:tc>
        <w:tc>
          <w:tcPr>
            <w:tcW w:w="9213" w:type="dxa"/>
            <w:shd w:val="clear" w:color="auto" w:fill="auto"/>
            <w:noWrap/>
            <w:hideMark/>
          </w:tcPr>
          <w:p w:rsidR="00E5689B" w:rsidRPr="00D16662" w:rsidRDefault="00E5689B" w:rsidP="00902C96">
            <w:r w:rsidRPr="00D16662">
              <w:t xml:space="preserve">Кран для писсуара </w:t>
            </w:r>
            <w:proofErr w:type="gramStart"/>
            <w:r w:rsidRPr="00D16662">
              <w:t>Гала</w:t>
            </w:r>
            <w:proofErr w:type="gramEnd"/>
            <w:r w:rsidRPr="00D16662">
              <w:t xml:space="preserve"> 1WH302089 </w:t>
            </w:r>
            <w:proofErr w:type="spellStart"/>
            <w:r w:rsidRPr="00D16662">
              <w:t>нажимной.Santek</w:t>
            </w:r>
            <w:proofErr w:type="spellEnd"/>
            <w:r w:rsidRPr="00D16662">
              <w:t>.</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26</w:t>
            </w:r>
          </w:p>
        </w:tc>
        <w:tc>
          <w:tcPr>
            <w:tcW w:w="9213" w:type="dxa"/>
            <w:shd w:val="clear" w:color="auto" w:fill="auto"/>
            <w:noWrap/>
            <w:hideMark/>
          </w:tcPr>
          <w:p w:rsidR="00E5689B" w:rsidRPr="00D16662" w:rsidRDefault="00E5689B" w:rsidP="00902C96">
            <w:r w:rsidRPr="00D16662">
              <w:t xml:space="preserve">Кран для писсуара нажимной </w:t>
            </w:r>
            <w:proofErr w:type="spellStart"/>
            <w:r w:rsidRPr="00D16662">
              <w:t>Ideal</w:t>
            </w:r>
            <w:proofErr w:type="spellEnd"/>
            <w:r w:rsidRPr="00D16662">
              <w:t xml:space="preserve"> </w:t>
            </w:r>
            <w:proofErr w:type="spellStart"/>
            <w:r w:rsidRPr="00D16662">
              <w:t>Standard</w:t>
            </w:r>
            <w:proofErr w:type="spellEnd"/>
            <w:r w:rsidRPr="00D16662">
              <w:t xml:space="preserve"> (B7120AA)</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27</w:t>
            </w:r>
          </w:p>
        </w:tc>
        <w:tc>
          <w:tcPr>
            <w:tcW w:w="9213" w:type="dxa"/>
            <w:shd w:val="clear" w:color="auto" w:fill="auto"/>
            <w:noWrap/>
            <w:hideMark/>
          </w:tcPr>
          <w:p w:rsidR="00E5689B" w:rsidRPr="00D16662" w:rsidRDefault="00E5689B" w:rsidP="00902C96">
            <w:r w:rsidRPr="00D16662">
              <w:t>Кран порционно-нажимной для писсуара "VARION ARMATUREN"</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28</w:t>
            </w:r>
          </w:p>
        </w:tc>
        <w:tc>
          <w:tcPr>
            <w:tcW w:w="9213" w:type="dxa"/>
            <w:shd w:val="clear" w:color="auto" w:fill="auto"/>
            <w:hideMark/>
          </w:tcPr>
          <w:p w:rsidR="00E5689B" w:rsidRPr="00D16662" w:rsidRDefault="00E5689B" w:rsidP="00902C96">
            <w:proofErr w:type="spellStart"/>
            <w:r w:rsidRPr="00D16662">
              <w:t>Нипель</w:t>
            </w:r>
            <w:proofErr w:type="spellEnd"/>
            <w:r w:rsidRPr="00D16662">
              <w:t>, латунь 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29</w:t>
            </w:r>
          </w:p>
        </w:tc>
        <w:tc>
          <w:tcPr>
            <w:tcW w:w="9213" w:type="dxa"/>
            <w:shd w:val="clear" w:color="auto" w:fill="auto"/>
            <w:hideMark/>
          </w:tcPr>
          <w:p w:rsidR="00E5689B" w:rsidRPr="00D16662" w:rsidRDefault="00E5689B" w:rsidP="00902C96">
            <w:proofErr w:type="spellStart"/>
            <w:r w:rsidRPr="00D16662">
              <w:t>Нипель</w:t>
            </w:r>
            <w:proofErr w:type="spellEnd"/>
            <w:r w:rsidRPr="00D16662">
              <w:t>, латунь 1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30</w:t>
            </w:r>
          </w:p>
        </w:tc>
        <w:tc>
          <w:tcPr>
            <w:tcW w:w="9213" w:type="dxa"/>
            <w:shd w:val="clear" w:color="auto" w:fill="auto"/>
            <w:hideMark/>
          </w:tcPr>
          <w:p w:rsidR="00E5689B" w:rsidRPr="00D16662" w:rsidRDefault="00E5689B" w:rsidP="00902C96">
            <w:r w:rsidRPr="00D16662">
              <w:t>Заглушка, латунь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31</w:t>
            </w:r>
          </w:p>
        </w:tc>
        <w:tc>
          <w:tcPr>
            <w:tcW w:w="9213" w:type="dxa"/>
            <w:shd w:val="clear" w:color="auto" w:fill="auto"/>
            <w:hideMark/>
          </w:tcPr>
          <w:p w:rsidR="00E5689B" w:rsidRPr="00D16662" w:rsidRDefault="00E5689B" w:rsidP="00902C96">
            <w:r w:rsidRPr="00D16662">
              <w:t>Заглушка, латунь 3/4"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32</w:t>
            </w:r>
          </w:p>
        </w:tc>
        <w:tc>
          <w:tcPr>
            <w:tcW w:w="9213" w:type="dxa"/>
            <w:shd w:val="clear" w:color="auto" w:fill="auto"/>
            <w:hideMark/>
          </w:tcPr>
          <w:p w:rsidR="00E5689B" w:rsidRPr="00D16662" w:rsidRDefault="00E5689B" w:rsidP="00902C96">
            <w:r w:rsidRPr="00D16662">
              <w:t>Заглушка, латунь 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33</w:t>
            </w:r>
          </w:p>
        </w:tc>
        <w:tc>
          <w:tcPr>
            <w:tcW w:w="9213" w:type="dxa"/>
            <w:shd w:val="clear" w:color="auto" w:fill="auto"/>
            <w:hideMark/>
          </w:tcPr>
          <w:p w:rsidR="00E5689B" w:rsidRPr="00D16662" w:rsidRDefault="00E5689B" w:rsidP="00902C96">
            <w:r w:rsidRPr="00D16662">
              <w:t>Заглушка, латунь 1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34</w:t>
            </w:r>
          </w:p>
        </w:tc>
        <w:tc>
          <w:tcPr>
            <w:tcW w:w="9213" w:type="dxa"/>
            <w:shd w:val="clear" w:color="auto" w:fill="auto"/>
            <w:hideMark/>
          </w:tcPr>
          <w:p w:rsidR="00E5689B" w:rsidRPr="00D16662" w:rsidRDefault="00E5689B" w:rsidP="00902C96">
            <w:r w:rsidRPr="00D16662">
              <w:t>Бочонок, латунь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35</w:t>
            </w:r>
          </w:p>
        </w:tc>
        <w:tc>
          <w:tcPr>
            <w:tcW w:w="9213" w:type="dxa"/>
            <w:shd w:val="clear" w:color="auto" w:fill="auto"/>
            <w:hideMark/>
          </w:tcPr>
          <w:p w:rsidR="00E5689B" w:rsidRPr="00D16662" w:rsidRDefault="00E5689B" w:rsidP="00902C96">
            <w:r w:rsidRPr="00D16662">
              <w:t>Бочонок, латунь 3/4"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36</w:t>
            </w:r>
          </w:p>
        </w:tc>
        <w:tc>
          <w:tcPr>
            <w:tcW w:w="9213" w:type="dxa"/>
            <w:shd w:val="clear" w:color="auto" w:fill="auto"/>
            <w:hideMark/>
          </w:tcPr>
          <w:p w:rsidR="00E5689B" w:rsidRPr="00D16662" w:rsidRDefault="00E5689B" w:rsidP="00902C96">
            <w:r w:rsidRPr="00D16662">
              <w:t>Бочонок, латунь 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37</w:t>
            </w:r>
          </w:p>
        </w:tc>
        <w:tc>
          <w:tcPr>
            <w:tcW w:w="9213" w:type="dxa"/>
            <w:shd w:val="clear" w:color="auto" w:fill="auto"/>
            <w:hideMark/>
          </w:tcPr>
          <w:p w:rsidR="00E5689B" w:rsidRPr="00D16662" w:rsidRDefault="00E5689B" w:rsidP="00902C96">
            <w:r w:rsidRPr="00D16662">
              <w:t>Бочонок, латунь 1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38</w:t>
            </w:r>
          </w:p>
        </w:tc>
        <w:tc>
          <w:tcPr>
            <w:tcW w:w="9213" w:type="dxa"/>
            <w:shd w:val="clear" w:color="auto" w:fill="auto"/>
            <w:hideMark/>
          </w:tcPr>
          <w:p w:rsidR="00E5689B" w:rsidRPr="00D16662" w:rsidRDefault="00E5689B" w:rsidP="00902C96">
            <w:r w:rsidRPr="00D16662">
              <w:t>Бочонок, оцинкованная сталь 3/4"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39</w:t>
            </w:r>
          </w:p>
        </w:tc>
        <w:tc>
          <w:tcPr>
            <w:tcW w:w="9213" w:type="dxa"/>
            <w:shd w:val="clear" w:color="auto" w:fill="auto"/>
            <w:hideMark/>
          </w:tcPr>
          <w:p w:rsidR="00E5689B" w:rsidRPr="00D16662" w:rsidRDefault="00E5689B" w:rsidP="00902C96">
            <w:r w:rsidRPr="00D16662">
              <w:t>Бочонок, оцинкованная сталь 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40</w:t>
            </w:r>
          </w:p>
        </w:tc>
        <w:tc>
          <w:tcPr>
            <w:tcW w:w="9213" w:type="dxa"/>
            <w:shd w:val="clear" w:color="auto" w:fill="auto"/>
            <w:hideMark/>
          </w:tcPr>
          <w:p w:rsidR="00E5689B" w:rsidRPr="00D16662" w:rsidRDefault="00E5689B" w:rsidP="00902C96">
            <w:r w:rsidRPr="00D16662">
              <w:t>Бочонок, оцинкованная сталь 1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41</w:t>
            </w:r>
          </w:p>
        </w:tc>
        <w:tc>
          <w:tcPr>
            <w:tcW w:w="9213" w:type="dxa"/>
            <w:shd w:val="clear" w:color="auto" w:fill="auto"/>
            <w:hideMark/>
          </w:tcPr>
          <w:p w:rsidR="00E5689B" w:rsidRPr="00D16662" w:rsidRDefault="00E5689B" w:rsidP="00902C96">
            <w:r w:rsidRPr="00D16662">
              <w:t>Сгон, оцинкованная сталь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lastRenderedPageBreak/>
              <w:t>42</w:t>
            </w:r>
          </w:p>
        </w:tc>
        <w:tc>
          <w:tcPr>
            <w:tcW w:w="9213" w:type="dxa"/>
            <w:shd w:val="clear" w:color="auto" w:fill="auto"/>
            <w:hideMark/>
          </w:tcPr>
          <w:p w:rsidR="00E5689B" w:rsidRPr="00D16662" w:rsidRDefault="00E5689B" w:rsidP="00902C96">
            <w:r w:rsidRPr="00D16662">
              <w:t>Сгон, оцинкованная сталь 3/4"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43</w:t>
            </w:r>
          </w:p>
        </w:tc>
        <w:tc>
          <w:tcPr>
            <w:tcW w:w="9213" w:type="dxa"/>
            <w:shd w:val="clear" w:color="auto" w:fill="auto"/>
            <w:hideMark/>
          </w:tcPr>
          <w:p w:rsidR="00E5689B" w:rsidRPr="00D16662" w:rsidRDefault="00E5689B" w:rsidP="00902C96">
            <w:r w:rsidRPr="00D16662">
              <w:t>Сгон, оцинкованная сталь 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44</w:t>
            </w:r>
          </w:p>
        </w:tc>
        <w:tc>
          <w:tcPr>
            <w:tcW w:w="9213" w:type="dxa"/>
            <w:shd w:val="clear" w:color="auto" w:fill="auto"/>
            <w:hideMark/>
          </w:tcPr>
          <w:p w:rsidR="00E5689B" w:rsidRPr="00D16662" w:rsidRDefault="00E5689B" w:rsidP="00902C96">
            <w:r w:rsidRPr="00D16662">
              <w:t>Сгон, оцинкованная сталь 1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45</w:t>
            </w:r>
          </w:p>
        </w:tc>
        <w:tc>
          <w:tcPr>
            <w:tcW w:w="9213" w:type="dxa"/>
            <w:shd w:val="clear" w:color="auto" w:fill="auto"/>
            <w:hideMark/>
          </w:tcPr>
          <w:p w:rsidR="00E5689B" w:rsidRPr="00D16662" w:rsidRDefault="00E5689B" w:rsidP="00902C96">
            <w:proofErr w:type="spellStart"/>
            <w:r w:rsidRPr="00D16662">
              <w:t>Футорка</w:t>
            </w:r>
            <w:proofErr w:type="spellEnd"/>
            <w:r w:rsidRPr="00D16662">
              <w:t>, оцинкованная сталь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46</w:t>
            </w:r>
          </w:p>
        </w:tc>
        <w:tc>
          <w:tcPr>
            <w:tcW w:w="9213" w:type="dxa"/>
            <w:shd w:val="clear" w:color="auto" w:fill="auto"/>
            <w:hideMark/>
          </w:tcPr>
          <w:p w:rsidR="00E5689B" w:rsidRPr="00D16662" w:rsidRDefault="00E5689B" w:rsidP="00902C96">
            <w:proofErr w:type="spellStart"/>
            <w:r w:rsidRPr="00D16662">
              <w:t>Футорка</w:t>
            </w:r>
            <w:proofErr w:type="spellEnd"/>
            <w:r w:rsidRPr="00D16662">
              <w:t>, оцинкованная сталь 3/4"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47</w:t>
            </w:r>
          </w:p>
        </w:tc>
        <w:tc>
          <w:tcPr>
            <w:tcW w:w="9213" w:type="dxa"/>
            <w:shd w:val="clear" w:color="auto" w:fill="auto"/>
            <w:hideMark/>
          </w:tcPr>
          <w:p w:rsidR="00E5689B" w:rsidRPr="00D16662" w:rsidRDefault="00E5689B" w:rsidP="00902C96">
            <w:proofErr w:type="spellStart"/>
            <w:r w:rsidRPr="00D16662">
              <w:t>Футорка</w:t>
            </w:r>
            <w:proofErr w:type="spellEnd"/>
            <w:r w:rsidRPr="00D16662">
              <w:t>, оцинкованная сталь 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48</w:t>
            </w:r>
          </w:p>
        </w:tc>
        <w:tc>
          <w:tcPr>
            <w:tcW w:w="9213" w:type="dxa"/>
            <w:shd w:val="clear" w:color="auto" w:fill="auto"/>
            <w:hideMark/>
          </w:tcPr>
          <w:p w:rsidR="00E5689B" w:rsidRPr="00D16662" w:rsidRDefault="00E5689B" w:rsidP="00902C96">
            <w:proofErr w:type="spellStart"/>
            <w:r w:rsidRPr="00D16662">
              <w:t>Футорка</w:t>
            </w:r>
            <w:proofErr w:type="spellEnd"/>
            <w:r w:rsidRPr="00D16662">
              <w:t>, оцинкованная сталь 1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49</w:t>
            </w:r>
          </w:p>
        </w:tc>
        <w:tc>
          <w:tcPr>
            <w:tcW w:w="9213" w:type="dxa"/>
            <w:shd w:val="clear" w:color="auto" w:fill="auto"/>
            <w:hideMark/>
          </w:tcPr>
          <w:p w:rsidR="00E5689B" w:rsidRPr="00D16662" w:rsidRDefault="00E5689B" w:rsidP="00902C96">
            <w:r w:rsidRPr="00D16662">
              <w:t>Муфта, оцинкованная сталь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50</w:t>
            </w:r>
          </w:p>
        </w:tc>
        <w:tc>
          <w:tcPr>
            <w:tcW w:w="9213" w:type="dxa"/>
            <w:shd w:val="clear" w:color="auto" w:fill="auto"/>
            <w:hideMark/>
          </w:tcPr>
          <w:p w:rsidR="00E5689B" w:rsidRPr="00D16662" w:rsidRDefault="00E5689B" w:rsidP="00902C96">
            <w:r w:rsidRPr="00D16662">
              <w:t>Муфта, оцинкованная сталь 3/4"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51</w:t>
            </w:r>
          </w:p>
        </w:tc>
        <w:tc>
          <w:tcPr>
            <w:tcW w:w="9213" w:type="dxa"/>
            <w:shd w:val="clear" w:color="auto" w:fill="auto"/>
            <w:hideMark/>
          </w:tcPr>
          <w:p w:rsidR="00E5689B" w:rsidRPr="00D16662" w:rsidRDefault="00E5689B" w:rsidP="00902C96">
            <w:r w:rsidRPr="00D16662">
              <w:t>Муфта, оцинкованная сталь 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52</w:t>
            </w:r>
          </w:p>
        </w:tc>
        <w:tc>
          <w:tcPr>
            <w:tcW w:w="9213" w:type="dxa"/>
            <w:shd w:val="clear" w:color="auto" w:fill="auto"/>
            <w:hideMark/>
          </w:tcPr>
          <w:p w:rsidR="00E5689B" w:rsidRPr="00D16662" w:rsidRDefault="00E5689B" w:rsidP="00902C96">
            <w:r w:rsidRPr="00D16662">
              <w:t>Муфта, оцинкованная сталь 1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53</w:t>
            </w:r>
          </w:p>
        </w:tc>
        <w:tc>
          <w:tcPr>
            <w:tcW w:w="9213" w:type="dxa"/>
            <w:shd w:val="clear" w:color="auto" w:fill="auto"/>
            <w:hideMark/>
          </w:tcPr>
          <w:p w:rsidR="00E5689B" w:rsidRPr="00D16662" w:rsidRDefault="00E5689B" w:rsidP="00902C96">
            <w:r w:rsidRPr="00D16662">
              <w:t>Отвод, латунь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54</w:t>
            </w:r>
          </w:p>
        </w:tc>
        <w:tc>
          <w:tcPr>
            <w:tcW w:w="9213" w:type="dxa"/>
            <w:shd w:val="clear" w:color="auto" w:fill="auto"/>
            <w:hideMark/>
          </w:tcPr>
          <w:p w:rsidR="00E5689B" w:rsidRPr="00D16662" w:rsidRDefault="00E5689B" w:rsidP="00902C96">
            <w:r w:rsidRPr="00D16662">
              <w:t>Отвод, латунь 3/4"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55</w:t>
            </w:r>
          </w:p>
        </w:tc>
        <w:tc>
          <w:tcPr>
            <w:tcW w:w="9213" w:type="dxa"/>
            <w:shd w:val="clear" w:color="auto" w:fill="auto"/>
            <w:hideMark/>
          </w:tcPr>
          <w:p w:rsidR="00E5689B" w:rsidRPr="00D16662" w:rsidRDefault="00E5689B" w:rsidP="00902C96">
            <w:r w:rsidRPr="00D16662">
              <w:t>Отвод, латунь 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56</w:t>
            </w:r>
          </w:p>
        </w:tc>
        <w:tc>
          <w:tcPr>
            <w:tcW w:w="9213" w:type="dxa"/>
            <w:shd w:val="clear" w:color="auto" w:fill="auto"/>
            <w:hideMark/>
          </w:tcPr>
          <w:p w:rsidR="00E5689B" w:rsidRPr="00D16662" w:rsidRDefault="00E5689B" w:rsidP="00902C96">
            <w:r w:rsidRPr="00D16662">
              <w:t>Отвод, латунь 1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57</w:t>
            </w:r>
          </w:p>
        </w:tc>
        <w:tc>
          <w:tcPr>
            <w:tcW w:w="9213" w:type="dxa"/>
            <w:shd w:val="clear" w:color="auto" w:fill="auto"/>
            <w:hideMark/>
          </w:tcPr>
          <w:p w:rsidR="00E5689B" w:rsidRPr="00D16662" w:rsidRDefault="00E5689B" w:rsidP="00902C96">
            <w:r w:rsidRPr="00D16662">
              <w:t>Отвод, оцинкованная сталь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58</w:t>
            </w:r>
          </w:p>
        </w:tc>
        <w:tc>
          <w:tcPr>
            <w:tcW w:w="9213" w:type="dxa"/>
            <w:shd w:val="clear" w:color="auto" w:fill="auto"/>
            <w:hideMark/>
          </w:tcPr>
          <w:p w:rsidR="00E5689B" w:rsidRPr="00D16662" w:rsidRDefault="00E5689B" w:rsidP="00902C96">
            <w:r w:rsidRPr="00D16662">
              <w:t>Отвод, оцинкованная сталь 3/4"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59</w:t>
            </w:r>
          </w:p>
        </w:tc>
        <w:tc>
          <w:tcPr>
            <w:tcW w:w="9213" w:type="dxa"/>
            <w:shd w:val="clear" w:color="auto" w:fill="auto"/>
            <w:hideMark/>
          </w:tcPr>
          <w:p w:rsidR="00E5689B" w:rsidRPr="00D16662" w:rsidRDefault="00E5689B" w:rsidP="00902C96">
            <w:r w:rsidRPr="00D16662">
              <w:t>Отвод, оцинкованная сталь 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60</w:t>
            </w:r>
          </w:p>
        </w:tc>
        <w:tc>
          <w:tcPr>
            <w:tcW w:w="9213" w:type="dxa"/>
            <w:shd w:val="clear" w:color="auto" w:fill="auto"/>
            <w:hideMark/>
          </w:tcPr>
          <w:p w:rsidR="00E5689B" w:rsidRPr="00D16662" w:rsidRDefault="00E5689B" w:rsidP="00902C96">
            <w:r w:rsidRPr="00D16662">
              <w:t>Отвод, оцинкованная сталь 1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61</w:t>
            </w:r>
          </w:p>
        </w:tc>
        <w:tc>
          <w:tcPr>
            <w:tcW w:w="9213" w:type="dxa"/>
            <w:shd w:val="clear" w:color="auto" w:fill="auto"/>
            <w:hideMark/>
          </w:tcPr>
          <w:p w:rsidR="00E5689B" w:rsidRPr="00D16662" w:rsidRDefault="00E5689B" w:rsidP="00902C96">
            <w:r w:rsidRPr="00D16662">
              <w:t>Тройник, латунь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62</w:t>
            </w:r>
          </w:p>
        </w:tc>
        <w:tc>
          <w:tcPr>
            <w:tcW w:w="9213" w:type="dxa"/>
            <w:shd w:val="clear" w:color="auto" w:fill="auto"/>
            <w:hideMark/>
          </w:tcPr>
          <w:p w:rsidR="00E5689B" w:rsidRPr="00D16662" w:rsidRDefault="00E5689B" w:rsidP="00902C96">
            <w:r w:rsidRPr="00D16662">
              <w:t>Тройник, латунь 3/4"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63</w:t>
            </w:r>
          </w:p>
        </w:tc>
        <w:tc>
          <w:tcPr>
            <w:tcW w:w="9213" w:type="dxa"/>
            <w:shd w:val="clear" w:color="auto" w:fill="auto"/>
            <w:hideMark/>
          </w:tcPr>
          <w:p w:rsidR="00E5689B" w:rsidRPr="00D16662" w:rsidRDefault="00E5689B" w:rsidP="00902C96">
            <w:r w:rsidRPr="00D16662">
              <w:t>Тройник латунь 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64</w:t>
            </w:r>
          </w:p>
        </w:tc>
        <w:tc>
          <w:tcPr>
            <w:tcW w:w="9213" w:type="dxa"/>
            <w:shd w:val="clear" w:color="auto" w:fill="auto"/>
            <w:hideMark/>
          </w:tcPr>
          <w:p w:rsidR="00E5689B" w:rsidRPr="00D16662" w:rsidRDefault="00E5689B" w:rsidP="00902C96">
            <w:r w:rsidRPr="00D16662">
              <w:t>Тройник, латунь 1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65</w:t>
            </w:r>
          </w:p>
        </w:tc>
        <w:tc>
          <w:tcPr>
            <w:tcW w:w="9213" w:type="dxa"/>
            <w:shd w:val="clear" w:color="auto" w:fill="auto"/>
            <w:hideMark/>
          </w:tcPr>
          <w:p w:rsidR="00E5689B" w:rsidRPr="00D16662" w:rsidRDefault="00E5689B" w:rsidP="00902C96">
            <w:r w:rsidRPr="00D16662">
              <w:t>Угол, латунь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66</w:t>
            </w:r>
          </w:p>
        </w:tc>
        <w:tc>
          <w:tcPr>
            <w:tcW w:w="9213" w:type="dxa"/>
            <w:shd w:val="clear" w:color="auto" w:fill="auto"/>
            <w:hideMark/>
          </w:tcPr>
          <w:p w:rsidR="00E5689B" w:rsidRPr="00D16662" w:rsidRDefault="00E5689B" w:rsidP="00902C96">
            <w:r w:rsidRPr="00D16662">
              <w:t>Угол, латунь 3/4"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67</w:t>
            </w:r>
          </w:p>
        </w:tc>
        <w:tc>
          <w:tcPr>
            <w:tcW w:w="9213" w:type="dxa"/>
            <w:shd w:val="clear" w:color="auto" w:fill="auto"/>
            <w:hideMark/>
          </w:tcPr>
          <w:p w:rsidR="00E5689B" w:rsidRPr="00D16662" w:rsidRDefault="00E5689B" w:rsidP="00902C96">
            <w:r w:rsidRPr="00D16662">
              <w:t>Угол латунь 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68</w:t>
            </w:r>
          </w:p>
        </w:tc>
        <w:tc>
          <w:tcPr>
            <w:tcW w:w="9213" w:type="dxa"/>
            <w:shd w:val="clear" w:color="auto" w:fill="auto"/>
            <w:hideMark/>
          </w:tcPr>
          <w:p w:rsidR="00E5689B" w:rsidRPr="00D16662" w:rsidRDefault="00E5689B" w:rsidP="00902C96">
            <w:r w:rsidRPr="00D16662">
              <w:t>Угол, латунь 1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69</w:t>
            </w:r>
          </w:p>
        </w:tc>
        <w:tc>
          <w:tcPr>
            <w:tcW w:w="9213" w:type="dxa"/>
            <w:shd w:val="clear" w:color="auto" w:fill="auto"/>
            <w:hideMark/>
          </w:tcPr>
          <w:p w:rsidR="00E5689B" w:rsidRPr="00D16662" w:rsidRDefault="00E5689B" w:rsidP="00902C96">
            <w:r w:rsidRPr="00D16662">
              <w:t>Угол, оцинкованная сталь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70</w:t>
            </w:r>
          </w:p>
        </w:tc>
        <w:tc>
          <w:tcPr>
            <w:tcW w:w="9213" w:type="dxa"/>
            <w:shd w:val="clear" w:color="auto" w:fill="auto"/>
            <w:hideMark/>
          </w:tcPr>
          <w:p w:rsidR="00E5689B" w:rsidRPr="00D16662" w:rsidRDefault="00E5689B" w:rsidP="00902C96">
            <w:r w:rsidRPr="00D16662">
              <w:t>Угол, оцинкованная сталь 3/4"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71</w:t>
            </w:r>
          </w:p>
        </w:tc>
        <w:tc>
          <w:tcPr>
            <w:tcW w:w="9213" w:type="dxa"/>
            <w:shd w:val="clear" w:color="auto" w:fill="auto"/>
            <w:hideMark/>
          </w:tcPr>
          <w:p w:rsidR="00E5689B" w:rsidRPr="00D16662" w:rsidRDefault="00E5689B" w:rsidP="00902C96">
            <w:r w:rsidRPr="00D16662">
              <w:t>Угол оцинкованная сталь 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72</w:t>
            </w:r>
          </w:p>
        </w:tc>
        <w:tc>
          <w:tcPr>
            <w:tcW w:w="9213" w:type="dxa"/>
            <w:shd w:val="clear" w:color="auto" w:fill="auto"/>
            <w:hideMark/>
          </w:tcPr>
          <w:p w:rsidR="00E5689B" w:rsidRPr="00D16662" w:rsidRDefault="00E5689B" w:rsidP="00902C96">
            <w:r w:rsidRPr="00D16662">
              <w:t>Угол, оцинкованная сталь 1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73</w:t>
            </w:r>
          </w:p>
        </w:tc>
        <w:tc>
          <w:tcPr>
            <w:tcW w:w="9213" w:type="dxa"/>
            <w:shd w:val="clear" w:color="auto" w:fill="auto"/>
            <w:hideMark/>
          </w:tcPr>
          <w:p w:rsidR="00E5689B" w:rsidRPr="00D16662" w:rsidRDefault="00E5689B" w:rsidP="00902C96">
            <w:r w:rsidRPr="00D16662">
              <w:t>Подводка гибкая для воды, EPDM, 50 см,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74</w:t>
            </w:r>
          </w:p>
        </w:tc>
        <w:tc>
          <w:tcPr>
            <w:tcW w:w="9213" w:type="dxa"/>
            <w:shd w:val="clear" w:color="auto" w:fill="auto"/>
            <w:hideMark/>
          </w:tcPr>
          <w:p w:rsidR="00E5689B" w:rsidRPr="00D16662" w:rsidRDefault="00E5689B" w:rsidP="00902C96">
            <w:r w:rsidRPr="00D16662">
              <w:t>Подводка гибкая для воды, EPDM, 60 см,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75</w:t>
            </w:r>
          </w:p>
        </w:tc>
        <w:tc>
          <w:tcPr>
            <w:tcW w:w="9213" w:type="dxa"/>
            <w:shd w:val="clear" w:color="auto" w:fill="auto"/>
            <w:hideMark/>
          </w:tcPr>
          <w:p w:rsidR="00E5689B" w:rsidRPr="00D16662" w:rsidRDefault="00E5689B" w:rsidP="00902C96">
            <w:r w:rsidRPr="00D16662">
              <w:t>Подводка гибкая для воды, EPDM, 80 см,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76</w:t>
            </w:r>
          </w:p>
        </w:tc>
        <w:tc>
          <w:tcPr>
            <w:tcW w:w="9213" w:type="dxa"/>
            <w:shd w:val="clear" w:color="auto" w:fill="auto"/>
            <w:hideMark/>
          </w:tcPr>
          <w:p w:rsidR="00E5689B" w:rsidRPr="00D16662" w:rsidRDefault="00E5689B" w:rsidP="00902C96">
            <w:r w:rsidRPr="00D16662">
              <w:t>Подводка гибкая для воды, EPDM, 100 см, 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77</w:t>
            </w:r>
          </w:p>
        </w:tc>
        <w:tc>
          <w:tcPr>
            <w:tcW w:w="9213" w:type="dxa"/>
            <w:shd w:val="clear" w:color="auto" w:fill="auto"/>
            <w:hideMark/>
          </w:tcPr>
          <w:p w:rsidR="00E5689B" w:rsidRPr="00D16662" w:rsidRDefault="00E5689B" w:rsidP="00902C96">
            <w:proofErr w:type="spellStart"/>
            <w:r w:rsidRPr="00D16662">
              <w:t>Термоманометр</w:t>
            </w:r>
            <w:proofErr w:type="spellEnd"/>
            <w:r w:rsidRPr="00D16662">
              <w:t xml:space="preserve"> радиальный РОСМА ТМБТ, измеряемая среда до +150</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78</w:t>
            </w:r>
          </w:p>
        </w:tc>
        <w:tc>
          <w:tcPr>
            <w:tcW w:w="9213" w:type="dxa"/>
            <w:shd w:val="clear" w:color="auto" w:fill="auto"/>
            <w:hideMark/>
          </w:tcPr>
          <w:p w:rsidR="00E5689B" w:rsidRPr="00D16662" w:rsidRDefault="00E5689B" w:rsidP="00902C96">
            <w:r w:rsidRPr="00D16662">
              <w:t xml:space="preserve">Манометр </w:t>
            </w:r>
            <w:proofErr w:type="spellStart"/>
            <w:r w:rsidRPr="00D16662">
              <w:t>радиалььный</w:t>
            </w:r>
            <w:proofErr w:type="spellEnd"/>
            <w:r w:rsidRPr="00D16662">
              <w:t xml:space="preserve"> РОСМА </w:t>
            </w:r>
            <w:proofErr w:type="gramStart"/>
            <w:r w:rsidRPr="00D16662">
              <w:t>ТМ  1</w:t>
            </w:r>
            <w:proofErr w:type="gramEnd"/>
            <w:r w:rsidRPr="00D16662">
              <w:t>/2",0.6 МПа,  диаметр корп. 150 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79</w:t>
            </w:r>
          </w:p>
        </w:tc>
        <w:tc>
          <w:tcPr>
            <w:tcW w:w="9213" w:type="dxa"/>
            <w:shd w:val="clear" w:color="auto" w:fill="auto"/>
            <w:hideMark/>
          </w:tcPr>
          <w:p w:rsidR="00E5689B" w:rsidRPr="00D16662" w:rsidRDefault="00E5689B" w:rsidP="00902C96">
            <w:r w:rsidRPr="00D16662">
              <w:t>Редуктор давления 1/2</w:t>
            </w:r>
            <w:proofErr w:type="gramStart"/>
            <w:r w:rsidRPr="00D16662">
              <w:t xml:space="preserve">"  </w:t>
            </w:r>
            <w:proofErr w:type="spellStart"/>
            <w:r w:rsidRPr="00D16662">
              <w:t>Itap</w:t>
            </w:r>
            <w:proofErr w:type="spellEnd"/>
            <w:proofErr w:type="gram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80</w:t>
            </w:r>
          </w:p>
        </w:tc>
        <w:tc>
          <w:tcPr>
            <w:tcW w:w="9213" w:type="dxa"/>
            <w:shd w:val="clear" w:color="auto" w:fill="auto"/>
            <w:hideMark/>
          </w:tcPr>
          <w:p w:rsidR="00E5689B" w:rsidRPr="00D16662" w:rsidRDefault="00E5689B" w:rsidP="00902C96">
            <w:r w:rsidRPr="00D16662">
              <w:t>Редуктор давления 3/4</w:t>
            </w:r>
            <w:proofErr w:type="gramStart"/>
            <w:r w:rsidRPr="00D16662">
              <w:t xml:space="preserve">"  </w:t>
            </w:r>
            <w:proofErr w:type="spellStart"/>
            <w:r w:rsidRPr="00D16662">
              <w:t>Itap</w:t>
            </w:r>
            <w:proofErr w:type="spellEnd"/>
            <w:proofErr w:type="gram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81</w:t>
            </w:r>
          </w:p>
        </w:tc>
        <w:tc>
          <w:tcPr>
            <w:tcW w:w="9213" w:type="dxa"/>
            <w:shd w:val="clear" w:color="auto" w:fill="auto"/>
            <w:hideMark/>
          </w:tcPr>
          <w:p w:rsidR="00E5689B" w:rsidRPr="00D16662" w:rsidRDefault="00E5689B" w:rsidP="00902C96">
            <w:r w:rsidRPr="00D16662">
              <w:t>Редуктор давления 3/4" в/</w:t>
            </w:r>
            <w:proofErr w:type="gramStart"/>
            <w:r w:rsidRPr="00D16662">
              <w:t>в с</w:t>
            </w:r>
            <w:proofErr w:type="gramEnd"/>
            <w:r w:rsidRPr="00D16662">
              <w:t xml:space="preserve"> отверстием под манометр </w:t>
            </w:r>
            <w:proofErr w:type="spellStart"/>
            <w:r w:rsidRPr="00D16662">
              <w:t>Itap</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82</w:t>
            </w:r>
          </w:p>
        </w:tc>
        <w:tc>
          <w:tcPr>
            <w:tcW w:w="9213" w:type="dxa"/>
            <w:shd w:val="clear" w:color="auto" w:fill="auto"/>
            <w:hideMark/>
          </w:tcPr>
          <w:p w:rsidR="00E5689B" w:rsidRPr="00D16662" w:rsidRDefault="00E5689B" w:rsidP="00902C96">
            <w:proofErr w:type="spellStart"/>
            <w:r w:rsidRPr="00D16662">
              <w:t>Водорозетка</w:t>
            </w:r>
            <w:proofErr w:type="spellEnd"/>
            <w:r w:rsidRPr="00D16662">
              <w:t xml:space="preserve"> (угол с креплением) 16 х 1/2" </w:t>
            </w:r>
            <w:proofErr w:type="spellStart"/>
            <w:r w:rsidRPr="00D16662">
              <w:t>внутр</w:t>
            </w:r>
            <w:proofErr w:type="spellEnd"/>
            <w:r w:rsidRPr="00D16662">
              <w:t xml:space="preserve">(г) MX </w:t>
            </w:r>
            <w:proofErr w:type="spellStart"/>
            <w:r w:rsidRPr="00D16662">
              <w:t>Rehau</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83</w:t>
            </w:r>
          </w:p>
        </w:tc>
        <w:tc>
          <w:tcPr>
            <w:tcW w:w="9213" w:type="dxa"/>
            <w:shd w:val="clear" w:color="auto" w:fill="auto"/>
            <w:hideMark/>
          </w:tcPr>
          <w:p w:rsidR="00E5689B" w:rsidRPr="00D16662" w:rsidRDefault="00E5689B" w:rsidP="00902C96">
            <w:proofErr w:type="spellStart"/>
            <w:r w:rsidRPr="00D16662">
              <w:t>Водорозетка</w:t>
            </w:r>
            <w:proofErr w:type="spellEnd"/>
            <w:r w:rsidRPr="00D16662">
              <w:t xml:space="preserve"> (угол с креплением) 20 х 1/2" </w:t>
            </w:r>
            <w:proofErr w:type="spellStart"/>
            <w:r w:rsidRPr="00D16662">
              <w:t>внутр</w:t>
            </w:r>
            <w:proofErr w:type="spellEnd"/>
            <w:r w:rsidRPr="00D16662">
              <w:t xml:space="preserve">(г) MX </w:t>
            </w:r>
            <w:proofErr w:type="spellStart"/>
            <w:r w:rsidRPr="00D16662">
              <w:t>Rehau</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84</w:t>
            </w:r>
          </w:p>
        </w:tc>
        <w:tc>
          <w:tcPr>
            <w:tcW w:w="9213" w:type="dxa"/>
            <w:shd w:val="clear" w:color="auto" w:fill="auto"/>
            <w:hideMark/>
          </w:tcPr>
          <w:p w:rsidR="00E5689B" w:rsidRPr="00D16662" w:rsidRDefault="00E5689B" w:rsidP="00902C96">
            <w:r w:rsidRPr="00D16662">
              <w:t xml:space="preserve">Трубка для радиатора Г-образная 16 х 15 х 250 мм стальная </w:t>
            </w:r>
            <w:proofErr w:type="spellStart"/>
            <w:r w:rsidRPr="00D16662">
              <w:t>Rehau</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85</w:t>
            </w:r>
          </w:p>
        </w:tc>
        <w:tc>
          <w:tcPr>
            <w:tcW w:w="9213" w:type="dxa"/>
            <w:shd w:val="clear" w:color="auto" w:fill="auto"/>
            <w:hideMark/>
          </w:tcPr>
          <w:p w:rsidR="00E5689B" w:rsidRPr="00D16662" w:rsidRDefault="00E5689B" w:rsidP="00902C96">
            <w:r w:rsidRPr="00D16662">
              <w:t xml:space="preserve">Трубка для радиатора Т-образная 16 х 15 х 250 мм стальная </w:t>
            </w:r>
            <w:proofErr w:type="spellStart"/>
            <w:r w:rsidRPr="00D16662">
              <w:t>Rehau</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86</w:t>
            </w:r>
          </w:p>
        </w:tc>
        <w:tc>
          <w:tcPr>
            <w:tcW w:w="9213" w:type="dxa"/>
            <w:shd w:val="clear" w:color="auto" w:fill="auto"/>
            <w:hideMark/>
          </w:tcPr>
          <w:p w:rsidR="00E5689B" w:rsidRPr="00D16662" w:rsidRDefault="00E5689B" w:rsidP="00902C96">
            <w:r w:rsidRPr="00D16662">
              <w:t xml:space="preserve">Сифон для душевого поддона 1 1/2-40/50 с </w:t>
            </w:r>
            <w:proofErr w:type="spellStart"/>
            <w:r w:rsidRPr="00D16662">
              <w:t>гофрой</w:t>
            </w:r>
            <w:proofErr w:type="spellEnd"/>
            <w:r w:rsidRPr="00D16662">
              <w:t xml:space="preserve"> </w:t>
            </w:r>
            <w:proofErr w:type="spellStart"/>
            <w:r w:rsidRPr="00D16662">
              <w:t>McAlpine</w:t>
            </w:r>
            <w:proofErr w:type="spellEnd"/>
            <w:r w:rsidRPr="00D16662">
              <w:t xml:space="preserve"> MRS2C-F</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87</w:t>
            </w:r>
          </w:p>
        </w:tc>
        <w:tc>
          <w:tcPr>
            <w:tcW w:w="9213" w:type="dxa"/>
            <w:shd w:val="clear" w:color="auto" w:fill="auto"/>
            <w:hideMark/>
          </w:tcPr>
          <w:p w:rsidR="00E5689B" w:rsidRPr="00D16662" w:rsidRDefault="00E5689B" w:rsidP="00902C96">
            <w:r w:rsidRPr="00D16662">
              <w:t xml:space="preserve">Сифон 1 1/4-40 с </w:t>
            </w:r>
            <w:proofErr w:type="spellStart"/>
            <w:r w:rsidRPr="00D16662">
              <w:t>гофрой</w:t>
            </w:r>
            <w:proofErr w:type="spellEnd"/>
            <w:r w:rsidRPr="00D16662">
              <w:t xml:space="preserve"> 40-40/50 </w:t>
            </w:r>
            <w:proofErr w:type="spellStart"/>
            <w:r w:rsidRPr="00D16662">
              <w:t>Орио</w:t>
            </w:r>
            <w:proofErr w:type="spellEnd"/>
            <w:r w:rsidRPr="00D16662">
              <w:t xml:space="preserve"> А-3202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88</w:t>
            </w:r>
          </w:p>
        </w:tc>
        <w:tc>
          <w:tcPr>
            <w:tcW w:w="9213" w:type="dxa"/>
            <w:shd w:val="clear" w:color="auto" w:fill="auto"/>
            <w:hideMark/>
          </w:tcPr>
          <w:p w:rsidR="00E5689B" w:rsidRPr="00D16662" w:rsidRDefault="00E5689B" w:rsidP="00902C96">
            <w:r w:rsidRPr="00D16662">
              <w:t>Сифон для писсуара вертикальный</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89</w:t>
            </w:r>
          </w:p>
        </w:tc>
        <w:tc>
          <w:tcPr>
            <w:tcW w:w="9213" w:type="dxa"/>
            <w:shd w:val="clear" w:color="auto" w:fill="auto"/>
            <w:hideMark/>
          </w:tcPr>
          <w:p w:rsidR="00E5689B" w:rsidRPr="00D16662" w:rsidRDefault="00E5689B" w:rsidP="00902C96">
            <w:r w:rsidRPr="00D16662">
              <w:t>Сифон для писсуара горизонтальный</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90</w:t>
            </w:r>
          </w:p>
        </w:tc>
        <w:tc>
          <w:tcPr>
            <w:tcW w:w="9213" w:type="dxa"/>
            <w:shd w:val="clear" w:color="auto" w:fill="auto"/>
            <w:hideMark/>
          </w:tcPr>
          <w:p w:rsidR="00E5689B" w:rsidRPr="00D16662" w:rsidRDefault="00E5689B" w:rsidP="00902C96">
            <w:r w:rsidRPr="00D16662">
              <w:t xml:space="preserve">Сифон для умывальника/мойки 1.1/4"х70 </w:t>
            </w:r>
            <w:proofErr w:type="spellStart"/>
            <w:r w:rsidRPr="00D16662">
              <w:t>Jimten</w:t>
            </w:r>
            <w:proofErr w:type="spellEnd"/>
            <w:r w:rsidRPr="00D16662">
              <w:t xml:space="preserve"> S-136</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91</w:t>
            </w:r>
          </w:p>
        </w:tc>
        <w:tc>
          <w:tcPr>
            <w:tcW w:w="9213" w:type="dxa"/>
            <w:shd w:val="clear" w:color="auto" w:fill="auto"/>
            <w:hideMark/>
          </w:tcPr>
          <w:p w:rsidR="00E5689B" w:rsidRPr="00D16662" w:rsidRDefault="00E5689B" w:rsidP="00902C96">
            <w:r w:rsidRPr="00D16662">
              <w:t>Труба фановая гофрированная 230-570 REMER</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lastRenderedPageBreak/>
              <w:t>92</w:t>
            </w:r>
          </w:p>
        </w:tc>
        <w:tc>
          <w:tcPr>
            <w:tcW w:w="9213" w:type="dxa"/>
            <w:shd w:val="clear" w:color="auto" w:fill="auto"/>
            <w:hideMark/>
          </w:tcPr>
          <w:p w:rsidR="00E5689B" w:rsidRPr="00D16662" w:rsidRDefault="00E5689B" w:rsidP="00902C96">
            <w:r w:rsidRPr="00D16662">
              <w:t>Труба фановая 110 с манжетой 120</w:t>
            </w:r>
            <w:proofErr w:type="gramStart"/>
            <w:r w:rsidRPr="00D16662">
              <w:t>мм  "</w:t>
            </w:r>
            <w:proofErr w:type="spellStart"/>
            <w:proofErr w:type="gramEnd"/>
            <w:r w:rsidRPr="00D16662">
              <w:t>McALPINE</w:t>
            </w:r>
            <w:proofErr w:type="spellEnd"/>
            <w:r w:rsidRPr="00D16662">
              <w:t>"</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93</w:t>
            </w:r>
          </w:p>
        </w:tc>
        <w:tc>
          <w:tcPr>
            <w:tcW w:w="9213" w:type="dxa"/>
            <w:shd w:val="clear" w:color="auto" w:fill="auto"/>
            <w:hideMark/>
          </w:tcPr>
          <w:p w:rsidR="00E5689B" w:rsidRPr="00D16662" w:rsidRDefault="00E5689B" w:rsidP="00902C96">
            <w:r w:rsidRPr="00D16662">
              <w:t xml:space="preserve">Заглушка внутренняя 50 мм </w:t>
            </w:r>
            <w:proofErr w:type="spellStart"/>
            <w:r w:rsidRPr="00D16662">
              <w:t>Ostendorf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94</w:t>
            </w:r>
          </w:p>
        </w:tc>
        <w:tc>
          <w:tcPr>
            <w:tcW w:w="9213" w:type="dxa"/>
            <w:shd w:val="clear" w:color="auto" w:fill="auto"/>
            <w:hideMark/>
          </w:tcPr>
          <w:p w:rsidR="00E5689B" w:rsidRPr="00D16662" w:rsidRDefault="00E5689B" w:rsidP="00902C96">
            <w:r w:rsidRPr="00D16662">
              <w:t xml:space="preserve">Муфта внутренняя переходная на чугун 50 мм с сальником </w:t>
            </w:r>
            <w:proofErr w:type="spellStart"/>
            <w:r w:rsidRPr="00D16662">
              <w:t>однораструбная</w:t>
            </w:r>
            <w:proofErr w:type="spellEnd"/>
            <w:r w:rsidRPr="00D16662">
              <w:t xml:space="preserve"> </w:t>
            </w:r>
            <w:proofErr w:type="spellStart"/>
            <w:r w:rsidRPr="00D16662">
              <w:t>Оstendorf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95</w:t>
            </w:r>
          </w:p>
        </w:tc>
        <w:tc>
          <w:tcPr>
            <w:tcW w:w="9213" w:type="dxa"/>
            <w:shd w:val="clear" w:color="auto" w:fill="auto"/>
            <w:hideMark/>
          </w:tcPr>
          <w:p w:rsidR="00E5689B" w:rsidRPr="00D16662" w:rsidRDefault="00E5689B" w:rsidP="00902C96">
            <w:r w:rsidRPr="00D16662">
              <w:t xml:space="preserve">Отвод внутренний 50 мм, 15° </w:t>
            </w:r>
            <w:proofErr w:type="spellStart"/>
            <w:r w:rsidRPr="00D16662">
              <w:t>однораструбный</w:t>
            </w:r>
            <w:proofErr w:type="spellEnd"/>
            <w:r w:rsidRPr="00D16662">
              <w:t xml:space="preserve"> </w:t>
            </w:r>
            <w:proofErr w:type="spellStart"/>
            <w:r w:rsidRPr="00D16662">
              <w:t>Ostendorf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96</w:t>
            </w:r>
          </w:p>
        </w:tc>
        <w:tc>
          <w:tcPr>
            <w:tcW w:w="9213" w:type="dxa"/>
            <w:shd w:val="clear" w:color="auto" w:fill="auto"/>
            <w:hideMark/>
          </w:tcPr>
          <w:p w:rsidR="00E5689B" w:rsidRPr="00D16662" w:rsidRDefault="00E5689B" w:rsidP="00902C96">
            <w:r w:rsidRPr="00D16662">
              <w:t xml:space="preserve">Отвод внутренний 50 мм, 30° </w:t>
            </w:r>
            <w:proofErr w:type="spellStart"/>
            <w:r w:rsidRPr="00D16662">
              <w:t>однораструбный</w:t>
            </w:r>
            <w:proofErr w:type="spellEnd"/>
            <w:r w:rsidRPr="00D16662">
              <w:t xml:space="preserve"> </w:t>
            </w:r>
            <w:proofErr w:type="spellStart"/>
            <w:r w:rsidRPr="00D16662">
              <w:t>Ostendorf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97</w:t>
            </w:r>
          </w:p>
        </w:tc>
        <w:tc>
          <w:tcPr>
            <w:tcW w:w="9213" w:type="dxa"/>
            <w:shd w:val="clear" w:color="auto" w:fill="auto"/>
            <w:hideMark/>
          </w:tcPr>
          <w:p w:rsidR="00E5689B" w:rsidRPr="00D16662" w:rsidRDefault="00E5689B" w:rsidP="00902C96">
            <w:r w:rsidRPr="00D16662">
              <w:t xml:space="preserve">Отвод внутренний 50 мм, 45° </w:t>
            </w:r>
            <w:proofErr w:type="spellStart"/>
            <w:r w:rsidRPr="00D16662">
              <w:t>однораструбный</w:t>
            </w:r>
            <w:proofErr w:type="spellEnd"/>
            <w:r w:rsidRPr="00D16662">
              <w:t xml:space="preserve"> </w:t>
            </w:r>
            <w:proofErr w:type="spellStart"/>
            <w:r w:rsidRPr="00D16662">
              <w:t>Ostendorf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98</w:t>
            </w:r>
          </w:p>
        </w:tc>
        <w:tc>
          <w:tcPr>
            <w:tcW w:w="9213" w:type="dxa"/>
            <w:shd w:val="clear" w:color="auto" w:fill="auto"/>
            <w:hideMark/>
          </w:tcPr>
          <w:p w:rsidR="00E5689B" w:rsidRPr="00D16662" w:rsidRDefault="00E5689B" w:rsidP="00902C96">
            <w:r w:rsidRPr="00D16662">
              <w:t xml:space="preserve">Отвод внутренний 50 мм, 67° </w:t>
            </w:r>
            <w:proofErr w:type="spellStart"/>
            <w:r w:rsidRPr="00D16662">
              <w:t>однораструбный</w:t>
            </w:r>
            <w:proofErr w:type="spellEnd"/>
            <w:r w:rsidRPr="00D16662">
              <w:t xml:space="preserve"> </w:t>
            </w:r>
            <w:proofErr w:type="spellStart"/>
            <w:r w:rsidRPr="00D16662">
              <w:t>Ostendorf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99</w:t>
            </w:r>
          </w:p>
        </w:tc>
        <w:tc>
          <w:tcPr>
            <w:tcW w:w="9213" w:type="dxa"/>
            <w:shd w:val="clear" w:color="auto" w:fill="auto"/>
            <w:hideMark/>
          </w:tcPr>
          <w:p w:rsidR="00E5689B" w:rsidRPr="00D16662" w:rsidRDefault="00E5689B" w:rsidP="00902C96">
            <w:r w:rsidRPr="00D16662">
              <w:t xml:space="preserve">Отвод внутренний 50 мм, 87° </w:t>
            </w:r>
            <w:proofErr w:type="spellStart"/>
            <w:r w:rsidRPr="00D16662">
              <w:t>однораструбный</w:t>
            </w:r>
            <w:proofErr w:type="spellEnd"/>
            <w:r w:rsidRPr="00D16662">
              <w:t xml:space="preserve"> </w:t>
            </w:r>
            <w:proofErr w:type="spellStart"/>
            <w:r w:rsidRPr="00D16662">
              <w:t>Ostendorf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100</w:t>
            </w:r>
          </w:p>
        </w:tc>
        <w:tc>
          <w:tcPr>
            <w:tcW w:w="9213" w:type="dxa"/>
            <w:shd w:val="clear" w:color="auto" w:fill="auto"/>
            <w:hideMark/>
          </w:tcPr>
          <w:p w:rsidR="00E5689B" w:rsidRPr="00D16662" w:rsidRDefault="00E5689B" w:rsidP="00902C96">
            <w:r w:rsidRPr="00D16662">
              <w:t xml:space="preserve">Ревизия внутренняя 50 мм </w:t>
            </w:r>
            <w:proofErr w:type="spellStart"/>
            <w:r w:rsidRPr="00D16662">
              <w:t>однораструбная</w:t>
            </w:r>
            <w:proofErr w:type="spellEnd"/>
            <w:r w:rsidRPr="00D16662">
              <w:t xml:space="preserve"> </w:t>
            </w:r>
            <w:proofErr w:type="spellStart"/>
            <w:r w:rsidRPr="00D16662">
              <w:t>Оstendorf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101</w:t>
            </w:r>
          </w:p>
        </w:tc>
        <w:tc>
          <w:tcPr>
            <w:tcW w:w="9213" w:type="dxa"/>
            <w:shd w:val="clear" w:color="auto" w:fill="auto"/>
            <w:hideMark/>
          </w:tcPr>
          <w:p w:rsidR="00E5689B" w:rsidRPr="00D16662" w:rsidRDefault="00E5689B" w:rsidP="00902C96">
            <w:r w:rsidRPr="00D16662">
              <w:t xml:space="preserve">Тройник внутренний 50 мм, 45° </w:t>
            </w:r>
            <w:proofErr w:type="spellStart"/>
            <w:r w:rsidRPr="00D16662">
              <w:t>двухраструбный</w:t>
            </w:r>
            <w:proofErr w:type="spellEnd"/>
            <w:r w:rsidRPr="00D16662">
              <w:t xml:space="preserve"> </w:t>
            </w:r>
            <w:proofErr w:type="spellStart"/>
            <w:r w:rsidRPr="00D16662">
              <w:t>Ostendorf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102</w:t>
            </w:r>
          </w:p>
        </w:tc>
        <w:tc>
          <w:tcPr>
            <w:tcW w:w="9213" w:type="dxa"/>
            <w:shd w:val="clear" w:color="auto" w:fill="auto"/>
            <w:hideMark/>
          </w:tcPr>
          <w:p w:rsidR="00E5689B" w:rsidRPr="00D16662" w:rsidRDefault="00E5689B" w:rsidP="00902C96">
            <w:r w:rsidRPr="00D16662">
              <w:t xml:space="preserve">Тройник внутренний 50 мм, 67° </w:t>
            </w:r>
            <w:proofErr w:type="spellStart"/>
            <w:r w:rsidRPr="00D16662">
              <w:t>двухраструбный</w:t>
            </w:r>
            <w:proofErr w:type="spellEnd"/>
            <w:r w:rsidRPr="00D16662">
              <w:t xml:space="preserve"> </w:t>
            </w:r>
            <w:proofErr w:type="spellStart"/>
            <w:r w:rsidRPr="00D16662">
              <w:t>Ostendorf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103</w:t>
            </w:r>
          </w:p>
        </w:tc>
        <w:tc>
          <w:tcPr>
            <w:tcW w:w="9213" w:type="dxa"/>
            <w:shd w:val="clear" w:color="auto" w:fill="auto"/>
            <w:hideMark/>
          </w:tcPr>
          <w:p w:rsidR="00E5689B" w:rsidRPr="00D16662" w:rsidRDefault="00E5689B" w:rsidP="00902C96">
            <w:r w:rsidRPr="00D16662">
              <w:t xml:space="preserve">Тройник внутренний 50 мм, 87° </w:t>
            </w:r>
            <w:proofErr w:type="spellStart"/>
            <w:r w:rsidRPr="00D16662">
              <w:t>двухраструбный</w:t>
            </w:r>
            <w:proofErr w:type="spellEnd"/>
            <w:r w:rsidRPr="00D16662">
              <w:t xml:space="preserve"> </w:t>
            </w:r>
            <w:proofErr w:type="spellStart"/>
            <w:r w:rsidRPr="00D16662">
              <w:t>Ostendorf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104</w:t>
            </w:r>
          </w:p>
        </w:tc>
        <w:tc>
          <w:tcPr>
            <w:tcW w:w="9213" w:type="dxa"/>
            <w:shd w:val="clear" w:color="auto" w:fill="auto"/>
            <w:hideMark/>
          </w:tcPr>
          <w:p w:rsidR="00E5689B" w:rsidRPr="00D16662" w:rsidRDefault="00E5689B" w:rsidP="00902C96">
            <w:r w:rsidRPr="00D16662">
              <w:t xml:space="preserve">Тройник внутренний 50х40 мм, 45° </w:t>
            </w:r>
            <w:proofErr w:type="spellStart"/>
            <w:r w:rsidRPr="00D16662">
              <w:t>двухраструбный</w:t>
            </w:r>
            <w:proofErr w:type="spellEnd"/>
            <w:r w:rsidRPr="00D16662">
              <w:t xml:space="preserve"> </w:t>
            </w:r>
            <w:proofErr w:type="spellStart"/>
            <w:r w:rsidRPr="00D16662">
              <w:t>Ostendorf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105</w:t>
            </w:r>
          </w:p>
        </w:tc>
        <w:tc>
          <w:tcPr>
            <w:tcW w:w="9213" w:type="dxa"/>
            <w:shd w:val="clear" w:color="auto" w:fill="auto"/>
            <w:hideMark/>
          </w:tcPr>
          <w:p w:rsidR="00E5689B" w:rsidRPr="00D16662" w:rsidRDefault="00E5689B" w:rsidP="00902C96">
            <w:r w:rsidRPr="00D16662">
              <w:t xml:space="preserve">Тройник внутренний 50х40 мм, 67° </w:t>
            </w:r>
            <w:proofErr w:type="spellStart"/>
            <w:r w:rsidRPr="00D16662">
              <w:t>двухраструбный</w:t>
            </w:r>
            <w:proofErr w:type="spellEnd"/>
            <w:r w:rsidRPr="00D16662">
              <w:t xml:space="preserve"> </w:t>
            </w:r>
            <w:proofErr w:type="spellStart"/>
            <w:r w:rsidRPr="00D16662">
              <w:t>Ostendorf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106</w:t>
            </w:r>
          </w:p>
        </w:tc>
        <w:tc>
          <w:tcPr>
            <w:tcW w:w="9213" w:type="dxa"/>
            <w:shd w:val="clear" w:color="auto" w:fill="auto"/>
            <w:hideMark/>
          </w:tcPr>
          <w:p w:rsidR="00E5689B" w:rsidRPr="00D16662" w:rsidRDefault="00E5689B" w:rsidP="00902C96">
            <w:r w:rsidRPr="00D16662">
              <w:t xml:space="preserve">Тройник внутренний 50х40 мм, 87° </w:t>
            </w:r>
            <w:proofErr w:type="spellStart"/>
            <w:r w:rsidRPr="00D16662">
              <w:t>двухраструбный</w:t>
            </w:r>
            <w:proofErr w:type="spellEnd"/>
            <w:r w:rsidRPr="00D16662">
              <w:t xml:space="preserve"> </w:t>
            </w:r>
            <w:proofErr w:type="spellStart"/>
            <w:r w:rsidRPr="00D16662">
              <w:t>Ostendorf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107</w:t>
            </w:r>
          </w:p>
        </w:tc>
        <w:tc>
          <w:tcPr>
            <w:tcW w:w="9213" w:type="dxa"/>
            <w:shd w:val="clear" w:color="auto" w:fill="auto"/>
            <w:hideMark/>
          </w:tcPr>
          <w:p w:rsidR="00E5689B" w:rsidRPr="00D16662" w:rsidRDefault="00E5689B" w:rsidP="00902C96">
            <w:r w:rsidRPr="00D16662">
              <w:t xml:space="preserve">Труба канализационная внутренняя 50х 150 мм </w:t>
            </w:r>
            <w:proofErr w:type="spellStart"/>
            <w:r w:rsidRPr="00D16662">
              <w:t>Ostendorf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108</w:t>
            </w:r>
          </w:p>
        </w:tc>
        <w:tc>
          <w:tcPr>
            <w:tcW w:w="9213" w:type="dxa"/>
            <w:shd w:val="clear" w:color="auto" w:fill="auto"/>
            <w:hideMark/>
          </w:tcPr>
          <w:p w:rsidR="00E5689B" w:rsidRPr="00D16662" w:rsidRDefault="00E5689B" w:rsidP="00902C96">
            <w:r w:rsidRPr="00D16662">
              <w:t xml:space="preserve">Сенсорная панель температурой и влажность </w:t>
            </w:r>
            <w:proofErr w:type="spellStart"/>
            <w:r w:rsidRPr="00D16662">
              <w:t>thanos</w:t>
            </w:r>
            <w:proofErr w:type="spellEnd"/>
            <w:r w:rsidRPr="00D16662">
              <w:t xml:space="preserve"> EVO </w:t>
            </w:r>
            <w:proofErr w:type="spellStart"/>
            <w:r w:rsidRPr="00D16662">
              <w:t>Temp-rH</w:t>
            </w:r>
            <w:proofErr w:type="spellEnd"/>
            <w:r w:rsidRPr="00D16662">
              <w:t xml:space="preserve"> RS485 </w:t>
            </w:r>
            <w:proofErr w:type="spellStart"/>
            <w:r w:rsidRPr="00D16662">
              <w:t>Modbus</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109</w:t>
            </w:r>
          </w:p>
        </w:tc>
        <w:tc>
          <w:tcPr>
            <w:tcW w:w="9213" w:type="dxa"/>
            <w:shd w:val="clear" w:color="auto" w:fill="auto"/>
            <w:hideMark/>
          </w:tcPr>
          <w:p w:rsidR="00E5689B" w:rsidRPr="00D16662" w:rsidRDefault="00E5689B" w:rsidP="00902C96">
            <w:r w:rsidRPr="00D16662">
              <w:t>Термостатический клапан GRAVITY с малым гидравлическим сопротивлением, HEIMEIER</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110</w:t>
            </w:r>
          </w:p>
        </w:tc>
        <w:tc>
          <w:tcPr>
            <w:tcW w:w="9213" w:type="dxa"/>
            <w:shd w:val="clear" w:color="auto" w:fill="auto"/>
            <w:hideMark/>
          </w:tcPr>
          <w:p w:rsidR="00E5689B" w:rsidRPr="00D16662" w:rsidRDefault="00E5689B" w:rsidP="00902C96">
            <w:r w:rsidRPr="00D16662">
              <w:t>Термоэлектрический привод EMO TM, HEIMEIER</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111</w:t>
            </w:r>
          </w:p>
        </w:tc>
        <w:tc>
          <w:tcPr>
            <w:tcW w:w="9213" w:type="dxa"/>
            <w:shd w:val="clear" w:color="auto" w:fill="auto"/>
            <w:hideMark/>
          </w:tcPr>
          <w:p w:rsidR="00E5689B" w:rsidRPr="00D16662" w:rsidRDefault="00E5689B" w:rsidP="00902C96">
            <w:r w:rsidRPr="00D16662">
              <w:t>Термоэлектрический привод EMO T, HEIMEIER</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112</w:t>
            </w:r>
          </w:p>
        </w:tc>
        <w:tc>
          <w:tcPr>
            <w:tcW w:w="9213" w:type="dxa"/>
            <w:shd w:val="clear" w:color="auto" w:fill="auto"/>
            <w:hideMark/>
          </w:tcPr>
          <w:p w:rsidR="00E5689B" w:rsidRPr="00D16662" w:rsidRDefault="00E5689B" w:rsidP="00902C96">
            <w:r w:rsidRPr="00D16662">
              <w:t xml:space="preserve">Модуль контроллера </w:t>
            </w:r>
            <w:proofErr w:type="spellStart"/>
            <w:r w:rsidRPr="00D16662">
              <w:t>Beckhoff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113</w:t>
            </w:r>
          </w:p>
        </w:tc>
        <w:tc>
          <w:tcPr>
            <w:tcW w:w="9213" w:type="dxa"/>
            <w:shd w:val="clear" w:color="auto" w:fill="auto"/>
            <w:hideMark/>
          </w:tcPr>
          <w:p w:rsidR="00E5689B" w:rsidRPr="00D16662" w:rsidRDefault="00E5689B" w:rsidP="00902C96">
            <w:r w:rsidRPr="00D16662">
              <w:t xml:space="preserve">Вентиль терморегулирующий угловой 1/2" </w:t>
            </w:r>
            <w:proofErr w:type="spellStart"/>
            <w:r w:rsidRPr="00D16662">
              <w:t>Tiemme</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114</w:t>
            </w:r>
          </w:p>
        </w:tc>
        <w:tc>
          <w:tcPr>
            <w:tcW w:w="9213" w:type="dxa"/>
            <w:shd w:val="clear" w:color="auto" w:fill="auto"/>
            <w:hideMark/>
          </w:tcPr>
          <w:p w:rsidR="00E5689B" w:rsidRPr="00D16662" w:rsidRDefault="00E5689B" w:rsidP="00902C96">
            <w:r w:rsidRPr="00D16662">
              <w:t xml:space="preserve">Вентиль терморегулирующий угловой 3/4" </w:t>
            </w:r>
            <w:proofErr w:type="spellStart"/>
            <w:r w:rsidRPr="00D16662">
              <w:t>Far</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115</w:t>
            </w:r>
          </w:p>
        </w:tc>
        <w:tc>
          <w:tcPr>
            <w:tcW w:w="9213" w:type="dxa"/>
            <w:shd w:val="clear" w:color="auto" w:fill="auto"/>
            <w:hideMark/>
          </w:tcPr>
          <w:p w:rsidR="00E5689B" w:rsidRPr="00D16662" w:rsidRDefault="00E5689B" w:rsidP="00902C96">
            <w:proofErr w:type="spellStart"/>
            <w:r w:rsidRPr="00D16662">
              <w:t>Воздухоотводчик</w:t>
            </w:r>
            <w:proofErr w:type="spellEnd"/>
            <w:r w:rsidRPr="00D16662">
              <w:t xml:space="preserve"> 1" для радиаторов автоматический левый </w:t>
            </w:r>
            <w:proofErr w:type="spellStart"/>
            <w:r w:rsidRPr="00D16662">
              <w:t>Itap</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116</w:t>
            </w:r>
          </w:p>
        </w:tc>
        <w:tc>
          <w:tcPr>
            <w:tcW w:w="9213" w:type="dxa"/>
            <w:shd w:val="clear" w:color="auto" w:fill="auto"/>
            <w:hideMark/>
          </w:tcPr>
          <w:p w:rsidR="00E5689B" w:rsidRPr="00D16662" w:rsidRDefault="00E5689B" w:rsidP="00902C96">
            <w:proofErr w:type="spellStart"/>
            <w:r w:rsidRPr="00D16662">
              <w:t>Itap</w:t>
            </w:r>
            <w:proofErr w:type="spellEnd"/>
            <w:r w:rsidRPr="00D16662">
              <w:t xml:space="preserve"> 363 1/2" </w:t>
            </w:r>
            <w:proofErr w:type="spellStart"/>
            <w:r w:rsidRPr="00D16662">
              <w:t>воздухоотводчик</w:t>
            </w:r>
            <w:proofErr w:type="spellEnd"/>
            <w:r w:rsidRPr="00D16662">
              <w:t>, боковой выпуск (латунь)</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117</w:t>
            </w:r>
          </w:p>
        </w:tc>
        <w:tc>
          <w:tcPr>
            <w:tcW w:w="9213" w:type="dxa"/>
            <w:shd w:val="clear" w:color="auto" w:fill="auto"/>
            <w:hideMark/>
          </w:tcPr>
          <w:p w:rsidR="00E5689B" w:rsidRPr="00D16662" w:rsidRDefault="00E5689B" w:rsidP="00902C96">
            <w:proofErr w:type="spellStart"/>
            <w:r w:rsidRPr="00D16662">
              <w:t>Stout</w:t>
            </w:r>
            <w:proofErr w:type="spellEnd"/>
            <w:r w:rsidRPr="00D16662">
              <w:t xml:space="preserve"> 1/2" </w:t>
            </w:r>
            <w:proofErr w:type="spellStart"/>
            <w:r w:rsidRPr="00D16662">
              <w:t>воздухоотводчик</w:t>
            </w:r>
            <w:proofErr w:type="spellEnd"/>
            <w:r w:rsidRPr="00D16662">
              <w:t>, боковой выпуск (латунь)</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118</w:t>
            </w:r>
          </w:p>
        </w:tc>
        <w:tc>
          <w:tcPr>
            <w:tcW w:w="9213" w:type="dxa"/>
            <w:shd w:val="clear" w:color="auto" w:fill="auto"/>
            <w:hideMark/>
          </w:tcPr>
          <w:p w:rsidR="00E5689B" w:rsidRPr="00D16662" w:rsidRDefault="00E5689B" w:rsidP="00902C96">
            <w:r w:rsidRPr="00D16662">
              <w:t xml:space="preserve">Набор универсальный для монтажа радиаторов </w:t>
            </w:r>
            <w:proofErr w:type="spellStart"/>
            <w:r w:rsidRPr="00D16662">
              <w:t>Термал</w:t>
            </w:r>
            <w:proofErr w:type="spellEnd"/>
            <w:r w:rsidRPr="00D16662">
              <w:t xml:space="preserve"> 3/4" х 1/2" с </w:t>
            </w:r>
            <w:proofErr w:type="spellStart"/>
            <w:r w:rsidRPr="00D16662">
              <w:t>кроншт.ейнами</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119</w:t>
            </w:r>
          </w:p>
        </w:tc>
        <w:tc>
          <w:tcPr>
            <w:tcW w:w="9213" w:type="dxa"/>
            <w:shd w:val="clear" w:color="auto" w:fill="auto"/>
            <w:hideMark/>
          </w:tcPr>
          <w:p w:rsidR="00E5689B" w:rsidRPr="00D16662" w:rsidRDefault="00E5689B" w:rsidP="00902C96">
            <w:r w:rsidRPr="00D16662">
              <w:t xml:space="preserve">Ниппель (адаптер) 3/4" х 1/2" н/н для узлов нижнего подключения </w:t>
            </w:r>
            <w:proofErr w:type="spellStart"/>
            <w:r w:rsidRPr="00D16662">
              <w:t>Far</w:t>
            </w:r>
            <w:proofErr w:type="spellEnd"/>
            <w:r w:rsidRPr="00D16662">
              <w:t xml:space="preserve"> (2 шт.)</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120</w:t>
            </w:r>
          </w:p>
        </w:tc>
        <w:tc>
          <w:tcPr>
            <w:tcW w:w="9213" w:type="dxa"/>
            <w:shd w:val="clear" w:color="auto" w:fill="auto"/>
            <w:hideMark/>
          </w:tcPr>
          <w:p w:rsidR="00E5689B" w:rsidRPr="00D16662" w:rsidRDefault="00E5689B" w:rsidP="00902C96">
            <w:r w:rsidRPr="00D16662">
              <w:t xml:space="preserve">Радиатор стальной </w:t>
            </w:r>
            <w:proofErr w:type="spellStart"/>
            <w:r w:rsidRPr="00D16662">
              <w:t>Лидея</w:t>
            </w:r>
            <w:proofErr w:type="spellEnd"/>
            <w:r w:rsidRPr="00D16662">
              <w:t xml:space="preserve"> ЛК тип 22 500х1200 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121</w:t>
            </w:r>
          </w:p>
        </w:tc>
        <w:tc>
          <w:tcPr>
            <w:tcW w:w="9213" w:type="dxa"/>
            <w:shd w:val="clear" w:color="auto" w:fill="auto"/>
            <w:hideMark/>
          </w:tcPr>
          <w:p w:rsidR="00E5689B" w:rsidRPr="00D16662" w:rsidRDefault="00E5689B" w:rsidP="00902C96">
            <w:r w:rsidRPr="00D16662">
              <w:t xml:space="preserve">Радиатор стальной </w:t>
            </w:r>
            <w:proofErr w:type="spellStart"/>
            <w:r w:rsidRPr="00D16662">
              <w:t>Лидея</w:t>
            </w:r>
            <w:proofErr w:type="spellEnd"/>
            <w:r w:rsidRPr="00D16662">
              <w:t xml:space="preserve"> ЛУ тип 22 500х600 мм (нижнее подключение)</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122</w:t>
            </w:r>
          </w:p>
        </w:tc>
        <w:tc>
          <w:tcPr>
            <w:tcW w:w="9213" w:type="dxa"/>
            <w:shd w:val="clear" w:color="auto" w:fill="auto"/>
            <w:hideMark/>
          </w:tcPr>
          <w:p w:rsidR="00E5689B" w:rsidRPr="00D16662" w:rsidRDefault="00E5689B" w:rsidP="00902C96">
            <w:r w:rsidRPr="00D16662">
              <w:t xml:space="preserve">Радиатор стальной </w:t>
            </w:r>
            <w:proofErr w:type="spellStart"/>
            <w:r w:rsidRPr="00D16662">
              <w:t>Лидея</w:t>
            </w:r>
            <w:proofErr w:type="spellEnd"/>
            <w:r w:rsidRPr="00D16662">
              <w:t xml:space="preserve"> ЛУ тип 22 500х800 мм (нижнее подключение)</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123</w:t>
            </w:r>
          </w:p>
        </w:tc>
        <w:tc>
          <w:tcPr>
            <w:tcW w:w="9213" w:type="dxa"/>
            <w:shd w:val="clear" w:color="auto" w:fill="auto"/>
            <w:hideMark/>
          </w:tcPr>
          <w:p w:rsidR="00E5689B" w:rsidRPr="00D16662" w:rsidRDefault="00E5689B" w:rsidP="00902C96">
            <w:r w:rsidRPr="00D16662">
              <w:t xml:space="preserve">Радиатор стальной </w:t>
            </w:r>
            <w:proofErr w:type="spellStart"/>
            <w:r w:rsidRPr="00D16662">
              <w:t>Лидея</w:t>
            </w:r>
            <w:proofErr w:type="spellEnd"/>
            <w:r w:rsidRPr="00D16662">
              <w:t xml:space="preserve"> ЛК тип 11 500х500 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124</w:t>
            </w:r>
          </w:p>
        </w:tc>
        <w:tc>
          <w:tcPr>
            <w:tcW w:w="9213" w:type="dxa"/>
            <w:shd w:val="clear" w:color="auto" w:fill="auto"/>
            <w:hideMark/>
          </w:tcPr>
          <w:p w:rsidR="00E5689B" w:rsidRPr="00D16662" w:rsidRDefault="00E5689B" w:rsidP="00902C96">
            <w:r w:rsidRPr="00D16662">
              <w:t xml:space="preserve">Радиатор стальной </w:t>
            </w:r>
            <w:proofErr w:type="spellStart"/>
            <w:r w:rsidRPr="00D16662">
              <w:t>Лидея</w:t>
            </w:r>
            <w:proofErr w:type="spellEnd"/>
            <w:r w:rsidRPr="00D16662">
              <w:t xml:space="preserve"> ЛК тип 11 500х600 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125</w:t>
            </w:r>
          </w:p>
        </w:tc>
        <w:tc>
          <w:tcPr>
            <w:tcW w:w="9213" w:type="dxa"/>
            <w:shd w:val="clear" w:color="auto" w:fill="auto"/>
            <w:hideMark/>
          </w:tcPr>
          <w:p w:rsidR="00E5689B" w:rsidRPr="00D16662" w:rsidRDefault="00E5689B" w:rsidP="00902C96">
            <w:r w:rsidRPr="00D16662">
              <w:t xml:space="preserve">Радиатор стальной </w:t>
            </w:r>
            <w:proofErr w:type="spellStart"/>
            <w:r w:rsidRPr="00D16662">
              <w:t>Лидея</w:t>
            </w:r>
            <w:proofErr w:type="spellEnd"/>
            <w:r w:rsidRPr="00D16662">
              <w:t xml:space="preserve"> ЛК тип 11 500х800 мм</w:t>
            </w:r>
          </w:p>
        </w:tc>
      </w:tr>
      <w:tr w:rsidR="00E5689B" w:rsidRPr="00D16662" w:rsidTr="00B32870">
        <w:trPr>
          <w:trHeight w:val="510"/>
        </w:trPr>
        <w:tc>
          <w:tcPr>
            <w:tcW w:w="710" w:type="dxa"/>
            <w:shd w:val="clear" w:color="auto" w:fill="auto"/>
            <w:noWrap/>
            <w:vAlign w:val="bottom"/>
            <w:hideMark/>
          </w:tcPr>
          <w:p w:rsidR="00E5689B" w:rsidRPr="00D16662" w:rsidRDefault="00E5689B" w:rsidP="00902C96">
            <w:r w:rsidRPr="00D16662">
              <w:t>126</w:t>
            </w:r>
          </w:p>
        </w:tc>
        <w:tc>
          <w:tcPr>
            <w:tcW w:w="9213" w:type="dxa"/>
            <w:shd w:val="clear" w:color="auto" w:fill="auto"/>
            <w:hideMark/>
          </w:tcPr>
          <w:p w:rsidR="00E5689B" w:rsidRPr="00D16662" w:rsidRDefault="00E5689B" w:rsidP="00902C96">
            <w:r w:rsidRPr="00D16662">
              <w:t xml:space="preserve">Клапан впускной нижний для бачка унитаза, 510U 1/2" </w:t>
            </w:r>
            <w:proofErr w:type="spellStart"/>
            <w:r w:rsidRPr="00D16662">
              <w:t>Sanit</w:t>
            </w:r>
            <w:proofErr w:type="spellEnd"/>
          </w:p>
        </w:tc>
      </w:tr>
      <w:tr w:rsidR="00E5689B" w:rsidRPr="00D16662" w:rsidTr="00B32870">
        <w:trPr>
          <w:trHeight w:val="510"/>
        </w:trPr>
        <w:tc>
          <w:tcPr>
            <w:tcW w:w="710" w:type="dxa"/>
            <w:shd w:val="clear" w:color="auto" w:fill="auto"/>
            <w:noWrap/>
            <w:vAlign w:val="bottom"/>
            <w:hideMark/>
          </w:tcPr>
          <w:p w:rsidR="00E5689B" w:rsidRPr="00D16662" w:rsidRDefault="00E5689B" w:rsidP="00902C96">
            <w:r w:rsidRPr="00D16662">
              <w:t>127</w:t>
            </w:r>
          </w:p>
        </w:tc>
        <w:tc>
          <w:tcPr>
            <w:tcW w:w="9213" w:type="dxa"/>
            <w:shd w:val="clear" w:color="auto" w:fill="auto"/>
            <w:hideMark/>
          </w:tcPr>
          <w:p w:rsidR="00E5689B" w:rsidRPr="00D16662" w:rsidRDefault="00E5689B" w:rsidP="00902C96">
            <w:r w:rsidRPr="00D16662">
              <w:t xml:space="preserve">Клапан впускной боковой для бачка унитаза, инсталляции 510 1/2" </w:t>
            </w:r>
            <w:proofErr w:type="spellStart"/>
            <w:r w:rsidRPr="00D16662">
              <w:t>Sanit</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128</w:t>
            </w:r>
          </w:p>
        </w:tc>
        <w:tc>
          <w:tcPr>
            <w:tcW w:w="9213" w:type="dxa"/>
            <w:shd w:val="clear" w:color="auto" w:fill="auto"/>
            <w:hideMark/>
          </w:tcPr>
          <w:p w:rsidR="00E5689B" w:rsidRPr="00D16662" w:rsidRDefault="00E5689B" w:rsidP="00902C96">
            <w:r w:rsidRPr="00D16662">
              <w:t>Впускной клапан IDDIS F012400-0006, боковой подвод воды</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129</w:t>
            </w:r>
          </w:p>
        </w:tc>
        <w:tc>
          <w:tcPr>
            <w:tcW w:w="9213" w:type="dxa"/>
            <w:shd w:val="clear" w:color="auto" w:fill="auto"/>
            <w:hideMark/>
          </w:tcPr>
          <w:p w:rsidR="00E5689B" w:rsidRPr="00D16662" w:rsidRDefault="00E5689B" w:rsidP="00902C96">
            <w:r w:rsidRPr="00D16662">
              <w:t>Впускной клапан IDDIS F012400-0007 (нижний подвод воды)</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130</w:t>
            </w:r>
          </w:p>
        </w:tc>
        <w:tc>
          <w:tcPr>
            <w:tcW w:w="9213" w:type="dxa"/>
            <w:shd w:val="clear" w:color="auto" w:fill="auto"/>
            <w:hideMark/>
          </w:tcPr>
          <w:p w:rsidR="00E5689B" w:rsidRPr="00D16662" w:rsidRDefault="00E5689B" w:rsidP="00902C96">
            <w:r w:rsidRPr="00D16662">
              <w:t xml:space="preserve">Смывной механизм для унитаза OLI </w:t>
            </w:r>
            <w:proofErr w:type="spellStart"/>
            <w:r w:rsidRPr="00D16662">
              <w:t>Atlas</w:t>
            </w:r>
            <w:proofErr w:type="spellEnd"/>
            <w:r w:rsidRPr="00D16662">
              <w:t xml:space="preserve"> 501121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131</w:t>
            </w:r>
          </w:p>
        </w:tc>
        <w:tc>
          <w:tcPr>
            <w:tcW w:w="9213" w:type="dxa"/>
            <w:shd w:val="clear" w:color="auto" w:fill="auto"/>
            <w:hideMark/>
          </w:tcPr>
          <w:p w:rsidR="00E5689B" w:rsidRPr="00D16662" w:rsidRDefault="00E5689B" w:rsidP="00902C96">
            <w:r w:rsidRPr="00D16662">
              <w:t xml:space="preserve">Арматура IDDIS F012400-0004 одноуровневая с нижним подводом воды (тип А, комплект </w:t>
            </w:r>
            <w:proofErr w:type="spellStart"/>
            <w:r w:rsidRPr="00D16662">
              <w:t>впускной+выпускной</w:t>
            </w:r>
            <w:proofErr w:type="spellEnd"/>
            <w:r w:rsidRPr="00D16662">
              <w:t xml:space="preserve"> клапаны)</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132</w:t>
            </w:r>
          </w:p>
        </w:tc>
        <w:tc>
          <w:tcPr>
            <w:tcW w:w="9213" w:type="dxa"/>
            <w:shd w:val="clear" w:color="auto" w:fill="auto"/>
            <w:hideMark/>
          </w:tcPr>
          <w:p w:rsidR="00E5689B" w:rsidRPr="00D16662" w:rsidRDefault="00E5689B" w:rsidP="00902C96">
            <w:r w:rsidRPr="00D16662">
              <w:t xml:space="preserve">Арматура IDDIS F012400-0005 одноуровневая с боковым подводом воды (тип А, комплект </w:t>
            </w:r>
            <w:proofErr w:type="spellStart"/>
            <w:r w:rsidRPr="00D16662">
              <w:t>впускной+выпускной</w:t>
            </w:r>
            <w:proofErr w:type="spellEnd"/>
            <w:r w:rsidRPr="00D16662">
              <w:t xml:space="preserve"> клапаны)</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133</w:t>
            </w:r>
          </w:p>
        </w:tc>
        <w:tc>
          <w:tcPr>
            <w:tcW w:w="9213" w:type="dxa"/>
            <w:shd w:val="clear" w:color="auto" w:fill="auto"/>
            <w:hideMark/>
          </w:tcPr>
          <w:p w:rsidR="00E5689B" w:rsidRPr="00D16662" w:rsidRDefault="00E5689B" w:rsidP="00902C96">
            <w:r w:rsidRPr="00D16662">
              <w:t xml:space="preserve">Арматура сливная для бачка унитаза, 2 режима INEO </w:t>
            </w:r>
            <w:proofErr w:type="spellStart"/>
            <w:r w:rsidRPr="00D16662">
              <w:t>Sanit</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134</w:t>
            </w:r>
          </w:p>
        </w:tc>
        <w:tc>
          <w:tcPr>
            <w:tcW w:w="9213" w:type="dxa"/>
            <w:shd w:val="clear" w:color="auto" w:fill="auto"/>
            <w:hideMark/>
          </w:tcPr>
          <w:p w:rsidR="00E5689B" w:rsidRPr="00D16662" w:rsidRDefault="00E5689B" w:rsidP="00902C96">
            <w:proofErr w:type="spellStart"/>
            <w:r w:rsidRPr="00D16662">
              <w:t>Кроншт.ейн</w:t>
            </w:r>
            <w:proofErr w:type="spellEnd"/>
            <w:r w:rsidRPr="00D16662">
              <w:t xml:space="preserve"> для умывальника 3-й величины (2 шт.)</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135</w:t>
            </w:r>
          </w:p>
        </w:tc>
        <w:tc>
          <w:tcPr>
            <w:tcW w:w="9213" w:type="dxa"/>
            <w:shd w:val="clear" w:color="auto" w:fill="auto"/>
            <w:hideMark/>
          </w:tcPr>
          <w:p w:rsidR="00E5689B" w:rsidRPr="00D16662" w:rsidRDefault="00E5689B" w:rsidP="00902C96">
            <w:r w:rsidRPr="00D16662">
              <w:t>Раковина VIDIMA Стиль W504801 встраиваемый</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136</w:t>
            </w:r>
          </w:p>
        </w:tc>
        <w:tc>
          <w:tcPr>
            <w:tcW w:w="9213" w:type="dxa"/>
            <w:shd w:val="clear" w:color="auto" w:fill="auto"/>
            <w:hideMark/>
          </w:tcPr>
          <w:p w:rsidR="00E5689B" w:rsidRPr="00D16662" w:rsidRDefault="00E5689B" w:rsidP="00902C96">
            <w:r w:rsidRPr="00D16662">
              <w:t xml:space="preserve">Раковина </w:t>
            </w:r>
            <w:proofErr w:type="spellStart"/>
            <w:r w:rsidRPr="00D16662">
              <w:t>Лобненский</w:t>
            </w:r>
            <w:proofErr w:type="spellEnd"/>
            <w:r w:rsidRPr="00D16662">
              <w:t xml:space="preserve"> </w:t>
            </w:r>
            <w:proofErr w:type="spellStart"/>
            <w:r w:rsidRPr="00D16662">
              <w:t>Стройфарфор</w:t>
            </w:r>
            <w:proofErr w:type="spellEnd"/>
            <w:r w:rsidRPr="00D16662">
              <w:t xml:space="preserve"> Водолей</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137</w:t>
            </w:r>
          </w:p>
        </w:tc>
        <w:tc>
          <w:tcPr>
            <w:tcW w:w="9213" w:type="dxa"/>
            <w:shd w:val="clear" w:color="auto" w:fill="auto"/>
            <w:hideMark/>
          </w:tcPr>
          <w:p w:rsidR="00E5689B" w:rsidRPr="00D16662" w:rsidRDefault="00E5689B" w:rsidP="00902C96">
            <w:r w:rsidRPr="00D16662">
              <w:t xml:space="preserve">Раковина ROSA </w:t>
            </w:r>
            <w:proofErr w:type="spellStart"/>
            <w:r w:rsidRPr="00D16662">
              <w:t>Элеганс</w:t>
            </w:r>
            <w:proofErr w:type="spellEnd"/>
            <w:r w:rsidRPr="00D16662">
              <w:t xml:space="preserve"> 600</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lastRenderedPageBreak/>
              <w:t>138</w:t>
            </w:r>
          </w:p>
        </w:tc>
        <w:tc>
          <w:tcPr>
            <w:tcW w:w="9213" w:type="dxa"/>
            <w:shd w:val="clear" w:color="auto" w:fill="auto"/>
            <w:hideMark/>
          </w:tcPr>
          <w:p w:rsidR="00E5689B" w:rsidRPr="00D16662" w:rsidRDefault="00E5689B" w:rsidP="00902C96">
            <w:r w:rsidRPr="00D16662">
              <w:t xml:space="preserve">Раковина </w:t>
            </w:r>
            <w:proofErr w:type="spellStart"/>
            <w:r w:rsidRPr="00D16662">
              <w:t>Sanita</w:t>
            </w:r>
            <w:proofErr w:type="spellEnd"/>
            <w:r w:rsidRPr="00D16662">
              <w:t xml:space="preserve"> Самарская, фарфор, 44.5 см, цвет белый</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139</w:t>
            </w:r>
          </w:p>
        </w:tc>
        <w:tc>
          <w:tcPr>
            <w:tcW w:w="9213" w:type="dxa"/>
            <w:shd w:val="clear" w:color="auto" w:fill="auto"/>
            <w:hideMark/>
          </w:tcPr>
          <w:p w:rsidR="00E5689B" w:rsidRPr="00D16662" w:rsidRDefault="00E5689B" w:rsidP="00902C96">
            <w:r w:rsidRPr="00D16662">
              <w:t xml:space="preserve">Пьедестал для раковины </w:t>
            </w:r>
            <w:proofErr w:type="spellStart"/>
            <w:r w:rsidRPr="00D16662">
              <w:t>Cersanit</w:t>
            </w:r>
            <w:proofErr w:type="spellEnd"/>
            <w:r w:rsidRPr="00D16662">
              <w:t xml:space="preserve"> Ирида Карина, 18.5х65 см, керамика</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140</w:t>
            </w:r>
          </w:p>
        </w:tc>
        <w:tc>
          <w:tcPr>
            <w:tcW w:w="9213" w:type="dxa"/>
            <w:shd w:val="clear" w:color="auto" w:fill="auto"/>
            <w:hideMark/>
          </w:tcPr>
          <w:p w:rsidR="00E5689B" w:rsidRPr="00D16662" w:rsidRDefault="00E5689B" w:rsidP="00902C96">
            <w:r w:rsidRPr="00D16662">
              <w:t xml:space="preserve">Пьедестал для раковины </w:t>
            </w:r>
            <w:proofErr w:type="spellStart"/>
            <w:r w:rsidRPr="00D16662">
              <w:t>Sanita</w:t>
            </w:r>
            <w:proofErr w:type="spellEnd"/>
            <w:r w:rsidRPr="00D16662">
              <w:t xml:space="preserve"> Самарский, напольный, 20х69 см, фарфор</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141</w:t>
            </w:r>
          </w:p>
        </w:tc>
        <w:tc>
          <w:tcPr>
            <w:tcW w:w="9213" w:type="dxa"/>
            <w:shd w:val="clear" w:color="auto" w:fill="auto"/>
            <w:hideMark/>
          </w:tcPr>
          <w:p w:rsidR="00E5689B" w:rsidRPr="00D16662" w:rsidRDefault="00E5689B" w:rsidP="00902C96">
            <w:r w:rsidRPr="00D16662">
              <w:t xml:space="preserve">"Сева </w:t>
            </w:r>
            <w:proofErr w:type="spellStart"/>
            <w:r w:rsidRPr="00D16662">
              <w:t>Микс</w:t>
            </w:r>
            <w:proofErr w:type="spellEnd"/>
            <w:r w:rsidRPr="00D16662">
              <w:t>" (BOX) писсуар настенный, внешний ввод воды, белый W390061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142</w:t>
            </w:r>
          </w:p>
        </w:tc>
        <w:tc>
          <w:tcPr>
            <w:tcW w:w="9213" w:type="dxa"/>
            <w:shd w:val="clear" w:color="auto" w:fill="auto"/>
            <w:hideMark/>
          </w:tcPr>
          <w:p w:rsidR="00E5689B" w:rsidRPr="00D16662" w:rsidRDefault="00E5689B" w:rsidP="00902C96">
            <w:r w:rsidRPr="00D16662">
              <w:t xml:space="preserve">Сиденье с крышкой для унитаза </w:t>
            </w:r>
            <w:proofErr w:type="spellStart"/>
            <w:r w:rsidRPr="00D16662">
              <w:t>Roca</w:t>
            </w:r>
            <w:proofErr w:type="spellEnd"/>
            <w:r w:rsidRPr="00D16662">
              <w:t xml:space="preserve"> VICTORIA ZRU8013900</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143</w:t>
            </w:r>
          </w:p>
        </w:tc>
        <w:tc>
          <w:tcPr>
            <w:tcW w:w="9213" w:type="dxa"/>
            <w:shd w:val="clear" w:color="auto" w:fill="auto"/>
            <w:hideMark/>
          </w:tcPr>
          <w:p w:rsidR="00E5689B" w:rsidRPr="00D16662" w:rsidRDefault="00E5689B" w:rsidP="00902C96">
            <w:r w:rsidRPr="00D16662">
              <w:t xml:space="preserve">Сиденье для </w:t>
            </w:r>
            <w:proofErr w:type="gramStart"/>
            <w:r w:rsidRPr="00D16662">
              <w:t>унитаза  </w:t>
            </w:r>
            <w:proofErr w:type="spellStart"/>
            <w:r w:rsidRPr="00D16662">
              <w:t>Jika</w:t>
            </w:r>
            <w:proofErr w:type="spellEnd"/>
            <w:proofErr w:type="gramEnd"/>
            <w:r w:rsidRPr="00D16662">
              <w:t xml:space="preserve"> </w:t>
            </w:r>
            <w:proofErr w:type="spellStart"/>
            <w:r w:rsidRPr="00D16662">
              <w:t>Era</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144</w:t>
            </w:r>
          </w:p>
        </w:tc>
        <w:tc>
          <w:tcPr>
            <w:tcW w:w="9213" w:type="dxa"/>
            <w:shd w:val="clear" w:color="auto" w:fill="auto"/>
            <w:hideMark/>
          </w:tcPr>
          <w:p w:rsidR="00E5689B" w:rsidRPr="00D16662" w:rsidRDefault="00E5689B" w:rsidP="00902C96">
            <w:r w:rsidRPr="00D16662">
              <w:t xml:space="preserve">Сиденье для унитаза </w:t>
            </w:r>
            <w:proofErr w:type="spellStart"/>
            <w:r w:rsidRPr="00D16662">
              <w:t>Sensea</w:t>
            </w:r>
            <w:proofErr w:type="spellEnd"/>
            <w:r w:rsidRPr="00D16662">
              <w:t xml:space="preserve"> Young390*480 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145</w:t>
            </w:r>
          </w:p>
        </w:tc>
        <w:tc>
          <w:tcPr>
            <w:tcW w:w="9213" w:type="dxa"/>
            <w:shd w:val="clear" w:color="auto" w:fill="auto"/>
            <w:hideMark/>
          </w:tcPr>
          <w:p w:rsidR="00E5689B" w:rsidRPr="00D16662" w:rsidRDefault="00E5689B" w:rsidP="00902C96">
            <w:r w:rsidRPr="00D16662">
              <w:t>Каучуковая изоляция в рулонах ECO, K-</w:t>
            </w:r>
            <w:proofErr w:type="spellStart"/>
            <w:r w:rsidRPr="00D16662">
              <w:t>Flex</w:t>
            </w:r>
            <w:proofErr w:type="spellEnd"/>
            <w:r w:rsidRPr="00D16662">
              <w:t xml:space="preserve"> 16мм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146</w:t>
            </w:r>
          </w:p>
        </w:tc>
        <w:tc>
          <w:tcPr>
            <w:tcW w:w="9213" w:type="dxa"/>
            <w:shd w:val="clear" w:color="auto" w:fill="auto"/>
            <w:hideMark/>
          </w:tcPr>
          <w:p w:rsidR="00E5689B" w:rsidRPr="00D16662" w:rsidRDefault="00E5689B" w:rsidP="00902C96">
            <w:r w:rsidRPr="00D16662">
              <w:t>Каучуковая изоляция в рулонах ECO, K-</w:t>
            </w:r>
            <w:proofErr w:type="spellStart"/>
            <w:r w:rsidRPr="00D16662">
              <w:t>Flex</w:t>
            </w:r>
            <w:proofErr w:type="spellEnd"/>
            <w:r w:rsidRPr="00D16662">
              <w:t xml:space="preserve"> 25мм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147</w:t>
            </w:r>
          </w:p>
        </w:tc>
        <w:tc>
          <w:tcPr>
            <w:tcW w:w="9213" w:type="dxa"/>
            <w:shd w:val="clear" w:color="auto" w:fill="auto"/>
            <w:hideMark/>
          </w:tcPr>
          <w:p w:rsidR="00E5689B" w:rsidRPr="00D16662" w:rsidRDefault="00E5689B" w:rsidP="00902C96">
            <w:r w:rsidRPr="00D16662">
              <w:t>Каучуковая изоляция в рулонах ECO, K-</w:t>
            </w:r>
            <w:proofErr w:type="spellStart"/>
            <w:r w:rsidRPr="00D16662">
              <w:t>Flex</w:t>
            </w:r>
            <w:proofErr w:type="spellEnd"/>
            <w:r w:rsidRPr="00D16662">
              <w:t xml:space="preserve"> 32мм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148</w:t>
            </w:r>
          </w:p>
        </w:tc>
        <w:tc>
          <w:tcPr>
            <w:tcW w:w="9213" w:type="dxa"/>
            <w:shd w:val="clear" w:color="auto" w:fill="auto"/>
            <w:hideMark/>
          </w:tcPr>
          <w:p w:rsidR="00E5689B" w:rsidRPr="00D16662" w:rsidRDefault="00E5689B" w:rsidP="00902C96">
            <w:r w:rsidRPr="00D16662">
              <w:t>Каучуковая изоляция в рулонах ST, K-</w:t>
            </w:r>
            <w:proofErr w:type="spellStart"/>
            <w:r w:rsidRPr="00D16662">
              <w:t>Flex</w:t>
            </w:r>
            <w:proofErr w:type="spellEnd"/>
            <w:r w:rsidRPr="00D16662">
              <w:t xml:space="preserve"> 10мм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149</w:t>
            </w:r>
          </w:p>
        </w:tc>
        <w:tc>
          <w:tcPr>
            <w:tcW w:w="9213" w:type="dxa"/>
            <w:shd w:val="clear" w:color="auto" w:fill="auto"/>
            <w:hideMark/>
          </w:tcPr>
          <w:p w:rsidR="00E5689B" w:rsidRPr="00D16662" w:rsidRDefault="00E5689B" w:rsidP="00902C96">
            <w:r w:rsidRPr="00D16662">
              <w:t>Каучуковая изоляция в рулонах ST, K-</w:t>
            </w:r>
            <w:proofErr w:type="spellStart"/>
            <w:r w:rsidRPr="00D16662">
              <w:t>Flex</w:t>
            </w:r>
            <w:proofErr w:type="spellEnd"/>
            <w:r w:rsidRPr="00D16662">
              <w:t xml:space="preserve"> 13мм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150</w:t>
            </w:r>
          </w:p>
        </w:tc>
        <w:tc>
          <w:tcPr>
            <w:tcW w:w="9213" w:type="dxa"/>
            <w:shd w:val="clear" w:color="auto" w:fill="auto"/>
            <w:hideMark/>
          </w:tcPr>
          <w:p w:rsidR="00E5689B" w:rsidRPr="00D16662" w:rsidRDefault="00E5689B" w:rsidP="00902C96">
            <w:r w:rsidRPr="00D16662">
              <w:t>Каучуковая изоляция в рулонах ST, K-</w:t>
            </w:r>
            <w:proofErr w:type="spellStart"/>
            <w:r w:rsidRPr="00D16662">
              <w:t>Flex</w:t>
            </w:r>
            <w:proofErr w:type="spellEnd"/>
            <w:r w:rsidRPr="00D16662">
              <w:t xml:space="preserve"> 16мм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151</w:t>
            </w:r>
          </w:p>
        </w:tc>
        <w:tc>
          <w:tcPr>
            <w:tcW w:w="9213" w:type="dxa"/>
            <w:shd w:val="clear" w:color="auto" w:fill="auto"/>
            <w:hideMark/>
          </w:tcPr>
          <w:p w:rsidR="00E5689B" w:rsidRPr="00D16662" w:rsidRDefault="00E5689B" w:rsidP="00902C96">
            <w:r w:rsidRPr="00D16662">
              <w:t>Каучуковая изоляция в рулонах ST, K-</w:t>
            </w:r>
            <w:proofErr w:type="spellStart"/>
            <w:r w:rsidRPr="00D16662">
              <w:t>Flex</w:t>
            </w:r>
            <w:proofErr w:type="spellEnd"/>
            <w:r w:rsidRPr="00D16662">
              <w:t xml:space="preserve"> 19мм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152</w:t>
            </w:r>
          </w:p>
        </w:tc>
        <w:tc>
          <w:tcPr>
            <w:tcW w:w="9213" w:type="dxa"/>
            <w:shd w:val="clear" w:color="auto" w:fill="auto"/>
            <w:hideMark/>
          </w:tcPr>
          <w:p w:rsidR="00E5689B" w:rsidRPr="00D16662" w:rsidRDefault="00E5689B" w:rsidP="00902C96">
            <w:r w:rsidRPr="00D16662">
              <w:t>Каучуковая изоляция в рулонах ECO, K-</w:t>
            </w:r>
            <w:proofErr w:type="spellStart"/>
            <w:r w:rsidRPr="00D16662">
              <w:t>Flex</w:t>
            </w:r>
            <w:proofErr w:type="spellEnd"/>
            <w:r w:rsidRPr="00D16662">
              <w:t xml:space="preserve"> 25мм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153</w:t>
            </w:r>
          </w:p>
        </w:tc>
        <w:tc>
          <w:tcPr>
            <w:tcW w:w="9213" w:type="dxa"/>
            <w:shd w:val="clear" w:color="auto" w:fill="auto"/>
            <w:hideMark/>
          </w:tcPr>
          <w:p w:rsidR="00E5689B" w:rsidRPr="00D16662" w:rsidRDefault="00E5689B" w:rsidP="00902C96">
            <w:r w:rsidRPr="00D16662">
              <w:t>Каучуковая изоляция в рулонах ECO, K-</w:t>
            </w:r>
            <w:proofErr w:type="spellStart"/>
            <w:r w:rsidRPr="00D16662">
              <w:t>Flex</w:t>
            </w:r>
            <w:proofErr w:type="spellEnd"/>
            <w:r w:rsidRPr="00D16662">
              <w:t xml:space="preserve"> 32мм</w:t>
            </w:r>
          </w:p>
        </w:tc>
      </w:tr>
      <w:tr w:rsidR="00E5689B" w:rsidRPr="008A6852" w:rsidTr="00B32870">
        <w:trPr>
          <w:trHeight w:val="255"/>
        </w:trPr>
        <w:tc>
          <w:tcPr>
            <w:tcW w:w="710" w:type="dxa"/>
            <w:shd w:val="clear" w:color="auto" w:fill="auto"/>
            <w:noWrap/>
            <w:vAlign w:val="bottom"/>
            <w:hideMark/>
          </w:tcPr>
          <w:p w:rsidR="00E5689B" w:rsidRPr="00D16662" w:rsidRDefault="00E5689B" w:rsidP="00902C96">
            <w:r w:rsidRPr="00D16662">
              <w:t>154</w:t>
            </w:r>
          </w:p>
        </w:tc>
        <w:tc>
          <w:tcPr>
            <w:tcW w:w="9213" w:type="dxa"/>
            <w:shd w:val="clear" w:color="auto" w:fill="auto"/>
            <w:hideMark/>
          </w:tcPr>
          <w:p w:rsidR="00E5689B" w:rsidRPr="00D16662" w:rsidRDefault="00E5689B" w:rsidP="00902C96">
            <w:pPr>
              <w:rPr>
                <w:lang w:val="en-US"/>
              </w:rPr>
            </w:pPr>
            <w:r w:rsidRPr="00D16662">
              <w:t>Лента</w:t>
            </w:r>
            <w:r w:rsidRPr="00D16662">
              <w:rPr>
                <w:lang w:val="en-US"/>
              </w:rPr>
              <w:t xml:space="preserve"> K-flex AD ECO 50 </w:t>
            </w:r>
            <w:r w:rsidRPr="00D16662">
              <w:t>мм</w:t>
            </w:r>
            <w:r w:rsidRPr="00D16662">
              <w:rPr>
                <w:lang w:val="en-US"/>
              </w:rPr>
              <w:t>*25</w:t>
            </w:r>
            <w:r w:rsidRPr="00D16662">
              <w:t>м</w:t>
            </w:r>
          </w:p>
        </w:tc>
      </w:tr>
      <w:tr w:rsidR="00E5689B" w:rsidRPr="008A6852" w:rsidTr="00B32870">
        <w:trPr>
          <w:trHeight w:val="255"/>
        </w:trPr>
        <w:tc>
          <w:tcPr>
            <w:tcW w:w="710" w:type="dxa"/>
            <w:shd w:val="clear" w:color="auto" w:fill="auto"/>
            <w:noWrap/>
            <w:vAlign w:val="bottom"/>
            <w:hideMark/>
          </w:tcPr>
          <w:p w:rsidR="00E5689B" w:rsidRPr="00D16662" w:rsidRDefault="00E5689B" w:rsidP="00902C96">
            <w:r w:rsidRPr="00D16662">
              <w:t>155</w:t>
            </w:r>
          </w:p>
        </w:tc>
        <w:tc>
          <w:tcPr>
            <w:tcW w:w="9213" w:type="dxa"/>
            <w:shd w:val="clear" w:color="auto" w:fill="auto"/>
            <w:hideMark/>
          </w:tcPr>
          <w:p w:rsidR="00E5689B" w:rsidRPr="00D16662" w:rsidRDefault="00E5689B" w:rsidP="00902C96">
            <w:pPr>
              <w:rPr>
                <w:lang w:val="en-US"/>
              </w:rPr>
            </w:pPr>
            <w:r w:rsidRPr="00D16662">
              <w:t>Лента</w:t>
            </w:r>
            <w:r w:rsidRPr="00D16662">
              <w:rPr>
                <w:lang w:val="en-US"/>
              </w:rPr>
              <w:t xml:space="preserve"> K-flex Solar HT 50</w:t>
            </w:r>
            <w:r w:rsidRPr="00D16662">
              <w:t>мм</w:t>
            </w:r>
            <w:r w:rsidRPr="00D16662">
              <w:rPr>
                <w:lang w:val="en-US"/>
              </w:rPr>
              <w:t>*25</w:t>
            </w:r>
            <w:r w:rsidRPr="00D16662">
              <w:t>м</w:t>
            </w:r>
          </w:p>
        </w:tc>
      </w:tr>
      <w:tr w:rsidR="00E5689B" w:rsidRPr="008A6852" w:rsidTr="00B32870">
        <w:trPr>
          <w:trHeight w:val="255"/>
        </w:trPr>
        <w:tc>
          <w:tcPr>
            <w:tcW w:w="710" w:type="dxa"/>
            <w:shd w:val="clear" w:color="auto" w:fill="auto"/>
            <w:noWrap/>
            <w:vAlign w:val="bottom"/>
            <w:hideMark/>
          </w:tcPr>
          <w:p w:rsidR="00E5689B" w:rsidRPr="00D16662" w:rsidRDefault="00E5689B" w:rsidP="00902C96">
            <w:r w:rsidRPr="00D16662">
              <w:t>156</w:t>
            </w:r>
          </w:p>
        </w:tc>
        <w:tc>
          <w:tcPr>
            <w:tcW w:w="9213" w:type="dxa"/>
            <w:shd w:val="clear" w:color="auto" w:fill="auto"/>
            <w:hideMark/>
          </w:tcPr>
          <w:p w:rsidR="00E5689B" w:rsidRPr="00D16662" w:rsidRDefault="00E5689B" w:rsidP="00902C96">
            <w:pPr>
              <w:rPr>
                <w:lang w:val="en-US"/>
              </w:rPr>
            </w:pPr>
            <w:r w:rsidRPr="00D16662">
              <w:t>Лента</w:t>
            </w:r>
            <w:r w:rsidRPr="00D16662">
              <w:rPr>
                <w:lang w:val="en-US"/>
              </w:rPr>
              <w:t xml:space="preserve"> K-Flex ST 15</w:t>
            </w:r>
            <w:r w:rsidRPr="00D16662">
              <w:t>мм</w:t>
            </w:r>
            <w:r w:rsidRPr="00D16662">
              <w:rPr>
                <w:lang w:val="en-US"/>
              </w:rPr>
              <w:t xml:space="preserve"> *25</w:t>
            </w:r>
            <w:r w:rsidRPr="00D16662">
              <w:t>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157</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133х19</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158</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76х25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159</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54*32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160</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54*19</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161</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proofErr w:type="gramStart"/>
            <w:r w:rsidRPr="00D16662">
              <w:t>Flex</w:t>
            </w:r>
            <w:proofErr w:type="spellEnd"/>
            <w:r w:rsidRPr="00D16662">
              <w:t xml:space="preserve">  60</w:t>
            </w:r>
            <w:proofErr w:type="gramEnd"/>
            <w:r w:rsidRPr="00D16662">
              <w:t>х19</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162</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60х25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163</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15х13</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164</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18х13</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165</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22х13</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166</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25х13</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167</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28х13</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168</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35х13</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169</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42х13</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170</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22х19</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171</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28х19</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172</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35х19</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173</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22х25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174</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28х32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175</w:t>
            </w:r>
          </w:p>
        </w:tc>
        <w:tc>
          <w:tcPr>
            <w:tcW w:w="9213" w:type="dxa"/>
            <w:shd w:val="clear" w:color="auto" w:fill="auto"/>
            <w:hideMark/>
          </w:tcPr>
          <w:p w:rsidR="00E5689B" w:rsidRPr="00D16662" w:rsidRDefault="00E5689B" w:rsidP="00902C96">
            <w:r w:rsidRPr="00D16662">
              <w:t>Каучуковая изоляция в трубках (по 2 м) ST, K-</w:t>
            </w:r>
            <w:proofErr w:type="spellStart"/>
            <w:r w:rsidRPr="00D16662">
              <w:t>Flex</w:t>
            </w:r>
            <w:proofErr w:type="spellEnd"/>
            <w:r w:rsidRPr="00D16662">
              <w:t xml:space="preserve"> 28х25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176</w:t>
            </w:r>
          </w:p>
        </w:tc>
        <w:tc>
          <w:tcPr>
            <w:tcW w:w="9213" w:type="dxa"/>
            <w:shd w:val="clear" w:color="auto" w:fill="auto"/>
            <w:hideMark/>
          </w:tcPr>
          <w:p w:rsidR="00E5689B" w:rsidRPr="00D16662" w:rsidRDefault="00E5689B" w:rsidP="00902C96">
            <w:proofErr w:type="spellStart"/>
            <w:r w:rsidRPr="00D16662">
              <w:t>SmartSant</w:t>
            </w:r>
            <w:proofErr w:type="spellEnd"/>
            <w:r w:rsidRPr="00D16662">
              <w:t xml:space="preserve"> Тренд унитаз-компакт VT1202W косой выпуск</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177</w:t>
            </w:r>
          </w:p>
        </w:tc>
        <w:tc>
          <w:tcPr>
            <w:tcW w:w="9213" w:type="dxa"/>
            <w:shd w:val="clear" w:color="auto" w:fill="auto"/>
            <w:hideMark/>
          </w:tcPr>
          <w:p w:rsidR="00E5689B" w:rsidRPr="00D16662" w:rsidRDefault="00E5689B" w:rsidP="00902C96">
            <w:r w:rsidRPr="00D16662">
              <w:t xml:space="preserve">Унитаз-компакт с горизонтальным выпуском </w:t>
            </w:r>
            <w:proofErr w:type="spellStart"/>
            <w:r w:rsidRPr="00D16662">
              <w:t>Jika</w:t>
            </w:r>
            <w:proofErr w:type="spellEnd"/>
            <w:r w:rsidRPr="00D16662">
              <w:t xml:space="preserve"> </w:t>
            </w:r>
            <w:proofErr w:type="spellStart"/>
            <w:r w:rsidRPr="00D16662">
              <w:t>Era</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178</w:t>
            </w:r>
          </w:p>
        </w:tc>
        <w:tc>
          <w:tcPr>
            <w:tcW w:w="9213" w:type="dxa"/>
            <w:shd w:val="clear" w:color="auto" w:fill="auto"/>
            <w:hideMark/>
          </w:tcPr>
          <w:p w:rsidR="00E5689B" w:rsidRPr="00D16662" w:rsidRDefault="00E5689B" w:rsidP="00902C96">
            <w:r w:rsidRPr="00D16662">
              <w:t xml:space="preserve">Смеситель для ванны/душа </w:t>
            </w:r>
            <w:proofErr w:type="spellStart"/>
            <w:r w:rsidRPr="00D16662">
              <w:t>Argo</w:t>
            </w:r>
            <w:proofErr w:type="spellEnd"/>
            <w:r w:rsidRPr="00D16662">
              <w:t xml:space="preserve"> </w:t>
            </w:r>
            <w:proofErr w:type="spellStart"/>
            <w:r w:rsidRPr="00D16662">
              <w:t>Oksa</w:t>
            </w:r>
            <w:proofErr w:type="spellEnd"/>
            <w:r w:rsidRPr="00D16662">
              <w:t xml:space="preserve"> 3505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179</w:t>
            </w:r>
          </w:p>
        </w:tc>
        <w:tc>
          <w:tcPr>
            <w:tcW w:w="9213" w:type="dxa"/>
            <w:shd w:val="clear" w:color="auto" w:fill="auto"/>
            <w:hideMark/>
          </w:tcPr>
          <w:p w:rsidR="00E5689B" w:rsidRPr="00D16662" w:rsidRDefault="00E5689B" w:rsidP="00902C96">
            <w:proofErr w:type="spellStart"/>
            <w:r w:rsidRPr="00D16662">
              <w:t>Двухрычажный</w:t>
            </w:r>
            <w:proofErr w:type="spellEnd"/>
            <w:r w:rsidRPr="00D16662">
              <w:t xml:space="preserve"> смеситель </w:t>
            </w:r>
            <w:proofErr w:type="spellStart"/>
            <w:r w:rsidRPr="00D16662">
              <w:t>ZorG</w:t>
            </w:r>
            <w:proofErr w:type="spellEnd"/>
            <w:r w:rsidRPr="00D16662">
              <w:t xml:space="preserve"> ZR 704 WD33-12S CR</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180</w:t>
            </w:r>
          </w:p>
        </w:tc>
        <w:tc>
          <w:tcPr>
            <w:tcW w:w="9213" w:type="dxa"/>
            <w:shd w:val="clear" w:color="auto" w:fill="auto"/>
            <w:hideMark/>
          </w:tcPr>
          <w:p w:rsidR="00E5689B" w:rsidRPr="00D16662" w:rsidRDefault="00E5689B" w:rsidP="00902C96">
            <w:r w:rsidRPr="00D16662">
              <w:t xml:space="preserve">Смеситель FRAP H85 F2285, Керамический </w:t>
            </w:r>
            <w:proofErr w:type="spellStart"/>
            <w:r w:rsidRPr="00D16662">
              <w:t>катридж</w:t>
            </w:r>
            <w:proofErr w:type="spellEnd"/>
            <w:r w:rsidRPr="00D16662">
              <w:t xml:space="preserve"> 40 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181</w:t>
            </w:r>
          </w:p>
        </w:tc>
        <w:tc>
          <w:tcPr>
            <w:tcW w:w="9213" w:type="dxa"/>
            <w:shd w:val="clear" w:color="auto" w:fill="auto"/>
            <w:hideMark/>
          </w:tcPr>
          <w:p w:rsidR="00E5689B" w:rsidRPr="00D16662" w:rsidRDefault="00E5689B" w:rsidP="00902C96">
            <w:r w:rsidRPr="00D16662">
              <w:t xml:space="preserve">Смеситель для умывальника </w:t>
            </w:r>
            <w:proofErr w:type="spellStart"/>
            <w:r w:rsidRPr="00D16662">
              <w:t>Argo</w:t>
            </w:r>
            <w:proofErr w:type="spellEnd"/>
            <w:r w:rsidRPr="00D16662">
              <w:t xml:space="preserve"> </w:t>
            </w:r>
            <w:proofErr w:type="spellStart"/>
            <w:r w:rsidRPr="00D16662">
              <w:t>Lux</w:t>
            </w:r>
            <w:proofErr w:type="spellEnd"/>
            <w:r w:rsidRPr="00D16662">
              <w:t xml:space="preserve"> </w:t>
            </w:r>
            <w:proofErr w:type="spellStart"/>
            <w:r w:rsidRPr="00D16662">
              <w:t>Jamaica</w:t>
            </w:r>
            <w:proofErr w:type="spellEnd"/>
            <w:r w:rsidRPr="00D16662">
              <w:t xml:space="preserve"> 4004L </w:t>
            </w:r>
            <w:proofErr w:type="spellStart"/>
            <w:r w:rsidRPr="00D16662">
              <w:t>катридж</w:t>
            </w:r>
            <w:proofErr w:type="spellEnd"/>
            <w:r w:rsidRPr="00D16662">
              <w:t xml:space="preserve"> 40 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182</w:t>
            </w:r>
          </w:p>
        </w:tc>
        <w:tc>
          <w:tcPr>
            <w:tcW w:w="9213" w:type="dxa"/>
            <w:shd w:val="clear" w:color="auto" w:fill="auto"/>
            <w:hideMark/>
          </w:tcPr>
          <w:p w:rsidR="00E5689B" w:rsidRPr="00D16662" w:rsidRDefault="00E5689B" w:rsidP="00902C96">
            <w:proofErr w:type="spellStart"/>
            <w:r w:rsidRPr="00D16662">
              <w:t>Однорычажный</w:t>
            </w:r>
            <w:proofErr w:type="spellEnd"/>
            <w:r w:rsidRPr="00D16662">
              <w:t xml:space="preserve"> смеситель </w:t>
            </w:r>
            <w:proofErr w:type="spellStart"/>
            <w:r w:rsidRPr="00D16662">
              <w:t>Ledeme</w:t>
            </w:r>
            <w:proofErr w:type="spellEnd"/>
            <w:r w:rsidRPr="00D16662">
              <w:t xml:space="preserve"> H52 L1052 </w:t>
            </w:r>
            <w:proofErr w:type="spellStart"/>
            <w:r w:rsidRPr="00D16662">
              <w:t>катридж</w:t>
            </w:r>
            <w:proofErr w:type="spellEnd"/>
            <w:r w:rsidRPr="00D16662">
              <w:t xml:space="preserve"> 40 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183</w:t>
            </w:r>
          </w:p>
        </w:tc>
        <w:tc>
          <w:tcPr>
            <w:tcW w:w="9213" w:type="dxa"/>
            <w:shd w:val="clear" w:color="auto" w:fill="auto"/>
            <w:hideMark/>
          </w:tcPr>
          <w:p w:rsidR="00E5689B" w:rsidRPr="00D16662" w:rsidRDefault="00E5689B" w:rsidP="00902C96">
            <w:r w:rsidRPr="00D16662">
              <w:t xml:space="preserve">Смеситель для умывальника </w:t>
            </w:r>
            <w:proofErr w:type="spellStart"/>
            <w:r w:rsidRPr="00D16662">
              <w:t>Frap</w:t>
            </w:r>
            <w:proofErr w:type="spellEnd"/>
            <w:r w:rsidRPr="00D16662">
              <w:t xml:space="preserve"> F1037</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184</w:t>
            </w:r>
          </w:p>
        </w:tc>
        <w:tc>
          <w:tcPr>
            <w:tcW w:w="9213" w:type="dxa"/>
            <w:shd w:val="clear" w:color="auto" w:fill="auto"/>
            <w:hideMark/>
          </w:tcPr>
          <w:p w:rsidR="00E5689B" w:rsidRPr="00D16662" w:rsidRDefault="00E5689B" w:rsidP="00902C96">
            <w:r w:rsidRPr="00D16662">
              <w:t xml:space="preserve">Смеситель для раковины </w:t>
            </w:r>
            <w:proofErr w:type="spellStart"/>
            <w:r w:rsidRPr="00D16662">
              <w:t>Sensea</w:t>
            </w:r>
            <w:proofErr w:type="spellEnd"/>
            <w:r w:rsidRPr="00D16662">
              <w:t xml:space="preserve"> </w:t>
            </w:r>
            <w:proofErr w:type="spellStart"/>
            <w:r w:rsidRPr="00D16662">
              <w:t>Charmy</w:t>
            </w:r>
            <w:proofErr w:type="spellEnd"/>
            <w:r w:rsidRPr="00D16662">
              <w:t xml:space="preserve"> </w:t>
            </w:r>
            <w:proofErr w:type="spellStart"/>
            <w:r w:rsidRPr="00D16662">
              <w:t>двухвентильный</w:t>
            </w:r>
            <w:proofErr w:type="spellEnd"/>
            <w:r w:rsidRPr="00D16662">
              <w:t xml:space="preserve"> цвет хром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185</w:t>
            </w:r>
          </w:p>
        </w:tc>
        <w:tc>
          <w:tcPr>
            <w:tcW w:w="9213" w:type="dxa"/>
            <w:shd w:val="clear" w:color="auto" w:fill="auto"/>
            <w:hideMark/>
          </w:tcPr>
          <w:p w:rsidR="00E5689B" w:rsidRPr="00D16662" w:rsidRDefault="00E5689B" w:rsidP="00902C96">
            <w:r w:rsidRPr="00D16662">
              <w:t xml:space="preserve">Смеситель для раковины </w:t>
            </w:r>
            <w:proofErr w:type="spellStart"/>
            <w:r w:rsidRPr="00D16662">
              <w:t>Sensea</w:t>
            </w:r>
            <w:proofErr w:type="spellEnd"/>
            <w:r w:rsidRPr="00D16662">
              <w:t xml:space="preserve"> </w:t>
            </w:r>
            <w:proofErr w:type="spellStart"/>
            <w:r w:rsidRPr="00D16662">
              <w:t>Gara</w:t>
            </w:r>
            <w:proofErr w:type="spellEnd"/>
            <w:r w:rsidRPr="00D16662">
              <w:t xml:space="preserve"> </w:t>
            </w:r>
            <w:proofErr w:type="spellStart"/>
            <w:r w:rsidRPr="00D16662">
              <w:t>двухвентильный</w:t>
            </w:r>
            <w:proofErr w:type="spellEnd"/>
            <w:r w:rsidRPr="00D16662">
              <w:t xml:space="preserve"> цвет хром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186</w:t>
            </w:r>
          </w:p>
        </w:tc>
        <w:tc>
          <w:tcPr>
            <w:tcW w:w="9213" w:type="dxa"/>
            <w:shd w:val="clear" w:color="auto" w:fill="auto"/>
            <w:hideMark/>
          </w:tcPr>
          <w:p w:rsidR="00E5689B" w:rsidRPr="00D16662" w:rsidRDefault="00E5689B" w:rsidP="00902C96">
            <w:r w:rsidRPr="00D16662">
              <w:t xml:space="preserve">Смеситель для раковины </w:t>
            </w:r>
            <w:proofErr w:type="spellStart"/>
            <w:r w:rsidRPr="00D16662">
              <w:t>Ideal</w:t>
            </w:r>
            <w:proofErr w:type="spellEnd"/>
            <w:r w:rsidRPr="00D16662">
              <w:t xml:space="preserve"> </w:t>
            </w:r>
            <w:proofErr w:type="spellStart"/>
            <w:r w:rsidRPr="00D16662">
              <w:t>Standard</w:t>
            </w:r>
            <w:proofErr w:type="spellEnd"/>
            <w:r w:rsidRPr="00D16662">
              <w:t xml:space="preserve"> </w:t>
            </w:r>
            <w:proofErr w:type="spellStart"/>
            <w:r w:rsidRPr="00D16662">
              <w:t>Oglio</w:t>
            </w:r>
            <w:proofErr w:type="spellEnd"/>
            <w:r w:rsidRPr="00D16662">
              <w:t xml:space="preserve"> </w:t>
            </w:r>
            <w:proofErr w:type="spellStart"/>
            <w:r w:rsidRPr="00D16662">
              <w:t>однорычажный</w:t>
            </w:r>
            <w:proofErr w:type="spellEnd"/>
            <w:r w:rsidRPr="00D16662">
              <w:t xml:space="preserve"> цвет хром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187</w:t>
            </w:r>
          </w:p>
        </w:tc>
        <w:tc>
          <w:tcPr>
            <w:tcW w:w="9213" w:type="dxa"/>
            <w:shd w:val="clear" w:color="auto" w:fill="auto"/>
            <w:hideMark/>
          </w:tcPr>
          <w:p w:rsidR="00E5689B" w:rsidRPr="00D16662" w:rsidRDefault="00E5689B" w:rsidP="00902C96">
            <w:r w:rsidRPr="00D16662">
              <w:t xml:space="preserve">Смеситель для раковины </w:t>
            </w:r>
            <w:proofErr w:type="spellStart"/>
            <w:r w:rsidRPr="00D16662">
              <w:t>Sensea</w:t>
            </w:r>
            <w:proofErr w:type="spellEnd"/>
            <w:r w:rsidRPr="00D16662">
              <w:t xml:space="preserve"> </w:t>
            </w:r>
            <w:proofErr w:type="spellStart"/>
            <w:r w:rsidRPr="00D16662">
              <w:t>Remix</w:t>
            </w:r>
            <w:proofErr w:type="spellEnd"/>
            <w:r w:rsidRPr="00D16662">
              <w:t xml:space="preserve"> </w:t>
            </w:r>
            <w:proofErr w:type="spellStart"/>
            <w:r w:rsidRPr="00D16662">
              <w:t>однорычажный</w:t>
            </w:r>
            <w:proofErr w:type="spellEnd"/>
            <w:r w:rsidRPr="00D16662">
              <w:t xml:space="preserve"> цвет хром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lastRenderedPageBreak/>
              <w:t>188</w:t>
            </w:r>
          </w:p>
        </w:tc>
        <w:tc>
          <w:tcPr>
            <w:tcW w:w="9213" w:type="dxa"/>
            <w:shd w:val="clear" w:color="auto" w:fill="auto"/>
            <w:hideMark/>
          </w:tcPr>
          <w:p w:rsidR="00E5689B" w:rsidRPr="00D16662" w:rsidRDefault="00E5689B" w:rsidP="00902C96">
            <w:r w:rsidRPr="00D16662">
              <w:t xml:space="preserve">Смеситель для ванны </w:t>
            </w:r>
            <w:proofErr w:type="spellStart"/>
            <w:r w:rsidRPr="00D16662">
              <w:t>Orange</w:t>
            </w:r>
            <w:proofErr w:type="spellEnd"/>
            <w:r w:rsidRPr="00D16662">
              <w:t xml:space="preserve"> </w:t>
            </w:r>
            <w:proofErr w:type="spellStart"/>
            <w:r w:rsidRPr="00D16662">
              <w:t>Classic</w:t>
            </w:r>
            <w:proofErr w:type="spellEnd"/>
            <w:r w:rsidRPr="00D16662">
              <w:t xml:space="preserve"> универсальный </w:t>
            </w:r>
            <w:proofErr w:type="spellStart"/>
            <w:r w:rsidRPr="00D16662">
              <w:t>двухвентильный</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189</w:t>
            </w:r>
          </w:p>
        </w:tc>
        <w:tc>
          <w:tcPr>
            <w:tcW w:w="9213" w:type="dxa"/>
            <w:shd w:val="clear" w:color="auto" w:fill="auto"/>
            <w:hideMark/>
          </w:tcPr>
          <w:p w:rsidR="00E5689B" w:rsidRPr="00D16662" w:rsidRDefault="00E5689B" w:rsidP="00902C96">
            <w:r w:rsidRPr="00D16662">
              <w:t xml:space="preserve">Смеситель для ванны </w:t>
            </w:r>
            <w:proofErr w:type="spellStart"/>
            <w:r w:rsidRPr="00D16662">
              <w:t>Sensea</w:t>
            </w:r>
            <w:proofErr w:type="spellEnd"/>
            <w:r w:rsidRPr="00D16662">
              <w:t xml:space="preserve"> </w:t>
            </w:r>
            <w:proofErr w:type="spellStart"/>
            <w:r w:rsidRPr="00D16662">
              <w:t>двухвентильный</w:t>
            </w:r>
            <w:proofErr w:type="spellEnd"/>
            <w:r w:rsidRPr="00D16662">
              <w:t xml:space="preserve"> цвет хром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190</w:t>
            </w:r>
          </w:p>
        </w:tc>
        <w:tc>
          <w:tcPr>
            <w:tcW w:w="9213" w:type="dxa"/>
            <w:shd w:val="clear" w:color="auto" w:fill="auto"/>
            <w:hideMark/>
          </w:tcPr>
          <w:p w:rsidR="00E5689B" w:rsidRPr="00D16662" w:rsidRDefault="00E5689B" w:rsidP="00902C96">
            <w:r w:rsidRPr="00D16662">
              <w:t xml:space="preserve">Душевой гарнитур </w:t>
            </w:r>
            <w:proofErr w:type="spellStart"/>
            <w:r w:rsidRPr="00D16662">
              <w:t>Oras</w:t>
            </w:r>
            <w:proofErr w:type="spellEnd"/>
            <w:r w:rsidRPr="00D16662">
              <w:t xml:space="preserve"> </w:t>
            </w:r>
            <w:proofErr w:type="spellStart"/>
            <w:r w:rsidRPr="00D16662">
              <w:t>Apollo</w:t>
            </w:r>
            <w:proofErr w:type="spellEnd"/>
            <w:r w:rsidRPr="00D16662">
              <w:t xml:space="preserve"> 520</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191</w:t>
            </w:r>
          </w:p>
        </w:tc>
        <w:tc>
          <w:tcPr>
            <w:tcW w:w="9213" w:type="dxa"/>
            <w:shd w:val="clear" w:color="auto" w:fill="auto"/>
            <w:hideMark/>
          </w:tcPr>
          <w:p w:rsidR="00E5689B" w:rsidRPr="00D16662" w:rsidRDefault="00E5689B" w:rsidP="00902C96">
            <w:r w:rsidRPr="00D16662">
              <w:t xml:space="preserve">Лейка для душа </w:t>
            </w:r>
            <w:proofErr w:type="spellStart"/>
            <w:r w:rsidRPr="00D16662">
              <w:t>Oras</w:t>
            </w:r>
            <w:proofErr w:type="spellEnd"/>
            <w:r w:rsidRPr="00D16662">
              <w:t xml:space="preserve"> </w:t>
            </w:r>
            <w:proofErr w:type="spellStart"/>
            <w:r w:rsidRPr="00D16662">
              <w:t>Apollo</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192</w:t>
            </w:r>
          </w:p>
        </w:tc>
        <w:tc>
          <w:tcPr>
            <w:tcW w:w="9213" w:type="dxa"/>
            <w:shd w:val="clear" w:color="auto" w:fill="auto"/>
            <w:hideMark/>
          </w:tcPr>
          <w:p w:rsidR="00E5689B" w:rsidRPr="00D16662" w:rsidRDefault="00E5689B" w:rsidP="00902C96">
            <w:r w:rsidRPr="00D16662">
              <w:t xml:space="preserve">Лейка для душа </w:t>
            </w:r>
            <w:proofErr w:type="spellStart"/>
            <w:r w:rsidRPr="00D16662">
              <w:t>Timo</w:t>
            </w:r>
            <w:proofErr w:type="spellEnd"/>
            <w:r w:rsidRPr="00D16662">
              <w:t xml:space="preserve"> SL-2060 </w:t>
            </w:r>
            <w:proofErr w:type="spellStart"/>
            <w:r w:rsidRPr="00D16662">
              <w:t>Chrome</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193</w:t>
            </w:r>
          </w:p>
        </w:tc>
        <w:tc>
          <w:tcPr>
            <w:tcW w:w="9213" w:type="dxa"/>
            <w:shd w:val="clear" w:color="auto" w:fill="auto"/>
            <w:hideMark/>
          </w:tcPr>
          <w:p w:rsidR="00E5689B" w:rsidRPr="00D16662" w:rsidRDefault="00E5689B" w:rsidP="00902C96">
            <w:r w:rsidRPr="00D16662">
              <w:t xml:space="preserve">Шланг для душа 1500 мм металлический </w:t>
            </w:r>
            <w:proofErr w:type="spellStart"/>
            <w:r w:rsidRPr="00D16662">
              <w:t>Oras</w:t>
            </w:r>
            <w:proofErr w:type="spellEnd"/>
          </w:p>
        </w:tc>
      </w:tr>
      <w:tr w:rsidR="00E5689B" w:rsidRPr="008A6852" w:rsidTr="00B32870">
        <w:trPr>
          <w:trHeight w:val="255"/>
        </w:trPr>
        <w:tc>
          <w:tcPr>
            <w:tcW w:w="710" w:type="dxa"/>
            <w:shd w:val="clear" w:color="auto" w:fill="auto"/>
            <w:noWrap/>
            <w:vAlign w:val="bottom"/>
            <w:hideMark/>
          </w:tcPr>
          <w:p w:rsidR="00E5689B" w:rsidRPr="00D16662" w:rsidRDefault="00E5689B" w:rsidP="00902C96">
            <w:r w:rsidRPr="00D16662">
              <w:t>194</w:t>
            </w:r>
          </w:p>
        </w:tc>
        <w:tc>
          <w:tcPr>
            <w:tcW w:w="9213" w:type="dxa"/>
            <w:shd w:val="clear" w:color="auto" w:fill="auto"/>
            <w:hideMark/>
          </w:tcPr>
          <w:p w:rsidR="00E5689B" w:rsidRPr="00D16662" w:rsidRDefault="00E5689B" w:rsidP="00902C96">
            <w:pPr>
              <w:rPr>
                <w:lang w:val="en-US"/>
              </w:rPr>
            </w:pPr>
            <w:r w:rsidRPr="00D16662">
              <w:t>Водонагреватель</w:t>
            </w:r>
            <w:r w:rsidRPr="00D16662">
              <w:rPr>
                <w:lang w:val="en-US"/>
              </w:rPr>
              <w:t xml:space="preserve"> Electrolux </w:t>
            </w:r>
            <w:proofErr w:type="spellStart"/>
            <w:r w:rsidRPr="00D16662">
              <w:rPr>
                <w:lang w:val="en-US"/>
              </w:rPr>
              <w:t>Sensomatic</w:t>
            </w:r>
            <w:proofErr w:type="spellEnd"/>
            <w:r w:rsidRPr="00D16662">
              <w:rPr>
                <w:lang w:val="en-US"/>
              </w:rPr>
              <w:t xml:space="preserve"> Pro NPX 12-18</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195</w:t>
            </w:r>
          </w:p>
        </w:tc>
        <w:tc>
          <w:tcPr>
            <w:tcW w:w="9213" w:type="dxa"/>
            <w:shd w:val="clear" w:color="auto" w:fill="auto"/>
            <w:hideMark/>
          </w:tcPr>
          <w:p w:rsidR="00E5689B" w:rsidRPr="00D16662" w:rsidRDefault="00E5689B" w:rsidP="00902C96">
            <w:r w:rsidRPr="00D16662">
              <w:t xml:space="preserve">Водонагреватель </w:t>
            </w:r>
            <w:proofErr w:type="spellStart"/>
            <w:r w:rsidRPr="00D16662">
              <w:t>Electrolux</w:t>
            </w:r>
            <w:proofErr w:type="spellEnd"/>
            <w:r w:rsidRPr="00D16662">
              <w:t xml:space="preserve"> EWH 50 </w:t>
            </w:r>
            <w:proofErr w:type="spellStart"/>
            <w:r w:rsidRPr="00D16662">
              <w:t>Royal</w:t>
            </w:r>
            <w:proofErr w:type="spellEnd"/>
            <w:r w:rsidRPr="00D16662">
              <w:t>, глубина 255 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196</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JIP-WW, Ду-15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197</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JIP-WW, Ду-20</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198</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JIP-WW, Ду-25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199</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JIP-WW, Ду-32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200</w:t>
            </w:r>
          </w:p>
        </w:tc>
        <w:tc>
          <w:tcPr>
            <w:tcW w:w="9213" w:type="dxa"/>
            <w:shd w:val="clear" w:color="auto" w:fill="auto"/>
            <w:hideMark/>
          </w:tcPr>
          <w:p w:rsidR="00E5689B" w:rsidRPr="00D16662" w:rsidRDefault="00E5689B" w:rsidP="00902C96">
            <w:r w:rsidRPr="00D16662">
              <w:t xml:space="preserve">Кран </w:t>
            </w:r>
            <w:proofErr w:type="spellStart"/>
            <w:r w:rsidRPr="00D16662">
              <w:t>шаровый</w:t>
            </w:r>
            <w:proofErr w:type="spellEnd"/>
            <w:r w:rsidRPr="00D16662">
              <w:t xml:space="preserve"> JIP-WW, Ду-40</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201</w:t>
            </w:r>
          </w:p>
        </w:tc>
        <w:tc>
          <w:tcPr>
            <w:tcW w:w="9213" w:type="dxa"/>
            <w:shd w:val="clear" w:color="auto" w:fill="auto"/>
            <w:noWrap/>
            <w:hideMark/>
          </w:tcPr>
          <w:p w:rsidR="00E5689B" w:rsidRPr="00D16662" w:rsidRDefault="00E5689B" w:rsidP="00902C96">
            <w:r w:rsidRPr="00D16662">
              <w:t xml:space="preserve">Кран </w:t>
            </w:r>
            <w:proofErr w:type="spellStart"/>
            <w:r w:rsidRPr="00D16662">
              <w:t>шаровый</w:t>
            </w:r>
            <w:proofErr w:type="spellEnd"/>
            <w:r w:rsidRPr="00D16662">
              <w:t xml:space="preserve"> JIP-WW, Ду-50</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202</w:t>
            </w:r>
          </w:p>
        </w:tc>
        <w:tc>
          <w:tcPr>
            <w:tcW w:w="9213" w:type="dxa"/>
            <w:shd w:val="clear" w:color="auto" w:fill="auto"/>
            <w:noWrap/>
            <w:hideMark/>
          </w:tcPr>
          <w:p w:rsidR="00E5689B" w:rsidRPr="00D16662" w:rsidRDefault="00E5689B" w:rsidP="00902C96">
            <w:r w:rsidRPr="00D16662">
              <w:t xml:space="preserve">Кран </w:t>
            </w:r>
            <w:proofErr w:type="spellStart"/>
            <w:r w:rsidRPr="00D16662">
              <w:t>шаровый</w:t>
            </w:r>
            <w:proofErr w:type="spellEnd"/>
            <w:r w:rsidRPr="00D16662">
              <w:t xml:space="preserve"> JIP-WW, Ду-65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203</w:t>
            </w:r>
          </w:p>
        </w:tc>
        <w:tc>
          <w:tcPr>
            <w:tcW w:w="9213" w:type="dxa"/>
            <w:shd w:val="clear" w:color="auto" w:fill="auto"/>
            <w:noWrap/>
            <w:hideMark/>
          </w:tcPr>
          <w:p w:rsidR="00E5689B" w:rsidRPr="00D16662" w:rsidRDefault="00E5689B" w:rsidP="00902C96">
            <w:r w:rsidRPr="00D16662">
              <w:t xml:space="preserve">Манометр ТМ-510 тех </w:t>
            </w:r>
            <w:proofErr w:type="gramStart"/>
            <w:r w:rsidRPr="00D16662">
              <w:t>100,К</w:t>
            </w:r>
            <w:proofErr w:type="gramEnd"/>
            <w:r w:rsidRPr="00D16662">
              <w:t>- 1,5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204</w:t>
            </w:r>
          </w:p>
        </w:tc>
        <w:tc>
          <w:tcPr>
            <w:tcW w:w="9213" w:type="dxa"/>
            <w:shd w:val="clear" w:color="auto" w:fill="auto"/>
            <w:noWrap/>
            <w:hideMark/>
          </w:tcPr>
          <w:p w:rsidR="00E5689B" w:rsidRPr="00D16662" w:rsidRDefault="00E5689B" w:rsidP="00902C96">
            <w:r w:rsidRPr="00D16662">
              <w:t xml:space="preserve">Комплект термометров сопротивления КТПТР 06-80 </w:t>
            </w:r>
            <w:proofErr w:type="spellStart"/>
            <w:r w:rsidRPr="00D16662">
              <w:t>Термико</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205</w:t>
            </w:r>
          </w:p>
        </w:tc>
        <w:tc>
          <w:tcPr>
            <w:tcW w:w="9213" w:type="dxa"/>
            <w:shd w:val="clear" w:color="auto" w:fill="auto"/>
            <w:hideMark/>
          </w:tcPr>
          <w:p w:rsidR="00E5689B" w:rsidRPr="00D16662" w:rsidRDefault="00E5689B" w:rsidP="00902C96">
            <w:proofErr w:type="spellStart"/>
            <w:r w:rsidRPr="00D16662">
              <w:t>Настенно</w:t>
            </w:r>
            <w:proofErr w:type="spellEnd"/>
            <w:r w:rsidRPr="00D16662">
              <w:t xml:space="preserve"> -</w:t>
            </w:r>
            <w:proofErr w:type="gramStart"/>
            <w:r w:rsidRPr="00D16662">
              <w:t>потолочный  светодиодный</w:t>
            </w:r>
            <w:proofErr w:type="gramEnd"/>
            <w:r w:rsidRPr="00D16662">
              <w:t xml:space="preserve"> светильник 190*190мм, (</w:t>
            </w:r>
            <w:proofErr w:type="spellStart"/>
            <w:r w:rsidRPr="00D16662">
              <w:t>Цв</w:t>
            </w:r>
            <w:proofErr w:type="spellEnd"/>
            <w:r w:rsidRPr="00D16662">
              <w:t xml:space="preserve"> </w:t>
            </w:r>
            <w:proofErr w:type="spellStart"/>
            <w:r w:rsidRPr="00D16662">
              <w:t>темтература</w:t>
            </w:r>
            <w:proofErr w:type="spellEnd"/>
            <w:r w:rsidRPr="00D16662">
              <w:t xml:space="preserve"> - 4000К,Световой поток-1200 Лм; </w:t>
            </w:r>
            <w:proofErr w:type="spellStart"/>
            <w:r w:rsidRPr="00D16662">
              <w:t>Напряж</w:t>
            </w:r>
            <w:proofErr w:type="spellEnd"/>
            <w:r w:rsidRPr="00D16662">
              <w:t xml:space="preserve">. питания 220V,Мощность </w:t>
            </w:r>
            <w:proofErr w:type="spellStart"/>
            <w:r w:rsidRPr="00D16662">
              <w:t>потребл</w:t>
            </w:r>
            <w:proofErr w:type="spellEnd"/>
            <w:r w:rsidRPr="00D16662">
              <w:t xml:space="preserve"> - 15W,)</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206</w:t>
            </w:r>
          </w:p>
        </w:tc>
        <w:tc>
          <w:tcPr>
            <w:tcW w:w="9213" w:type="dxa"/>
            <w:shd w:val="clear" w:color="auto" w:fill="auto"/>
            <w:hideMark/>
          </w:tcPr>
          <w:p w:rsidR="00E5689B" w:rsidRPr="00D16662" w:rsidRDefault="00E5689B" w:rsidP="00902C96">
            <w:r w:rsidRPr="00D16662">
              <w:t>Предохранитель ВВ(патрон) ПТ 1.1-6-16-40 У1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207</w:t>
            </w:r>
          </w:p>
        </w:tc>
        <w:tc>
          <w:tcPr>
            <w:tcW w:w="9213" w:type="dxa"/>
            <w:shd w:val="clear" w:color="auto" w:fill="auto"/>
            <w:hideMark/>
          </w:tcPr>
          <w:p w:rsidR="00E5689B" w:rsidRPr="00D16662" w:rsidRDefault="00E5689B" w:rsidP="00902C96">
            <w:r w:rsidRPr="00D16662">
              <w:t>Предохранитель ВВ(патрон) ПТ 1.2-10-40-31,5 У3</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208</w:t>
            </w:r>
          </w:p>
        </w:tc>
        <w:tc>
          <w:tcPr>
            <w:tcW w:w="9213" w:type="dxa"/>
            <w:shd w:val="clear" w:color="auto" w:fill="auto"/>
            <w:hideMark/>
          </w:tcPr>
          <w:p w:rsidR="00E5689B" w:rsidRPr="00D16662" w:rsidRDefault="00E5689B" w:rsidP="00902C96">
            <w:r w:rsidRPr="00D16662">
              <w:t>Н2400/355А(предохранитель/</w:t>
            </w:r>
            <w:proofErr w:type="spellStart"/>
            <w:r w:rsidRPr="00D16662">
              <w:t>вст.плавкая</w:t>
            </w:r>
            <w:proofErr w:type="spellEnd"/>
            <w:r w:rsidRPr="00D16662">
              <w:t>) (нож-МЕДЬ)</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209</w:t>
            </w:r>
          </w:p>
        </w:tc>
        <w:tc>
          <w:tcPr>
            <w:tcW w:w="9213" w:type="dxa"/>
            <w:shd w:val="clear" w:color="auto" w:fill="auto"/>
            <w:hideMark/>
          </w:tcPr>
          <w:p w:rsidR="00E5689B" w:rsidRPr="00D16662" w:rsidRDefault="00E5689B" w:rsidP="00902C96">
            <w:r w:rsidRPr="00D16662">
              <w:t>ПН2-250-10-У3 - плавкая вставка (медь)</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210</w:t>
            </w:r>
          </w:p>
        </w:tc>
        <w:tc>
          <w:tcPr>
            <w:tcW w:w="9213" w:type="dxa"/>
            <w:shd w:val="clear" w:color="auto" w:fill="auto"/>
            <w:hideMark/>
          </w:tcPr>
          <w:p w:rsidR="00E5689B" w:rsidRPr="00D16662" w:rsidRDefault="00E5689B" w:rsidP="00902C96">
            <w:r w:rsidRPr="00D16662">
              <w:t>ППН-35-X0-1-160А-УХЛ3 (медь)</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211</w:t>
            </w:r>
          </w:p>
        </w:tc>
        <w:tc>
          <w:tcPr>
            <w:tcW w:w="9213" w:type="dxa"/>
            <w:shd w:val="clear" w:color="auto" w:fill="auto"/>
            <w:hideMark/>
          </w:tcPr>
          <w:p w:rsidR="00E5689B" w:rsidRPr="00D16662" w:rsidRDefault="00E5689B" w:rsidP="00902C96">
            <w:r w:rsidRPr="00D16662">
              <w:t>Вставка плавкая ППН-35-X3-1-250А-УХЛ3 (медь)</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212</w:t>
            </w:r>
          </w:p>
        </w:tc>
        <w:tc>
          <w:tcPr>
            <w:tcW w:w="9213" w:type="dxa"/>
            <w:shd w:val="clear" w:color="auto" w:fill="auto"/>
            <w:hideMark/>
          </w:tcPr>
          <w:p w:rsidR="00E5689B" w:rsidRPr="00D16662" w:rsidRDefault="00E5689B" w:rsidP="00902C96">
            <w:r w:rsidRPr="00D16662">
              <w:t>ПН2400/400А(предохранитель/</w:t>
            </w:r>
            <w:proofErr w:type="spellStart"/>
            <w:r w:rsidRPr="00D16662">
              <w:t>вст.плавкая</w:t>
            </w:r>
            <w:proofErr w:type="spellEnd"/>
            <w:r w:rsidRPr="00D16662">
              <w:t>) (нож-МЕДЬ) /</w:t>
            </w:r>
            <w:proofErr w:type="spellStart"/>
            <w:r w:rsidRPr="00D16662">
              <w:t>кор</w:t>
            </w:r>
            <w:proofErr w:type="spellEnd"/>
            <w:r w:rsidRPr="00D16662">
              <w:t>. 16шт./</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213</w:t>
            </w:r>
          </w:p>
        </w:tc>
        <w:tc>
          <w:tcPr>
            <w:tcW w:w="9213" w:type="dxa"/>
            <w:shd w:val="clear" w:color="auto" w:fill="auto"/>
            <w:hideMark/>
          </w:tcPr>
          <w:p w:rsidR="00E5689B" w:rsidRPr="00D16662" w:rsidRDefault="00E5689B" w:rsidP="00902C96">
            <w:r w:rsidRPr="00D16662">
              <w:t>ПН2600(</w:t>
            </w:r>
            <w:proofErr w:type="gramStart"/>
            <w:r w:rsidRPr="00D16662">
              <w:t>630)/</w:t>
            </w:r>
            <w:proofErr w:type="gramEnd"/>
            <w:r w:rsidRPr="00D16662">
              <w:t>400А(предохранитель/</w:t>
            </w:r>
            <w:proofErr w:type="spellStart"/>
            <w:r w:rsidRPr="00D16662">
              <w:t>вст.плавкая</w:t>
            </w:r>
            <w:proofErr w:type="spellEnd"/>
            <w:r w:rsidRPr="00D16662">
              <w:t>) (нож-МЕДЬ)</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214</w:t>
            </w:r>
          </w:p>
        </w:tc>
        <w:tc>
          <w:tcPr>
            <w:tcW w:w="9213" w:type="dxa"/>
            <w:shd w:val="clear" w:color="auto" w:fill="auto"/>
            <w:hideMark/>
          </w:tcPr>
          <w:p w:rsidR="00E5689B" w:rsidRPr="00D16662" w:rsidRDefault="00E5689B" w:rsidP="00902C96">
            <w:r w:rsidRPr="00D16662">
              <w:t>штанга оперативная ШО-1кВ (аналог ШИО-1)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215</w:t>
            </w:r>
          </w:p>
        </w:tc>
        <w:tc>
          <w:tcPr>
            <w:tcW w:w="9213" w:type="dxa"/>
            <w:shd w:val="clear" w:color="auto" w:fill="auto"/>
            <w:hideMark/>
          </w:tcPr>
          <w:p w:rsidR="00E5689B" w:rsidRPr="00D16662" w:rsidRDefault="00E5689B" w:rsidP="00902C96">
            <w:r w:rsidRPr="00D16662">
              <w:t xml:space="preserve">OFAF1H250 Плавкая вставка 250А, размер 1, тип </w:t>
            </w:r>
            <w:proofErr w:type="spellStart"/>
            <w:r w:rsidRPr="00D16662">
              <w:t>gG</w:t>
            </w:r>
            <w:proofErr w:type="spellEnd"/>
            <w:r w:rsidRPr="00D16662">
              <w:t>, 500В AC ABB</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216</w:t>
            </w:r>
          </w:p>
        </w:tc>
        <w:tc>
          <w:tcPr>
            <w:tcW w:w="9213" w:type="dxa"/>
            <w:shd w:val="clear" w:color="auto" w:fill="auto"/>
            <w:hideMark/>
          </w:tcPr>
          <w:p w:rsidR="00E5689B" w:rsidRPr="00D16662" w:rsidRDefault="00E5689B" w:rsidP="00902C96">
            <w:r w:rsidRPr="00D16662">
              <w:t xml:space="preserve">ABB </w:t>
            </w:r>
            <w:proofErr w:type="gramStart"/>
            <w:r w:rsidRPr="00D16662">
              <w:t>SST  Реле</w:t>
            </w:r>
            <w:proofErr w:type="gramEnd"/>
            <w:r w:rsidRPr="00D16662">
              <w:t xml:space="preserve">  CR-M230B AC4ПК(6А)</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217</w:t>
            </w:r>
          </w:p>
        </w:tc>
        <w:tc>
          <w:tcPr>
            <w:tcW w:w="9213" w:type="dxa"/>
            <w:shd w:val="clear" w:color="auto" w:fill="auto"/>
            <w:hideMark/>
          </w:tcPr>
          <w:p w:rsidR="00E5689B" w:rsidRPr="00D16662" w:rsidRDefault="00E5689B" w:rsidP="00902C96">
            <w:r w:rsidRPr="00D16662">
              <w:t>Выключатель автоматический (</w:t>
            </w:r>
            <w:proofErr w:type="spellStart"/>
            <w:r w:rsidRPr="00D16662">
              <w:t>Abb</w:t>
            </w:r>
            <w:proofErr w:type="spellEnd"/>
            <w:r w:rsidRPr="00D16662">
              <w:t xml:space="preserve"> SACE) T5 N400 PR221DS-LS/i-In-400 3p F </w:t>
            </w:r>
            <w:proofErr w:type="spellStart"/>
            <w:r w:rsidRPr="00D16662">
              <w:t>F</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218</w:t>
            </w:r>
          </w:p>
        </w:tc>
        <w:tc>
          <w:tcPr>
            <w:tcW w:w="9213" w:type="dxa"/>
            <w:shd w:val="clear" w:color="auto" w:fill="auto"/>
            <w:hideMark/>
          </w:tcPr>
          <w:p w:rsidR="00E5689B" w:rsidRPr="00D16662" w:rsidRDefault="00E5689B" w:rsidP="00902C96">
            <w:r w:rsidRPr="00D16662">
              <w:t>Привод моторный для дистанционного управления МОЕ (</w:t>
            </w:r>
            <w:proofErr w:type="spellStart"/>
            <w:r w:rsidRPr="00D16662">
              <w:t>Abb</w:t>
            </w:r>
            <w:proofErr w:type="spellEnd"/>
            <w:r w:rsidRPr="00D16662">
              <w:t xml:space="preserve"> SACE) T4 -T5 220…250Vac/</w:t>
            </w:r>
            <w:proofErr w:type="spellStart"/>
            <w:r w:rsidRPr="00D16662">
              <w:t>ds</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219</w:t>
            </w:r>
          </w:p>
        </w:tc>
        <w:tc>
          <w:tcPr>
            <w:tcW w:w="9213" w:type="dxa"/>
            <w:shd w:val="clear" w:color="auto" w:fill="auto"/>
            <w:hideMark/>
          </w:tcPr>
          <w:p w:rsidR="00E5689B" w:rsidRPr="00D16662" w:rsidRDefault="00E5689B" w:rsidP="00902C96">
            <w:r w:rsidRPr="00D16662">
              <w:t xml:space="preserve">NYM   2*4ок (N) -0.66 кабель </w:t>
            </w:r>
            <w:proofErr w:type="spellStart"/>
            <w:r w:rsidRPr="00D16662">
              <w:t>Севкабель</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220</w:t>
            </w:r>
          </w:p>
        </w:tc>
        <w:tc>
          <w:tcPr>
            <w:tcW w:w="9213" w:type="dxa"/>
            <w:shd w:val="clear" w:color="auto" w:fill="auto"/>
            <w:hideMark/>
          </w:tcPr>
          <w:p w:rsidR="00E5689B" w:rsidRPr="00D16662" w:rsidRDefault="00E5689B" w:rsidP="00902C96">
            <w:r w:rsidRPr="00D16662">
              <w:t xml:space="preserve">NYM   3*1,5ок (N.PE) -0.66 кабель(уп.100м) </w:t>
            </w:r>
            <w:proofErr w:type="spellStart"/>
            <w:r w:rsidRPr="00D16662">
              <w:t>Севкабель</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221</w:t>
            </w:r>
          </w:p>
        </w:tc>
        <w:tc>
          <w:tcPr>
            <w:tcW w:w="9213" w:type="dxa"/>
            <w:shd w:val="clear" w:color="auto" w:fill="auto"/>
            <w:hideMark/>
          </w:tcPr>
          <w:p w:rsidR="00E5689B" w:rsidRPr="00D16662" w:rsidRDefault="00E5689B" w:rsidP="00902C96">
            <w:r w:rsidRPr="00D16662">
              <w:t xml:space="preserve">NYM   3*2,5ок (N.PE) -0.66 кабель(уп.100м) </w:t>
            </w:r>
            <w:proofErr w:type="spellStart"/>
            <w:r w:rsidRPr="00D16662">
              <w:t>Севкабель</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222</w:t>
            </w:r>
          </w:p>
        </w:tc>
        <w:tc>
          <w:tcPr>
            <w:tcW w:w="9213" w:type="dxa"/>
            <w:shd w:val="clear" w:color="auto" w:fill="auto"/>
            <w:hideMark/>
          </w:tcPr>
          <w:p w:rsidR="00E5689B" w:rsidRPr="00D16662" w:rsidRDefault="00E5689B" w:rsidP="00902C96">
            <w:r w:rsidRPr="00D16662">
              <w:t xml:space="preserve">NYM   3*4ок (N.PE) -0.66 кабель </w:t>
            </w:r>
            <w:proofErr w:type="spellStart"/>
            <w:r w:rsidRPr="00D16662">
              <w:t>Севкабель</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223</w:t>
            </w:r>
          </w:p>
        </w:tc>
        <w:tc>
          <w:tcPr>
            <w:tcW w:w="9213" w:type="dxa"/>
            <w:shd w:val="clear" w:color="auto" w:fill="auto"/>
            <w:hideMark/>
          </w:tcPr>
          <w:p w:rsidR="00E5689B" w:rsidRPr="00D16662" w:rsidRDefault="00E5689B" w:rsidP="00902C96">
            <w:r w:rsidRPr="00D16662">
              <w:t xml:space="preserve">NYM   4* 1,5ок (PE) -0.66 кабель(уп.100м) </w:t>
            </w:r>
            <w:proofErr w:type="spellStart"/>
            <w:r w:rsidRPr="00D16662">
              <w:t>Севкабель</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224</w:t>
            </w:r>
          </w:p>
        </w:tc>
        <w:tc>
          <w:tcPr>
            <w:tcW w:w="9213" w:type="dxa"/>
            <w:shd w:val="clear" w:color="auto" w:fill="auto"/>
            <w:hideMark/>
          </w:tcPr>
          <w:p w:rsidR="00E5689B" w:rsidRPr="00D16662" w:rsidRDefault="00E5689B" w:rsidP="00902C96">
            <w:r w:rsidRPr="00D16662">
              <w:t xml:space="preserve">NYM   4* 2,5ок (PE) -0.66 кабель(уп.100м) </w:t>
            </w:r>
            <w:proofErr w:type="spellStart"/>
            <w:r w:rsidRPr="00D16662">
              <w:t>Севкабель</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225</w:t>
            </w:r>
          </w:p>
        </w:tc>
        <w:tc>
          <w:tcPr>
            <w:tcW w:w="9213" w:type="dxa"/>
            <w:shd w:val="clear" w:color="auto" w:fill="auto"/>
            <w:hideMark/>
          </w:tcPr>
          <w:p w:rsidR="00E5689B" w:rsidRPr="00D16662" w:rsidRDefault="00E5689B" w:rsidP="00902C96">
            <w:r w:rsidRPr="00D16662">
              <w:t xml:space="preserve">NYM   4* 4ок (PE) -0.66 кабель </w:t>
            </w:r>
            <w:proofErr w:type="spellStart"/>
            <w:r w:rsidRPr="00D16662">
              <w:t>Севкабель</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226</w:t>
            </w:r>
          </w:p>
        </w:tc>
        <w:tc>
          <w:tcPr>
            <w:tcW w:w="9213" w:type="dxa"/>
            <w:shd w:val="clear" w:color="auto" w:fill="auto"/>
            <w:hideMark/>
          </w:tcPr>
          <w:p w:rsidR="00E5689B" w:rsidRPr="00D16662" w:rsidRDefault="00E5689B" w:rsidP="00902C96">
            <w:r w:rsidRPr="00D16662">
              <w:t xml:space="preserve">NYM   4* 6ок (PE) -0.66 кабель </w:t>
            </w:r>
            <w:proofErr w:type="spellStart"/>
            <w:r w:rsidRPr="00D16662">
              <w:t>Севкабель</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227</w:t>
            </w:r>
          </w:p>
        </w:tc>
        <w:tc>
          <w:tcPr>
            <w:tcW w:w="9213" w:type="dxa"/>
            <w:shd w:val="clear" w:color="auto" w:fill="auto"/>
            <w:hideMark/>
          </w:tcPr>
          <w:p w:rsidR="00E5689B" w:rsidRPr="00D16662" w:rsidRDefault="00E5689B" w:rsidP="00902C96">
            <w:r w:rsidRPr="00D16662">
              <w:t xml:space="preserve">NYM   4*10ок (PE) -0.66 кабель </w:t>
            </w:r>
            <w:proofErr w:type="spellStart"/>
            <w:r w:rsidRPr="00D16662">
              <w:t>Севкабель</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228</w:t>
            </w:r>
          </w:p>
        </w:tc>
        <w:tc>
          <w:tcPr>
            <w:tcW w:w="9213" w:type="dxa"/>
            <w:shd w:val="clear" w:color="auto" w:fill="auto"/>
            <w:hideMark/>
          </w:tcPr>
          <w:p w:rsidR="00E5689B" w:rsidRPr="00D16662" w:rsidRDefault="00E5689B" w:rsidP="00902C96">
            <w:r w:rsidRPr="00D16662">
              <w:t xml:space="preserve">NYM   5* 1,5ок (N.PE) -0.66 кабель(уп.100м) </w:t>
            </w:r>
            <w:proofErr w:type="spellStart"/>
            <w:r w:rsidRPr="00D16662">
              <w:t>Севкабель</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229</w:t>
            </w:r>
          </w:p>
        </w:tc>
        <w:tc>
          <w:tcPr>
            <w:tcW w:w="9213" w:type="dxa"/>
            <w:shd w:val="clear" w:color="auto" w:fill="auto"/>
            <w:hideMark/>
          </w:tcPr>
          <w:p w:rsidR="00E5689B" w:rsidRPr="00D16662" w:rsidRDefault="00E5689B" w:rsidP="00902C96">
            <w:r w:rsidRPr="00D16662">
              <w:t xml:space="preserve">NYM   5* 2,5ок (N.PE) -0.66 кабель(уп.100м) </w:t>
            </w:r>
            <w:proofErr w:type="spellStart"/>
            <w:r w:rsidRPr="00D16662">
              <w:t>Севкабель</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230</w:t>
            </w:r>
          </w:p>
        </w:tc>
        <w:tc>
          <w:tcPr>
            <w:tcW w:w="9213" w:type="dxa"/>
            <w:shd w:val="clear" w:color="auto" w:fill="auto"/>
            <w:hideMark/>
          </w:tcPr>
          <w:p w:rsidR="00E5689B" w:rsidRPr="00D16662" w:rsidRDefault="00E5689B" w:rsidP="00902C96">
            <w:r w:rsidRPr="00D16662">
              <w:t xml:space="preserve">NYM   5* 4ок (N.PE) -0.66 кабель </w:t>
            </w:r>
            <w:proofErr w:type="spellStart"/>
            <w:r w:rsidRPr="00D16662">
              <w:t>Севкабель</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231</w:t>
            </w:r>
          </w:p>
        </w:tc>
        <w:tc>
          <w:tcPr>
            <w:tcW w:w="9213" w:type="dxa"/>
            <w:shd w:val="clear" w:color="auto" w:fill="auto"/>
            <w:hideMark/>
          </w:tcPr>
          <w:p w:rsidR="00E5689B" w:rsidRPr="00D16662" w:rsidRDefault="00E5689B" w:rsidP="00902C96">
            <w:r w:rsidRPr="00D16662">
              <w:t xml:space="preserve">NYM   5* 6ок (N.PE) -0.66 кабель </w:t>
            </w:r>
            <w:proofErr w:type="spellStart"/>
            <w:r w:rsidRPr="00D16662">
              <w:t>Севкабель</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232</w:t>
            </w:r>
          </w:p>
        </w:tc>
        <w:tc>
          <w:tcPr>
            <w:tcW w:w="9213" w:type="dxa"/>
            <w:shd w:val="clear" w:color="auto" w:fill="auto"/>
            <w:hideMark/>
          </w:tcPr>
          <w:p w:rsidR="00E5689B" w:rsidRPr="00D16662" w:rsidRDefault="00E5689B" w:rsidP="00902C96">
            <w:r w:rsidRPr="00D16662">
              <w:t xml:space="preserve">NYM   5*10ок (N.PE) -0.66 кабель </w:t>
            </w:r>
            <w:proofErr w:type="spellStart"/>
            <w:r w:rsidRPr="00D16662">
              <w:t>Севкабель</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233</w:t>
            </w:r>
          </w:p>
        </w:tc>
        <w:tc>
          <w:tcPr>
            <w:tcW w:w="9213" w:type="dxa"/>
            <w:shd w:val="clear" w:color="auto" w:fill="auto"/>
            <w:hideMark/>
          </w:tcPr>
          <w:p w:rsidR="00E5689B" w:rsidRPr="00D16662" w:rsidRDefault="00E5689B" w:rsidP="00902C96">
            <w:r w:rsidRPr="00D16662">
              <w:t xml:space="preserve">NYM   5*16мк (N.PE) -0.66 кабель </w:t>
            </w:r>
            <w:proofErr w:type="spellStart"/>
            <w:r w:rsidRPr="00D16662">
              <w:t>Севкабель</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234</w:t>
            </w:r>
          </w:p>
        </w:tc>
        <w:tc>
          <w:tcPr>
            <w:tcW w:w="9213" w:type="dxa"/>
            <w:shd w:val="clear" w:color="auto" w:fill="auto"/>
            <w:hideMark/>
          </w:tcPr>
          <w:p w:rsidR="00E5689B" w:rsidRPr="00D16662" w:rsidRDefault="00E5689B" w:rsidP="00902C96">
            <w:proofErr w:type="spellStart"/>
            <w:r w:rsidRPr="00D16662">
              <w:t>Cariva</w:t>
            </w:r>
            <w:proofErr w:type="spellEnd"/>
            <w:r w:rsidRPr="00D16662">
              <w:t xml:space="preserve"> бел. Розетка 2-ая с ЗК, в </w:t>
            </w:r>
            <w:proofErr w:type="gramStart"/>
            <w:r w:rsidRPr="00D16662">
              <w:t>сборе  773627</w:t>
            </w:r>
            <w:proofErr w:type="gramEnd"/>
            <w:r w:rsidRPr="00D16662">
              <w:t xml:space="preserve"> </w:t>
            </w:r>
            <w:proofErr w:type="spellStart"/>
            <w:r w:rsidRPr="00D16662">
              <w:t>Legrand</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235</w:t>
            </w:r>
          </w:p>
        </w:tc>
        <w:tc>
          <w:tcPr>
            <w:tcW w:w="9213" w:type="dxa"/>
            <w:shd w:val="clear" w:color="auto" w:fill="auto"/>
            <w:hideMark/>
          </w:tcPr>
          <w:p w:rsidR="00E5689B" w:rsidRPr="00D16662" w:rsidRDefault="00E5689B" w:rsidP="00902C96">
            <w:proofErr w:type="spellStart"/>
            <w:r w:rsidRPr="00D16662">
              <w:t>Cariva</w:t>
            </w:r>
            <w:proofErr w:type="spellEnd"/>
            <w:r w:rsidRPr="00D16662">
              <w:t xml:space="preserve"> бел. Розетка RJ11/RJ45 773640 </w:t>
            </w:r>
            <w:proofErr w:type="spellStart"/>
            <w:r w:rsidRPr="00D16662">
              <w:t>Legrand</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lastRenderedPageBreak/>
              <w:t>236</w:t>
            </w:r>
          </w:p>
        </w:tc>
        <w:tc>
          <w:tcPr>
            <w:tcW w:w="9213" w:type="dxa"/>
            <w:shd w:val="clear" w:color="auto" w:fill="auto"/>
            <w:hideMark/>
          </w:tcPr>
          <w:p w:rsidR="00E5689B" w:rsidRPr="00D16662" w:rsidRDefault="00E5689B" w:rsidP="00902C96">
            <w:proofErr w:type="spellStart"/>
            <w:r w:rsidRPr="00D16662">
              <w:t>Cariva</w:t>
            </w:r>
            <w:proofErr w:type="spellEnd"/>
            <w:r w:rsidRPr="00D16662">
              <w:t xml:space="preserve"> </w:t>
            </w:r>
            <w:proofErr w:type="spellStart"/>
            <w:r w:rsidRPr="00D16662">
              <w:t>сл.кость</w:t>
            </w:r>
            <w:proofErr w:type="spellEnd"/>
            <w:r w:rsidRPr="00D16662">
              <w:t xml:space="preserve"> Выключатель 1-кл. 10 А, мех-м, 773756 </w:t>
            </w:r>
            <w:proofErr w:type="spellStart"/>
            <w:r w:rsidRPr="00D16662">
              <w:t>Legrand</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237</w:t>
            </w:r>
          </w:p>
        </w:tc>
        <w:tc>
          <w:tcPr>
            <w:tcW w:w="9213" w:type="dxa"/>
            <w:shd w:val="clear" w:color="auto" w:fill="auto"/>
            <w:hideMark/>
          </w:tcPr>
          <w:p w:rsidR="00E5689B" w:rsidRPr="00D16662" w:rsidRDefault="00E5689B" w:rsidP="00902C96">
            <w:proofErr w:type="spellStart"/>
            <w:r w:rsidRPr="00D16662">
              <w:t>Cariva</w:t>
            </w:r>
            <w:proofErr w:type="spellEnd"/>
            <w:r w:rsidRPr="00D16662">
              <w:t xml:space="preserve"> </w:t>
            </w:r>
            <w:proofErr w:type="spellStart"/>
            <w:r w:rsidRPr="00D16662">
              <w:t>сл.кость</w:t>
            </w:r>
            <w:proofErr w:type="spellEnd"/>
            <w:r w:rsidRPr="00D16662">
              <w:t xml:space="preserve"> Выключатель 1-кл. с подсветкой 10 А, мех-</w:t>
            </w:r>
            <w:proofErr w:type="spellStart"/>
            <w:r w:rsidRPr="00D16662">
              <w:t>зм</w:t>
            </w:r>
            <w:proofErr w:type="spellEnd"/>
            <w:r w:rsidRPr="00D16662">
              <w:t xml:space="preserve">, 773710 </w:t>
            </w:r>
            <w:proofErr w:type="spellStart"/>
            <w:r w:rsidRPr="00D16662">
              <w:t>Legrand</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238</w:t>
            </w:r>
          </w:p>
        </w:tc>
        <w:tc>
          <w:tcPr>
            <w:tcW w:w="9213" w:type="dxa"/>
            <w:shd w:val="clear" w:color="auto" w:fill="auto"/>
            <w:hideMark/>
          </w:tcPr>
          <w:p w:rsidR="00E5689B" w:rsidRPr="00D16662" w:rsidRDefault="00E5689B" w:rsidP="00902C96">
            <w:r w:rsidRPr="00D16662">
              <w:t>CLIPSAL Выкл./</w:t>
            </w:r>
            <w:proofErr w:type="spellStart"/>
            <w:r w:rsidRPr="00D16662">
              <w:t>Перекл</w:t>
            </w:r>
            <w:proofErr w:type="spellEnd"/>
            <w:r w:rsidRPr="00D16662">
              <w:t>. 1-</w:t>
            </w:r>
            <w:proofErr w:type="gramStart"/>
            <w:r w:rsidRPr="00D16662">
              <w:t>клавишный  Е</w:t>
            </w:r>
            <w:proofErr w:type="gramEnd"/>
            <w:r w:rsidRPr="00D16662">
              <w:t>31/2SA</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239</w:t>
            </w:r>
          </w:p>
        </w:tc>
        <w:tc>
          <w:tcPr>
            <w:tcW w:w="9213" w:type="dxa"/>
            <w:shd w:val="clear" w:color="auto" w:fill="auto"/>
            <w:hideMark/>
          </w:tcPr>
          <w:p w:rsidR="00E5689B" w:rsidRPr="00D16662" w:rsidRDefault="00E5689B" w:rsidP="00902C96">
            <w:r w:rsidRPr="00D16662">
              <w:t>CLIPSAL Выкл./</w:t>
            </w:r>
            <w:proofErr w:type="spellStart"/>
            <w:r w:rsidRPr="00D16662">
              <w:t>Перекл</w:t>
            </w:r>
            <w:proofErr w:type="spellEnd"/>
            <w:r w:rsidRPr="00D16662">
              <w:t>. 2-</w:t>
            </w:r>
            <w:proofErr w:type="gramStart"/>
            <w:r w:rsidRPr="00D16662">
              <w:t>клавишный  Е</w:t>
            </w:r>
            <w:proofErr w:type="gramEnd"/>
            <w:r w:rsidRPr="00D16662">
              <w:t>32/2SA</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240</w:t>
            </w:r>
          </w:p>
        </w:tc>
        <w:tc>
          <w:tcPr>
            <w:tcW w:w="9213" w:type="dxa"/>
            <w:shd w:val="clear" w:color="auto" w:fill="auto"/>
            <w:hideMark/>
          </w:tcPr>
          <w:p w:rsidR="00E5689B" w:rsidRPr="00D16662" w:rsidRDefault="00E5689B" w:rsidP="00902C96">
            <w:r w:rsidRPr="00D16662">
              <w:t>DKC BRAVA 76001</w:t>
            </w:r>
            <w:proofErr w:type="gramStart"/>
            <w:r w:rsidRPr="00D16662">
              <w:t>B  Выключатель</w:t>
            </w:r>
            <w:proofErr w:type="gramEnd"/>
            <w:r w:rsidRPr="00D16662">
              <w:t>, белый RAL 9010/ Уп.10шт.</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241</w:t>
            </w:r>
          </w:p>
        </w:tc>
        <w:tc>
          <w:tcPr>
            <w:tcW w:w="9213" w:type="dxa"/>
            <w:shd w:val="clear" w:color="auto" w:fill="auto"/>
            <w:hideMark/>
          </w:tcPr>
          <w:p w:rsidR="00E5689B" w:rsidRPr="00D16662" w:rsidRDefault="00E5689B" w:rsidP="00902C96">
            <w:r w:rsidRPr="00D16662">
              <w:t>DKC BRAVA 76002BL Выключатель 2 мод. с подсветкой, белый</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242</w:t>
            </w:r>
          </w:p>
        </w:tc>
        <w:tc>
          <w:tcPr>
            <w:tcW w:w="9213" w:type="dxa"/>
            <w:shd w:val="clear" w:color="auto" w:fill="auto"/>
            <w:hideMark/>
          </w:tcPr>
          <w:p w:rsidR="00E5689B" w:rsidRPr="00D16662" w:rsidRDefault="00E5689B" w:rsidP="00902C96">
            <w:r w:rsidRPr="00D16662">
              <w:t xml:space="preserve">GLOSSA бел. </w:t>
            </w:r>
            <w:proofErr w:type="gramStart"/>
            <w:r w:rsidRPr="00D16662">
              <w:t>Выключатель  1</w:t>
            </w:r>
            <w:proofErr w:type="gramEnd"/>
            <w:r w:rsidRPr="00D16662">
              <w:t>-кл. в сборе  (сх.1)  GSL000112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243</w:t>
            </w:r>
          </w:p>
        </w:tc>
        <w:tc>
          <w:tcPr>
            <w:tcW w:w="9213" w:type="dxa"/>
            <w:shd w:val="clear" w:color="auto" w:fill="auto"/>
            <w:hideMark/>
          </w:tcPr>
          <w:p w:rsidR="00E5689B" w:rsidRPr="00D16662" w:rsidRDefault="00E5689B" w:rsidP="00902C96">
            <w:r w:rsidRPr="00D16662">
              <w:t xml:space="preserve">GLOSSA бел. </w:t>
            </w:r>
            <w:proofErr w:type="gramStart"/>
            <w:r w:rsidRPr="00D16662">
              <w:t>Выключатель  2</w:t>
            </w:r>
            <w:proofErr w:type="gramEnd"/>
            <w:r w:rsidRPr="00D16662">
              <w:t>-кл.  (сх.5</w:t>
            </w:r>
            <w:proofErr w:type="gramStart"/>
            <w:r w:rsidRPr="00D16662">
              <w:t>)  GSL</w:t>
            </w:r>
            <w:proofErr w:type="gramEnd"/>
            <w:r w:rsidRPr="00D16662">
              <w:t>000151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244</w:t>
            </w:r>
          </w:p>
        </w:tc>
        <w:tc>
          <w:tcPr>
            <w:tcW w:w="9213" w:type="dxa"/>
            <w:shd w:val="clear" w:color="auto" w:fill="auto"/>
            <w:hideMark/>
          </w:tcPr>
          <w:p w:rsidR="00E5689B" w:rsidRPr="00D16662" w:rsidRDefault="00E5689B" w:rsidP="00902C96">
            <w:r w:rsidRPr="00D16662">
              <w:t>GLOSSA бел. Розетка 2-</w:t>
            </w:r>
            <w:proofErr w:type="gramStart"/>
            <w:r w:rsidRPr="00D16662">
              <w:t>ая  с</w:t>
            </w:r>
            <w:proofErr w:type="gramEnd"/>
            <w:r w:rsidRPr="00D16662">
              <w:t xml:space="preserve"> з/к  GSL000124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245</w:t>
            </w:r>
          </w:p>
        </w:tc>
        <w:tc>
          <w:tcPr>
            <w:tcW w:w="9213" w:type="dxa"/>
            <w:shd w:val="clear" w:color="auto" w:fill="auto"/>
            <w:hideMark/>
          </w:tcPr>
          <w:p w:rsidR="00E5689B" w:rsidRPr="00D16662" w:rsidRDefault="00E5689B" w:rsidP="00902C96">
            <w:r w:rsidRPr="00D16662">
              <w:t>GLOSSA бел. Розетка 2-</w:t>
            </w:r>
            <w:proofErr w:type="gramStart"/>
            <w:r w:rsidRPr="00D16662">
              <w:t>ая  с</w:t>
            </w:r>
            <w:proofErr w:type="gramEnd"/>
            <w:r w:rsidRPr="00D16662">
              <w:t xml:space="preserve"> з/к со </w:t>
            </w:r>
            <w:proofErr w:type="spellStart"/>
            <w:r w:rsidRPr="00D16662">
              <w:t>шт.орк</w:t>
            </w:r>
            <w:proofErr w:type="spellEnd"/>
            <w:r w:rsidRPr="00D16662">
              <w:t>.  GSL000126</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246</w:t>
            </w:r>
          </w:p>
        </w:tc>
        <w:tc>
          <w:tcPr>
            <w:tcW w:w="9213" w:type="dxa"/>
            <w:shd w:val="clear" w:color="auto" w:fill="auto"/>
            <w:hideMark/>
          </w:tcPr>
          <w:p w:rsidR="00E5689B" w:rsidRPr="00D16662" w:rsidRDefault="00E5689B" w:rsidP="00902C96">
            <w:r w:rsidRPr="00D16662">
              <w:t>GUSI. О/</w:t>
            </w:r>
            <w:proofErr w:type="gramStart"/>
            <w:r w:rsidRPr="00D16662">
              <w:t>У  выключатель</w:t>
            </w:r>
            <w:proofErr w:type="gramEnd"/>
            <w:r w:rsidRPr="00D16662">
              <w:t xml:space="preserve"> 1-о </w:t>
            </w:r>
            <w:proofErr w:type="spellStart"/>
            <w:r w:rsidRPr="00D16662">
              <w:t>кл</w:t>
            </w:r>
            <w:proofErr w:type="spellEnd"/>
            <w:r w:rsidRPr="00D16662">
              <w:t xml:space="preserve">. с </w:t>
            </w:r>
            <w:proofErr w:type="spellStart"/>
            <w:r w:rsidRPr="00D16662">
              <w:t>индик</w:t>
            </w:r>
            <w:proofErr w:type="spellEnd"/>
            <w:r w:rsidRPr="00D16662">
              <w:t xml:space="preserve">. </w:t>
            </w:r>
            <w:proofErr w:type="spellStart"/>
            <w:r w:rsidRPr="00D16662">
              <w:t>Ego</w:t>
            </w:r>
            <w:proofErr w:type="spellEnd"/>
            <w:r w:rsidRPr="00D16662">
              <w:t xml:space="preserve"> (С9В18-001)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247</w:t>
            </w:r>
          </w:p>
        </w:tc>
        <w:tc>
          <w:tcPr>
            <w:tcW w:w="9213" w:type="dxa"/>
            <w:shd w:val="clear" w:color="auto" w:fill="auto"/>
            <w:hideMark/>
          </w:tcPr>
          <w:p w:rsidR="00E5689B" w:rsidRPr="00D16662" w:rsidRDefault="00E5689B" w:rsidP="00902C96">
            <w:r w:rsidRPr="00D16662">
              <w:t>GUSI. О/</w:t>
            </w:r>
            <w:proofErr w:type="gramStart"/>
            <w:r w:rsidRPr="00D16662">
              <w:t>У  выключатель</w:t>
            </w:r>
            <w:proofErr w:type="gramEnd"/>
            <w:r w:rsidRPr="00D16662">
              <w:t xml:space="preserve"> 2-х </w:t>
            </w:r>
            <w:proofErr w:type="spellStart"/>
            <w:r w:rsidRPr="00D16662">
              <w:t>кл</w:t>
            </w:r>
            <w:proofErr w:type="spellEnd"/>
            <w:r w:rsidRPr="00D16662">
              <w:t xml:space="preserve">. </w:t>
            </w:r>
            <w:proofErr w:type="spellStart"/>
            <w:r w:rsidRPr="00D16662">
              <w:t>Ego</w:t>
            </w:r>
            <w:proofErr w:type="spellEnd"/>
            <w:r w:rsidRPr="00D16662">
              <w:t xml:space="preserve"> (С9В2-001)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248</w:t>
            </w:r>
          </w:p>
        </w:tc>
        <w:tc>
          <w:tcPr>
            <w:tcW w:w="9213" w:type="dxa"/>
            <w:shd w:val="clear" w:color="auto" w:fill="auto"/>
            <w:hideMark/>
          </w:tcPr>
          <w:p w:rsidR="00E5689B" w:rsidRPr="00D16662" w:rsidRDefault="00E5689B" w:rsidP="00902C96">
            <w:r w:rsidRPr="00D16662">
              <w:t xml:space="preserve">Выключатель </w:t>
            </w:r>
            <w:proofErr w:type="spellStart"/>
            <w:r w:rsidRPr="00D16662">
              <w:t>Schneider</w:t>
            </w:r>
            <w:proofErr w:type="spellEnd"/>
            <w:r w:rsidRPr="00D16662">
              <w:t xml:space="preserve"> </w:t>
            </w:r>
            <w:proofErr w:type="spellStart"/>
            <w:r w:rsidRPr="00D16662">
              <w:t>Electric</w:t>
            </w:r>
            <w:proofErr w:type="spellEnd"/>
            <w:r w:rsidRPr="00D16662">
              <w:t xml:space="preserve"> Этюд BA10-001B одноклавишный открытая установка белый</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249</w:t>
            </w:r>
          </w:p>
        </w:tc>
        <w:tc>
          <w:tcPr>
            <w:tcW w:w="9213" w:type="dxa"/>
            <w:shd w:val="clear" w:color="auto" w:fill="auto"/>
            <w:hideMark/>
          </w:tcPr>
          <w:p w:rsidR="00E5689B" w:rsidRPr="00D16662" w:rsidRDefault="00E5689B" w:rsidP="00902C96">
            <w:r w:rsidRPr="00D16662">
              <w:t xml:space="preserve">Выключатель </w:t>
            </w:r>
            <w:proofErr w:type="spellStart"/>
            <w:r w:rsidRPr="00D16662">
              <w:t>Schneider</w:t>
            </w:r>
            <w:proofErr w:type="spellEnd"/>
            <w:r w:rsidRPr="00D16662">
              <w:t xml:space="preserve"> </w:t>
            </w:r>
            <w:proofErr w:type="spellStart"/>
            <w:r w:rsidRPr="00D16662">
              <w:t>Electric</w:t>
            </w:r>
            <w:proofErr w:type="spellEnd"/>
            <w:r w:rsidRPr="00D16662">
              <w:t xml:space="preserve"> Этюд BA10-002B двухклавишный открытая установка белый</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250</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1пол. B 10</w:t>
            </w:r>
            <w:proofErr w:type="gramStart"/>
            <w:r w:rsidRPr="00D16662">
              <w:t>А  S</w:t>
            </w:r>
            <w:proofErr w:type="gramEnd"/>
            <w:r w:rsidRPr="00D16662">
              <w:t>201  6кА  (STOS201 B10)/(2CDS251001R0105)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251</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1пол. B 13</w:t>
            </w:r>
            <w:proofErr w:type="gramStart"/>
            <w:r w:rsidRPr="00D16662">
              <w:t>А  S</w:t>
            </w:r>
            <w:proofErr w:type="gramEnd"/>
            <w:r w:rsidRPr="00D16662">
              <w:t>201  6кА  (STOS201 B13)/2CDS251001R0135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252</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1пол. B 16</w:t>
            </w:r>
            <w:proofErr w:type="gramStart"/>
            <w:r w:rsidRPr="00D16662">
              <w:t>А  S</w:t>
            </w:r>
            <w:proofErr w:type="gramEnd"/>
            <w:r w:rsidRPr="00D16662">
              <w:t>201  6кА  (STOS201 B16)/2CDS251001R1165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253</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1пол. B 16</w:t>
            </w:r>
            <w:proofErr w:type="gramStart"/>
            <w:r w:rsidRPr="00D16662">
              <w:t>А  S</w:t>
            </w:r>
            <w:proofErr w:type="gramEnd"/>
            <w:r w:rsidRPr="00D16662">
              <w:t>261  6кА</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254</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1пол. B 20</w:t>
            </w:r>
            <w:proofErr w:type="gramStart"/>
            <w:r w:rsidRPr="00D16662">
              <w:t>А  S</w:t>
            </w:r>
            <w:proofErr w:type="gramEnd"/>
            <w:r w:rsidRPr="00D16662">
              <w:t>201  6кА  (STOS201 B20)/2CDS251001R0205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255</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1пол. B 25</w:t>
            </w:r>
            <w:proofErr w:type="gramStart"/>
            <w:r w:rsidRPr="00D16662">
              <w:t>А  S</w:t>
            </w:r>
            <w:proofErr w:type="gramEnd"/>
            <w:r w:rsidRPr="00D16662">
              <w:t>201  6кА  (STOS201 B25)/2CDS251001R0255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256</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1пол. B 32</w:t>
            </w:r>
            <w:proofErr w:type="gramStart"/>
            <w:r w:rsidRPr="00D16662">
              <w:t>А  S</w:t>
            </w:r>
            <w:proofErr w:type="gramEnd"/>
            <w:r w:rsidRPr="00D16662">
              <w:t>201  6кА  (STOS201 B32)/2CDS251001R0325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257</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1пол. B 32</w:t>
            </w:r>
            <w:proofErr w:type="gramStart"/>
            <w:r w:rsidRPr="00D16662">
              <w:t>А  S</w:t>
            </w:r>
            <w:proofErr w:type="gramEnd"/>
            <w:r w:rsidRPr="00D16662">
              <w:t>261  6кА</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258</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1пол. B 40</w:t>
            </w:r>
            <w:proofErr w:type="gramStart"/>
            <w:r w:rsidRPr="00D16662">
              <w:t>А  S</w:t>
            </w:r>
            <w:proofErr w:type="gramEnd"/>
            <w:r w:rsidRPr="00D16662">
              <w:t>201  6кА  (STOS201 B40)/ 2CDS251001R0405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259</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1пол. C 50</w:t>
            </w:r>
            <w:proofErr w:type="gramStart"/>
            <w:r w:rsidRPr="00D16662">
              <w:t>А  S</w:t>
            </w:r>
            <w:proofErr w:type="gramEnd"/>
            <w:r w:rsidRPr="00D16662">
              <w:t>801C  25кА   S801C C50  (2CCS881001R0504) /1шт./</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260</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1пол. C 63</w:t>
            </w:r>
            <w:proofErr w:type="gramStart"/>
            <w:r w:rsidRPr="00D16662">
              <w:t>А  S</w:t>
            </w:r>
            <w:proofErr w:type="gramEnd"/>
            <w:r w:rsidRPr="00D16662">
              <w:t>201  6кА  (S201 C63)/2CDS251001R0634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261</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1пол. C 63</w:t>
            </w:r>
            <w:proofErr w:type="gramStart"/>
            <w:r w:rsidRPr="00D16662">
              <w:t>А  S</w:t>
            </w:r>
            <w:proofErr w:type="gramEnd"/>
            <w:r w:rsidRPr="00D16662">
              <w:t>251  6кА</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262</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1пол. C 80</w:t>
            </w:r>
            <w:proofErr w:type="gramStart"/>
            <w:r w:rsidRPr="00D16662">
              <w:t>А  S</w:t>
            </w:r>
            <w:proofErr w:type="gramEnd"/>
            <w:r w:rsidRPr="00D16662">
              <w:t>281  6кА (STOS281 C80)/GHS2810001R0804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263</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2пол. B 10</w:t>
            </w:r>
            <w:proofErr w:type="gramStart"/>
            <w:r w:rsidRPr="00D16662">
              <w:t>А  S</w:t>
            </w:r>
            <w:proofErr w:type="gramEnd"/>
            <w:r w:rsidRPr="00D16662">
              <w:t>202  6кА   (S202 B10)(2CDS252001R0105)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264</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2пол. B 16</w:t>
            </w:r>
            <w:proofErr w:type="gramStart"/>
            <w:r w:rsidRPr="00D16662">
              <w:t>А  S</w:t>
            </w:r>
            <w:proofErr w:type="gramEnd"/>
            <w:r w:rsidRPr="00D16662">
              <w:t>202  6кА   (S202 B16)/2CDS252001R0165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265</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2пол. B 25</w:t>
            </w:r>
            <w:proofErr w:type="gramStart"/>
            <w:r w:rsidRPr="00D16662">
              <w:t>А  S</w:t>
            </w:r>
            <w:proofErr w:type="gramEnd"/>
            <w:r w:rsidRPr="00D16662">
              <w:t>202  6кА   (STOS202 B25) (2CDS252001R0255)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266</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2пол. B 32</w:t>
            </w:r>
            <w:proofErr w:type="gramStart"/>
            <w:r w:rsidRPr="00D16662">
              <w:t>А  S</w:t>
            </w:r>
            <w:proofErr w:type="gramEnd"/>
            <w:r w:rsidRPr="00D16662">
              <w:t>202  6кА   (S202 B32)  2CDS252001R0325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267</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2пол. B 40</w:t>
            </w:r>
            <w:proofErr w:type="gramStart"/>
            <w:r w:rsidRPr="00D16662">
              <w:t>А  S</w:t>
            </w:r>
            <w:proofErr w:type="gramEnd"/>
            <w:r w:rsidRPr="00D16662">
              <w:t>202  6кА   (S202 B40) 2CDS252001R0405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268</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3пол. B 10</w:t>
            </w:r>
            <w:proofErr w:type="gramStart"/>
            <w:r w:rsidRPr="00D16662">
              <w:t>А  S</w:t>
            </w:r>
            <w:proofErr w:type="gramEnd"/>
            <w:r w:rsidRPr="00D16662">
              <w:t>203  6кА  (STOS203 B10) /2CDS253001R0105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269</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3пол. B 16</w:t>
            </w:r>
            <w:proofErr w:type="gramStart"/>
            <w:r w:rsidRPr="00D16662">
              <w:t>А  S</w:t>
            </w:r>
            <w:proofErr w:type="gramEnd"/>
            <w:r w:rsidRPr="00D16662">
              <w:t>203  6кА  (STOS203 B16)/2CDS253001R0165 /1шт./</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270</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3пол. B 20</w:t>
            </w:r>
            <w:proofErr w:type="gramStart"/>
            <w:r w:rsidRPr="00D16662">
              <w:t>А  S</w:t>
            </w:r>
            <w:proofErr w:type="gramEnd"/>
            <w:r w:rsidRPr="00D16662">
              <w:t>203  6кА  (STOS203 B20) 2CDS253001R0205 /1шт./</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271</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3пол. B 25</w:t>
            </w:r>
            <w:proofErr w:type="gramStart"/>
            <w:r w:rsidRPr="00D16662">
              <w:t>А  S</w:t>
            </w:r>
            <w:proofErr w:type="gramEnd"/>
            <w:r w:rsidRPr="00D16662">
              <w:t>203  6кА  (STOS203 B25)/2CDS253001R0255 / 1шт./</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272</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3пол. B 32</w:t>
            </w:r>
            <w:proofErr w:type="gramStart"/>
            <w:r w:rsidRPr="00D16662">
              <w:t>А  S</w:t>
            </w:r>
            <w:proofErr w:type="gramEnd"/>
            <w:r w:rsidRPr="00D16662">
              <w:t>203  6кА  (STOS203 B32)/ 2CDS253001R0325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273</w:t>
            </w:r>
          </w:p>
        </w:tc>
        <w:tc>
          <w:tcPr>
            <w:tcW w:w="9213" w:type="dxa"/>
            <w:shd w:val="clear" w:color="auto" w:fill="auto"/>
            <w:hideMark/>
          </w:tcPr>
          <w:p w:rsidR="00E5689B" w:rsidRPr="00D16662" w:rsidRDefault="00E5689B" w:rsidP="00902C96">
            <w:proofErr w:type="spellStart"/>
            <w:r w:rsidRPr="00D16662">
              <w:t>Авт.выкл</w:t>
            </w:r>
            <w:proofErr w:type="spellEnd"/>
            <w:r w:rsidRPr="00D16662">
              <w:t>. 3пол. B 40</w:t>
            </w:r>
            <w:proofErr w:type="gramStart"/>
            <w:r w:rsidRPr="00D16662">
              <w:t>А  S</w:t>
            </w:r>
            <w:proofErr w:type="gramEnd"/>
            <w:r w:rsidRPr="00D16662">
              <w:t>203  6кА  (S203 B40)/ 2CDS253001R0405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274</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3пол. B 50</w:t>
            </w:r>
            <w:proofErr w:type="gramStart"/>
            <w:r w:rsidRPr="00D16662">
              <w:t>А  S</w:t>
            </w:r>
            <w:proofErr w:type="gramEnd"/>
            <w:r w:rsidRPr="00D16662">
              <w:t>203  6кА  (S203 B50)/2CDS253001R0505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275</w:t>
            </w:r>
          </w:p>
        </w:tc>
        <w:tc>
          <w:tcPr>
            <w:tcW w:w="9213" w:type="dxa"/>
            <w:shd w:val="clear" w:color="auto" w:fill="auto"/>
            <w:hideMark/>
          </w:tcPr>
          <w:p w:rsidR="00E5689B" w:rsidRPr="00D16662" w:rsidRDefault="00E5689B" w:rsidP="00902C96">
            <w:r w:rsidRPr="00D16662">
              <w:t xml:space="preserve">ABB </w:t>
            </w:r>
            <w:proofErr w:type="spellStart"/>
            <w:r w:rsidRPr="00D16662">
              <w:t>Авт.выкл</w:t>
            </w:r>
            <w:proofErr w:type="spellEnd"/>
            <w:r w:rsidRPr="00D16662">
              <w:t>. 3пол. B 63</w:t>
            </w:r>
            <w:proofErr w:type="gramStart"/>
            <w:r w:rsidRPr="00D16662">
              <w:t>А  S</w:t>
            </w:r>
            <w:proofErr w:type="gramEnd"/>
            <w:r w:rsidRPr="00D16662">
              <w:t>203  6кА 2CDS253001R0635 (STOS203 B63)</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276</w:t>
            </w:r>
          </w:p>
        </w:tc>
        <w:tc>
          <w:tcPr>
            <w:tcW w:w="9213" w:type="dxa"/>
            <w:shd w:val="clear" w:color="auto" w:fill="auto"/>
            <w:hideMark/>
          </w:tcPr>
          <w:p w:rsidR="00E5689B" w:rsidRPr="00D16662" w:rsidRDefault="00E5689B" w:rsidP="00902C96">
            <w:r w:rsidRPr="00D16662">
              <w:t xml:space="preserve">EKF </w:t>
            </w:r>
            <w:proofErr w:type="spellStart"/>
            <w:r w:rsidRPr="00D16662">
              <w:t>диф</w:t>
            </w:r>
            <w:proofErr w:type="spellEnd"/>
            <w:r w:rsidRPr="00D16662">
              <w:t xml:space="preserve"> автомат АД-4 10А/30мА C, тип AC 4,5 </w:t>
            </w:r>
            <w:proofErr w:type="gramStart"/>
            <w:r w:rsidRPr="00D16662">
              <w:t>кА  (</w:t>
            </w:r>
            <w:proofErr w:type="gramEnd"/>
            <w:r w:rsidRPr="00D16662">
              <w:t>DA4-10-30)</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277</w:t>
            </w:r>
          </w:p>
        </w:tc>
        <w:tc>
          <w:tcPr>
            <w:tcW w:w="9213" w:type="dxa"/>
            <w:shd w:val="clear" w:color="auto" w:fill="auto"/>
            <w:hideMark/>
          </w:tcPr>
          <w:p w:rsidR="00E5689B" w:rsidRPr="00D16662" w:rsidRDefault="00E5689B" w:rsidP="00902C96">
            <w:r w:rsidRPr="00D16662">
              <w:t xml:space="preserve">EKF </w:t>
            </w:r>
            <w:proofErr w:type="spellStart"/>
            <w:r w:rsidRPr="00D16662">
              <w:t>диф</w:t>
            </w:r>
            <w:proofErr w:type="spellEnd"/>
            <w:r w:rsidRPr="00D16662">
              <w:t xml:space="preserve"> автомат АД-4 25А/100мА C, тип AC 4,5 кА (DA4-25-100)</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278</w:t>
            </w:r>
          </w:p>
        </w:tc>
        <w:tc>
          <w:tcPr>
            <w:tcW w:w="9213" w:type="dxa"/>
            <w:shd w:val="clear" w:color="auto" w:fill="auto"/>
            <w:hideMark/>
          </w:tcPr>
          <w:p w:rsidR="00E5689B" w:rsidRPr="00D16662" w:rsidRDefault="00E5689B" w:rsidP="00902C96">
            <w:r w:rsidRPr="00D16662">
              <w:t>EKF Приставка контактная ПКЭ-22 2NO+2NC для КМЭ и КТЭ (ctr-sc-25) EKF</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279</w:t>
            </w:r>
          </w:p>
        </w:tc>
        <w:tc>
          <w:tcPr>
            <w:tcW w:w="9213" w:type="dxa"/>
            <w:shd w:val="clear" w:color="auto" w:fill="auto"/>
            <w:hideMark/>
          </w:tcPr>
          <w:p w:rsidR="00E5689B" w:rsidRPr="00D16662" w:rsidRDefault="00E5689B" w:rsidP="00902C96">
            <w:r w:rsidRPr="00D16662">
              <w:t>EKF Пускатель в корпусе КМЭ 18А 220В с РТЭ IP65 (ctrp-r-18-220v))</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280</w:t>
            </w:r>
          </w:p>
        </w:tc>
        <w:tc>
          <w:tcPr>
            <w:tcW w:w="9213" w:type="dxa"/>
            <w:shd w:val="clear" w:color="auto" w:fill="auto"/>
            <w:hideMark/>
          </w:tcPr>
          <w:p w:rsidR="00E5689B" w:rsidRPr="00D16662" w:rsidRDefault="00E5689B" w:rsidP="00902C96">
            <w:r w:rsidRPr="00D16662">
              <w:t>EKF Пускатель в корпусе КМЭ 65А 220В с РТЭ IP65(ctrp-r-65-220v)</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281</w:t>
            </w:r>
          </w:p>
        </w:tc>
        <w:tc>
          <w:tcPr>
            <w:tcW w:w="9213" w:type="dxa"/>
            <w:shd w:val="clear" w:color="auto" w:fill="auto"/>
            <w:hideMark/>
          </w:tcPr>
          <w:p w:rsidR="00E5689B" w:rsidRPr="00D16662" w:rsidRDefault="00E5689B" w:rsidP="00902C96">
            <w:r w:rsidRPr="00D16662">
              <w:t>EKF Пускатель в корпусе КМЭ 65А 380В с РТЭ IP65 (ctrp-r-65-380v)</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282</w:t>
            </w:r>
          </w:p>
        </w:tc>
        <w:tc>
          <w:tcPr>
            <w:tcW w:w="9213" w:type="dxa"/>
            <w:shd w:val="clear" w:color="auto" w:fill="auto"/>
            <w:hideMark/>
          </w:tcPr>
          <w:p w:rsidR="00E5689B" w:rsidRPr="00D16662" w:rsidRDefault="00E5689B" w:rsidP="00902C96">
            <w:r w:rsidRPr="00D16662">
              <w:t>ИЭК Авт. выкл. 1п    10А ВА 47-60 "С</w:t>
            </w:r>
            <w:proofErr w:type="gramStart"/>
            <w:r w:rsidRPr="00D16662">
              <w:t>"  6</w:t>
            </w:r>
            <w:proofErr w:type="gramEnd"/>
            <w:r w:rsidRPr="00D16662">
              <w:t>кА (MVA41-1-010-C)</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283</w:t>
            </w:r>
          </w:p>
        </w:tc>
        <w:tc>
          <w:tcPr>
            <w:tcW w:w="9213" w:type="dxa"/>
            <w:shd w:val="clear" w:color="auto" w:fill="auto"/>
            <w:hideMark/>
          </w:tcPr>
          <w:p w:rsidR="00E5689B" w:rsidRPr="00D16662" w:rsidRDefault="00E5689B" w:rsidP="00902C96">
            <w:r w:rsidRPr="00D16662">
              <w:t>ИЭК Авт. выкл. 1п    16А ВА 47-60 "С</w:t>
            </w:r>
            <w:proofErr w:type="gramStart"/>
            <w:r w:rsidRPr="00D16662">
              <w:t>"  6</w:t>
            </w:r>
            <w:proofErr w:type="gramEnd"/>
            <w:r w:rsidRPr="00D16662">
              <w:t>кА  (MVA41-1-016-C)</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lastRenderedPageBreak/>
              <w:t>284</w:t>
            </w:r>
          </w:p>
        </w:tc>
        <w:tc>
          <w:tcPr>
            <w:tcW w:w="9213" w:type="dxa"/>
            <w:shd w:val="clear" w:color="auto" w:fill="auto"/>
            <w:hideMark/>
          </w:tcPr>
          <w:p w:rsidR="00E5689B" w:rsidRPr="00D16662" w:rsidRDefault="00E5689B" w:rsidP="00902C96">
            <w:r w:rsidRPr="00D16662">
              <w:t>ИЭК Авт. выкл. 1п    40А ВА 47-60 "С" 6</w:t>
            </w:r>
            <w:proofErr w:type="gramStart"/>
            <w:r w:rsidRPr="00D16662">
              <w:t>кА  /</w:t>
            </w:r>
            <w:proofErr w:type="gramEnd"/>
            <w:r w:rsidRPr="00D16662">
              <w:t xml:space="preserve"> (MVA41-1-040-C)</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285</w:t>
            </w:r>
          </w:p>
        </w:tc>
        <w:tc>
          <w:tcPr>
            <w:tcW w:w="9213" w:type="dxa"/>
            <w:shd w:val="clear" w:color="auto" w:fill="auto"/>
            <w:hideMark/>
          </w:tcPr>
          <w:p w:rsidR="00E5689B" w:rsidRPr="00D16662" w:rsidRDefault="00E5689B" w:rsidP="00902C96">
            <w:r w:rsidRPr="00D16662">
              <w:t>ИЭК Авт. выкл. 1</w:t>
            </w:r>
            <w:proofErr w:type="gramStart"/>
            <w:r w:rsidRPr="00D16662">
              <w:t>п  16</w:t>
            </w:r>
            <w:proofErr w:type="gramEnd"/>
            <w:r w:rsidRPr="00D16662">
              <w:t>А ВА 47-29М "С"    (MVA21-1-016-C)</w:t>
            </w:r>
          </w:p>
        </w:tc>
      </w:tr>
      <w:tr w:rsidR="00E5689B" w:rsidRPr="00D16662" w:rsidTr="00B32870">
        <w:trPr>
          <w:trHeight w:val="510"/>
        </w:trPr>
        <w:tc>
          <w:tcPr>
            <w:tcW w:w="710" w:type="dxa"/>
            <w:shd w:val="clear" w:color="auto" w:fill="auto"/>
            <w:noWrap/>
            <w:vAlign w:val="bottom"/>
            <w:hideMark/>
          </w:tcPr>
          <w:p w:rsidR="00E5689B" w:rsidRPr="00D16662" w:rsidRDefault="00E5689B" w:rsidP="00902C96">
            <w:r w:rsidRPr="00D16662">
              <w:t>286</w:t>
            </w:r>
          </w:p>
        </w:tc>
        <w:tc>
          <w:tcPr>
            <w:tcW w:w="9213" w:type="dxa"/>
            <w:shd w:val="clear" w:color="auto" w:fill="auto"/>
            <w:hideMark/>
          </w:tcPr>
          <w:p w:rsidR="00E5689B" w:rsidRPr="00D16662" w:rsidRDefault="00E5689B" w:rsidP="00902C96">
            <w:r w:rsidRPr="00D16662">
              <w:t>ИЭК Авт. выкл. 3П 25А   D 4,5кА IEK ВА47-29</w:t>
            </w:r>
          </w:p>
        </w:tc>
      </w:tr>
      <w:tr w:rsidR="00E5689B" w:rsidRPr="00D16662" w:rsidTr="00B32870">
        <w:trPr>
          <w:trHeight w:val="510"/>
        </w:trPr>
        <w:tc>
          <w:tcPr>
            <w:tcW w:w="710" w:type="dxa"/>
            <w:shd w:val="clear" w:color="auto" w:fill="auto"/>
            <w:noWrap/>
            <w:vAlign w:val="bottom"/>
            <w:hideMark/>
          </w:tcPr>
          <w:p w:rsidR="00E5689B" w:rsidRPr="00D16662" w:rsidRDefault="00E5689B" w:rsidP="00902C96">
            <w:r w:rsidRPr="00D16662">
              <w:t>287</w:t>
            </w:r>
          </w:p>
        </w:tc>
        <w:tc>
          <w:tcPr>
            <w:tcW w:w="9213" w:type="dxa"/>
            <w:shd w:val="clear" w:color="auto" w:fill="auto"/>
            <w:hideMark/>
          </w:tcPr>
          <w:p w:rsidR="00E5689B" w:rsidRPr="00D16662" w:rsidRDefault="00E5689B" w:rsidP="00902C96">
            <w:r w:rsidRPr="00D16662">
              <w:t>ИЭК Авт. выкл. 1</w:t>
            </w:r>
            <w:proofErr w:type="gramStart"/>
            <w:r w:rsidRPr="00D16662">
              <w:t>п  25</w:t>
            </w:r>
            <w:proofErr w:type="gramEnd"/>
            <w:r w:rsidRPr="00D16662">
              <w:t>А ВА 47-29М "С"   /кор.12 шт./ (MVA21-1-025-C)</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288</w:t>
            </w:r>
          </w:p>
        </w:tc>
        <w:tc>
          <w:tcPr>
            <w:tcW w:w="9213" w:type="dxa"/>
            <w:shd w:val="clear" w:color="auto" w:fill="auto"/>
            <w:hideMark/>
          </w:tcPr>
          <w:p w:rsidR="00E5689B" w:rsidRPr="00D16662" w:rsidRDefault="00E5689B" w:rsidP="00902C96">
            <w:r w:rsidRPr="00D16662">
              <w:t>ИЭК Авт. выкл. 1</w:t>
            </w:r>
            <w:proofErr w:type="gramStart"/>
            <w:r w:rsidRPr="00D16662">
              <w:t>п  32</w:t>
            </w:r>
            <w:proofErr w:type="gramEnd"/>
            <w:r w:rsidRPr="00D16662">
              <w:t>А ВА 47-100 "С" (MVA40-1-032-C)</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289</w:t>
            </w:r>
          </w:p>
        </w:tc>
        <w:tc>
          <w:tcPr>
            <w:tcW w:w="9213" w:type="dxa"/>
            <w:shd w:val="clear" w:color="auto" w:fill="auto"/>
            <w:hideMark/>
          </w:tcPr>
          <w:p w:rsidR="00E5689B" w:rsidRPr="00D16662" w:rsidRDefault="00E5689B" w:rsidP="00902C96">
            <w:r w:rsidRPr="00D16662">
              <w:t>Контроллер доступа С 2000-2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290</w:t>
            </w:r>
          </w:p>
        </w:tc>
        <w:tc>
          <w:tcPr>
            <w:tcW w:w="9213" w:type="dxa"/>
            <w:shd w:val="clear" w:color="auto" w:fill="auto"/>
            <w:hideMark/>
          </w:tcPr>
          <w:p w:rsidR="00E5689B" w:rsidRPr="00D16662" w:rsidRDefault="00E5689B" w:rsidP="00902C96">
            <w:r w:rsidRPr="00D16662">
              <w:t>Электродвигатель АИР 90 L2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291</w:t>
            </w:r>
          </w:p>
        </w:tc>
        <w:tc>
          <w:tcPr>
            <w:tcW w:w="9213" w:type="dxa"/>
            <w:shd w:val="clear" w:color="auto" w:fill="auto"/>
            <w:hideMark/>
          </w:tcPr>
          <w:p w:rsidR="00E5689B" w:rsidRPr="00D16662" w:rsidRDefault="00E5689B" w:rsidP="00902C96">
            <w:r w:rsidRPr="00D16662">
              <w:t>Электродвигатель АИР 90 L4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292</w:t>
            </w:r>
          </w:p>
        </w:tc>
        <w:tc>
          <w:tcPr>
            <w:tcW w:w="9213" w:type="dxa"/>
            <w:shd w:val="clear" w:color="auto" w:fill="auto"/>
            <w:hideMark/>
          </w:tcPr>
          <w:p w:rsidR="00E5689B" w:rsidRPr="00D16662" w:rsidRDefault="00E5689B" w:rsidP="00902C96">
            <w:proofErr w:type="spellStart"/>
            <w:r w:rsidRPr="00D16662">
              <w:t>Настенно</w:t>
            </w:r>
            <w:proofErr w:type="spellEnd"/>
            <w:r w:rsidRPr="00D16662">
              <w:t xml:space="preserve"> -</w:t>
            </w:r>
            <w:proofErr w:type="gramStart"/>
            <w:r w:rsidRPr="00D16662">
              <w:t>потолочный  светодиодный</w:t>
            </w:r>
            <w:proofErr w:type="gramEnd"/>
            <w:r w:rsidRPr="00D16662">
              <w:t xml:space="preserve"> светильник 190*190мм, (</w:t>
            </w:r>
            <w:proofErr w:type="spellStart"/>
            <w:r w:rsidRPr="00D16662">
              <w:t>Цв</w:t>
            </w:r>
            <w:proofErr w:type="spellEnd"/>
            <w:r w:rsidRPr="00D16662">
              <w:t xml:space="preserve"> </w:t>
            </w:r>
            <w:proofErr w:type="spellStart"/>
            <w:r w:rsidRPr="00D16662">
              <w:t>темтература</w:t>
            </w:r>
            <w:proofErr w:type="spellEnd"/>
            <w:r w:rsidRPr="00D16662">
              <w:t xml:space="preserve"> - 4000К,Световой поток-1200 Лм; </w:t>
            </w:r>
            <w:proofErr w:type="spellStart"/>
            <w:r w:rsidRPr="00D16662">
              <w:t>Напряж</w:t>
            </w:r>
            <w:proofErr w:type="spellEnd"/>
            <w:r w:rsidRPr="00D16662">
              <w:t xml:space="preserve">. питания 220V,Мощность </w:t>
            </w:r>
            <w:proofErr w:type="spellStart"/>
            <w:r w:rsidRPr="00D16662">
              <w:t>потребл</w:t>
            </w:r>
            <w:proofErr w:type="spellEnd"/>
            <w:r w:rsidRPr="00D16662">
              <w:t xml:space="preserve"> - 15W,)</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293</w:t>
            </w:r>
          </w:p>
        </w:tc>
        <w:tc>
          <w:tcPr>
            <w:tcW w:w="9213" w:type="dxa"/>
            <w:shd w:val="clear" w:color="auto" w:fill="auto"/>
            <w:hideMark/>
          </w:tcPr>
          <w:p w:rsidR="00E5689B" w:rsidRPr="00D16662" w:rsidRDefault="00E5689B" w:rsidP="00902C96">
            <w:r w:rsidRPr="00D16662">
              <w:t xml:space="preserve">Светодиодный встраиваемый </w:t>
            </w:r>
            <w:proofErr w:type="spellStart"/>
            <w:proofErr w:type="gramStart"/>
            <w:r w:rsidRPr="00D16662">
              <w:t>светильник,для</w:t>
            </w:r>
            <w:proofErr w:type="spellEnd"/>
            <w:proofErr w:type="gramEnd"/>
            <w:r w:rsidRPr="00D16662">
              <w:t xml:space="preserve"> установки в подвесной потолок типа «</w:t>
            </w:r>
            <w:proofErr w:type="spellStart"/>
            <w:r w:rsidRPr="00D16662">
              <w:t>Армстронг</w:t>
            </w:r>
            <w:proofErr w:type="spellEnd"/>
            <w:r w:rsidRPr="00D16662">
              <w:t>» , Цветовая температура 3000-3500 К</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294</w:t>
            </w:r>
          </w:p>
        </w:tc>
        <w:tc>
          <w:tcPr>
            <w:tcW w:w="9213" w:type="dxa"/>
            <w:shd w:val="clear" w:color="auto" w:fill="auto"/>
            <w:hideMark/>
          </w:tcPr>
          <w:p w:rsidR="00E5689B" w:rsidRPr="00D16662" w:rsidRDefault="00E5689B" w:rsidP="00902C96">
            <w:r w:rsidRPr="00D16662">
              <w:t xml:space="preserve">Светодиодный встраиваемый </w:t>
            </w:r>
            <w:proofErr w:type="spellStart"/>
            <w:proofErr w:type="gramStart"/>
            <w:r w:rsidRPr="00D16662">
              <w:t>светильник,для</w:t>
            </w:r>
            <w:proofErr w:type="spellEnd"/>
            <w:proofErr w:type="gramEnd"/>
            <w:r w:rsidRPr="00D16662">
              <w:t xml:space="preserve"> установки в подвесной потолок типа «</w:t>
            </w:r>
            <w:proofErr w:type="spellStart"/>
            <w:r w:rsidRPr="00D16662">
              <w:t>Армстронг</w:t>
            </w:r>
            <w:proofErr w:type="spellEnd"/>
            <w:r w:rsidRPr="00D16662">
              <w:t>»   , Цветовая температура 4000-6000 К</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295</w:t>
            </w:r>
          </w:p>
        </w:tc>
        <w:tc>
          <w:tcPr>
            <w:tcW w:w="9213" w:type="dxa"/>
            <w:shd w:val="clear" w:color="auto" w:fill="auto"/>
            <w:hideMark/>
          </w:tcPr>
          <w:p w:rsidR="00E5689B" w:rsidRPr="00D16662" w:rsidRDefault="00E5689B" w:rsidP="00902C96">
            <w:r w:rsidRPr="00D16662">
              <w:t>Драйвер для светильника LC-US-40 RF-0400A LC1710 850MA 27-42VDC</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296</w:t>
            </w:r>
          </w:p>
        </w:tc>
        <w:tc>
          <w:tcPr>
            <w:tcW w:w="9213" w:type="dxa"/>
            <w:shd w:val="clear" w:color="auto" w:fill="auto"/>
            <w:hideMark/>
          </w:tcPr>
          <w:p w:rsidR="00E5689B" w:rsidRPr="00D16662" w:rsidRDefault="00E5689B" w:rsidP="00902C96">
            <w:r w:rsidRPr="00D16662">
              <w:t>Блок питания для светодиодных светильников DC 70W 24V VST</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297</w:t>
            </w:r>
          </w:p>
        </w:tc>
        <w:tc>
          <w:tcPr>
            <w:tcW w:w="9213" w:type="dxa"/>
            <w:shd w:val="clear" w:color="auto" w:fill="auto"/>
            <w:hideMark/>
          </w:tcPr>
          <w:p w:rsidR="00E5689B" w:rsidRPr="00D16662" w:rsidRDefault="00E5689B" w:rsidP="00902C96">
            <w:r w:rsidRPr="00D16662">
              <w:t>Драйвер ИПС50-350ТД (240-390) IP20. А1.1.2.1.0.1.1</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298</w:t>
            </w:r>
          </w:p>
        </w:tc>
        <w:tc>
          <w:tcPr>
            <w:tcW w:w="9213" w:type="dxa"/>
            <w:shd w:val="clear" w:color="auto" w:fill="auto"/>
            <w:hideMark/>
          </w:tcPr>
          <w:p w:rsidR="00E5689B" w:rsidRPr="00D16662" w:rsidRDefault="00E5689B" w:rsidP="00902C96">
            <w:proofErr w:type="spellStart"/>
            <w:r w:rsidRPr="00D16662">
              <w:t>Jazzway</w:t>
            </w:r>
            <w:proofErr w:type="spellEnd"/>
            <w:r w:rsidRPr="00D16662">
              <w:t xml:space="preserve"> Драйвер 950mA для PPL 600 40W DC 30-42V SW</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299</w:t>
            </w:r>
          </w:p>
        </w:tc>
        <w:tc>
          <w:tcPr>
            <w:tcW w:w="9213" w:type="dxa"/>
            <w:shd w:val="clear" w:color="auto" w:fill="auto"/>
            <w:hideMark/>
          </w:tcPr>
          <w:p w:rsidR="00E5689B" w:rsidRPr="00D16662" w:rsidRDefault="00E5689B" w:rsidP="00902C96">
            <w:proofErr w:type="gramStart"/>
            <w:r w:rsidRPr="00D16662">
              <w:t xml:space="preserve">Фильтр  </w:t>
            </w:r>
            <w:proofErr w:type="spellStart"/>
            <w:r w:rsidRPr="00D16662">
              <w:t>Remak</w:t>
            </w:r>
            <w:proofErr w:type="spellEnd"/>
            <w:proofErr w:type="gramEnd"/>
            <w:r w:rsidRPr="00D16662">
              <w:t xml:space="preserve"> </w:t>
            </w:r>
            <w:proofErr w:type="spellStart"/>
            <w:r w:rsidRPr="00D16662">
              <w:t>Vento</w:t>
            </w:r>
            <w:proofErr w:type="spellEnd"/>
            <w:r w:rsidRPr="00D16662">
              <w:t xml:space="preserve"> VFK 90-50</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300</w:t>
            </w:r>
          </w:p>
        </w:tc>
        <w:tc>
          <w:tcPr>
            <w:tcW w:w="9213" w:type="dxa"/>
            <w:shd w:val="clear" w:color="auto" w:fill="auto"/>
            <w:hideMark/>
          </w:tcPr>
          <w:p w:rsidR="00E5689B" w:rsidRPr="00D16662" w:rsidRDefault="00E5689B" w:rsidP="00902C96">
            <w:r w:rsidRPr="00D16662">
              <w:t xml:space="preserve">Датчик дифференциального </w:t>
            </w:r>
            <w:proofErr w:type="gramStart"/>
            <w:r w:rsidRPr="00D16662">
              <w:t>давления  P</w:t>
            </w:r>
            <w:proofErr w:type="gramEnd"/>
            <w:r w:rsidRPr="00D16662">
              <w:t>33N</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301</w:t>
            </w:r>
          </w:p>
        </w:tc>
        <w:tc>
          <w:tcPr>
            <w:tcW w:w="9213" w:type="dxa"/>
            <w:shd w:val="clear" w:color="auto" w:fill="auto"/>
            <w:hideMark/>
          </w:tcPr>
          <w:p w:rsidR="00E5689B" w:rsidRPr="00D16662" w:rsidRDefault="00E5689B" w:rsidP="00902C96">
            <w:r w:rsidRPr="00D16662">
              <w:t>Датчик защиты от замерзания NS130R</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302</w:t>
            </w:r>
          </w:p>
        </w:tc>
        <w:tc>
          <w:tcPr>
            <w:tcW w:w="9213" w:type="dxa"/>
            <w:shd w:val="clear" w:color="auto" w:fill="auto"/>
            <w:hideMark/>
          </w:tcPr>
          <w:p w:rsidR="00E5689B" w:rsidRPr="00D16662" w:rsidRDefault="00E5689B" w:rsidP="00902C96">
            <w:proofErr w:type="spellStart"/>
            <w:r w:rsidRPr="00D16662">
              <w:t>Капилярный</w:t>
            </w:r>
            <w:proofErr w:type="spellEnd"/>
            <w:r w:rsidRPr="00D16662">
              <w:t xml:space="preserve"> термостат CAP 2M_V, RV9185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303</w:t>
            </w:r>
          </w:p>
        </w:tc>
        <w:tc>
          <w:tcPr>
            <w:tcW w:w="9213" w:type="dxa"/>
            <w:shd w:val="clear" w:color="auto" w:fill="auto"/>
            <w:hideMark/>
          </w:tcPr>
          <w:p w:rsidR="00E5689B" w:rsidRPr="00D16662" w:rsidRDefault="00E5689B" w:rsidP="00902C96">
            <w:r w:rsidRPr="00D16662">
              <w:t>Пульт управления HMI SG POL822.60/STD</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304</w:t>
            </w:r>
          </w:p>
        </w:tc>
        <w:tc>
          <w:tcPr>
            <w:tcW w:w="9213" w:type="dxa"/>
            <w:shd w:val="clear" w:color="auto" w:fill="auto"/>
            <w:hideMark/>
          </w:tcPr>
          <w:p w:rsidR="00E5689B" w:rsidRPr="00D16662" w:rsidRDefault="00E5689B" w:rsidP="00902C96">
            <w:r w:rsidRPr="00D16662">
              <w:t>Датчик температуры приточного (наружного) воздуха NS120</w:t>
            </w:r>
          </w:p>
        </w:tc>
      </w:tr>
      <w:tr w:rsidR="00E5689B" w:rsidRPr="008A6852" w:rsidTr="00B32870">
        <w:trPr>
          <w:trHeight w:val="255"/>
        </w:trPr>
        <w:tc>
          <w:tcPr>
            <w:tcW w:w="710" w:type="dxa"/>
            <w:shd w:val="clear" w:color="auto" w:fill="auto"/>
            <w:noWrap/>
            <w:vAlign w:val="bottom"/>
            <w:hideMark/>
          </w:tcPr>
          <w:p w:rsidR="00E5689B" w:rsidRPr="00D16662" w:rsidRDefault="00E5689B" w:rsidP="00902C96">
            <w:r w:rsidRPr="00D16662">
              <w:t>305</w:t>
            </w:r>
          </w:p>
        </w:tc>
        <w:tc>
          <w:tcPr>
            <w:tcW w:w="9213" w:type="dxa"/>
            <w:shd w:val="clear" w:color="auto" w:fill="auto"/>
            <w:hideMark/>
          </w:tcPr>
          <w:p w:rsidR="00E5689B" w:rsidRPr="00D16662" w:rsidRDefault="00E5689B" w:rsidP="00902C96">
            <w:pPr>
              <w:rPr>
                <w:lang w:val="en-US"/>
              </w:rPr>
            </w:pPr>
            <w:r w:rsidRPr="00D16662">
              <w:rPr>
                <w:lang w:val="en-US"/>
              </w:rPr>
              <w:t xml:space="preserve">VTS </w:t>
            </w:r>
            <w:proofErr w:type="spellStart"/>
            <w:r w:rsidRPr="00D16662">
              <w:rPr>
                <w:lang w:val="en-US"/>
              </w:rPr>
              <w:t>Ventus</w:t>
            </w:r>
            <w:proofErr w:type="spellEnd"/>
            <w:r w:rsidRPr="00D16662">
              <w:rPr>
                <w:lang w:val="en-US"/>
              </w:rPr>
              <w:t xml:space="preserve">  VS B.FLT G4 428 x 287</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306</w:t>
            </w:r>
          </w:p>
        </w:tc>
        <w:tc>
          <w:tcPr>
            <w:tcW w:w="9213" w:type="dxa"/>
            <w:shd w:val="clear" w:color="auto" w:fill="auto"/>
            <w:hideMark/>
          </w:tcPr>
          <w:p w:rsidR="00E5689B" w:rsidRPr="00D16662" w:rsidRDefault="00E5689B" w:rsidP="00902C96">
            <w:r w:rsidRPr="00D16662">
              <w:t xml:space="preserve">VTS </w:t>
            </w:r>
            <w:proofErr w:type="spellStart"/>
            <w:r w:rsidRPr="00D16662">
              <w:t>Ventus</w:t>
            </w:r>
            <w:proofErr w:type="spellEnd"/>
            <w:r w:rsidRPr="00D16662">
              <w:t xml:space="preserve"> </w:t>
            </w:r>
            <w:proofErr w:type="spellStart"/>
            <w:r w:rsidRPr="00D16662">
              <w:t>Flat</w:t>
            </w:r>
            <w:proofErr w:type="spellEnd"/>
            <w:r w:rsidRPr="00D16662">
              <w:t xml:space="preserve"> </w:t>
            </w:r>
            <w:proofErr w:type="spellStart"/>
            <w:r w:rsidRPr="00D16662">
              <w:t>filter</w:t>
            </w:r>
            <w:proofErr w:type="spellEnd"/>
            <w:r w:rsidRPr="00D16662">
              <w:t xml:space="preserve"> (Плоский фильтр) VS P.FLT G4 594x290 (NVS) Модель 1-2-0301-0039</w:t>
            </w:r>
          </w:p>
        </w:tc>
      </w:tr>
      <w:tr w:rsidR="00E5689B" w:rsidRPr="008A6852" w:rsidTr="00B32870">
        <w:trPr>
          <w:trHeight w:val="255"/>
        </w:trPr>
        <w:tc>
          <w:tcPr>
            <w:tcW w:w="710" w:type="dxa"/>
            <w:shd w:val="clear" w:color="auto" w:fill="auto"/>
            <w:noWrap/>
            <w:vAlign w:val="bottom"/>
            <w:hideMark/>
          </w:tcPr>
          <w:p w:rsidR="00E5689B" w:rsidRPr="00D16662" w:rsidRDefault="00E5689B" w:rsidP="00902C96">
            <w:r w:rsidRPr="00D16662">
              <w:t>307</w:t>
            </w:r>
          </w:p>
        </w:tc>
        <w:tc>
          <w:tcPr>
            <w:tcW w:w="9213" w:type="dxa"/>
            <w:shd w:val="clear" w:color="auto" w:fill="auto"/>
            <w:noWrap/>
            <w:hideMark/>
          </w:tcPr>
          <w:p w:rsidR="00E5689B" w:rsidRPr="00D16662" w:rsidRDefault="00E5689B" w:rsidP="00902C96">
            <w:pPr>
              <w:rPr>
                <w:lang w:val="en-US"/>
              </w:rPr>
            </w:pPr>
            <w:r w:rsidRPr="00D16662">
              <w:rPr>
                <w:lang w:val="en-US"/>
              </w:rPr>
              <w:t xml:space="preserve">VTS </w:t>
            </w:r>
            <w:proofErr w:type="spellStart"/>
            <w:r w:rsidRPr="00D16662">
              <w:rPr>
                <w:lang w:val="en-US"/>
              </w:rPr>
              <w:t>Ventus</w:t>
            </w:r>
            <w:proofErr w:type="spellEnd"/>
            <w:r w:rsidRPr="00D16662">
              <w:rPr>
                <w:lang w:val="en-US"/>
              </w:rPr>
              <w:t xml:space="preserve">  Bag filter (</w:t>
            </w:r>
            <w:r w:rsidRPr="00D16662">
              <w:t>Карманный</w:t>
            </w:r>
            <w:r w:rsidRPr="00D16662">
              <w:rPr>
                <w:lang w:val="en-US"/>
              </w:rPr>
              <w:t xml:space="preserve"> </w:t>
            </w:r>
            <w:r w:rsidRPr="00D16662">
              <w:t>фильтр</w:t>
            </w:r>
            <w:r w:rsidRPr="00D16662">
              <w:rPr>
                <w:lang w:val="en-US"/>
              </w:rPr>
              <w:t>)VS B.FLT G4 592 x 287 Model 1-2-0302-0002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308</w:t>
            </w:r>
          </w:p>
        </w:tc>
        <w:tc>
          <w:tcPr>
            <w:tcW w:w="9213" w:type="dxa"/>
            <w:shd w:val="clear" w:color="auto" w:fill="auto"/>
            <w:noWrap/>
            <w:hideMark/>
          </w:tcPr>
          <w:p w:rsidR="00E5689B" w:rsidRPr="00D16662" w:rsidRDefault="00E5689B" w:rsidP="00902C96">
            <w:r w:rsidRPr="00D16662">
              <w:t>Жесткий диск "</w:t>
            </w:r>
            <w:proofErr w:type="spellStart"/>
            <w:r w:rsidRPr="00D16662">
              <w:t>Western</w:t>
            </w:r>
            <w:proofErr w:type="spellEnd"/>
            <w:r w:rsidRPr="00D16662">
              <w:t xml:space="preserve"> </w:t>
            </w:r>
            <w:proofErr w:type="spellStart"/>
            <w:r w:rsidRPr="00D16662">
              <w:t>Digital</w:t>
            </w:r>
            <w:proofErr w:type="spellEnd"/>
            <w:proofErr w:type="gramStart"/>
            <w:r w:rsidRPr="00D16662">
              <w:t>"  тип</w:t>
            </w:r>
            <w:proofErr w:type="gramEnd"/>
            <w:r w:rsidRPr="00D16662">
              <w:t xml:space="preserve"> HDD  объёмом 6 TB  для системы видеонаблюдения</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309</w:t>
            </w:r>
          </w:p>
        </w:tc>
        <w:tc>
          <w:tcPr>
            <w:tcW w:w="9213" w:type="dxa"/>
            <w:shd w:val="clear" w:color="auto" w:fill="auto"/>
            <w:noWrap/>
            <w:hideMark/>
          </w:tcPr>
          <w:p w:rsidR="00E5689B" w:rsidRPr="00D16662" w:rsidRDefault="00E5689B" w:rsidP="00902C96">
            <w:r w:rsidRPr="00D16662">
              <w:t>Считыватель Бесконтактный Proxy-5A, Болид, Россия</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310</w:t>
            </w:r>
          </w:p>
        </w:tc>
        <w:tc>
          <w:tcPr>
            <w:tcW w:w="9213" w:type="dxa"/>
            <w:shd w:val="clear" w:color="auto" w:fill="auto"/>
            <w:noWrap/>
            <w:hideMark/>
          </w:tcPr>
          <w:p w:rsidR="00E5689B" w:rsidRPr="00D16662" w:rsidRDefault="00E5689B" w:rsidP="00902C96">
            <w:r w:rsidRPr="00D16662">
              <w:t>Кнопка выхода PB-26, Россия</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311</w:t>
            </w:r>
          </w:p>
        </w:tc>
        <w:tc>
          <w:tcPr>
            <w:tcW w:w="9213" w:type="dxa"/>
            <w:shd w:val="clear" w:color="auto" w:fill="auto"/>
            <w:hideMark/>
          </w:tcPr>
          <w:p w:rsidR="00E5689B" w:rsidRPr="00D16662" w:rsidRDefault="00E5689B" w:rsidP="00902C96">
            <w:r w:rsidRPr="00D16662">
              <w:t>LM-180K, уголок L-образный, Россия</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312</w:t>
            </w:r>
          </w:p>
        </w:tc>
        <w:tc>
          <w:tcPr>
            <w:tcW w:w="9213" w:type="dxa"/>
            <w:shd w:val="clear" w:color="auto" w:fill="auto"/>
            <w:hideMark/>
          </w:tcPr>
          <w:p w:rsidR="00E5689B" w:rsidRPr="00D16662" w:rsidRDefault="00E5689B" w:rsidP="00902C96">
            <w:r w:rsidRPr="00D16662">
              <w:t xml:space="preserve">ИО-102-2, </w:t>
            </w:r>
            <w:proofErr w:type="spellStart"/>
            <w:r w:rsidRPr="00D16662">
              <w:t>Извещатель</w:t>
            </w:r>
            <w:proofErr w:type="spellEnd"/>
            <w:r w:rsidRPr="00D16662">
              <w:t xml:space="preserve"> охранный точечный </w:t>
            </w:r>
            <w:proofErr w:type="spellStart"/>
            <w:r w:rsidRPr="00D16662">
              <w:t>магнитоконтактный</w:t>
            </w:r>
            <w:proofErr w:type="spellEnd"/>
            <w:r w:rsidRPr="00D16662">
              <w:t>, комплект, Россия</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313</w:t>
            </w:r>
          </w:p>
        </w:tc>
        <w:tc>
          <w:tcPr>
            <w:tcW w:w="9213" w:type="dxa"/>
            <w:shd w:val="clear" w:color="auto" w:fill="auto"/>
            <w:hideMark/>
          </w:tcPr>
          <w:p w:rsidR="00E5689B" w:rsidRPr="00D16662" w:rsidRDefault="00E5689B" w:rsidP="00902C96">
            <w:r w:rsidRPr="00D16662">
              <w:t xml:space="preserve">Монитор Видеодомофона </w:t>
            </w:r>
            <w:proofErr w:type="spellStart"/>
            <w:r w:rsidRPr="00D16662">
              <w:t>Commax</w:t>
            </w:r>
            <w:proofErr w:type="spellEnd"/>
            <w:r w:rsidRPr="00D16662">
              <w:t xml:space="preserve"> CDV-70H2</w:t>
            </w:r>
          </w:p>
        </w:tc>
      </w:tr>
      <w:tr w:rsidR="00E5689B" w:rsidRPr="00D16662" w:rsidTr="00B32870">
        <w:trPr>
          <w:trHeight w:val="510"/>
        </w:trPr>
        <w:tc>
          <w:tcPr>
            <w:tcW w:w="710" w:type="dxa"/>
            <w:shd w:val="clear" w:color="auto" w:fill="auto"/>
            <w:noWrap/>
            <w:vAlign w:val="bottom"/>
            <w:hideMark/>
          </w:tcPr>
          <w:p w:rsidR="00E5689B" w:rsidRPr="00D16662" w:rsidRDefault="00E5689B" w:rsidP="00902C96">
            <w:r w:rsidRPr="00D16662">
              <w:t>314</w:t>
            </w:r>
          </w:p>
        </w:tc>
        <w:tc>
          <w:tcPr>
            <w:tcW w:w="9213" w:type="dxa"/>
            <w:shd w:val="clear" w:color="auto" w:fill="auto"/>
            <w:hideMark/>
          </w:tcPr>
          <w:p w:rsidR="00E5689B" w:rsidRPr="00D16662" w:rsidRDefault="00E5689B" w:rsidP="00902C96">
            <w:r w:rsidRPr="00D16662">
              <w:t>Кнопка ИК-</w:t>
            </w:r>
            <w:proofErr w:type="spellStart"/>
            <w:proofErr w:type="gramStart"/>
            <w:r w:rsidRPr="00D16662">
              <w:t>бесконтактная,врезная</w:t>
            </w:r>
            <w:proofErr w:type="spellEnd"/>
            <w:proofErr w:type="gramEnd"/>
            <w:r w:rsidRPr="00D16662">
              <w:t xml:space="preserve"> ST-EX120IR</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315</w:t>
            </w:r>
          </w:p>
        </w:tc>
        <w:tc>
          <w:tcPr>
            <w:tcW w:w="9213" w:type="dxa"/>
            <w:shd w:val="clear" w:color="auto" w:fill="auto"/>
            <w:hideMark/>
          </w:tcPr>
          <w:p w:rsidR="00E5689B" w:rsidRPr="00D16662" w:rsidRDefault="00E5689B" w:rsidP="00902C96">
            <w:proofErr w:type="spellStart"/>
            <w:r w:rsidRPr="00D16662">
              <w:t>Акумулятор</w:t>
            </w:r>
            <w:proofErr w:type="spellEnd"/>
            <w:r w:rsidRPr="00D16662">
              <w:t xml:space="preserve"> 12В,12</w:t>
            </w:r>
            <w:proofErr w:type="gramStart"/>
            <w:r w:rsidRPr="00D16662">
              <w:t>Ач,герметичный</w:t>
            </w:r>
            <w:proofErr w:type="gramEnd"/>
            <w:r w:rsidRPr="00D16662">
              <w:t xml:space="preserve"> свинцово-кислотный</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316</w:t>
            </w:r>
          </w:p>
        </w:tc>
        <w:tc>
          <w:tcPr>
            <w:tcW w:w="9213" w:type="dxa"/>
            <w:shd w:val="clear" w:color="auto" w:fill="auto"/>
            <w:hideMark/>
          </w:tcPr>
          <w:p w:rsidR="00E5689B" w:rsidRPr="00D16662" w:rsidRDefault="00E5689B" w:rsidP="00902C96">
            <w:proofErr w:type="spellStart"/>
            <w:r w:rsidRPr="00D16662">
              <w:t>Извещатель</w:t>
            </w:r>
            <w:proofErr w:type="spellEnd"/>
            <w:r w:rsidRPr="00D16662">
              <w:t xml:space="preserve"> охранный точечный </w:t>
            </w:r>
            <w:proofErr w:type="spellStart"/>
            <w:r w:rsidRPr="00D16662">
              <w:t>магнитоконтактный</w:t>
            </w:r>
            <w:proofErr w:type="spell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317</w:t>
            </w:r>
          </w:p>
        </w:tc>
        <w:tc>
          <w:tcPr>
            <w:tcW w:w="9213" w:type="dxa"/>
            <w:shd w:val="clear" w:color="auto" w:fill="auto"/>
            <w:hideMark/>
          </w:tcPr>
          <w:p w:rsidR="00E5689B" w:rsidRPr="00D16662" w:rsidRDefault="00E5689B" w:rsidP="00902C96">
            <w:r w:rsidRPr="00D16662">
              <w:t>Блок питания ББП-20 (</w:t>
            </w:r>
            <w:proofErr w:type="spellStart"/>
            <w:r w:rsidRPr="00D16662">
              <w:t>Accord</w:t>
            </w:r>
            <w:proofErr w:type="spellEnd"/>
            <w:r w:rsidRPr="00D16662">
              <w:t xml:space="preserve"> </w:t>
            </w:r>
            <w:proofErr w:type="spellStart"/>
            <w:r w:rsidRPr="00D16662">
              <w:t>Tec</w:t>
            </w:r>
            <w:proofErr w:type="spellEnd"/>
            <w:r w:rsidRPr="00D16662">
              <w:t>)</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318</w:t>
            </w:r>
          </w:p>
        </w:tc>
        <w:tc>
          <w:tcPr>
            <w:tcW w:w="9213" w:type="dxa"/>
            <w:shd w:val="clear" w:color="auto" w:fill="auto"/>
            <w:hideMark/>
          </w:tcPr>
          <w:p w:rsidR="00E5689B" w:rsidRPr="00D16662" w:rsidRDefault="00E5689B" w:rsidP="00902C96">
            <w:r w:rsidRPr="00D16662">
              <w:t xml:space="preserve">Вызывная панель </w:t>
            </w:r>
            <w:proofErr w:type="gramStart"/>
            <w:r w:rsidRPr="00D16662">
              <w:t>видеодомофона »</w:t>
            </w:r>
            <w:proofErr w:type="gramEnd"/>
            <w:r w:rsidRPr="00D16662">
              <w:t xml:space="preserve"> CTV » CTV-D4500AHD</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319</w:t>
            </w:r>
          </w:p>
        </w:tc>
        <w:tc>
          <w:tcPr>
            <w:tcW w:w="9213" w:type="dxa"/>
            <w:shd w:val="clear" w:color="auto" w:fill="auto"/>
            <w:hideMark/>
          </w:tcPr>
          <w:p w:rsidR="00E5689B" w:rsidRPr="00D16662" w:rsidRDefault="00E5689B" w:rsidP="00902C96">
            <w:r w:rsidRPr="00D16662">
              <w:t>Вызывная панель видеодомофона CTV-D4000AHD</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320</w:t>
            </w:r>
          </w:p>
        </w:tc>
        <w:tc>
          <w:tcPr>
            <w:tcW w:w="9213" w:type="dxa"/>
            <w:shd w:val="clear" w:color="auto" w:fill="auto"/>
            <w:hideMark/>
          </w:tcPr>
          <w:p w:rsidR="00E5689B" w:rsidRPr="00D16662" w:rsidRDefault="00E5689B" w:rsidP="00902C96">
            <w:r w:rsidRPr="00D16662">
              <w:t>Замок электромагнитный ML-295</w:t>
            </w:r>
            <w:proofErr w:type="gramStart"/>
            <w:r w:rsidRPr="00D16662">
              <w:t xml:space="preserve">КВ  </w:t>
            </w:r>
            <w:proofErr w:type="spellStart"/>
            <w:r w:rsidRPr="00D16662">
              <w:t>AccordTec</w:t>
            </w:r>
            <w:proofErr w:type="spellEnd"/>
            <w:proofErr w:type="gramEnd"/>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321</w:t>
            </w:r>
          </w:p>
        </w:tc>
        <w:tc>
          <w:tcPr>
            <w:tcW w:w="9213" w:type="dxa"/>
            <w:shd w:val="clear" w:color="auto" w:fill="auto"/>
            <w:hideMark/>
          </w:tcPr>
          <w:p w:rsidR="00E5689B" w:rsidRPr="00D16662" w:rsidRDefault="00E5689B" w:rsidP="00902C96">
            <w:r w:rsidRPr="00D16662">
              <w:t xml:space="preserve">Аккумулятор </w:t>
            </w:r>
            <w:proofErr w:type="spellStart"/>
            <w:r w:rsidRPr="00D16662">
              <w:t>Delta</w:t>
            </w:r>
            <w:proofErr w:type="spellEnd"/>
            <w:r w:rsidRPr="00D16662">
              <w:t xml:space="preserve"> DT 1207 12V 7Ah</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322</w:t>
            </w:r>
          </w:p>
        </w:tc>
        <w:tc>
          <w:tcPr>
            <w:tcW w:w="9213" w:type="dxa"/>
            <w:shd w:val="clear" w:color="auto" w:fill="auto"/>
            <w:hideMark/>
          </w:tcPr>
          <w:p w:rsidR="00E5689B" w:rsidRPr="00D16662" w:rsidRDefault="00E5689B" w:rsidP="00902C96">
            <w:r w:rsidRPr="00D16662">
              <w:t xml:space="preserve">Витая пара в катушке не экранированная </w:t>
            </w:r>
            <w:proofErr w:type="spellStart"/>
            <w:r w:rsidRPr="00D16662">
              <w:t>Rexant</w:t>
            </w:r>
            <w:proofErr w:type="spellEnd"/>
            <w:r w:rsidRPr="00D16662">
              <w:t xml:space="preserve"> 01-0049 UTP 4PR CAT5e </w:t>
            </w:r>
            <w:proofErr w:type="spellStart"/>
            <w:r w:rsidRPr="00D16662">
              <w:t>нг</w:t>
            </w:r>
            <w:proofErr w:type="spellEnd"/>
            <w:r w:rsidRPr="00D16662">
              <w:t>(А)-HF (305 метров)</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323</w:t>
            </w:r>
          </w:p>
        </w:tc>
        <w:tc>
          <w:tcPr>
            <w:tcW w:w="9213" w:type="dxa"/>
            <w:shd w:val="clear" w:color="auto" w:fill="auto"/>
            <w:hideMark/>
          </w:tcPr>
          <w:p w:rsidR="00E5689B" w:rsidRPr="00D16662" w:rsidRDefault="00E5689B" w:rsidP="00902C96">
            <w:r w:rsidRPr="00D16662">
              <w:t xml:space="preserve">Купольная IP-камера </w:t>
            </w:r>
            <w:proofErr w:type="spellStart"/>
            <w:proofErr w:type="gramStart"/>
            <w:r w:rsidRPr="00D16662">
              <w:t>Hikvision</w:t>
            </w:r>
            <w:proofErr w:type="spellEnd"/>
            <w:r w:rsidRPr="00D16662">
              <w:t xml:space="preserve">  DS</w:t>
            </w:r>
            <w:proofErr w:type="gramEnd"/>
            <w:r w:rsidRPr="00D16662">
              <w:t>-2CD212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324</w:t>
            </w:r>
          </w:p>
        </w:tc>
        <w:tc>
          <w:tcPr>
            <w:tcW w:w="9213" w:type="dxa"/>
            <w:shd w:val="clear" w:color="auto" w:fill="auto"/>
            <w:hideMark/>
          </w:tcPr>
          <w:p w:rsidR="00E5689B" w:rsidRPr="00D16662" w:rsidRDefault="00E5689B" w:rsidP="00902C96">
            <w:r w:rsidRPr="00D16662">
              <w:t xml:space="preserve">Купольная IP-камера </w:t>
            </w:r>
            <w:proofErr w:type="spellStart"/>
            <w:r w:rsidRPr="00D16662">
              <w:t>Hikvision</w:t>
            </w:r>
            <w:proofErr w:type="spellEnd"/>
            <w:r w:rsidRPr="00D16662">
              <w:t xml:space="preserve"> DS</w:t>
            </w:r>
            <w:r w:rsidRPr="00D16662">
              <w:rPr>
                <w:rFonts w:hint="eastAsia"/>
              </w:rPr>
              <w:t>‑</w:t>
            </w:r>
            <w:r w:rsidRPr="00D16662">
              <w:t>2CD214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lastRenderedPageBreak/>
              <w:t>325</w:t>
            </w:r>
          </w:p>
        </w:tc>
        <w:tc>
          <w:tcPr>
            <w:tcW w:w="9213" w:type="dxa"/>
            <w:shd w:val="clear" w:color="auto" w:fill="auto"/>
            <w:hideMark/>
          </w:tcPr>
          <w:p w:rsidR="00E5689B" w:rsidRPr="00D16662" w:rsidRDefault="00E5689B" w:rsidP="00902C96">
            <w:r w:rsidRPr="00D16662">
              <w:t xml:space="preserve">Уличная цилиндрическая IP-камера </w:t>
            </w:r>
            <w:proofErr w:type="spellStart"/>
            <w:r w:rsidRPr="00D16662">
              <w:t>Hikvision</w:t>
            </w:r>
            <w:proofErr w:type="spellEnd"/>
            <w:r w:rsidRPr="00D16662">
              <w:t xml:space="preserve"> DS-2CD202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326</w:t>
            </w:r>
          </w:p>
        </w:tc>
        <w:tc>
          <w:tcPr>
            <w:tcW w:w="9213" w:type="dxa"/>
            <w:shd w:val="clear" w:color="auto" w:fill="auto"/>
            <w:hideMark/>
          </w:tcPr>
          <w:p w:rsidR="00E5689B" w:rsidRPr="00D16662" w:rsidRDefault="00E5689B" w:rsidP="00902C96">
            <w:r w:rsidRPr="00D16662">
              <w:t xml:space="preserve">Купольная IP-камера </w:t>
            </w:r>
            <w:proofErr w:type="spellStart"/>
            <w:r w:rsidRPr="00D16662">
              <w:t>HiWatch</w:t>
            </w:r>
            <w:proofErr w:type="spellEnd"/>
            <w:r w:rsidRPr="00D16662">
              <w:t xml:space="preserve"> DS-I102 с ИК-подсветкой</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327</w:t>
            </w:r>
          </w:p>
        </w:tc>
        <w:tc>
          <w:tcPr>
            <w:tcW w:w="9213" w:type="dxa"/>
            <w:shd w:val="clear" w:color="auto" w:fill="auto"/>
            <w:hideMark/>
          </w:tcPr>
          <w:p w:rsidR="00E5689B" w:rsidRPr="00D16662" w:rsidRDefault="00E5689B" w:rsidP="00902C96">
            <w:r w:rsidRPr="00D16662">
              <w:t xml:space="preserve">Купольная IP-камера </w:t>
            </w:r>
            <w:proofErr w:type="spellStart"/>
            <w:r w:rsidRPr="00D16662">
              <w:t>HiWatch</w:t>
            </w:r>
            <w:proofErr w:type="spellEnd"/>
            <w:r w:rsidRPr="00D16662">
              <w:t xml:space="preserve"> DS-I402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328</w:t>
            </w:r>
          </w:p>
        </w:tc>
        <w:tc>
          <w:tcPr>
            <w:tcW w:w="9213" w:type="dxa"/>
            <w:shd w:val="clear" w:color="auto" w:fill="auto"/>
            <w:hideMark/>
          </w:tcPr>
          <w:p w:rsidR="00E5689B" w:rsidRPr="00D16662" w:rsidRDefault="00E5689B" w:rsidP="00902C96">
            <w:r w:rsidRPr="00D16662">
              <w:t>Теплоизоляция 42х</w:t>
            </w:r>
            <w:proofErr w:type="gramStart"/>
            <w:r w:rsidRPr="00D16662">
              <w:t>19  ТЕПЛОИЗОЛЯЦИЯ</w:t>
            </w:r>
            <w:proofErr w:type="gramEnd"/>
            <w:r w:rsidRPr="00D16662">
              <w:t xml:space="preserve"> 17019042/АСЕ19042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329</w:t>
            </w:r>
          </w:p>
        </w:tc>
        <w:tc>
          <w:tcPr>
            <w:tcW w:w="9213" w:type="dxa"/>
            <w:shd w:val="clear" w:color="auto" w:fill="auto"/>
            <w:hideMark/>
          </w:tcPr>
          <w:p w:rsidR="00E5689B" w:rsidRPr="00D16662" w:rsidRDefault="00E5689B" w:rsidP="00902C96">
            <w:r w:rsidRPr="00D16662">
              <w:t>Теплоизоляция 35х19 ТЕПЛОИЗОЛЯЦИЯ 17019035/АСЕ19035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330</w:t>
            </w:r>
          </w:p>
        </w:tc>
        <w:tc>
          <w:tcPr>
            <w:tcW w:w="9213" w:type="dxa"/>
            <w:shd w:val="clear" w:color="auto" w:fill="auto"/>
            <w:hideMark/>
          </w:tcPr>
          <w:p w:rsidR="00E5689B" w:rsidRPr="00D16662" w:rsidRDefault="00E5689B" w:rsidP="00902C96">
            <w:r w:rsidRPr="00D16662">
              <w:t>Теплоизоляция 35х13 ТЕПЛОИЗОЛЯЦИЯ 88013035/АСЕ13035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331</w:t>
            </w:r>
          </w:p>
        </w:tc>
        <w:tc>
          <w:tcPr>
            <w:tcW w:w="9213" w:type="dxa"/>
            <w:shd w:val="clear" w:color="auto" w:fill="auto"/>
            <w:hideMark/>
          </w:tcPr>
          <w:p w:rsidR="00E5689B" w:rsidRPr="00D16662" w:rsidRDefault="00E5689B" w:rsidP="00902C96">
            <w:r w:rsidRPr="00D16662">
              <w:t>Теплоизоляция 22х19 ТЕПЛОИЗОЛЯЦИЯ 88019022/АСЕ19022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332</w:t>
            </w:r>
          </w:p>
        </w:tc>
        <w:tc>
          <w:tcPr>
            <w:tcW w:w="9213" w:type="dxa"/>
            <w:shd w:val="clear" w:color="auto" w:fill="auto"/>
            <w:hideMark/>
          </w:tcPr>
          <w:p w:rsidR="00E5689B" w:rsidRPr="00D16662" w:rsidRDefault="00E5689B" w:rsidP="00902C96">
            <w:r w:rsidRPr="00D16662">
              <w:t>Теплоизоляция 18x6 ENERGOFLEX ЭФ 18x06</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333</w:t>
            </w:r>
          </w:p>
        </w:tc>
        <w:tc>
          <w:tcPr>
            <w:tcW w:w="9213" w:type="dxa"/>
            <w:shd w:val="clear" w:color="auto" w:fill="auto"/>
            <w:hideMark/>
          </w:tcPr>
          <w:p w:rsidR="00E5689B" w:rsidRPr="00D16662" w:rsidRDefault="00E5689B" w:rsidP="00902C96">
            <w:r w:rsidRPr="00D16662">
              <w:t xml:space="preserve">Теплоизоляция </w:t>
            </w:r>
            <w:proofErr w:type="spellStart"/>
            <w:r w:rsidRPr="00D16662">
              <w:t>ТЕПЛОИЗОЛЯЦИЯ</w:t>
            </w:r>
            <w:proofErr w:type="spellEnd"/>
            <w:r w:rsidRPr="00D16662">
              <w:t xml:space="preserve"> 12х9 ACE09012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334</w:t>
            </w:r>
          </w:p>
        </w:tc>
        <w:tc>
          <w:tcPr>
            <w:tcW w:w="9213" w:type="dxa"/>
            <w:shd w:val="clear" w:color="auto" w:fill="auto"/>
            <w:hideMark/>
          </w:tcPr>
          <w:p w:rsidR="00E5689B" w:rsidRPr="00D16662" w:rsidRDefault="00E5689B" w:rsidP="00902C96">
            <w:r w:rsidRPr="00D16662">
              <w:t xml:space="preserve">Теплоизоляция </w:t>
            </w:r>
            <w:proofErr w:type="spellStart"/>
            <w:r w:rsidRPr="00D16662">
              <w:t>ТЕПЛОИЗОЛЯЦИЯ</w:t>
            </w:r>
            <w:proofErr w:type="spellEnd"/>
            <w:r w:rsidRPr="00D16662">
              <w:t xml:space="preserve"> 54х9 АСЕ09054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335</w:t>
            </w:r>
          </w:p>
        </w:tc>
        <w:tc>
          <w:tcPr>
            <w:tcW w:w="9213" w:type="dxa"/>
            <w:shd w:val="clear" w:color="auto" w:fill="auto"/>
            <w:hideMark/>
          </w:tcPr>
          <w:p w:rsidR="00E5689B" w:rsidRPr="00D16662" w:rsidRDefault="00E5689B" w:rsidP="00902C96">
            <w:r w:rsidRPr="00D16662">
              <w:t xml:space="preserve">Теплоизоляция </w:t>
            </w:r>
            <w:proofErr w:type="spellStart"/>
            <w:r w:rsidRPr="00D16662">
              <w:t>ТЕПЛОИЗОЛЯЦИЯ</w:t>
            </w:r>
            <w:proofErr w:type="spellEnd"/>
            <w:r w:rsidRPr="00D16662">
              <w:t xml:space="preserve"> 54х13 АСЕ13054</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336</w:t>
            </w:r>
          </w:p>
        </w:tc>
        <w:tc>
          <w:tcPr>
            <w:tcW w:w="9213" w:type="dxa"/>
            <w:shd w:val="clear" w:color="auto" w:fill="auto"/>
            <w:hideMark/>
          </w:tcPr>
          <w:p w:rsidR="00E5689B" w:rsidRPr="00D16662" w:rsidRDefault="00E5689B" w:rsidP="00902C96">
            <w:r w:rsidRPr="00D16662">
              <w:t xml:space="preserve">Теплоизоляция </w:t>
            </w:r>
            <w:proofErr w:type="spellStart"/>
            <w:r w:rsidRPr="00D16662">
              <w:t>ТЕПЛОИЗОЛЯЦИЯ</w:t>
            </w:r>
            <w:proofErr w:type="spellEnd"/>
            <w:r w:rsidRPr="00D16662">
              <w:t xml:space="preserve"> 22х6 88006022/ACE06022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337</w:t>
            </w:r>
          </w:p>
        </w:tc>
        <w:tc>
          <w:tcPr>
            <w:tcW w:w="9213" w:type="dxa"/>
            <w:shd w:val="clear" w:color="auto" w:fill="auto"/>
            <w:hideMark/>
          </w:tcPr>
          <w:p w:rsidR="00E5689B" w:rsidRPr="00D16662" w:rsidRDefault="00E5689B" w:rsidP="00902C96">
            <w:r w:rsidRPr="00D16662">
              <w:t>Теплоизоляция 28х9 ТЕПЛОИЗОЛЯЦИЯ 88009028/ACE09028</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338</w:t>
            </w:r>
          </w:p>
        </w:tc>
        <w:tc>
          <w:tcPr>
            <w:tcW w:w="9213" w:type="dxa"/>
            <w:shd w:val="clear" w:color="auto" w:fill="auto"/>
            <w:hideMark/>
          </w:tcPr>
          <w:p w:rsidR="00E5689B" w:rsidRPr="00D16662" w:rsidRDefault="00E5689B" w:rsidP="00902C96">
            <w:r w:rsidRPr="00D16662">
              <w:t>Теплоизоляция 22х13 ТЕПЛОИЗОЛЯЦИЯ 88013022/АСЕ13022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339</w:t>
            </w:r>
          </w:p>
        </w:tc>
        <w:tc>
          <w:tcPr>
            <w:tcW w:w="9213" w:type="dxa"/>
            <w:shd w:val="clear" w:color="auto" w:fill="auto"/>
            <w:hideMark/>
          </w:tcPr>
          <w:p w:rsidR="00E5689B" w:rsidRPr="00D16662" w:rsidRDefault="00E5689B" w:rsidP="00902C96">
            <w:r w:rsidRPr="00D16662">
              <w:t>Теплоизоляция 15x6 ENERGOFLEX ЭФ 15x06</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340</w:t>
            </w:r>
          </w:p>
        </w:tc>
        <w:tc>
          <w:tcPr>
            <w:tcW w:w="9213" w:type="dxa"/>
            <w:shd w:val="clear" w:color="auto" w:fill="auto"/>
            <w:hideMark/>
          </w:tcPr>
          <w:p w:rsidR="00E5689B" w:rsidRPr="00D16662" w:rsidRDefault="00E5689B" w:rsidP="00902C96">
            <w:r w:rsidRPr="00D16662">
              <w:t>Теплоизоляция 42х13 ТЕПЛОИЗОЛЯЦИЯ 88013042/АСЕ13042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341</w:t>
            </w:r>
          </w:p>
        </w:tc>
        <w:tc>
          <w:tcPr>
            <w:tcW w:w="9213" w:type="dxa"/>
            <w:shd w:val="clear" w:color="auto" w:fill="auto"/>
            <w:hideMark/>
          </w:tcPr>
          <w:p w:rsidR="00E5689B" w:rsidRPr="00D16662" w:rsidRDefault="00E5689B" w:rsidP="00902C96">
            <w:r w:rsidRPr="00D16662">
              <w:t>Теплоизоляция 12х6 ТЕПЛОИЗОЛЯЦИЯ 8800601/ACE06012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342</w:t>
            </w:r>
          </w:p>
        </w:tc>
        <w:tc>
          <w:tcPr>
            <w:tcW w:w="9213" w:type="dxa"/>
            <w:shd w:val="clear" w:color="auto" w:fill="auto"/>
            <w:hideMark/>
          </w:tcPr>
          <w:p w:rsidR="00E5689B" w:rsidRPr="00D16662" w:rsidRDefault="00E5689B" w:rsidP="00902C96">
            <w:r w:rsidRPr="00D16662">
              <w:t>Теплоизоляция 10x6 ENERGOFLEX ЭФ 10x06</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343</w:t>
            </w:r>
          </w:p>
        </w:tc>
        <w:tc>
          <w:tcPr>
            <w:tcW w:w="9213" w:type="dxa"/>
            <w:shd w:val="clear" w:color="auto" w:fill="auto"/>
            <w:hideMark/>
          </w:tcPr>
          <w:p w:rsidR="00E5689B" w:rsidRPr="00D16662" w:rsidRDefault="00E5689B" w:rsidP="00902C96">
            <w:r w:rsidRPr="00D16662">
              <w:t>Теплоизоляция 15х13 ТЕПЛОИЗОЛЯЦИЯ АСЕ13015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344</w:t>
            </w:r>
          </w:p>
        </w:tc>
        <w:tc>
          <w:tcPr>
            <w:tcW w:w="9213" w:type="dxa"/>
            <w:shd w:val="clear" w:color="auto" w:fill="auto"/>
            <w:hideMark/>
          </w:tcPr>
          <w:p w:rsidR="00E5689B" w:rsidRPr="00D16662" w:rsidRDefault="00E5689B" w:rsidP="00902C96">
            <w:r w:rsidRPr="00D16662">
              <w:t>Теплоизоляция 10х13 ТЕПЛОИЗОЛЯЦИЯ 17013010/АСЕ13010</w:t>
            </w:r>
          </w:p>
        </w:tc>
      </w:tr>
      <w:tr w:rsidR="00E5689B" w:rsidRPr="00D16662" w:rsidTr="00B32870">
        <w:trPr>
          <w:trHeight w:val="510"/>
        </w:trPr>
        <w:tc>
          <w:tcPr>
            <w:tcW w:w="710" w:type="dxa"/>
            <w:shd w:val="clear" w:color="auto" w:fill="auto"/>
            <w:noWrap/>
            <w:vAlign w:val="bottom"/>
            <w:hideMark/>
          </w:tcPr>
          <w:p w:rsidR="00E5689B" w:rsidRPr="00D16662" w:rsidRDefault="00E5689B" w:rsidP="00902C96">
            <w:r w:rsidRPr="00D16662">
              <w:t>345</w:t>
            </w:r>
          </w:p>
        </w:tc>
        <w:tc>
          <w:tcPr>
            <w:tcW w:w="9213" w:type="dxa"/>
            <w:shd w:val="clear" w:color="auto" w:fill="auto"/>
            <w:hideMark/>
          </w:tcPr>
          <w:p w:rsidR="00E5689B" w:rsidRPr="00D16662" w:rsidRDefault="00E5689B" w:rsidP="00902C96">
            <w:r w:rsidRPr="00D16662">
              <w:t>Теплоизоляция 22х9 ТЕПЛОИЗОЛЯЦИЯ 88009022/ACE09022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346</w:t>
            </w:r>
          </w:p>
        </w:tc>
        <w:tc>
          <w:tcPr>
            <w:tcW w:w="9213" w:type="dxa"/>
            <w:shd w:val="clear" w:color="auto" w:fill="auto"/>
            <w:hideMark/>
          </w:tcPr>
          <w:p w:rsidR="00E5689B" w:rsidRPr="00D16662" w:rsidRDefault="00E5689B" w:rsidP="00902C96">
            <w:r w:rsidRPr="00D16662">
              <w:t xml:space="preserve">Лента алюминиевая </w:t>
            </w:r>
            <w:proofErr w:type="spellStart"/>
            <w:r w:rsidRPr="00D16662">
              <w:t>самоклеющаяся</w:t>
            </w:r>
            <w:proofErr w:type="spellEnd"/>
            <w:r w:rsidRPr="00D16662">
              <w:t xml:space="preserve"> 50 мм х 50 м ENERGOFLEX</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347</w:t>
            </w:r>
          </w:p>
        </w:tc>
        <w:tc>
          <w:tcPr>
            <w:tcW w:w="9213" w:type="dxa"/>
            <w:shd w:val="clear" w:color="auto" w:fill="auto"/>
            <w:hideMark/>
          </w:tcPr>
          <w:p w:rsidR="00E5689B" w:rsidRPr="00D16662" w:rsidRDefault="00E5689B" w:rsidP="00902C96">
            <w:r w:rsidRPr="00D16662">
              <w:t xml:space="preserve">Лента термоизоляционная </w:t>
            </w:r>
            <w:proofErr w:type="spellStart"/>
            <w:r w:rsidRPr="00D16662">
              <w:t>Super</w:t>
            </w:r>
            <w:proofErr w:type="spellEnd"/>
            <w:r w:rsidRPr="00D16662">
              <w:t xml:space="preserve"> SK 3/0,05-15 ENERGOFLEX</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348</w:t>
            </w:r>
          </w:p>
        </w:tc>
        <w:tc>
          <w:tcPr>
            <w:tcW w:w="9213" w:type="dxa"/>
            <w:shd w:val="clear" w:color="auto" w:fill="auto"/>
            <w:hideMark/>
          </w:tcPr>
          <w:p w:rsidR="00E5689B" w:rsidRPr="00D16662" w:rsidRDefault="00E5689B" w:rsidP="00902C96">
            <w:r w:rsidRPr="00D16662">
              <w:t>Лента TPL 50мм*50м AVIORA серая/24 302-019</w:t>
            </w:r>
          </w:p>
        </w:tc>
      </w:tr>
      <w:tr w:rsidR="00E5689B" w:rsidRPr="00D16662" w:rsidTr="00B32870">
        <w:trPr>
          <w:trHeight w:val="510"/>
        </w:trPr>
        <w:tc>
          <w:tcPr>
            <w:tcW w:w="710" w:type="dxa"/>
            <w:shd w:val="clear" w:color="auto" w:fill="auto"/>
            <w:noWrap/>
            <w:vAlign w:val="bottom"/>
            <w:hideMark/>
          </w:tcPr>
          <w:p w:rsidR="00E5689B" w:rsidRPr="00D16662" w:rsidRDefault="00E5689B" w:rsidP="00902C96">
            <w:r w:rsidRPr="00D16662">
              <w:t>349</w:t>
            </w:r>
          </w:p>
        </w:tc>
        <w:tc>
          <w:tcPr>
            <w:tcW w:w="9213" w:type="dxa"/>
            <w:shd w:val="clear" w:color="auto" w:fill="auto"/>
            <w:hideMark/>
          </w:tcPr>
          <w:p w:rsidR="00E5689B" w:rsidRPr="00D16662" w:rsidRDefault="00E5689B" w:rsidP="00902C96">
            <w:r w:rsidRPr="00D16662">
              <w:t>Лента для герметизации 38 мм*25м AVIORA черная 302-049</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350</w:t>
            </w:r>
          </w:p>
        </w:tc>
        <w:tc>
          <w:tcPr>
            <w:tcW w:w="9213" w:type="dxa"/>
            <w:shd w:val="clear" w:color="auto" w:fill="auto"/>
            <w:hideMark/>
          </w:tcPr>
          <w:p w:rsidR="00E5689B" w:rsidRPr="00D16662" w:rsidRDefault="00E5689B" w:rsidP="00902C96">
            <w:r w:rsidRPr="00D16662">
              <w:t xml:space="preserve">Термометр биметаллический общетехнический осевой ТБ-1, 100мм, 0-120С, </w:t>
            </w:r>
            <w:proofErr w:type="spellStart"/>
            <w:r w:rsidRPr="00D16662">
              <w:t>шт.ок</w:t>
            </w:r>
            <w:proofErr w:type="spellEnd"/>
            <w:r w:rsidRPr="00D16662">
              <w:t xml:space="preserve"> 200мм (с </w:t>
            </w:r>
            <w:proofErr w:type="spellStart"/>
            <w:r w:rsidRPr="00D16662">
              <w:t>латун.гильзой</w:t>
            </w:r>
            <w:proofErr w:type="spellEnd"/>
            <w:r w:rsidRPr="00D16662">
              <w:t xml:space="preserve"> G1/2)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351</w:t>
            </w:r>
          </w:p>
        </w:tc>
        <w:tc>
          <w:tcPr>
            <w:tcW w:w="9213" w:type="dxa"/>
            <w:shd w:val="clear" w:color="auto" w:fill="auto"/>
            <w:hideMark/>
          </w:tcPr>
          <w:p w:rsidR="00E5689B" w:rsidRPr="00D16662" w:rsidRDefault="00E5689B" w:rsidP="00902C96">
            <w:r w:rsidRPr="00D16662">
              <w:t xml:space="preserve">Кран трехходовой, </w:t>
            </w:r>
            <w:proofErr w:type="spellStart"/>
            <w:r w:rsidRPr="00D16662">
              <w:t>внутр</w:t>
            </w:r>
            <w:proofErr w:type="spellEnd"/>
            <w:r w:rsidRPr="00D16662">
              <w:t xml:space="preserve"> G1/2 - </w:t>
            </w:r>
            <w:proofErr w:type="spellStart"/>
            <w:r w:rsidRPr="00D16662">
              <w:t>внеш</w:t>
            </w:r>
            <w:proofErr w:type="spellEnd"/>
            <w:r w:rsidRPr="00D16662">
              <w:t xml:space="preserve"> G1/2</w:t>
            </w:r>
          </w:p>
        </w:tc>
      </w:tr>
      <w:tr w:rsidR="00E5689B" w:rsidRPr="00D16662" w:rsidTr="00B32870">
        <w:trPr>
          <w:trHeight w:val="510"/>
        </w:trPr>
        <w:tc>
          <w:tcPr>
            <w:tcW w:w="710" w:type="dxa"/>
            <w:shd w:val="clear" w:color="auto" w:fill="auto"/>
            <w:noWrap/>
            <w:vAlign w:val="bottom"/>
            <w:hideMark/>
          </w:tcPr>
          <w:p w:rsidR="00E5689B" w:rsidRPr="00D16662" w:rsidRDefault="00E5689B" w:rsidP="00902C96">
            <w:r w:rsidRPr="00D16662">
              <w:t>352</w:t>
            </w:r>
          </w:p>
        </w:tc>
        <w:tc>
          <w:tcPr>
            <w:tcW w:w="9213" w:type="dxa"/>
            <w:shd w:val="clear" w:color="auto" w:fill="auto"/>
            <w:hideMark/>
          </w:tcPr>
          <w:p w:rsidR="00E5689B" w:rsidRPr="00D16662" w:rsidRDefault="00E5689B" w:rsidP="00902C96">
            <w:r w:rsidRPr="00D16662">
              <w:t>Манометр общетехнический ДМ 02, 100мм, G1/2, радиально, 0...6 бар (ПОВЕРКА)</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353</w:t>
            </w:r>
          </w:p>
        </w:tc>
        <w:tc>
          <w:tcPr>
            <w:tcW w:w="9213" w:type="dxa"/>
            <w:shd w:val="clear" w:color="auto" w:fill="auto"/>
            <w:hideMark/>
          </w:tcPr>
          <w:p w:rsidR="00E5689B" w:rsidRPr="00D16662" w:rsidRDefault="00E5689B" w:rsidP="00902C96">
            <w:r w:rsidRPr="00D16662">
              <w:t xml:space="preserve">Адаптер </w:t>
            </w:r>
            <w:proofErr w:type="spellStart"/>
            <w:r w:rsidRPr="00D16662">
              <w:t>вварной</w:t>
            </w:r>
            <w:proofErr w:type="spellEnd"/>
            <w:r w:rsidRPr="00D16662">
              <w:t xml:space="preserve"> для термометра (бобышка) G1/2 </w:t>
            </w:r>
            <w:proofErr w:type="spellStart"/>
            <w:r w:rsidRPr="00D16662">
              <w:t>внутр</w:t>
            </w:r>
            <w:proofErr w:type="spellEnd"/>
            <w:r w:rsidRPr="00D16662">
              <w:t>. (длина 33 мм, сталь)</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354</w:t>
            </w:r>
          </w:p>
        </w:tc>
        <w:tc>
          <w:tcPr>
            <w:tcW w:w="9213" w:type="dxa"/>
            <w:shd w:val="clear" w:color="auto" w:fill="auto"/>
            <w:hideMark/>
          </w:tcPr>
          <w:p w:rsidR="00E5689B" w:rsidRPr="00D16662" w:rsidRDefault="00E5689B" w:rsidP="00902C96">
            <w:r w:rsidRPr="00D16662">
              <w:t xml:space="preserve">Термометр биметаллический общетехнический осевой ТБ-1, 63мм, 0-120С, </w:t>
            </w:r>
            <w:proofErr w:type="spellStart"/>
            <w:r w:rsidRPr="00D16662">
              <w:t>шт.ок</w:t>
            </w:r>
            <w:proofErr w:type="spellEnd"/>
            <w:r w:rsidRPr="00D16662">
              <w:t xml:space="preserve"> 60мм, (с </w:t>
            </w:r>
            <w:proofErr w:type="spellStart"/>
            <w:r w:rsidRPr="00D16662">
              <w:t>латун.гильзой</w:t>
            </w:r>
            <w:proofErr w:type="spellEnd"/>
            <w:r w:rsidRPr="00D16662">
              <w:t xml:space="preserve"> G1/2)</w:t>
            </w:r>
          </w:p>
        </w:tc>
      </w:tr>
      <w:tr w:rsidR="00E5689B" w:rsidRPr="00D16662" w:rsidTr="00B32870">
        <w:trPr>
          <w:trHeight w:val="510"/>
        </w:trPr>
        <w:tc>
          <w:tcPr>
            <w:tcW w:w="710" w:type="dxa"/>
            <w:shd w:val="clear" w:color="auto" w:fill="auto"/>
            <w:noWrap/>
            <w:vAlign w:val="bottom"/>
            <w:hideMark/>
          </w:tcPr>
          <w:p w:rsidR="00E5689B" w:rsidRPr="00D16662" w:rsidRDefault="00E5689B" w:rsidP="00902C96">
            <w:r w:rsidRPr="00D16662">
              <w:t>355</w:t>
            </w:r>
          </w:p>
        </w:tc>
        <w:tc>
          <w:tcPr>
            <w:tcW w:w="9213" w:type="dxa"/>
            <w:shd w:val="clear" w:color="auto" w:fill="auto"/>
            <w:hideMark/>
          </w:tcPr>
          <w:p w:rsidR="00E5689B" w:rsidRPr="00D16662" w:rsidRDefault="00E5689B" w:rsidP="00902C96">
            <w:r w:rsidRPr="00D16662">
              <w:t>Манометр общетехнический ДМ 02, 100мм, G1/2, радиально, 0...4 бар (ПОВЕРКА)</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356</w:t>
            </w:r>
          </w:p>
        </w:tc>
        <w:tc>
          <w:tcPr>
            <w:tcW w:w="9213" w:type="dxa"/>
            <w:shd w:val="clear" w:color="auto" w:fill="auto"/>
            <w:hideMark/>
          </w:tcPr>
          <w:p w:rsidR="00E5689B" w:rsidRPr="00D16662" w:rsidRDefault="00E5689B" w:rsidP="00902C96">
            <w:r w:rsidRPr="00D16662">
              <w:t xml:space="preserve">Кран трехходовой, </w:t>
            </w:r>
            <w:proofErr w:type="spellStart"/>
            <w:r w:rsidRPr="00D16662">
              <w:t>внутр</w:t>
            </w:r>
            <w:proofErr w:type="spellEnd"/>
            <w:r w:rsidRPr="00D16662">
              <w:t xml:space="preserve"> G1/2 - </w:t>
            </w:r>
            <w:proofErr w:type="spellStart"/>
            <w:r w:rsidRPr="00D16662">
              <w:t>внутр</w:t>
            </w:r>
            <w:proofErr w:type="spellEnd"/>
            <w:r w:rsidRPr="00D16662">
              <w:t xml:space="preserve"> G1/2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357</w:t>
            </w:r>
          </w:p>
        </w:tc>
        <w:tc>
          <w:tcPr>
            <w:tcW w:w="9213" w:type="dxa"/>
            <w:shd w:val="clear" w:color="auto" w:fill="auto"/>
            <w:noWrap/>
            <w:hideMark/>
          </w:tcPr>
          <w:p w:rsidR="00E5689B" w:rsidRPr="00D16662" w:rsidRDefault="00E5689B" w:rsidP="00902C96">
            <w:r w:rsidRPr="00D16662">
              <w:t xml:space="preserve">Термометр биметаллический общетехнический осевой ТБ-1, 100мм, 0-160С, </w:t>
            </w:r>
            <w:proofErr w:type="spellStart"/>
            <w:r w:rsidRPr="00D16662">
              <w:t>шт.ок</w:t>
            </w:r>
            <w:proofErr w:type="spellEnd"/>
            <w:r w:rsidRPr="00D16662">
              <w:t xml:space="preserve"> 60мм, (с </w:t>
            </w:r>
            <w:proofErr w:type="spellStart"/>
            <w:r w:rsidRPr="00D16662">
              <w:t>латун.гильзой</w:t>
            </w:r>
            <w:proofErr w:type="spellEnd"/>
            <w:r w:rsidRPr="00D16662">
              <w:t xml:space="preserve"> G1/2)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358</w:t>
            </w:r>
          </w:p>
        </w:tc>
        <w:tc>
          <w:tcPr>
            <w:tcW w:w="9213" w:type="dxa"/>
            <w:shd w:val="clear" w:color="auto" w:fill="auto"/>
            <w:noWrap/>
            <w:hideMark/>
          </w:tcPr>
          <w:p w:rsidR="00E5689B" w:rsidRPr="00D16662" w:rsidRDefault="00E5689B" w:rsidP="00902C96">
            <w:r w:rsidRPr="00D16662">
              <w:t>Манометр общетехнический ДМ 02, 100мм, G1/2, радиально, 0...16 бар</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359</w:t>
            </w:r>
          </w:p>
        </w:tc>
        <w:tc>
          <w:tcPr>
            <w:tcW w:w="9213" w:type="dxa"/>
            <w:shd w:val="clear" w:color="auto" w:fill="auto"/>
            <w:noWrap/>
            <w:hideMark/>
          </w:tcPr>
          <w:p w:rsidR="00E5689B" w:rsidRPr="00D16662" w:rsidRDefault="00E5689B" w:rsidP="00902C96">
            <w:r w:rsidRPr="00D16662">
              <w:t>Манометр общетехнический ДМ 02, 100мм, G1/2, радиально, 0...10 бар</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360</w:t>
            </w:r>
          </w:p>
        </w:tc>
        <w:tc>
          <w:tcPr>
            <w:tcW w:w="9213" w:type="dxa"/>
            <w:shd w:val="clear" w:color="auto" w:fill="auto"/>
            <w:hideMark/>
          </w:tcPr>
          <w:p w:rsidR="00E5689B" w:rsidRPr="00D16662" w:rsidRDefault="00E5689B" w:rsidP="00902C96">
            <w:r w:rsidRPr="00D16662">
              <w:t xml:space="preserve">Термометр биметаллический общетехнический осевой ТБ-1, 80мм, 0-160С, </w:t>
            </w:r>
            <w:proofErr w:type="spellStart"/>
            <w:r w:rsidRPr="00D16662">
              <w:t>шт.ок</w:t>
            </w:r>
            <w:proofErr w:type="spellEnd"/>
            <w:r w:rsidRPr="00D16662">
              <w:t xml:space="preserve"> 60мм (с </w:t>
            </w:r>
            <w:proofErr w:type="spellStart"/>
            <w:r w:rsidRPr="00D16662">
              <w:t>латун.гильзой</w:t>
            </w:r>
            <w:proofErr w:type="spellEnd"/>
            <w:r w:rsidRPr="00D16662">
              <w:t xml:space="preserve"> G1/2)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361</w:t>
            </w:r>
          </w:p>
        </w:tc>
        <w:tc>
          <w:tcPr>
            <w:tcW w:w="9213" w:type="dxa"/>
            <w:shd w:val="clear" w:color="auto" w:fill="auto"/>
            <w:hideMark/>
          </w:tcPr>
          <w:p w:rsidR="00E5689B" w:rsidRPr="00D16662" w:rsidRDefault="00E5689B" w:rsidP="00902C96">
            <w:r w:rsidRPr="00D16662">
              <w:t>Фильтр сетчатый фланцевый GROSS, чугун, DN  15, PN 16</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362</w:t>
            </w:r>
          </w:p>
        </w:tc>
        <w:tc>
          <w:tcPr>
            <w:tcW w:w="9213" w:type="dxa"/>
            <w:shd w:val="clear" w:color="auto" w:fill="auto"/>
            <w:hideMark/>
          </w:tcPr>
          <w:p w:rsidR="00E5689B" w:rsidRPr="00D16662" w:rsidRDefault="00E5689B" w:rsidP="00902C96">
            <w:r w:rsidRPr="00D16662">
              <w:t xml:space="preserve">Проводной пульт управления кондиционером </w:t>
            </w:r>
            <w:proofErr w:type="spellStart"/>
            <w:r w:rsidRPr="00D16662">
              <w:t>Mitsubishi</w:t>
            </w:r>
            <w:proofErr w:type="spellEnd"/>
            <w:r w:rsidRPr="00D16662">
              <w:t xml:space="preserve"> PAR-21MAA</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363</w:t>
            </w:r>
          </w:p>
        </w:tc>
        <w:tc>
          <w:tcPr>
            <w:tcW w:w="9213" w:type="dxa"/>
            <w:shd w:val="clear" w:color="auto" w:fill="auto"/>
            <w:hideMark/>
          </w:tcPr>
          <w:p w:rsidR="00E5689B" w:rsidRPr="00D16662" w:rsidRDefault="00E5689B" w:rsidP="00902C96">
            <w:r w:rsidRPr="00D16662">
              <w:t xml:space="preserve">Проводной пульт управления кондиционером </w:t>
            </w:r>
            <w:proofErr w:type="spellStart"/>
            <w:r w:rsidRPr="00D16662">
              <w:t>Mitsubishi</w:t>
            </w:r>
            <w:proofErr w:type="spellEnd"/>
            <w:r w:rsidRPr="00D16662">
              <w:t xml:space="preserve"> PAR-31MAA</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364</w:t>
            </w:r>
          </w:p>
        </w:tc>
        <w:tc>
          <w:tcPr>
            <w:tcW w:w="9213" w:type="dxa"/>
            <w:shd w:val="clear" w:color="auto" w:fill="auto"/>
            <w:hideMark/>
          </w:tcPr>
          <w:p w:rsidR="00E5689B" w:rsidRPr="00D16662" w:rsidRDefault="00E5689B" w:rsidP="00902C96">
            <w:r w:rsidRPr="00D16662">
              <w:t xml:space="preserve">Проводной пульт управления кондиционером </w:t>
            </w:r>
            <w:proofErr w:type="spellStart"/>
            <w:r w:rsidRPr="00D16662">
              <w:t>Mitsubishi</w:t>
            </w:r>
            <w:proofErr w:type="spellEnd"/>
            <w:r w:rsidRPr="00D16662">
              <w:t xml:space="preserve"> PAR-33MAAG</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365</w:t>
            </w:r>
          </w:p>
        </w:tc>
        <w:tc>
          <w:tcPr>
            <w:tcW w:w="9213" w:type="dxa"/>
            <w:shd w:val="clear" w:color="auto" w:fill="auto"/>
            <w:hideMark/>
          </w:tcPr>
          <w:p w:rsidR="00E5689B" w:rsidRPr="00D16662" w:rsidRDefault="00E5689B" w:rsidP="00902C96">
            <w:r w:rsidRPr="00D16662">
              <w:t xml:space="preserve">Клапан </w:t>
            </w:r>
            <w:proofErr w:type="gramStart"/>
            <w:r w:rsidRPr="00D16662">
              <w:t>сервисный  1</w:t>
            </w:r>
            <w:proofErr w:type="gramEnd"/>
            <w:r w:rsidRPr="00D16662">
              <w:t>/2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366</w:t>
            </w:r>
          </w:p>
        </w:tc>
        <w:tc>
          <w:tcPr>
            <w:tcW w:w="9213" w:type="dxa"/>
            <w:shd w:val="clear" w:color="auto" w:fill="auto"/>
            <w:hideMark/>
          </w:tcPr>
          <w:p w:rsidR="00E5689B" w:rsidRPr="00D16662" w:rsidRDefault="00E5689B" w:rsidP="00902C96">
            <w:r w:rsidRPr="00D16662">
              <w:t xml:space="preserve">Клапан </w:t>
            </w:r>
            <w:proofErr w:type="gramStart"/>
            <w:r w:rsidRPr="00D16662">
              <w:t>сервисный  5</w:t>
            </w:r>
            <w:proofErr w:type="gramEnd"/>
            <w:r w:rsidRPr="00D16662">
              <w:t>/8</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367</w:t>
            </w:r>
          </w:p>
        </w:tc>
        <w:tc>
          <w:tcPr>
            <w:tcW w:w="9213" w:type="dxa"/>
            <w:shd w:val="clear" w:color="auto" w:fill="auto"/>
            <w:hideMark/>
          </w:tcPr>
          <w:p w:rsidR="00E5689B" w:rsidRPr="00D16662" w:rsidRDefault="00E5689B" w:rsidP="00902C96">
            <w:r w:rsidRPr="00D16662">
              <w:t>Подогрев картера компрессора 30-90Вт</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lastRenderedPageBreak/>
              <w:t>368</w:t>
            </w:r>
          </w:p>
        </w:tc>
        <w:tc>
          <w:tcPr>
            <w:tcW w:w="9213" w:type="dxa"/>
            <w:shd w:val="clear" w:color="auto" w:fill="auto"/>
            <w:hideMark/>
          </w:tcPr>
          <w:p w:rsidR="00E5689B" w:rsidRPr="00D16662" w:rsidRDefault="00E5689B" w:rsidP="00902C96">
            <w:r w:rsidRPr="00D16662">
              <w:t>Подогрев дренажа 700мм, 17 Вт/м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369</w:t>
            </w:r>
          </w:p>
        </w:tc>
        <w:tc>
          <w:tcPr>
            <w:tcW w:w="9213" w:type="dxa"/>
            <w:shd w:val="clear" w:color="auto" w:fill="auto"/>
            <w:hideMark/>
          </w:tcPr>
          <w:p w:rsidR="00E5689B" w:rsidRPr="00D16662" w:rsidRDefault="00E5689B" w:rsidP="00902C96">
            <w:r w:rsidRPr="00D16662">
              <w:t>Вариатор скорости вентилятора</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370</w:t>
            </w:r>
          </w:p>
        </w:tc>
        <w:tc>
          <w:tcPr>
            <w:tcW w:w="9213" w:type="dxa"/>
            <w:shd w:val="clear" w:color="auto" w:fill="auto"/>
            <w:hideMark/>
          </w:tcPr>
          <w:p w:rsidR="00E5689B" w:rsidRPr="00D16662" w:rsidRDefault="00E5689B" w:rsidP="00902C96">
            <w:r w:rsidRPr="00D16662">
              <w:t>Шнур электропитания ПВС 3х1.5</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371</w:t>
            </w:r>
          </w:p>
        </w:tc>
        <w:tc>
          <w:tcPr>
            <w:tcW w:w="9213" w:type="dxa"/>
            <w:shd w:val="clear" w:color="auto" w:fill="auto"/>
            <w:noWrap/>
            <w:hideMark/>
          </w:tcPr>
          <w:p w:rsidR="00E5689B" w:rsidRPr="00D16662" w:rsidRDefault="00E5689B" w:rsidP="00902C96">
            <w:r w:rsidRPr="00D16662">
              <w:t>Фреон R22</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372</w:t>
            </w:r>
          </w:p>
        </w:tc>
        <w:tc>
          <w:tcPr>
            <w:tcW w:w="9213" w:type="dxa"/>
            <w:shd w:val="clear" w:color="auto" w:fill="auto"/>
            <w:noWrap/>
            <w:hideMark/>
          </w:tcPr>
          <w:p w:rsidR="00E5689B" w:rsidRPr="00D16662" w:rsidRDefault="00E5689B" w:rsidP="00902C96">
            <w:r w:rsidRPr="00D16662">
              <w:t>Фреон R410</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373</w:t>
            </w:r>
          </w:p>
        </w:tc>
        <w:tc>
          <w:tcPr>
            <w:tcW w:w="9213" w:type="dxa"/>
            <w:shd w:val="clear" w:color="auto" w:fill="auto"/>
            <w:noWrap/>
            <w:hideMark/>
          </w:tcPr>
          <w:p w:rsidR="00E5689B" w:rsidRPr="00D16662" w:rsidRDefault="00E5689B" w:rsidP="00902C96">
            <w:r w:rsidRPr="00D16662">
              <w:t xml:space="preserve">Канализационная труба </w:t>
            </w:r>
            <w:proofErr w:type="spellStart"/>
            <w:r w:rsidRPr="00D16662">
              <w:t>Ostendorf</w:t>
            </w:r>
            <w:proofErr w:type="spellEnd"/>
            <w:r w:rsidRPr="00D16662">
              <w:t xml:space="preserve"> 110мм</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374</w:t>
            </w:r>
          </w:p>
        </w:tc>
        <w:tc>
          <w:tcPr>
            <w:tcW w:w="9213" w:type="dxa"/>
            <w:shd w:val="clear" w:color="auto" w:fill="auto"/>
            <w:noWrap/>
            <w:hideMark/>
          </w:tcPr>
          <w:p w:rsidR="00E5689B" w:rsidRPr="00D16662" w:rsidRDefault="00E5689B" w:rsidP="00902C96">
            <w:r w:rsidRPr="00D16662">
              <w:t>Набор для крепления унитаза LUX</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375</w:t>
            </w:r>
          </w:p>
        </w:tc>
        <w:tc>
          <w:tcPr>
            <w:tcW w:w="9213" w:type="dxa"/>
            <w:shd w:val="clear" w:color="auto" w:fill="auto"/>
            <w:noWrap/>
            <w:hideMark/>
          </w:tcPr>
          <w:p w:rsidR="00E5689B" w:rsidRPr="00D16662" w:rsidRDefault="00E5689B" w:rsidP="00902C96">
            <w:r w:rsidRPr="00D16662">
              <w:t>Реле времени цифровое недельное двухканальное для распределительного щита D2, АBB</w:t>
            </w:r>
          </w:p>
        </w:tc>
      </w:tr>
      <w:tr w:rsidR="00E5689B" w:rsidRPr="00D16662" w:rsidTr="00B32870">
        <w:trPr>
          <w:trHeight w:val="255"/>
        </w:trPr>
        <w:tc>
          <w:tcPr>
            <w:tcW w:w="710" w:type="dxa"/>
            <w:shd w:val="clear" w:color="auto" w:fill="auto"/>
            <w:noWrap/>
            <w:vAlign w:val="bottom"/>
            <w:hideMark/>
          </w:tcPr>
          <w:p w:rsidR="00E5689B" w:rsidRPr="00D16662" w:rsidRDefault="00E5689B" w:rsidP="00902C96">
            <w:r w:rsidRPr="00D16662">
              <w:t>376</w:t>
            </w:r>
          </w:p>
        </w:tc>
        <w:tc>
          <w:tcPr>
            <w:tcW w:w="9213" w:type="dxa"/>
            <w:shd w:val="clear" w:color="auto" w:fill="auto"/>
            <w:noWrap/>
            <w:hideMark/>
          </w:tcPr>
          <w:p w:rsidR="00E5689B" w:rsidRPr="00D16662" w:rsidRDefault="00E5689B" w:rsidP="00902C96">
            <w:r w:rsidRPr="00D16662">
              <w:t xml:space="preserve">Задвижка чугунная 30ч6 </w:t>
            </w:r>
            <w:proofErr w:type="spellStart"/>
            <w:r w:rsidRPr="00D16662">
              <w:t>бр</w:t>
            </w:r>
            <w:proofErr w:type="spellEnd"/>
            <w:r w:rsidRPr="00D16662">
              <w:t xml:space="preserve"> Ру10 Ду50</w:t>
            </w:r>
          </w:p>
        </w:tc>
      </w:tr>
      <w:tr w:rsidR="00E5689B" w:rsidRPr="00D16662" w:rsidTr="00B32870">
        <w:trPr>
          <w:trHeight w:val="255"/>
        </w:trPr>
        <w:tc>
          <w:tcPr>
            <w:tcW w:w="710" w:type="dxa"/>
            <w:shd w:val="clear" w:color="auto" w:fill="auto"/>
            <w:noWrap/>
            <w:vAlign w:val="bottom"/>
          </w:tcPr>
          <w:p w:rsidR="00E5689B" w:rsidRPr="00D16662" w:rsidRDefault="00E5689B" w:rsidP="00902C96">
            <w:r w:rsidRPr="00D16662">
              <w:t>377</w:t>
            </w:r>
          </w:p>
        </w:tc>
        <w:tc>
          <w:tcPr>
            <w:tcW w:w="9213" w:type="dxa"/>
            <w:shd w:val="clear" w:color="auto" w:fill="auto"/>
            <w:noWrap/>
          </w:tcPr>
          <w:p w:rsidR="00E5689B" w:rsidRPr="00D16662" w:rsidRDefault="00E5689B" w:rsidP="00902C96">
            <w:r w:rsidRPr="00D16662">
              <w:t xml:space="preserve">Задвижка чугунная 30ч6 </w:t>
            </w:r>
            <w:proofErr w:type="spellStart"/>
            <w:r w:rsidRPr="00D16662">
              <w:t>бр</w:t>
            </w:r>
            <w:proofErr w:type="spellEnd"/>
            <w:r w:rsidRPr="00D16662">
              <w:t xml:space="preserve"> Ру16 Ду50</w:t>
            </w:r>
          </w:p>
        </w:tc>
      </w:tr>
      <w:tr w:rsidR="00E5689B" w:rsidRPr="00D16662" w:rsidTr="00B32870">
        <w:trPr>
          <w:trHeight w:val="255"/>
        </w:trPr>
        <w:tc>
          <w:tcPr>
            <w:tcW w:w="710" w:type="dxa"/>
            <w:shd w:val="clear" w:color="auto" w:fill="auto"/>
            <w:noWrap/>
            <w:vAlign w:val="bottom"/>
          </w:tcPr>
          <w:p w:rsidR="00E5689B" w:rsidRPr="00D16662" w:rsidRDefault="00E5689B" w:rsidP="00902C96">
            <w:r w:rsidRPr="00D16662">
              <w:t>378</w:t>
            </w:r>
          </w:p>
        </w:tc>
        <w:tc>
          <w:tcPr>
            <w:tcW w:w="9213" w:type="dxa"/>
            <w:shd w:val="clear" w:color="auto" w:fill="auto"/>
            <w:noWrap/>
          </w:tcPr>
          <w:p w:rsidR="00E5689B" w:rsidRPr="00D16662" w:rsidRDefault="00E5689B" w:rsidP="00902C96">
            <w:r w:rsidRPr="00D16662">
              <w:t>Задвижка чугунная 31ч6бр Ру16 Ду80</w:t>
            </w:r>
          </w:p>
        </w:tc>
      </w:tr>
      <w:tr w:rsidR="00E5689B" w:rsidRPr="00D16662" w:rsidTr="00B32870">
        <w:trPr>
          <w:trHeight w:val="255"/>
        </w:trPr>
        <w:tc>
          <w:tcPr>
            <w:tcW w:w="710" w:type="dxa"/>
            <w:shd w:val="clear" w:color="auto" w:fill="auto"/>
            <w:noWrap/>
            <w:vAlign w:val="bottom"/>
          </w:tcPr>
          <w:p w:rsidR="00E5689B" w:rsidRPr="00D16662" w:rsidRDefault="00E5689B" w:rsidP="00902C96">
            <w:r w:rsidRPr="00D16662">
              <w:t>379</w:t>
            </w:r>
          </w:p>
        </w:tc>
        <w:tc>
          <w:tcPr>
            <w:tcW w:w="9213" w:type="dxa"/>
            <w:shd w:val="clear" w:color="auto" w:fill="auto"/>
            <w:noWrap/>
          </w:tcPr>
          <w:p w:rsidR="00E5689B" w:rsidRPr="00D16662" w:rsidRDefault="00E5689B" w:rsidP="00902C96">
            <w:r w:rsidRPr="00D16662">
              <w:t>Задвижка чугунная 31ч6бр Ру16 Ду100</w:t>
            </w:r>
          </w:p>
        </w:tc>
      </w:tr>
      <w:tr w:rsidR="00E5689B" w:rsidRPr="00D16662" w:rsidTr="00B32870">
        <w:trPr>
          <w:trHeight w:val="255"/>
        </w:trPr>
        <w:tc>
          <w:tcPr>
            <w:tcW w:w="710" w:type="dxa"/>
            <w:shd w:val="clear" w:color="auto" w:fill="auto"/>
            <w:noWrap/>
            <w:vAlign w:val="bottom"/>
          </w:tcPr>
          <w:p w:rsidR="00E5689B" w:rsidRPr="00D16662" w:rsidRDefault="00E5689B" w:rsidP="00902C96">
            <w:r w:rsidRPr="00D16662">
              <w:t>380</w:t>
            </w:r>
          </w:p>
        </w:tc>
        <w:tc>
          <w:tcPr>
            <w:tcW w:w="9213" w:type="dxa"/>
            <w:shd w:val="clear" w:color="auto" w:fill="auto"/>
            <w:noWrap/>
          </w:tcPr>
          <w:p w:rsidR="00E5689B" w:rsidRPr="00D16662" w:rsidRDefault="00E5689B" w:rsidP="00902C96">
            <w:r w:rsidRPr="00D16662">
              <w:t xml:space="preserve">Шаровой стальной кран с/с </w:t>
            </w:r>
            <w:proofErr w:type="spellStart"/>
            <w:r w:rsidRPr="00D16662">
              <w:t>Ду</w:t>
            </w:r>
            <w:proofErr w:type="spellEnd"/>
            <w:r w:rsidRPr="00D16662">
              <w:t xml:space="preserve"> 50 </w:t>
            </w:r>
            <w:proofErr w:type="spellStart"/>
            <w:r w:rsidRPr="00D16662">
              <w:t>Ру</w:t>
            </w:r>
            <w:proofErr w:type="spellEnd"/>
            <w:r w:rsidRPr="00D16662">
              <w:t xml:space="preserve"> 40 с рукояткой, </w:t>
            </w:r>
            <w:proofErr w:type="spellStart"/>
            <w:r w:rsidRPr="00D16662">
              <w:t>Broen</w:t>
            </w:r>
            <w:proofErr w:type="spellEnd"/>
          </w:p>
        </w:tc>
      </w:tr>
      <w:tr w:rsidR="00E5689B" w:rsidRPr="00D16662" w:rsidTr="00B32870">
        <w:trPr>
          <w:trHeight w:val="255"/>
        </w:trPr>
        <w:tc>
          <w:tcPr>
            <w:tcW w:w="710" w:type="dxa"/>
            <w:shd w:val="clear" w:color="auto" w:fill="auto"/>
            <w:noWrap/>
            <w:vAlign w:val="bottom"/>
          </w:tcPr>
          <w:p w:rsidR="00E5689B" w:rsidRPr="00D16662" w:rsidRDefault="00E5689B" w:rsidP="00902C96">
            <w:r w:rsidRPr="00D16662">
              <w:t>381</w:t>
            </w:r>
          </w:p>
        </w:tc>
        <w:tc>
          <w:tcPr>
            <w:tcW w:w="9213" w:type="dxa"/>
            <w:shd w:val="clear" w:color="auto" w:fill="auto"/>
            <w:noWrap/>
          </w:tcPr>
          <w:p w:rsidR="00E5689B" w:rsidRPr="00D16662" w:rsidRDefault="00E5689B" w:rsidP="00902C96">
            <w:r w:rsidRPr="00D16662">
              <w:t xml:space="preserve">Шаровой стальной кран с/с </w:t>
            </w:r>
            <w:proofErr w:type="spellStart"/>
            <w:r w:rsidRPr="00D16662">
              <w:t>Ду</w:t>
            </w:r>
            <w:proofErr w:type="spellEnd"/>
            <w:r w:rsidRPr="00D16662">
              <w:t xml:space="preserve"> 32 </w:t>
            </w:r>
            <w:proofErr w:type="spellStart"/>
            <w:r w:rsidRPr="00D16662">
              <w:t>Ру</w:t>
            </w:r>
            <w:proofErr w:type="spellEnd"/>
            <w:r w:rsidRPr="00D16662">
              <w:t xml:space="preserve"> 40 с рукояткой, </w:t>
            </w:r>
            <w:proofErr w:type="spellStart"/>
            <w:r w:rsidRPr="00D16662">
              <w:t>Broen</w:t>
            </w:r>
            <w:proofErr w:type="spellEnd"/>
          </w:p>
        </w:tc>
      </w:tr>
      <w:tr w:rsidR="00E5689B" w:rsidRPr="00D16662" w:rsidTr="00B32870">
        <w:trPr>
          <w:trHeight w:val="255"/>
        </w:trPr>
        <w:tc>
          <w:tcPr>
            <w:tcW w:w="710" w:type="dxa"/>
            <w:shd w:val="clear" w:color="auto" w:fill="auto"/>
            <w:noWrap/>
            <w:vAlign w:val="bottom"/>
          </w:tcPr>
          <w:p w:rsidR="00E5689B" w:rsidRPr="00D16662" w:rsidRDefault="00E5689B" w:rsidP="00902C96">
            <w:r w:rsidRPr="00D16662">
              <w:t>382</w:t>
            </w:r>
          </w:p>
        </w:tc>
        <w:tc>
          <w:tcPr>
            <w:tcW w:w="9213" w:type="dxa"/>
            <w:shd w:val="clear" w:color="auto" w:fill="auto"/>
            <w:noWrap/>
          </w:tcPr>
          <w:p w:rsidR="00E5689B" w:rsidRPr="00D16662" w:rsidRDefault="00E5689B" w:rsidP="00902C96">
            <w:r w:rsidRPr="00D16662">
              <w:t xml:space="preserve">Светодиодная </w:t>
            </w:r>
            <w:proofErr w:type="spellStart"/>
            <w:r w:rsidRPr="00D16662">
              <w:t>лентат</w:t>
            </w:r>
            <w:proofErr w:type="spellEnd"/>
            <w:r w:rsidRPr="00D16662">
              <w:t>/60LED/м свет тёплый белый IP23 (для ремонта светильников)</w:t>
            </w:r>
          </w:p>
        </w:tc>
      </w:tr>
      <w:tr w:rsidR="00E5689B" w:rsidRPr="00D16662" w:rsidTr="00B32870">
        <w:trPr>
          <w:trHeight w:val="255"/>
        </w:trPr>
        <w:tc>
          <w:tcPr>
            <w:tcW w:w="710" w:type="dxa"/>
            <w:shd w:val="clear" w:color="auto" w:fill="auto"/>
            <w:noWrap/>
            <w:vAlign w:val="bottom"/>
          </w:tcPr>
          <w:p w:rsidR="00E5689B" w:rsidRPr="00D16662" w:rsidRDefault="00E5689B" w:rsidP="00902C96">
            <w:r w:rsidRPr="00D16662">
              <w:t>383</w:t>
            </w:r>
          </w:p>
        </w:tc>
        <w:tc>
          <w:tcPr>
            <w:tcW w:w="9213" w:type="dxa"/>
            <w:shd w:val="clear" w:color="auto" w:fill="auto"/>
            <w:noWrap/>
          </w:tcPr>
          <w:p w:rsidR="00E5689B" w:rsidRPr="00D16662" w:rsidRDefault="00E5689B" w:rsidP="00902C96">
            <w:r w:rsidRPr="00D16662">
              <w:t xml:space="preserve">Радиатор </w:t>
            </w:r>
            <w:proofErr w:type="spellStart"/>
            <w:r w:rsidRPr="00D16662">
              <w:t>Arbonia</w:t>
            </w:r>
            <w:proofErr w:type="spellEnd"/>
            <w:r w:rsidRPr="00D16662">
              <w:t xml:space="preserve"> 3057 28 секций боковое подключение</w:t>
            </w:r>
          </w:p>
        </w:tc>
      </w:tr>
      <w:tr w:rsidR="00E5689B" w:rsidRPr="00D16662" w:rsidTr="00B32870">
        <w:trPr>
          <w:trHeight w:val="255"/>
        </w:trPr>
        <w:tc>
          <w:tcPr>
            <w:tcW w:w="710" w:type="dxa"/>
            <w:shd w:val="clear" w:color="auto" w:fill="auto"/>
            <w:noWrap/>
            <w:vAlign w:val="bottom"/>
          </w:tcPr>
          <w:p w:rsidR="00E5689B" w:rsidRPr="00D16662" w:rsidRDefault="00E5689B" w:rsidP="00902C96">
            <w:r w:rsidRPr="00D16662">
              <w:t>384</w:t>
            </w:r>
          </w:p>
        </w:tc>
        <w:tc>
          <w:tcPr>
            <w:tcW w:w="9213" w:type="dxa"/>
            <w:shd w:val="clear" w:color="auto" w:fill="auto"/>
            <w:noWrap/>
          </w:tcPr>
          <w:p w:rsidR="00E5689B" w:rsidRPr="00D16662" w:rsidRDefault="00E5689B" w:rsidP="00902C96">
            <w:r w:rsidRPr="00D16662">
              <w:t xml:space="preserve">Радиатор </w:t>
            </w:r>
            <w:proofErr w:type="spellStart"/>
            <w:r w:rsidRPr="00D16662">
              <w:t>Arbonia</w:t>
            </w:r>
            <w:proofErr w:type="spellEnd"/>
            <w:r w:rsidRPr="00D16662">
              <w:t xml:space="preserve"> 3057 20 секций боковое подключение</w:t>
            </w:r>
          </w:p>
        </w:tc>
      </w:tr>
    </w:tbl>
    <w:p w:rsidR="00E5689B" w:rsidRPr="00BC50B9" w:rsidRDefault="00E5689B" w:rsidP="00E5689B"/>
    <w:p w:rsidR="00E5689B" w:rsidRDefault="00E5689B" w:rsidP="00E5689B">
      <w:r>
        <w:br w:type="page"/>
      </w:r>
    </w:p>
    <w:p w:rsidR="00E5689B" w:rsidRDefault="00E5689B" w:rsidP="00E5689B">
      <w:pPr>
        <w:jc w:val="right"/>
      </w:pPr>
      <w:r w:rsidRPr="00BC50B9">
        <w:lastRenderedPageBreak/>
        <w:t>Приложение</w:t>
      </w:r>
      <w:r>
        <w:t xml:space="preserve"> </w:t>
      </w:r>
      <w:r w:rsidRPr="00BC50B9">
        <w:t>№</w:t>
      </w:r>
      <w:r>
        <w:t xml:space="preserve"> </w:t>
      </w:r>
      <w:r w:rsidRPr="00BC50B9">
        <w:t>2</w:t>
      </w:r>
    </w:p>
    <w:p w:rsidR="00E5689B" w:rsidRPr="00BC50B9" w:rsidRDefault="00E5689B" w:rsidP="00E5689B">
      <w:pPr>
        <w:jc w:val="right"/>
      </w:pPr>
    </w:p>
    <w:p w:rsidR="00E5689B" w:rsidRDefault="00E5689B" w:rsidP="00E5689B">
      <w:pPr>
        <w:jc w:val="center"/>
        <w:rPr>
          <w:b/>
        </w:rPr>
      </w:pPr>
      <w:r w:rsidRPr="00A55ACE">
        <w:rPr>
          <w:b/>
        </w:rPr>
        <w:t xml:space="preserve">Ремонтно-восстановительные </w:t>
      </w:r>
      <w:r>
        <w:rPr>
          <w:b/>
        </w:rPr>
        <w:t>работы</w:t>
      </w:r>
      <w:r w:rsidRPr="00A55ACE">
        <w:rPr>
          <w:b/>
        </w:rPr>
        <w:t xml:space="preserve"> </w:t>
      </w:r>
      <w:r w:rsidRPr="00A55ACE">
        <w:rPr>
          <w:b/>
        </w:rPr>
        <w:br/>
        <w:t>(проводятся по заявке Заказчика или после локализации аварийной ситуации), которые в случае их выполнения будут оплачены дополнительно по ценам</w:t>
      </w:r>
      <w:r>
        <w:rPr>
          <w:b/>
        </w:rPr>
        <w:t>,</w:t>
      </w:r>
      <w:r w:rsidRPr="00A55ACE">
        <w:rPr>
          <w:b/>
        </w:rPr>
        <w:t xml:space="preserve"> определённым в результате аукциона</w:t>
      </w:r>
      <w:r>
        <w:rPr>
          <w:b/>
        </w:rPr>
        <w:t xml:space="preserve"> в электронной форме</w:t>
      </w:r>
    </w:p>
    <w:p w:rsidR="00E5689B" w:rsidRPr="00A55ACE" w:rsidRDefault="00E5689B" w:rsidP="00E5689B">
      <w:pPr>
        <w:jc w:val="center"/>
        <w:rPr>
          <w:b/>
        </w:rPr>
      </w:pPr>
    </w:p>
    <w:tbl>
      <w:tblPr>
        <w:tblW w:w="10060" w:type="dxa"/>
        <w:jc w:val="center"/>
        <w:tblLook w:val="04A0" w:firstRow="1" w:lastRow="0" w:firstColumn="1" w:lastColumn="0" w:noHBand="0" w:noVBand="1"/>
      </w:tblPr>
      <w:tblGrid>
        <w:gridCol w:w="1221"/>
        <w:gridCol w:w="8839"/>
      </w:tblGrid>
      <w:tr w:rsidR="00E5689B" w:rsidRPr="005707F2" w:rsidTr="00902C96">
        <w:trPr>
          <w:trHeight w:val="327"/>
          <w:jc w:val="center"/>
        </w:trPr>
        <w:tc>
          <w:tcPr>
            <w:tcW w:w="3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689B" w:rsidRPr="005707F2" w:rsidRDefault="00E5689B" w:rsidP="00902C96">
            <w:pPr>
              <w:rPr>
                <w:bCs/>
              </w:rPr>
            </w:pPr>
            <w:r w:rsidRPr="005707F2">
              <w:rPr>
                <w:bCs/>
              </w:rPr>
              <w:t>Перечень и цена незапланированных ремонтных работ оборудования и систем жизнеобеспечения здания ФСС РФ</w:t>
            </w:r>
          </w:p>
        </w:tc>
      </w:tr>
      <w:tr w:rsidR="00E5689B" w:rsidRPr="005707F2" w:rsidTr="00902C96">
        <w:trPr>
          <w:trHeight w:val="5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1</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Сварочные работы по замене у запорной (</w:t>
            </w:r>
            <w:proofErr w:type="gramStart"/>
            <w:r w:rsidRPr="005707F2">
              <w:t>балансировочной )</w:t>
            </w:r>
            <w:proofErr w:type="gramEnd"/>
            <w:r w:rsidRPr="005707F2">
              <w:t xml:space="preserve"> арматуры диаметром до 100 мм </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2</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 xml:space="preserve">Сварочные работы по замене участка   трубы диаметром до100 мм </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3</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 xml:space="preserve">Устранение </w:t>
            </w:r>
            <w:proofErr w:type="gramStart"/>
            <w:r w:rsidRPr="005707F2">
              <w:t>течи  с</w:t>
            </w:r>
            <w:proofErr w:type="gramEnd"/>
            <w:r w:rsidRPr="005707F2">
              <w:t xml:space="preserve"> применением сварочных работы ( без замены участка трубы)</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4</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 xml:space="preserve">Сварочные </w:t>
            </w:r>
            <w:proofErr w:type="gramStart"/>
            <w:r w:rsidRPr="005707F2">
              <w:t>работы  по</w:t>
            </w:r>
            <w:proofErr w:type="gramEnd"/>
            <w:r w:rsidRPr="005707F2">
              <w:t xml:space="preserve"> замене </w:t>
            </w:r>
            <w:proofErr w:type="spellStart"/>
            <w:r w:rsidRPr="005707F2">
              <w:t>воздухоотводчика</w:t>
            </w:r>
            <w:proofErr w:type="spellEnd"/>
          </w:p>
        </w:tc>
      </w:tr>
      <w:tr w:rsidR="00E5689B" w:rsidRPr="005707F2" w:rsidTr="00902C96">
        <w:trPr>
          <w:trHeight w:val="900"/>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5</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proofErr w:type="gramStart"/>
            <w:r w:rsidRPr="005707F2">
              <w:t>Работа  каналоочистительной</w:t>
            </w:r>
            <w:proofErr w:type="gramEnd"/>
            <w:r w:rsidRPr="005707F2">
              <w:t xml:space="preserve"> машины для устранения возникшего засорения в наружных канализационных сетях ( предоставляется  в течение 1 (одного) часа с момента обнаружения засора)</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6</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датчиков температуры и влажности</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7</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электроприводов заслонок и клапанов</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8</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регулирующих клапанов</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9</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термостата</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10</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теплообменника (водяного нагревателя, охладителя) производительностью до 5000 м3/ч с производством сварочных работ</w:t>
            </w:r>
          </w:p>
        </w:tc>
      </w:tr>
      <w:tr w:rsidR="00E5689B" w:rsidRPr="005707F2" w:rsidTr="00902C96">
        <w:trPr>
          <w:trHeight w:val="5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11</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теплообменника (водяного нагревателя, охладителя) производительностью от 5000 м3/ч до 10000 м3/ч с производством сварочных работ</w:t>
            </w:r>
          </w:p>
        </w:tc>
      </w:tr>
      <w:tr w:rsidR="00E5689B" w:rsidRPr="005707F2" w:rsidTr="00902C96">
        <w:trPr>
          <w:trHeight w:val="900"/>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12</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смесительного узла</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13</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бытовых вентиляторов до 1000 м3/ч</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14</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вентилятора производительностью от 1000 до 5000 м3/ч</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15</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вентилятора производительностью до 5000 до 10000 м3/ч</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16</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вентилятора производительностью до 10000 до 15000 м3/ч</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17</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шкафа управления вентиляцией</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18</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вентиляционных решеток</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19</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воздуховодов цена за м2</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20</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гибких вставок</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21</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 xml:space="preserve">Замена </w:t>
            </w:r>
            <w:proofErr w:type="spellStart"/>
            <w:r w:rsidRPr="005707F2">
              <w:t>виброизоляторов</w:t>
            </w:r>
            <w:proofErr w:type="spellEnd"/>
            <w:r w:rsidRPr="005707F2">
              <w:t xml:space="preserve"> за </w:t>
            </w:r>
            <w:proofErr w:type="spellStart"/>
            <w:r w:rsidRPr="005707F2">
              <w:t>шт</w:t>
            </w:r>
            <w:proofErr w:type="spellEnd"/>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22</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рубильника ВР32-37Ф30220-004ЧЛЗ</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23</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Установка дополнительных автоматов, розеток, выключателей</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24</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Прокладка дополнительного электрического кабеля, за метр</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25</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 xml:space="preserve">Прокладка дополнительного электрического </w:t>
            </w:r>
            <w:proofErr w:type="gramStart"/>
            <w:r w:rsidRPr="005707F2">
              <w:t>кабеля  в</w:t>
            </w:r>
            <w:proofErr w:type="gramEnd"/>
            <w:r w:rsidRPr="005707F2">
              <w:t xml:space="preserve"> гофре, за метр</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26</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В случае полного отключения электроэнергии или отключения электроэнергии по одному из питающих кабелей Исполнитель обеспечивает питание электроэнергией от своего автономного резервного источника мощностью не менее 100 кВт не позднее 2 часов с момента отключения электроэнергии и до восстановления электроснабжения по постоянной схеме / далее цена за час</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27</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Установка дополнительных блоков и датчиков и т.д.</w:t>
            </w:r>
          </w:p>
        </w:tc>
      </w:tr>
      <w:tr w:rsidR="00E5689B" w:rsidRPr="005707F2" w:rsidTr="00902C96">
        <w:trPr>
          <w:trHeight w:val="337"/>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28</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Установка дополнительной видеокамеры</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lastRenderedPageBreak/>
              <w:t>29</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Установка дополнительного замка электромагнитного</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30</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 xml:space="preserve">Установка </w:t>
            </w:r>
            <w:proofErr w:type="gramStart"/>
            <w:r w:rsidRPr="005707F2">
              <w:t>дополнительного  домофона</w:t>
            </w:r>
            <w:proofErr w:type="gramEnd"/>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31</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 xml:space="preserve">Прокладка дополнительного кабеля для слаботочных </w:t>
            </w:r>
            <w:proofErr w:type="gramStart"/>
            <w:r w:rsidRPr="005707F2">
              <w:t>систем ,</w:t>
            </w:r>
            <w:proofErr w:type="gramEnd"/>
            <w:r w:rsidRPr="005707F2">
              <w:t xml:space="preserve"> за метр</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32</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компрессора от 2 до 5 кВт</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33</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конденсатора бытовых кондиционеров</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34</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вентилятора охлаждения радиатора наружного блока</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35</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электродвигателя вентилятора наружного блока</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36</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вентилятора охлаждения радиатора внутреннего блока</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37</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электродвигателя вентилятора внутреннего блока</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38</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сервопривода жалюзи внутреннего блока</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39</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жалюзи</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40</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3 –х позиционного клапана</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41</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электронного блока управления</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42</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Ремонт электронного блока управления</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43</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Обнаружение и устранение течи хладагента</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44</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Пайка (ремонт) теплообменника (без демонтажа)</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45</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Дозаправка фреоном (без учёта стоимости фреона)</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46</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 xml:space="preserve">Заправка фреоном с </w:t>
            </w:r>
            <w:proofErr w:type="spellStart"/>
            <w:r w:rsidRPr="005707F2">
              <w:t>вакуумированием</w:t>
            </w:r>
            <w:proofErr w:type="spellEnd"/>
            <w:r w:rsidRPr="005707F2">
              <w:t xml:space="preserve"> системы до 5кВт</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47</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 xml:space="preserve">Заправка фреоном с </w:t>
            </w:r>
            <w:proofErr w:type="spellStart"/>
            <w:r w:rsidRPr="005707F2">
              <w:t>вакуумированием</w:t>
            </w:r>
            <w:proofErr w:type="spellEnd"/>
            <w:r w:rsidRPr="005707F2">
              <w:t xml:space="preserve"> системы от 5 до 13кВт</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48</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Вальцовка одной из труб</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49</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Пайка стыка</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50</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Ремонт дренажа</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51</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Замена шнура электропитания</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52</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Установка или снятие защитной решетки</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53</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Демонтаж одного из блоков до 5 кВт</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54</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Монтаж одного из блоков до 5 кВт</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55</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Монтаж одного из блоков до 5 кВт (с расходными материалами трассой до 8 метров)</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56</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Демонтаж одного из блоков от 5 до 10 кВт</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57</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Монтаж одного из блоков от 5 до 10 кВт</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58</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Монтаж одного из блоков от 5 до 10 кВт (с расходными материалами трассой до 8 метров)</w:t>
            </w:r>
          </w:p>
        </w:tc>
      </w:tr>
      <w:tr w:rsidR="00E5689B" w:rsidRPr="005707F2" w:rsidTr="00902C96">
        <w:trPr>
          <w:trHeight w:val="148"/>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59</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Демонтаж одного из блоков от 10 до 15 кВт</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60</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Монтаж одного из блоков от 10 до 15 кВт</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61</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Монтаж одного из блоков от 10 до 15 кВт (с расходными материалами трассой до 8 метров)</w:t>
            </w:r>
          </w:p>
        </w:tc>
      </w:tr>
      <w:tr w:rsidR="00E5689B" w:rsidRPr="005707F2" w:rsidTr="00902C96">
        <w:trPr>
          <w:trHeight w:val="5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62</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Стоимость работы альпиниста для ремонта (за час)</w:t>
            </w:r>
          </w:p>
        </w:tc>
      </w:tr>
      <w:tr w:rsidR="00E5689B" w:rsidRPr="005707F2" w:rsidTr="00902C96">
        <w:trPr>
          <w:trHeight w:val="299"/>
          <w:jc w:val="center"/>
        </w:trPr>
        <w:tc>
          <w:tcPr>
            <w:tcW w:w="399" w:type="dxa"/>
            <w:tcBorders>
              <w:top w:val="nil"/>
              <w:left w:val="single" w:sz="4" w:space="0" w:color="auto"/>
              <w:bottom w:val="single" w:sz="4" w:space="0" w:color="auto"/>
              <w:right w:val="single" w:sz="4" w:space="0" w:color="auto"/>
            </w:tcBorders>
            <w:shd w:val="clear" w:color="auto" w:fill="auto"/>
            <w:hideMark/>
          </w:tcPr>
          <w:p w:rsidR="00E5689B" w:rsidRPr="005707F2" w:rsidRDefault="00E5689B" w:rsidP="00902C96">
            <w:r w:rsidRPr="005707F2">
              <w:t>63</w:t>
            </w:r>
          </w:p>
        </w:tc>
        <w:tc>
          <w:tcPr>
            <w:tcW w:w="3301" w:type="dxa"/>
            <w:tcBorders>
              <w:top w:val="nil"/>
              <w:left w:val="nil"/>
              <w:bottom w:val="single" w:sz="4" w:space="0" w:color="auto"/>
              <w:right w:val="single" w:sz="4" w:space="0" w:color="auto"/>
            </w:tcBorders>
            <w:shd w:val="clear" w:color="auto" w:fill="auto"/>
          </w:tcPr>
          <w:p w:rsidR="00E5689B" w:rsidRPr="005707F2" w:rsidRDefault="00E5689B" w:rsidP="00902C96">
            <w:r w:rsidRPr="005707F2">
              <w:t>Стоимость работы авто вышки (за час)</w:t>
            </w:r>
          </w:p>
        </w:tc>
      </w:tr>
    </w:tbl>
    <w:p w:rsidR="0075519B" w:rsidRDefault="0075519B"/>
    <w:sectPr w:rsidR="00755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8"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pStyle w:val="20"/>
      <w:lvlText w:val="%2."/>
      <w:lvlJc w:val="left"/>
      <w:pPr>
        <w:tabs>
          <w:tab w:val="num" w:pos="1440"/>
        </w:tabs>
        <w:ind w:left="1440" w:hanging="360"/>
      </w:pPr>
    </w:lvl>
    <w:lvl w:ilvl="2" w:tplc="0419001B" w:tentative="1">
      <w:start w:val="1"/>
      <w:numFmt w:val="lowerRoman"/>
      <w:pStyle w:val="31"/>
      <w:lvlText w:val="%3."/>
      <w:lvlJc w:val="right"/>
      <w:pPr>
        <w:tabs>
          <w:tab w:val="num" w:pos="2160"/>
        </w:tabs>
        <w:ind w:left="2160" w:hanging="180"/>
      </w:pPr>
    </w:lvl>
    <w:lvl w:ilvl="3" w:tplc="0419000F" w:tentative="1">
      <w:start w:val="1"/>
      <w:numFmt w:val="decimal"/>
      <w:pStyle w:val="42"/>
      <w:lvlText w:val="%4."/>
      <w:lvlJc w:val="left"/>
      <w:pPr>
        <w:tabs>
          <w:tab w:val="num" w:pos="2880"/>
        </w:tabs>
        <w:ind w:left="2880" w:hanging="360"/>
      </w:pPr>
    </w:lvl>
    <w:lvl w:ilvl="4" w:tplc="04190019" w:tentative="1">
      <w:start w:val="1"/>
      <w:numFmt w:val="lowerLetter"/>
      <w:pStyle w:val="51"/>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6"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17"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18"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C3732E4"/>
    <w:multiLevelType w:val="hybridMultilevel"/>
    <w:tmpl w:val="449EE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3"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26"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27"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29"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8543C7E"/>
    <w:multiLevelType w:val="multilevel"/>
    <w:tmpl w:val="E5605452"/>
    <w:styleLink w:val="310"/>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3"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4"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3ED53952"/>
    <w:multiLevelType w:val="multilevel"/>
    <w:tmpl w:val="C47C57A4"/>
    <w:lvl w:ilvl="0">
      <w:start w:val="1"/>
      <w:numFmt w:val="decimal"/>
      <w:pStyle w:val="21"/>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1"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47"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48"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9"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0"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2"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4"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5"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59"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2"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C565265"/>
    <w:multiLevelType w:val="hybridMultilevel"/>
    <w:tmpl w:val="527A9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5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7"/>
  </w:num>
  <w:num w:numId="11">
    <w:abstractNumId w:val="51"/>
  </w:num>
  <w:num w:numId="12">
    <w:abstractNumId w:val="28"/>
  </w:num>
  <w:num w:numId="13">
    <w:abstractNumId w:val="15"/>
  </w:num>
  <w:num w:numId="14">
    <w:abstractNumId w:val="41"/>
  </w:num>
  <w:num w:numId="15">
    <w:abstractNumId w:val="55"/>
  </w:num>
  <w:num w:numId="16">
    <w:abstractNumId w:val="31"/>
  </w:num>
  <w:num w:numId="17">
    <w:abstractNumId w:val="8"/>
  </w:num>
  <w:num w:numId="18">
    <w:abstractNumId w:val="64"/>
  </w:num>
  <w:num w:numId="19">
    <w:abstractNumId w:val="18"/>
  </w:num>
  <w:num w:numId="20">
    <w:abstractNumId w:val="13"/>
  </w:num>
  <w:num w:numId="21">
    <w:abstractNumId w:val="39"/>
  </w:num>
  <w:num w:numId="22">
    <w:abstractNumId w:val="14"/>
  </w:num>
  <w:num w:numId="23">
    <w:abstractNumId w:val="12"/>
  </w:num>
  <w:num w:numId="24">
    <w:abstractNumId w:val="20"/>
  </w:num>
  <w:num w:numId="25">
    <w:abstractNumId w:val="62"/>
  </w:num>
  <w:num w:numId="26">
    <w:abstractNumId w:val="57"/>
  </w:num>
  <w:num w:numId="27">
    <w:abstractNumId w:val="38"/>
  </w:num>
  <w:num w:numId="28">
    <w:abstractNumId w:val="36"/>
  </w:num>
  <w:num w:numId="29">
    <w:abstractNumId w:val="23"/>
  </w:num>
  <w:num w:numId="30">
    <w:abstractNumId w:val="52"/>
  </w:num>
  <w:num w:numId="31">
    <w:abstractNumId w:val="30"/>
  </w:num>
  <w:num w:numId="32">
    <w:abstractNumId w:val="21"/>
  </w:num>
  <w:num w:numId="33">
    <w:abstractNumId w:val="42"/>
  </w:num>
  <w:num w:numId="34">
    <w:abstractNumId w:val="45"/>
  </w:num>
  <w:num w:numId="35">
    <w:abstractNumId w:val="56"/>
  </w:num>
  <w:num w:numId="36">
    <w:abstractNumId w:val="44"/>
  </w:num>
  <w:num w:numId="37">
    <w:abstractNumId w:val="33"/>
  </w:num>
  <w:num w:numId="38">
    <w:abstractNumId w:val="60"/>
  </w:num>
  <w:num w:numId="39">
    <w:abstractNumId w:val="22"/>
  </w:num>
  <w:num w:numId="40">
    <w:abstractNumId w:val="7"/>
    <w:lvlOverride w:ilvl="0">
      <w:startOverride w:val="1"/>
    </w:lvlOverride>
  </w:num>
  <w:num w:numId="41">
    <w:abstractNumId w:val="17"/>
  </w:num>
  <w:num w:numId="42">
    <w:abstractNumId w:val="46"/>
  </w:num>
  <w:num w:numId="43">
    <w:abstractNumId w:val="48"/>
  </w:num>
  <w:num w:numId="44">
    <w:abstractNumId w:val="9"/>
  </w:num>
  <w:num w:numId="45">
    <w:abstractNumId w:val="49"/>
  </w:num>
  <w:num w:numId="46">
    <w:abstractNumId w:val="24"/>
  </w:num>
  <w:num w:numId="47">
    <w:abstractNumId w:val="50"/>
  </w:num>
  <w:num w:numId="48">
    <w:abstractNumId w:val="11"/>
  </w:num>
  <w:num w:numId="49">
    <w:abstractNumId w:val="35"/>
  </w:num>
  <w:num w:numId="50">
    <w:abstractNumId w:val="34"/>
  </w:num>
  <w:num w:numId="51">
    <w:abstractNumId w:val="54"/>
  </w:num>
  <w:num w:numId="52">
    <w:abstractNumId w:val="43"/>
  </w:num>
  <w:num w:numId="53">
    <w:abstractNumId w:val="16"/>
  </w:num>
  <w:num w:numId="54">
    <w:abstractNumId w:val="47"/>
  </w:num>
  <w:num w:numId="55">
    <w:abstractNumId w:val="53"/>
  </w:num>
  <w:num w:numId="56">
    <w:abstractNumId w:val="40"/>
  </w:num>
  <w:num w:numId="57">
    <w:abstractNumId w:val="25"/>
  </w:num>
  <w:num w:numId="58">
    <w:abstractNumId w:val="32"/>
  </w:num>
  <w:num w:numId="59">
    <w:abstractNumId w:val="61"/>
  </w:num>
  <w:num w:numId="60">
    <w:abstractNumId w:val="10"/>
  </w:num>
  <w:num w:numId="61">
    <w:abstractNumId w:val="58"/>
  </w:num>
  <w:num w:numId="62">
    <w:abstractNumId w:val="26"/>
  </w:num>
  <w:num w:numId="63">
    <w:abstractNumId w:val="37"/>
  </w:num>
  <w:num w:numId="64">
    <w:abstractNumId w:val="63"/>
  </w:num>
  <w:num w:numId="65">
    <w:abstractNumId w:val="19"/>
  </w:num>
  <w:num w:numId="66">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A6"/>
    <w:rsid w:val="004034A6"/>
    <w:rsid w:val="0075519B"/>
    <w:rsid w:val="008A6852"/>
    <w:rsid w:val="00B32870"/>
    <w:rsid w:val="00E5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0FD62-2AB1-4728-B683-5EB20328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89B"/>
    <w:pPr>
      <w:spacing w:after="0" w:line="240" w:lineRule="auto"/>
    </w:pPr>
    <w:rPr>
      <w:rFonts w:ascii="Times New Roman" w:eastAsia="Times New Roman" w:hAnsi="Times New Roman" w:cs="Times New Roman"/>
      <w:sz w:val="24"/>
      <w:szCs w:val="24"/>
      <w:lang w:eastAsia="ru-RU"/>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E568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E5689B"/>
    <w:pPr>
      <w:keepNext/>
      <w:keepLines/>
      <w:numPr>
        <w:ilvl w:val="1"/>
        <w:numId w:val="13"/>
      </w:numPr>
      <w:tabs>
        <w:tab w:val="clear" w:pos="144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31">
    <w:name w:val="heading 3"/>
    <w:aliases w:val="h3,Level 1 - 1,h31,h32,h33,h34,h35,h36,h37,h38,h39,h310,h311,h321,h331,h341,h351,h361,h371,h381,h312,h322,h332,h342,h352,h362,h372,h382,h313,h323,h333,h343,h353,h363,h373,h383,h314,h324,h334,h344,h354,h364,h374,h384,h315,h325,h335,h345,H3"/>
    <w:basedOn w:val="a8"/>
    <w:next w:val="a8"/>
    <w:link w:val="35"/>
    <w:qFormat/>
    <w:rsid w:val="00E5689B"/>
    <w:pPr>
      <w:keepNext/>
      <w:keepLines/>
      <w:numPr>
        <w:ilvl w:val="2"/>
        <w:numId w:val="13"/>
      </w:numPr>
      <w:tabs>
        <w:tab w:val="clear" w:pos="2160"/>
      </w:tabs>
      <w:spacing w:before="40"/>
      <w:ind w:left="720" w:hanging="432"/>
      <w:outlineLvl w:val="2"/>
    </w:pPr>
    <w:rPr>
      <w:rFonts w:asciiTheme="majorHAnsi" w:eastAsiaTheme="majorEastAsia" w:hAnsiTheme="majorHAnsi" w:cstheme="majorBidi"/>
      <w:color w:val="1F4D78" w:themeColor="accent1" w:themeShade="7F"/>
    </w:rPr>
  </w:style>
  <w:style w:type="paragraph" w:styleId="42">
    <w:name w:val="heading 4"/>
    <w:basedOn w:val="a8"/>
    <w:next w:val="a8"/>
    <w:link w:val="45"/>
    <w:qFormat/>
    <w:rsid w:val="00E5689B"/>
    <w:pPr>
      <w:keepNext/>
      <w:keepLines/>
      <w:numPr>
        <w:ilvl w:val="3"/>
        <w:numId w:val="13"/>
      </w:numPr>
      <w:tabs>
        <w:tab w:val="clear" w:pos="288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51">
    <w:name w:val="heading 5"/>
    <w:basedOn w:val="a8"/>
    <w:next w:val="a8"/>
    <w:link w:val="53"/>
    <w:qFormat/>
    <w:rsid w:val="00E5689B"/>
    <w:pPr>
      <w:keepNext/>
      <w:keepLines/>
      <w:numPr>
        <w:ilvl w:val="4"/>
        <w:numId w:val="13"/>
      </w:numPr>
      <w:tabs>
        <w:tab w:val="clear" w:pos="3600"/>
      </w:tab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8"/>
    <w:next w:val="a8"/>
    <w:link w:val="60"/>
    <w:qFormat/>
    <w:rsid w:val="00E5689B"/>
    <w:pPr>
      <w:keepNext/>
      <w:keepLines/>
      <w:numPr>
        <w:ilvl w:val="5"/>
        <w:numId w:val="13"/>
      </w:numPr>
      <w:tabs>
        <w:tab w:val="clear" w:pos="4320"/>
      </w:tab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8"/>
    <w:next w:val="a8"/>
    <w:link w:val="70"/>
    <w:qFormat/>
    <w:rsid w:val="00E5689B"/>
    <w:pPr>
      <w:keepNext/>
      <w:keepLines/>
      <w:numPr>
        <w:ilvl w:val="6"/>
        <w:numId w:val="13"/>
      </w:numPr>
      <w:tabs>
        <w:tab w:val="clear" w:pos="504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8"/>
    <w:next w:val="a8"/>
    <w:link w:val="80"/>
    <w:qFormat/>
    <w:rsid w:val="00E5689B"/>
    <w:pPr>
      <w:keepNext/>
      <w:keepLines/>
      <w:numPr>
        <w:ilvl w:val="7"/>
        <w:numId w:val="13"/>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8"/>
    <w:next w:val="a8"/>
    <w:link w:val="90"/>
    <w:qFormat/>
    <w:rsid w:val="00E5689B"/>
    <w:pPr>
      <w:keepNext/>
      <w:keepLines/>
      <w:numPr>
        <w:ilvl w:val="8"/>
        <w:numId w:val="13"/>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9"/>
    <w:link w:val="13"/>
    <w:rsid w:val="00E5689B"/>
    <w:rPr>
      <w:rFonts w:asciiTheme="majorHAnsi" w:eastAsiaTheme="majorEastAsia" w:hAnsiTheme="majorHAnsi" w:cstheme="majorBidi"/>
      <w:color w:val="2E74B5" w:themeColor="accent1" w:themeShade="BF"/>
      <w:sz w:val="32"/>
      <w:szCs w:val="32"/>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basedOn w:val="a9"/>
    <w:link w:val="20"/>
    <w:rsid w:val="00E5689B"/>
    <w:rPr>
      <w:rFonts w:asciiTheme="majorHAnsi" w:eastAsiaTheme="majorEastAsia" w:hAnsiTheme="majorHAnsi" w:cstheme="majorBidi"/>
      <w:color w:val="2E74B5" w:themeColor="accent1" w:themeShade="BF"/>
      <w:sz w:val="26"/>
      <w:szCs w:val="26"/>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1"/>
    <w:rsid w:val="00E5689B"/>
    <w:rPr>
      <w:rFonts w:asciiTheme="majorHAnsi" w:eastAsiaTheme="majorEastAsia" w:hAnsiTheme="majorHAnsi" w:cstheme="majorBidi"/>
      <w:color w:val="1F4D78" w:themeColor="accent1" w:themeShade="7F"/>
      <w:sz w:val="24"/>
      <w:szCs w:val="24"/>
      <w:lang w:eastAsia="ru-RU"/>
    </w:rPr>
  </w:style>
  <w:style w:type="character" w:customStyle="1" w:styleId="45">
    <w:name w:val="Заголовок 4 Знак"/>
    <w:basedOn w:val="a9"/>
    <w:link w:val="42"/>
    <w:rsid w:val="00E5689B"/>
    <w:rPr>
      <w:rFonts w:asciiTheme="majorHAnsi" w:eastAsiaTheme="majorEastAsia" w:hAnsiTheme="majorHAnsi" w:cstheme="majorBidi"/>
      <w:i/>
      <w:iCs/>
      <w:color w:val="2E74B5" w:themeColor="accent1" w:themeShade="BF"/>
      <w:sz w:val="24"/>
      <w:szCs w:val="24"/>
      <w:lang w:eastAsia="ru-RU"/>
    </w:rPr>
  </w:style>
  <w:style w:type="character" w:customStyle="1" w:styleId="53">
    <w:name w:val="Заголовок 5 Знак"/>
    <w:basedOn w:val="a9"/>
    <w:link w:val="51"/>
    <w:rsid w:val="00E5689B"/>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9"/>
    <w:link w:val="6"/>
    <w:rsid w:val="00E5689B"/>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9"/>
    <w:link w:val="7"/>
    <w:rsid w:val="00E5689B"/>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9"/>
    <w:link w:val="8"/>
    <w:rsid w:val="00E5689B"/>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link w:val="9"/>
    <w:rsid w:val="00E5689B"/>
    <w:rPr>
      <w:rFonts w:asciiTheme="majorHAnsi" w:eastAsiaTheme="majorEastAsia" w:hAnsiTheme="majorHAnsi" w:cstheme="majorBidi"/>
      <w:i/>
      <w:iCs/>
      <w:color w:val="272727" w:themeColor="text1" w:themeTint="D8"/>
      <w:sz w:val="21"/>
      <w:szCs w:val="21"/>
      <w:lang w:eastAsia="ru-RU"/>
    </w:rPr>
  </w:style>
  <w:style w:type="paragraph" w:customStyle="1" w:styleId="ac">
    <w:name w:val="второй абзац !"/>
    <w:basedOn w:val="a8"/>
    <w:semiHidden/>
    <w:rsid w:val="00E5689B"/>
    <w:pPr>
      <w:spacing w:line="360" w:lineRule="auto"/>
      <w:ind w:firstLine="360"/>
      <w:jc w:val="both"/>
    </w:pPr>
    <w:rPr>
      <w:sz w:val="28"/>
      <w:szCs w:val="28"/>
    </w:rPr>
  </w:style>
  <w:style w:type="paragraph" w:customStyle="1" w:styleId="25">
    <w:name w:val="Стиль Заголовок 2 + не полужирный не курсив Красный"/>
    <w:basedOn w:val="20"/>
    <w:link w:val="26"/>
    <w:semiHidden/>
    <w:rsid w:val="00E5689B"/>
    <w:pPr>
      <w:keepLines w:val="0"/>
      <w:numPr>
        <w:ilvl w:val="0"/>
        <w:numId w:val="0"/>
      </w:numPr>
      <w:spacing w:before="240" w:after="60"/>
    </w:pPr>
    <w:rPr>
      <w:rFonts w:ascii="Times New Roman" w:eastAsia="Times New Roman" w:hAnsi="Times New Roman" w:cs="Times New Roman"/>
      <w:b/>
      <w:bCs/>
      <w:i/>
      <w:iCs/>
      <w:color w:val="auto"/>
      <w:sz w:val="28"/>
      <w:szCs w:val="28"/>
    </w:rPr>
  </w:style>
  <w:style w:type="paragraph" w:customStyle="1" w:styleId="27">
    <w:name w:val="Стиль Стиль Заголовок 2 + не полужирный не курсив Красный + не полу..."/>
    <w:basedOn w:val="25"/>
    <w:link w:val="28"/>
    <w:semiHidden/>
    <w:rsid w:val="00E5689B"/>
    <w:rPr>
      <w:iCs w:val="0"/>
    </w:rPr>
  </w:style>
  <w:style w:type="paragraph" w:customStyle="1" w:styleId="15">
    <w:name w:val="Стиль1"/>
    <w:basedOn w:val="27"/>
    <w:link w:val="16"/>
    <w:autoRedefine/>
    <w:qFormat/>
    <w:rsid w:val="00E5689B"/>
    <w:rPr>
      <w:i w:val="0"/>
    </w:rPr>
  </w:style>
  <w:style w:type="paragraph" w:customStyle="1" w:styleId="-">
    <w:name w:val="Абзац- перечень"/>
    <w:basedOn w:val="27"/>
    <w:autoRedefine/>
    <w:rsid w:val="00E5689B"/>
    <w:pPr>
      <w:jc w:val="both"/>
    </w:pPr>
    <w:rPr>
      <w:i w:val="0"/>
    </w:rPr>
  </w:style>
  <w:style w:type="table" w:styleId="ad">
    <w:name w:val="Table Grid"/>
    <w:basedOn w:val="aa"/>
    <w:rsid w:val="00E5689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E5689B"/>
    <w:rPr>
      <w:color w:val="0000FF"/>
      <w:u w:val="single"/>
    </w:rPr>
  </w:style>
  <w:style w:type="paragraph" w:customStyle="1" w:styleId="22">
    <w:name w:val="Стиль2"/>
    <w:basedOn w:val="29"/>
    <w:link w:val="2a"/>
    <w:qFormat/>
    <w:rsid w:val="00E5689B"/>
    <w:pPr>
      <w:keepNext/>
      <w:numPr>
        <w:ilvl w:val="1"/>
        <w:numId w:val="14"/>
      </w:numPr>
      <w:suppressLineNumbers/>
      <w:suppressAutoHyphens/>
      <w:jc w:val="both"/>
    </w:pPr>
    <w:rPr>
      <w:b/>
      <w:szCs w:val="20"/>
    </w:rPr>
  </w:style>
  <w:style w:type="paragraph" w:customStyle="1" w:styleId="36">
    <w:name w:val="Стиль3"/>
    <w:basedOn w:val="2b"/>
    <w:link w:val="37"/>
    <w:rsid w:val="00E5689B"/>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E5689B"/>
    <w:rPr>
      <w:rFonts w:ascii="Times New Roman" w:eastAsia="Times New Roman" w:hAnsi="Times New Roman" w:cs="Times New Roman"/>
      <w:sz w:val="24"/>
      <w:szCs w:val="20"/>
      <w:lang w:eastAsia="ru-RU"/>
    </w:rPr>
  </w:style>
  <w:style w:type="paragraph" w:styleId="29">
    <w:name w:val="List Number 2"/>
    <w:basedOn w:val="a8"/>
    <w:rsid w:val="00E5689B"/>
    <w:pPr>
      <w:tabs>
        <w:tab w:val="num" w:pos="1080"/>
      </w:tabs>
      <w:ind w:left="1080" w:hanging="720"/>
    </w:pPr>
  </w:style>
  <w:style w:type="paragraph" w:styleId="2b">
    <w:name w:val="Body Text Indent 2"/>
    <w:aliases w:val=" Знак1"/>
    <w:basedOn w:val="a8"/>
    <w:link w:val="2c"/>
    <w:rsid w:val="00E5689B"/>
    <w:pPr>
      <w:spacing w:after="120" w:line="480" w:lineRule="auto"/>
      <w:ind w:left="283"/>
    </w:pPr>
  </w:style>
  <w:style w:type="character" w:customStyle="1" w:styleId="2c">
    <w:name w:val="Основной текст с отступом 2 Знак"/>
    <w:aliases w:val=" Знак1 Знак"/>
    <w:basedOn w:val="a9"/>
    <w:link w:val="2b"/>
    <w:rsid w:val="00E5689B"/>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E5689B"/>
    <w:pPr>
      <w:widowControl w:val="0"/>
      <w:spacing w:after="60"/>
      <w:jc w:val="both"/>
    </w:pPr>
  </w:style>
  <w:style w:type="character" w:styleId="af0">
    <w:name w:val="page number"/>
    <w:rsid w:val="00E5689B"/>
    <w:rPr>
      <w:rFonts w:ascii="Times New Roman" w:hAnsi="Times New Roman"/>
    </w:rPr>
  </w:style>
  <w:style w:type="paragraph" w:customStyle="1" w:styleId="2d">
    <w:name w:val="абзац 2"/>
    <w:basedOn w:val="31"/>
    <w:autoRedefine/>
    <w:semiHidden/>
    <w:rsid w:val="00E5689B"/>
    <w:pPr>
      <w:keepLines w:val="0"/>
      <w:numPr>
        <w:ilvl w:val="0"/>
        <w:numId w:val="0"/>
      </w:numPr>
      <w:spacing w:before="240" w:after="60"/>
      <w:jc w:val="both"/>
    </w:pPr>
    <w:rPr>
      <w:rFonts w:ascii="Courier New" w:eastAsia="Times New Roman" w:hAnsi="Courier New" w:cs="Courier New"/>
      <w:bCs/>
      <w:color w:val="auto"/>
      <w:sz w:val="26"/>
      <w:szCs w:val="26"/>
    </w:rPr>
  </w:style>
  <w:style w:type="paragraph" w:customStyle="1" w:styleId="38">
    <w:name w:val="абзац 3"/>
    <w:basedOn w:val="42"/>
    <w:autoRedefine/>
    <w:semiHidden/>
    <w:rsid w:val="00E5689B"/>
    <w:pPr>
      <w:keepLines w:val="0"/>
      <w:numPr>
        <w:ilvl w:val="0"/>
        <w:numId w:val="0"/>
      </w:numPr>
      <w:spacing w:before="240" w:after="60"/>
      <w:ind w:firstLine="36"/>
    </w:pPr>
    <w:rPr>
      <w:rFonts w:ascii="Times New Roman" w:eastAsia="Times New Roman" w:hAnsi="Times New Roman" w:cs="Times New Roman"/>
      <w:bCs/>
      <w:i w:val="0"/>
      <w:iCs w:val="0"/>
      <w:color w:val="auto"/>
    </w:rPr>
  </w:style>
  <w:style w:type="paragraph" w:styleId="af1">
    <w:name w:val="header"/>
    <w:aliases w:val="Aa?oiee eieiioeooe,Linie,sl_header"/>
    <w:basedOn w:val="a8"/>
    <w:link w:val="af2"/>
    <w:uiPriority w:val="99"/>
    <w:rsid w:val="00E5689B"/>
    <w:pPr>
      <w:tabs>
        <w:tab w:val="center" w:pos="4677"/>
        <w:tab w:val="right" w:pos="9355"/>
      </w:tabs>
    </w:pPr>
  </w:style>
  <w:style w:type="character" w:customStyle="1" w:styleId="af2">
    <w:name w:val="Верхний колонтитул Знак"/>
    <w:aliases w:val="Aa?oiee eieiioeooe Знак,Linie Знак,sl_header Знак"/>
    <w:basedOn w:val="a9"/>
    <w:link w:val="af1"/>
    <w:uiPriority w:val="99"/>
    <w:rsid w:val="00E5689B"/>
    <w:rPr>
      <w:rFonts w:ascii="Times New Roman" w:eastAsia="Times New Roman" w:hAnsi="Times New Roman" w:cs="Times New Roman"/>
      <w:sz w:val="24"/>
      <w:szCs w:val="24"/>
      <w:lang w:eastAsia="ru-RU"/>
    </w:rPr>
  </w:style>
  <w:style w:type="paragraph" w:styleId="af3">
    <w:name w:val="footer"/>
    <w:basedOn w:val="a8"/>
    <w:link w:val="af4"/>
    <w:rsid w:val="00E5689B"/>
    <w:pPr>
      <w:tabs>
        <w:tab w:val="center" w:pos="4677"/>
        <w:tab w:val="right" w:pos="9355"/>
      </w:tabs>
    </w:pPr>
  </w:style>
  <w:style w:type="character" w:customStyle="1" w:styleId="af4">
    <w:name w:val="Нижний колонтитул Знак"/>
    <w:basedOn w:val="a9"/>
    <w:link w:val="af3"/>
    <w:rsid w:val="00E5689B"/>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E5689B"/>
    <w:pPr>
      <w:keepNext w:val="0"/>
      <w:keepLines w:val="0"/>
      <w:pageBreakBefore/>
      <w:widowControl w:val="0"/>
      <w:numPr>
        <w:numId w:val="12"/>
      </w:numPr>
      <w:tabs>
        <w:tab w:val="left" w:pos="900"/>
      </w:tabs>
      <w:spacing w:before="0"/>
      <w:ind w:left="0" w:firstLine="0"/>
    </w:pPr>
    <w:rPr>
      <w:rFonts w:ascii="Times New Roman" w:eastAsia="Times New Roman" w:hAnsi="Times New Roman" w:cs="Times New Roman"/>
      <w:b/>
      <w:bCs/>
      <w:caps/>
      <w:color w:val="auto"/>
      <w:kern w:val="32"/>
      <w:sz w:val="28"/>
      <w:szCs w:val="28"/>
    </w:rPr>
  </w:style>
  <w:style w:type="paragraph" w:customStyle="1" w:styleId="af5">
    <w:name w:val="подраздел_подраздела"/>
    <w:basedOn w:val="31"/>
    <w:link w:val="af6"/>
    <w:autoRedefine/>
    <w:rsid w:val="00E5689B"/>
    <w:pPr>
      <w:keepNext w:val="0"/>
      <w:keepLines w:val="0"/>
      <w:widowControl w:val="0"/>
      <w:numPr>
        <w:numId w:val="0"/>
      </w:numPr>
      <w:tabs>
        <w:tab w:val="num" w:pos="720"/>
      </w:tabs>
      <w:spacing w:before="0"/>
      <w:ind w:left="720"/>
      <w:jc w:val="both"/>
    </w:pPr>
    <w:rPr>
      <w:rFonts w:ascii="Times New Roman" w:eastAsia="Times New Roman" w:hAnsi="Times New Roman" w:cs="Times New Roman"/>
      <w:b/>
      <w:bCs/>
      <w:color w:val="auto"/>
      <w:sz w:val="26"/>
      <w:szCs w:val="26"/>
    </w:rPr>
  </w:style>
  <w:style w:type="paragraph" w:customStyle="1" w:styleId="af7">
    <w:name w:val="вставка_в_подраздел"/>
    <w:basedOn w:val="42"/>
    <w:autoRedefine/>
    <w:semiHidden/>
    <w:rsid w:val="00E5689B"/>
    <w:pPr>
      <w:keepLines w:val="0"/>
      <w:numPr>
        <w:ilvl w:val="0"/>
        <w:numId w:val="0"/>
      </w:numPr>
      <w:spacing w:before="240" w:after="60"/>
      <w:ind w:firstLine="36"/>
      <w:jc w:val="both"/>
    </w:pPr>
    <w:rPr>
      <w:rFonts w:ascii="Times New Roman" w:eastAsia="Times New Roman" w:hAnsi="Times New Roman" w:cs="Times New Roman"/>
      <w:bCs/>
      <w:i w:val="0"/>
      <w:iCs w:val="0"/>
      <w:color w:val="000000"/>
    </w:rPr>
  </w:style>
  <w:style w:type="character" w:customStyle="1" w:styleId="af6">
    <w:name w:val="подраздел_подраздела Знак"/>
    <w:link w:val="af5"/>
    <w:rsid w:val="00E5689B"/>
    <w:rPr>
      <w:rFonts w:ascii="Times New Roman" w:eastAsia="Times New Roman" w:hAnsi="Times New Roman" w:cs="Times New Roman"/>
      <w:b/>
      <w:bCs/>
      <w:sz w:val="26"/>
      <w:szCs w:val="26"/>
      <w:lang w:eastAsia="ru-RU"/>
    </w:rPr>
  </w:style>
  <w:style w:type="paragraph" w:styleId="af8">
    <w:name w:val="Document Map"/>
    <w:basedOn w:val="a8"/>
    <w:link w:val="af9"/>
    <w:rsid w:val="00E5689B"/>
    <w:pPr>
      <w:shd w:val="clear" w:color="auto" w:fill="000080"/>
    </w:pPr>
    <w:rPr>
      <w:rFonts w:ascii="Tahoma" w:hAnsi="Tahoma"/>
      <w:sz w:val="20"/>
      <w:szCs w:val="20"/>
    </w:rPr>
  </w:style>
  <w:style w:type="character" w:customStyle="1" w:styleId="af9">
    <w:name w:val="Схема документа Знак"/>
    <w:basedOn w:val="a9"/>
    <w:link w:val="af8"/>
    <w:rsid w:val="00E5689B"/>
    <w:rPr>
      <w:rFonts w:ascii="Tahoma" w:eastAsia="Times New Roman" w:hAnsi="Tahoma" w:cs="Times New Roman"/>
      <w:sz w:val="20"/>
      <w:szCs w:val="20"/>
      <w:shd w:val="clear" w:color="auto" w:fill="000080"/>
      <w:lang w:eastAsia="ru-RU"/>
    </w:rPr>
  </w:style>
  <w:style w:type="paragraph" w:customStyle="1" w:styleId="412">
    <w:name w:val="Стиль Заголовок 4 + 12 пт не полужирный Черный По ширине Перед:..."/>
    <w:basedOn w:val="42"/>
    <w:semiHidden/>
    <w:rsid w:val="00E5689B"/>
    <w:pPr>
      <w:keepLines w:val="0"/>
      <w:numPr>
        <w:ilvl w:val="0"/>
        <w:numId w:val="0"/>
      </w:numPr>
      <w:spacing w:before="0" w:after="60"/>
      <w:ind w:left="1728"/>
      <w:jc w:val="both"/>
    </w:pPr>
    <w:rPr>
      <w:rFonts w:ascii="Times New Roman" w:eastAsia="Times New Roman" w:hAnsi="Times New Roman" w:cs="Times New Roman"/>
      <w:i w:val="0"/>
      <w:iCs w:val="0"/>
      <w:color w:val="000000"/>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E5689B"/>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9"/>
    <w:link w:val="afa"/>
    <w:rsid w:val="00E5689B"/>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E5689B"/>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basedOn w:val="a9"/>
    <w:link w:val="afc"/>
    <w:rsid w:val="00E5689B"/>
    <w:rPr>
      <w:rFonts w:ascii="Times New Roman" w:eastAsia="Times New Roman" w:hAnsi="Times New Roman" w:cs="Times New Roman"/>
      <w:sz w:val="24"/>
      <w:szCs w:val="24"/>
      <w:lang w:eastAsia="ru-RU"/>
    </w:rPr>
  </w:style>
  <w:style w:type="paragraph" w:styleId="2e">
    <w:name w:val="Body Text 2"/>
    <w:basedOn w:val="a8"/>
    <w:link w:val="2f"/>
    <w:rsid w:val="00E5689B"/>
    <w:pPr>
      <w:spacing w:after="120" w:line="480" w:lineRule="auto"/>
      <w:jc w:val="both"/>
    </w:pPr>
  </w:style>
  <w:style w:type="character" w:customStyle="1" w:styleId="2f">
    <w:name w:val="Основной текст 2 Знак"/>
    <w:basedOn w:val="a9"/>
    <w:link w:val="2e"/>
    <w:rsid w:val="00E5689B"/>
    <w:rPr>
      <w:rFonts w:ascii="Times New Roman" w:eastAsia="Times New Roman" w:hAnsi="Times New Roman" w:cs="Times New Roman"/>
      <w:sz w:val="24"/>
      <w:szCs w:val="24"/>
      <w:lang w:eastAsia="ru-RU"/>
    </w:rPr>
  </w:style>
  <w:style w:type="paragraph" w:customStyle="1" w:styleId="17">
    <w:name w:val="Обычный1"/>
    <w:link w:val="Normal"/>
    <w:rsid w:val="00E5689B"/>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e">
    <w:name w:val="Стиль"/>
    <w:rsid w:val="00E5689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
    <w:name w:val="Title"/>
    <w:basedOn w:val="a8"/>
    <w:link w:val="aff0"/>
    <w:uiPriority w:val="10"/>
    <w:qFormat/>
    <w:rsid w:val="00E5689B"/>
    <w:pPr>
      <w:jc w:val="center"/>
    </w:pPr>
    <w:rPr>
      <w:b/>
      <w:sz w:val="26"/>
      <w:szCs w:val="20"/>
    </w:rPr>
  </w:style>
  <w:style w:type="character" w:customStyle="1" w:styleId="aff0">
    <w:name w:val="Название Знак"/>
    <w:basedOn w:val="a9"/>
    <w:link w:val="aff"/>
    <w:uiPriority w:val="10"/>
    <w:rsid w:val="00E5689B"/>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E5689B"/>
    <w:pPr>
      <w:widowControl w:val="0"/>
      <w:jc w:val="right"/>
    </w:pPr>
    <w:rPr>
      <w:b/>
      <w:i/>
      <w:color w:val="000000"/>
      <w:lang w:val="en-US"/>
    </w:rPr>
  </w:style>
  <w:style w:type="paragraph" w:customStyle="1" w:styleId="aff2">
    <w:name w:val="заголовок подраздела"/>
    <w:basedOn w:val="13"/>
    <w:autoRedefine/>
    <w:rsid w:val="00E5689B"/>
    <w:pPr>
      <w:keepNext w:val="0"/>
      <w:keepLines w:val="0"/>
      <w:widowControl w:val="0"/>
      <w:spacing w:after="60"/>
    </w:pPr>
    <w:rPr>
      <w:rFonts w:ascii="Times New Roman" w:eastAsia="Times New Roman" w:hAnsi="Times New Roman" w:cs="Times New Roman"/>
      <w:b/>
      <w:bCs/>
      <w:i/>
      <w:color w:val="auto"/>
      <w:kern w:val="32"/>
    </w:rPr>
  </w:style>
  <w:style w:type="paragraph" w:customStyle="1" w:styleId="aff3">
    <w:name w:val="абзац подраздела"/>
    <w:basedOn w:val="27"/>
    <w:link w:val="aff4"/>
    <w:autoRedefine/>
    <w:rsid w:val="00E5689B"/>
    <w:pPr>
      <w:keepNext w:val="0"/>
      <w:widowControl w:val="0"/>
      <w:jc w:val="both"/>
    </w:pPr>
    <w:rPr>
      <w:i w:val="0"/>
    </w:rPr>
  </w:style>
  <w:style w:type="numbering" w:styleId="111111">
    <w:name w:val="Outline List 2"/>
    <w:basedOn w:val="ab"/>
    <w:rsid w:val="00E5689B"/>
    <w:pPr>
      <w:numPr>
        <w:numId w:val="1"/>
      </w:numPr>
    </w:pPr>
  </w:style>
  <w:style w:type="numbering" w:styleId="1ai">
    <w:name w:val="Outline List 1"/>
    <w:basedOn w:val="ab"/>
    <w:semiHidden/>
    <w:rsid w:val="00E5689B"/>
  </w:style>
  <w:style w:type="paragraph" w:styleId="HTML">
    <w:name w:val="HTML Address"/>
    <w:basedOn w:val="a8"/>
    <w:link w:val="HTML0"/>
    <w:rsid w:val="00E5689B"/>
    <w:rPr>
      <w:i/>
      <w:iCs/>
    </w:rPr>
  </w:style>
  <w:style w:type="character" w:customStyle="1" w:styleId="HTML0">
    <w:name w:val="Адрес HTML Знак"/>
    <w:basedOn w:val="a9"/>
    <w:link w:val="HTML"/>
    <w:rsid w:val="00E5689B"/>
    <w:rPr>
      <w:rFonts w:ascii="Times New Roman" w:eastAsia="Times New Roman" w:hAnsi="Times New Roman" w:cs="Times New Roman"/>
      <w:i/>
      <w:iCs/>
      <w:sz w:val="24"/>
      <w:szCs w:val="24"/>
      <w:lang w:eastAsia="ru-RU"/>
    </w:rPr>
  </w:style>
  <w:style w:type="paragraph" w:styleId="aff5">
    <w:name w:val="envelope address"/>
    <w:basedOn w:val="a8"/>
    <w:rsid w:val="00E5689B"/>
    <w:pPr>
      <w:framePr w:w="7920" w:h="1980" w:hRule="exact" w:hSpace="180" w:wrap="auto" w:hAnchor="page" w:xAlign="center" w:yAlign="bottom"/>
      <w:ind w:left="2880"/>
    </w:pPr>
    <w:rPr>
      <w:rFonts w:ascii="Arial" w:hAnsi="Arial" w:cs="Arial"/>
    </w:rPr>
  </w:style>
  <w:style w:type="character" w:styleId="HTML1">
    <w:name w:val="HTML Acronym"/>
    <w:basedOn w:val="a9"/>
    <w:rsid w:val="00E5689B"/>
  </w:style>
  <w:style w:type="table" w:styleId="-1">
    <w:name w:val="Table Web 1"/>
    <w:basedOn w:val="aa"/>
    <w:semiHidden/>
    <w:rsid w:val="00E5689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E5689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E5689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E5689B"/>
    <w:rPr>
      <w:i/>
      <w:iCs/>
    </w:rPr>
  </w:style>
  <w:style w:type="paragraph" w:styleId="aff7">
    <w:name w:val="Date"/>
    <w:basedOn w:val="a8"/>
    <w:next w:val="a8"/>
    <w:link w:val="aff8"/>
    <w:rsid w:val="00E5689B"/>
  </w:style>
  <w:style w:type="character" w:customStyle="1" w:styleId="aff8">
    <w:name w:val="Дата Знак"/>
    <w:basedOn w:val="a9"/>
    <w:link w:val="aff7"/>
    <w:rsid w:val="00E5689B"/>
    <w:rPr>
      <w:rFonts w:ascii="Times New Roman" w:eastAsia="Times New Roman" w:hAnsi="Times New Roman" w:cs="Times New Roman"/>
      <w:sz w:val="24"/>
      <w:szCs w:val="24"/>
      <w:lang w:eastAsia="ru-RU"/>
    </w:rPr>
  </w:style>
  <w:style w:type="paragraph" w:styleId="aff9">
    <w:name w:val="Note Heading"/>
    <w:basedOn w:val="a8"/>
    <w:next w:val="a8"/>
    <w:link w:val="affa"/>
    <w:rsid w:val="00E5689B"/>
  </w:style>
  <w:style w:type="character" w:customStyle="1" w:styleId="affa">
    <w:name w:val="Заголовок записки Знак"/>
    <w:basedOn w:val="a9"/>
    <w:link w:val="aff9"/>
    <w:rsid w:val="00E5689B"/>
    <w:rPr>
      <w:rFonts w:ascii="Times New Roman" w:eastAsia="Times New Roman" w:hAnsi="Times New Roman" w:cs="Times New Roman"/>
      <w:sz w:val="24"/>
      <w:szCs w:val="24"/>
      <w:lang w:eastAsia="ru-RU"/>
    </w:rPr>
  </w:style>
  <w:style w:type="table" w:styleId="affb">
    <w:name w:val="Table Elegant"/>
    <w:basedOn w:val="aa"/>
    <w:semiHidden/>
    <w:rsid w:val="00E5689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E5689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E5689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E5689B"/>
    <w:rPr>
      <w:rFonts w:ascii="Courier New" w:hAnsi="Courier New" w:cs="Courier New"/>
      <w:sz w:val="20"/>
      <w:szCs w:val="20"/>
    </w:rPr>
  </w:style>
  <w:style w:type="table" w:styleId="19">
    <w:name w:val="Table Classic 1"/>
    <w:basedOn w:val="aa"/>
    <w:semiHidden/>
    <w:rsid w:val="00E5689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E5689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E5689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E5689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E5689B"/>
    <w:rPr>
      <w:rFonts w:ascii="Courier New" w:hAnsi="Courier New" w:cs="Courier New"/>
      <w:sz w:val="20"/>
      <w:szCs w:val="20"/>
    </w:rPr>
  </w:style>
  <w:style w:type="paragraph" w:styleId="affc">
    <w:name w:val="Body Text First Indent"/>
    <w:basedOn w:val="afa"/>
    <w:link w:val="affd"/>
    <w:rsid w:val="00E5689B"/>
    <w:pPr>
      <w:ind w:firstLine="210"/>
      <w:jc w:val="left"/>
    </w:pPr>
  </w:style>
  <w:style w:type="character" w:customStyle="1" w:styleId="affd">
    <w:name w:val="Красная строка Знак"/>
    <w:basedOn w:val="afb"/>
    <w:link w:val="affc"/>
    <w:rsid w:val="00E5689B"/>
    <w:rPr>
      <w:rFonts w:ascii="Times New Roman" w:eastAsia="Times New Roman" w:hAnsi="Times New Roman" w:cs="Times New Roman"/>
      <w:sz w:val="24"/>
      <w:szCs w:val="24"/>
      <w:lang w:eastAsia="ru-RU"/>
    </w:rPr>
  </w:style>
  <w:style w:type="paragraph" w:styleId="2f2">
    <w:name w:val="Body Text First Indent 2"/>
    <w:basedOn w:val="afc"/>
    <w:link w:val="2f3"/>
    <w:rsid w:val="00E5689B"/>
    <w:pPr>
      <w:ind w:firstLine="210"/>
      <w:jc w:val="left"/>
    </w:pPr>
  </w:style>
  <w:style w:type="character" w:customStyle="1" w:styleId="2f3">
    <w:name w:val="Красная строка 2 Знак"/>
    <w:basedOn w:val="afd"/>
    <w:link w:val="2f2"/>
    <w:rsid w:val="00E5689B"/>
    <w:rPr>
      <w:rFonts w:ascii="Times New Roman" w:eastAsia="Times New Roman" w:hAnsi="Times New Roman" w:cs="Times New Roman"/>
      <w:sz w:val="24"/>
      <w:szCs w:val="24"/>
      <w:lang w:eastAsia="ru-RU"/>
    </w:rPr>
  </w:style>
  <w:style w:type="paragraph" w:styleId="2">
    <w:name w:val="List Bullet 2"/>
    <w:basedOn w:val="a8"/>
    <w:rsid w:val="00E5689B"/>
    <w:pPr>
      <w:numPr>
        <w:numId w:val="3"/>
      </w:numPr>
    </w:pPr>
  </w:style>
  <w:style w:type="paragraph" w:styleId="30">
    <w:name w:val="List Bullet 3"/>
    <w:basedOn w:val="a8"/>
    <w:rsid w:val="00E5689B"/>
    <w:pPr>
      <w:numPr>
        <w:numId w:val="4"/>
      </w:numPr>
    </w:pPr>
  </w:style>
  <w:style w:type="paragraph" w:styleId="40">
    <w:name w:val="List Bullet 4"/>
    <w:basedOn w:val="a8"/>
    <w:rsid w:val="00E5689B"/>
    <w:pPr>
      <w:numPr>
        <w:numId w:val="5"/>
      </w:numPr>
    </w:pPr>
  </w:style>
  <w:style w:type="paragraph" w:styleId="50">
    <w:name w:val="List Bullet 5"/>
    <w:basedOn w:val="a8"/>
    <w:rsid w:val="00E5689B"/>
    <w:pPr>
      <w:numPr>
        <w:numId w:val="6"/>
      </w:numPr>
    </w:pPr>
  </w:style>
  <w:style w:type="character" w:styleId="affe">
    <w:name w:val="line number"/>
    <w:basedOn w:val="a9"/>
    <w:rsid w:val="00E5689B"/>
  </w:style>
  <w:style w:type="paragraph" w:styleId="a0">
    <w:name w:val="List Number"/>
    <w:aliases w:val="1 часть раздела"/>
    <w:basedOn w:val="a8"/>
    <w:autoRedefine/>
    <w:rsid w:val="00E5689B"/>
    <w:pPr>
      <w:keepNext/>
      <w:numPr>
        <w:numId w:val="13"/>
      </w:numPr>
      <w:tabs>
        <w:tab w:val="clear" w:pos="720"/>
      </w:tabs>
      <w:ind w:left="360"/>
      <w:jc w:val="both"/>
    </w:pPr>
    <w:rPr>
      <w:b/>
    </w:rPr>
  </w:style>
  <w:style w:type="paragraph" w:styleId="3">
    <w:name w:val="List Number 3"/>
    <w:basedOn w:val="a8"/>
    <w:rsid w:val="00E5689B"/>
    <w:pPr>
      <w:numPr>
        <w:numId w:val="7"/>
      </w:numPr>
    </w:pPr>
  </w:style>
  <w:style w:type="paragraph" w:styleId="4">
    <w:name w:val="List Number 4"/>
    <w:basedOn w:val="a8"/>
    <w:rsid w:val="00E5689B"/>
    <w:pPr>
      <w:numPr>
        <w:numId w:val="8"/>
      </w:numPr>
    </w:pPr>
  </w:style>
  <w:style w:type="paragraph" w:styleId="5">
    <w:name w:val="List Number 5"/>
    <w:basedOn w:val="a8"/>
    <w:rsid w:val="00E5689B"/>
    <w:pPr>
      <w:numPr>
        <w:numId w:val="9"/>
      </w:numPr>
    </w:pPr>
  </w:style>
  <w:style w:type="character" w:styleId="HTML4">
    <w:name w:val="HTML Sample"/>
    <w:rsid w:val="00E5689B"/>
    <w:rPr>
      <w:rFonts w:ascii="Courier New" w:hAnsi="Courier New" w:cs="Courier New"/>
    </w:rPr>
  </w:style>
  <w:style w:type="paragraph" w:styleId="2f4">
    <w:name w:val="envelope return"/>
    <w:basedOn w:val="a8"/>
    <w:rsid w:val="00E5689B"/>
    <w:rPr>
      <w:rFonts w:ascii="Arial" w:hAnsi="Arial" w:cs="Arial"/>
      <w:sz w:val="20"/>
      <w:szCs w:val="20"/>
    </w:rPr>
  </w:style>
  <w:style w:type="table" w:styleId="1a">
    <w:name w:val="Table 3D effects 1"/>
    <w:basedOn w:val="aa"/>
    <w:semiHidden/>
    <w:rsid w:val="00E5689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E5689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E5689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E5689B"/>
  </w:style>
  <w:style w:type="paragraph" w:styleId="afff0">
    <w:name w:val="Normal Indent"/>
    <w:basedOn w:val="a8"/>
    <w:rsid w:val="00E5689B"/>
    <w:pPr>
      <w:ind w:left="708"/>
    </w:pPr>
  </w:style>
  <w:style w:type="character" w:styleId="HTML5">
    <w:name w:val="HTML Definition"/>
    <w:rsid w:val="00E5689B"/>
    <w:rPr>
      <w:i/>
      <w:iCs/>
    </w:rPr>
  </w:style>
  <w:style w:type="paragraph" w:styleId="3b">
    <w:name w:val="Body Text 3"/>
    <w:basedOn w:val="a8"/>
    <w:link w:val="3c"/>
    <w:rsid w:val="00E5689B"/>
    <w:pPr>
      <w:spacing w:after="120"/>
    </w:pPr>
    <w:rPr>
      <w:sz w:val="16"/>
      <w:szCs w:val="16"/>
    </w:rPr>
  </w:style>
  <w:style w:type="character" w:customStyle="1" w:styleId="3c">
    <w:name w:val="Основной текст 3 Знак"/>
    <w:basedOn w:val="a9"/>
    <w:link w:val="3b"/>
    <w:rsid w:val="00E5689B"/>
    <w:rPr>
      <w:rFonts w:ascii="Times New Roman" w:eastAsia="Times New Roman" w:hAnsi="Times New Roman" w:cs="Times New Roman"/>
      <w:sz w:val="16"/>
      <w:szCs w:val="16"/>
      <w:lang w:eastAsia="ru-RU"/>
    </w:rPr>
  </w:style>
  <w:style w:type="paragraph" w:styleId="3d">
    <w:name w:val="Body Text Indent 3"/>
    <w:basedOn w:val="a8"/>
    <w:link w:val="3e"/>
    <w:rsid w:val="00E5689B"/>
    <w:pPr>
      <w:spacing w:after="120"/>
      <w:ind w:left="283"/>
    </w:pPr>
    <w:rPr>
      <w:sz w:val="16"/>
      <w:szCs w:val="16"/>
    </w:rPr>
  </w:style>
  <w:style w:type="character" w:customStyle="1" w:styleId="3e">
    <w:name w:val="Основной текст с отступом 3 Знак"/>
    <w:basedOn w:val="a9"/>
    <w:link w:val="3d"/>
    <w:rsid w:val="00E5689B"/>
    <w:rPr>
      <w:rFonts w:ascii="Times New Roman" w:eastAsia="Times New Roman" w:hAnsi="Times New Roman" w:cs="Times New Roman"/>
      <w:sz w:val="16"/>
      <w:szCs w:val="16"/>
      <w:lang w:eastAsia="ru-RU"/>
    </w:rPr>
  </w:style>
  <w:style w:type="character" w:styleId="HTML6">
    <w:name w:val="HTML Variable"/>
    <w:rsid w:val="00E5689B"/>
    <w:rPr>
      <w:i/>
      <w:iCs/>
    </w:rPr>
  </w:style>
  <w:style w:type="character" w:styleId="HTML7">
    <w:name w:val="HTML Typewriter"/>
    <w:rsid w:val="00E5689B"/>
    <w:rPr>
      <w:rFonts w:ascii="Courier New" w:hAnsi="Courier New" w:cs="Courier New"/>
      <w:sz w:val="20"/>
      <w:szCs w:val="20"/>
    </w:rPr>
  </w:style>
  <w:style w:type="paragraph" w:styleId="afff1">
    <w:name w:val="Subtitle"/>
    <w:basedOn w:val="a8"/>
    <w:link w:val="afff2"/>
    <w:qFormat/>
    <w:rsid w:val="00E5689B"/>
    <w:pPr>
      <w:spacing w:after="60"/>
      <w:jc w:val="center"/>
      <w:outlineLvl w:val="1"/>
    </w:pPr>
    <w:rPr>
      <w:rFonts w:ascii="Arial" w:hAnsi="Arial"/>
    </w:rPr>
  </w:style>
  <w:style w:type="character" w:customStyle="1" w:styleId="afff2">
    <w:name w:val="Подзаголовок Знак"/>
    <w:basedOn w:val="a9"/>
    <w:link w:val="afff1"/>
    <w:rsid w:val="00E5689B"/>
    <w:rPr>
      <w:rFonts w:ascii="Arial" w:eastAsia="Times New Roman" w:hAnsi="Arial" w:cs="Times New Roman"/>
      <w:sz w:val="24"/>
      <w:szCs w:val="24"/>
      <w:lang w:eastAsia="ru-RU"/>
    </w:rPr>
  </w:style>
  <w:style w:type="paragraph" w:styleId="afff3">
    <w:name w:val="Signature"/>
    <w:basedOn w:val="a8"/>
    <w:link w:val="afff4"/>
    <w:rsid w:val="00E5689B"/>
    <w:pPr>
      <w:ind w:left="4252"/>
    </w:pPr>
  </w:style>
  <w:style w:type="character" w:customStyle="1" w:styleId="afff4">
    <w:name w:val="Подпись Знак"/>
    <w:basedOn w:val="a9"/>
    <w:link w:val="afff3"/>
    <w:rsid w:val="00E5689B"/>
    <w:rPr>
      <w:rFonts w:ascii="Times New Roman" w:eastAsia="Times New Roman" w:hAnsi="Times New Roman" w:cs="Times New Roman"/>
      <w:sz w:val="24"/>
      <w:szCs w:val="24"/>
      <w:lang w:eastAsia="ru-RU"/>
    </w:rPr>
  </w:style>
  <w:style w:type="paragraph" w:styleId="afff5">
    <w:name w:val="Salutation"/>
    <w:basedOn w:val="a8"/>
    <w:next w:val="a8"/>
    <w:link w:val="afff6"/>
    <w:rsid w:val="00E5689B"/>
  </w:style>
  <w:style w:type="character" w:customStyle="1" w:styleId="afff6">
    <w:name w:val="Приветствие Знак"/>
    <w:basedOn w:val="a9"/>
    <w:link w:val="afff5"/>
    <w:rsid w:val="00E5689B"/>
    <w:rPr>
      <w:rFonts w:ascii="Times New Roman" w:eastAsia="Times New Roman" w:hAnsi="Times New Roman" w:cs="Times New Roman"/>
      <w:sz w:val="24"/>
      <w:szCs w:val="24"/>
      <w:lang w:eastAsia="ru-RU"/>
    </w:rPr>
  </w:style>
  <w:style w:type="paragraph" w:styleId="afff7">
    <w:name w:val="List Continue"/>
    <w:basedOn w:val="a8"/>
    <w:rsid w:val="00E5689B"/>
    <w:pPr>
      <w:spacing w:after="120"/>
      <w:ind w:left="283"/>
    </w:pPr>
  </w:style>
  <w:style w:type="paragraph" w:styleId="2f6">
    <w:name w:val="List Continue 2"/>
    <w:basedOn w:val="a8"/>
    <w:rsid w:val="00E5689B"/>
    <w:pPr>
      <w:spacing w:after="120"/>
      <w:ind w:left="566"/>
    </w:pPr>
  </w:style>
  <w:style w:type="paragraph" w:styleId="3f">
    <w:name w:val="List Continue 3"/>
    <w:basedOn w:val="a8"/>
    <w:rsid w:val="00E5689B"/>
    <w:pPr>
      <w:spacing w:after="120"/>
      <w:ind w:left="849"/>
    </w:pPr>
  </w:style>
  <w:style w:type="paragraph" w:styleId="47">
    <w:name w:val="List Continue 4"/>
    <w:basedOn w:val="a8"/>
    <w:rsid w:val="00E5689B"/>
    <w:pPr>
      <w:spacing w:after="120"/>
      <w:ind w:left="1132"/>
    </w:pPr>
  </w:style>
  <w:style w:type="paragraph" w:styleId="54">
    <w:name w:val="List Continue 5"/>
    <w:basedOn w:val="a8"/>
    <w:rsid w:val="00E5689B"/>
    <w:pPr>
      <w:spacing w:after="120"/>
      <w:ind w:left="1415"/>
    </w:pPr>
  </w:style>
  <w:style w:type="character" w:styleId="afff8">
    <w:name w:val="FollowedHyperlink"/>
    <w:uiPriority w:val="99"/>
    <w:rsid w:val="00E5689B"/>
    <w:rPr>
      <w:color w:val="800080"/>
      <w:u w:val="single"/>
    </w:rPr>
  </w:style>
  <w:style w:type="table" w:styleId="1b">
    <w:name w:val="Table Simple 1"/>
    <w:basedOn w:val="aa"/>
    <w:semiHidden/>
    <w:rsid w:val="00E5689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E5689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E5689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E5689B"/>
    <w:pPr>
      <w:ind w:left="4252"/>
    </w:pPr>
  </w:style>
  <w:style w:type="character" w:customStyle="1" w:styleId="afffa">
    <w:name w:val="Прощание Знак"/>
    <w:basedOn w:val="a9"/>
    <w:link w:val="afff9"/>
    <w:rsid w:val="00E5689B"/>
    <w:rPr>
      <w:rFonts w:ascii="Times New Roman" w:eastAsia="Times New Roman" w:hAnsi="Times New Roman" w:cs="Times New Roman"/>
      <w:sz w:val="24"/>
      <w:szCs w:val="24"/>
      <w:lang w:eastAsia="ru-RU"/>
    </w:rPr>
  </w:style>
  <w:style w:type="table" w:styleId="1c">
    <w:name w:val="Table Grid 1"/>
    <w:basedOn w:val="aa"/>
    <w:semiHidden/>
    <w:rsid w:val="00E5689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E5689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E5689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E5689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E5689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E5689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E5689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E5689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E5689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E5689B"/>
    <w:pPr>
      <w:ind w:left="283" w:hanging="283"/>
    </w:pPr>
  </w:style>
  <w:style w:type="paragraph" w:styleId="2f9">
    <w:name w:val="List 2"/>
    <w:basedOn w:val="a8"/>
    <w:rsid w:val="00E5689B"/>
    <w:pPr>
      <w:ind w:left="566" w:hanging="283"/>
    </w:pPr>
  </w:style>
  <w:style w:type="paragraph" w:styleId="3f2">
    <w:name w:val="List 3"/>
    <w:basedOn w:val="a8"/>
    <w:rsid w:val="00E5689B"/>
    <w:pPr>
      <w:ind w:left="849" w:hanging="283"/>
    </w:pPr>
  </w:style>
  <w:style w:type="paragraph" w:styleId="49">
    <w:name w:val="List 4"/>
    <w:basedOn w:val="a8"/>
    <w:rsid w:val="00E5689B"/>
    <w:pPr>
      <w:ind w:left="1132" w:hanging="283"/>
    </w:pPr>
  </w:style>
  <w:style w:type="paragraph" w:styleId="56">
    <w:name w:val="List 5"/>
    <w:basedOn w:val="a8"/>
    <w:rsid w:val="00E5689B"/>
    <w:pPr>
      <w:ind w:left="1415" w:hanging="283"/>
    </w:pPr>
  </w:style>
  <w:style w:type="table" w:styleId="afffd">
    <w:name w:val="Table Professional"/>
    <w:basedOn w:val="aa"/>
    <w:semiHidden/>
    <w:rsid w:val="00E5689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E5689B"/>
    <w:rPr>
      <w:rFonts w:ascii="Courier New" w:hAnsi="Courier New"/>
      <w:sz w:val="20"/>
      <w:szCs w:val="20"/>
    </w:rPr>
  </w:style>
  <w:style w:type="character" w:customStyle="1" w:styleId="HTML9">
    <w:name w:val="Стандартный HTML Знак"/>
    <w:basedOn w:val="a9"/>
    <w:link w:val="HTML8"/>
    <w:rsid w:val="00E5689B"/>
    <w:rPr>
      <w:rFonts w:ascii="Courier New" w:eastAsia="Times New Roman" w:hAnsi="Courier New" w:cs="Times New Roman"/>
      <w:sz w:val="20"/>
      <w:szCs w:val="20"/>
      <w:lang w:eastAsia="ru-RU"/>
    </w:rPr>
  </w:style>
  <w:style w:type="numbering" w:styleId="afffe">
    <w:name w:val="Outline List 3"/>
    <w:basedOn w:val="ab"/>
    <w:rsid w:val="00E5689B"/>
  </w:style>
  <w:style w:type="table" w:styleId="1d">
    <w:name w:val="Table Columns 1"/>
    <w:basedOn w:val="aa"/>
    <w:semiHidden/>
    <w:rsid w:val="00E5689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E5689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E5689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E5689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E5689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E5689B"/>
    <w:rPr>
      <w:b/>
      <w:bCs/>
    </w:rPr>
  </w:style>
  <w:style w:type="table" w:styleId="-10">
    <w:name w:val="Table List 1"/>
    <w:basedOn w:val="aa"/>
    <w:semiHidden/>
    <w:rsid w:val="00E5689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E5689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E5689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E5689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E5689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E5689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E5689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E5689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E5689B"/>
    <w:rPr>
      <w:rFonts w:ascii="Courier New" w:hAnsi="Courier New"/>
      <w:sz w:val="20"/>
      <w:szCs w:val="20"/>
    </w:rPr>
  </w:style>
  <w:style w:type="character" w:customStyle="1" w:styleId="affff1">
    <w:name w:val="Текст Знак"/>
    <w:basedOn w:val="a9"/>
    <w:link w:val="affff0"/>
    <w:rsid w:val="00E5689B"/>
    <w:rPr>
      <w:rFonts w:ascii="Courier New" w:eastAsia="Times New Roman" w:hAnsi="Courier New" w:cs="Times New Roman"/>
      <w:sz w:val="20"/>
      <w:szCs w:val="20"/>
      <w:lang w:eastAsia="ru-RU"/>
    </w:rPr>
  </w:style>
  <w:style w:type="table" w:styleId="affff2">
    <w:name w:val="Table Theme"/>
    <w:basedOn w:val="aa"/>
    <w:semiHidden/>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E5689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E5689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E5689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E5689B"/>
    <w:pPr>
      <w:spacing w:after="120"/>
      <w:ind w:left="1440" w:right="1440"/>
    </w:pPr>
  </w:style>
  <w:style w:type="character" w:styleId="HTMLa">
    <w:name w:val="HTML Cite"/>
    <w:rsid w:val="00E5689B"/>
    <w:rPr>
      <w:i/>
      <w:iCs/>
    </w:rPr>
  </w:style>
  <w:style w:type="paragraph" w:styleId="affff4">
    <w:name w:val="Message Header"/>
    <w:basedOn w:val="a8"/>
    <w:link w:val="affff5"/>
    <w:rsid w:val="00E568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basedOn w:val="a9"/>
    <w:link w:val="affff4"/>
    <w:rsid w:val="00E5689B"/>
    <w:rPr>
      <w:rFonts w:ascii="Arial" w:eastAsia="Times New Roman" w:hAnsi="Arial" w:cs="Times New Roman"/>
      <w:sz w:val="24"/>
      <w:szCs w:val="24"/>
      <w:shd w:val="pct20" w:color="auto" w:fill="auto"/>
      <w:lang w:eastAsia="ru-RU"/>
    </w:rPr>
  </w:style>
  <w:style w:type="paragraph" w:styleId="affff6">
    <w:name w:val="E-mail Signature"/>
    <w:basedOn w:val="a8"/>
    <w:link w:val="affff7"/>
    <w:rsid w:val="00E5689B"/>
  </w:style>
  <w:style w:type="character" w:customStyle="1" w:styleId="affff7">
    <w:name w:val="Электронная подпись Знак"/>
    <w:basedOn w:val="a9"/>
    <w:link w:val="affff6"/>
    <w:rsid w:val="00E5689B"/>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semiHidden/>
    <w:rsid w:val="00E5689B"/>
    <w:rPr>
      <w:rFonts w:ascii="Times New Roman" w:eastAsia="Times New Roman" w:hAnsi="Times New Roman" w:cs="Times New Roman"/>
      <w:b/>
      <w:bCs/>
      <w:i/>
      <w:iCs/>
      <w:sz w:val="28"/>
      <w:szCs w:val="28"/>
      <w:lang w:eastAsia="ru-RU"/>
    </w:rPr>
  </w:style>
  <w:style w:type="character" w:customStyle="1" w:styleId="28">
    <w:name w:val="Стиль Стиль Заголовок 2 + не полужирный не курсив Красный + не полу... Знак"/>
    <w:link w:val="27"/>
    <w:semiHidden/>
    <w:rsid w:val="00E5689B"/>
    <w:rPr>
      <w:rFonts w:ascii="Times New Roman" w:eastAsia="Times New Roman" w:hAnsi="Times New Roman" w:cs="Times New Roman"/>
      <w:b/>
      <w:bCs/>
      <w:i/>
      <w:sz w:val="28"/>
      <w:szCs w:val="28"/>
      <w:lang w:eastAsia="ru-RU"/>
    </w:rPr>
  </w:style>
  <w:style w:type="character" w:customStyle="1" w:styleId="aff4">
    <w:name w:val="абзац подраздела Знак"/>
    <w:basedOn w:val="28"/>
    <w:link w:val="aff3"/>
    <w:rsid w:val="00E5689B"/>
    <w:rPr>
      <w:rFonts w:ascii="Times New Roman" w:eastAsia="Times New Roman" w:hAnsi="Times New Roman" w:cs="Times New Roman"/>
      <w:b/>
      <w:bCs/>
      <w:i w:val="0"/>
      <w:sz w:val="28"/>
      <w:szCs w:val="28"/>
      <w:lang w:eastAsia="ru-RU"/>
    </w:rPr>
  </w:style>
  <w:style w:type="paragraph" w:customStyle="1" w:styleId="affff8">
    <w:name w:val="перечень внутри абзаца"/>
    <w:basedOn w:val="27"/>
    <w:rsid w:val="00E5689B"/>
    <w:pPr>
      <w:keepLines/>
      <w:spacing w:before="0"/>
      <w:ind w:left="708"/>
      <w:jc w:val="both"/>
    </w:pPr>
    <w:rPr>
      <w:i w:val="0"/>
      <w:color w:val="000000"/>
    </w:rPr>
  </w:style>
  <w:style w:type="paragraph" w:customStyle="1" w:styleId="4b">
    <w:name w:val="абзац 4"/>
    <w:basedOn w:val="412"/>
    <w:autoRedefine/>
    <w:rsid w:val="00E5689B"/>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qFormat/>
    <w:rsid w:val="00E5689B"/>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9"/>
    <w:link w:val="affff9"/>
    <w:rsid w:val="00E5689B"/>
    <w:rPr>
      <w:rFonts w:ascii="Times New Roman" w:eastAsia="Times New Roman" w:hAnsi="Times New Roman" w:cs="Times New Roman"/>
      <w:sz w:val="20"/>
      <w:szCs w:val="20"/>
      <w:lang w:eastAsia="ru-RU"/>
    </w:rPr>
  </w:style>
  <w:style w:type="paragraph" w:customStyle="1" w:styleId="Iniiaiieoaeno">
    <w:name w:val="Iniiaiie oaeno"/>
    <w:basedOn w:val="a8"/>
    <w:rsid w:val="00E5689B"/>
    <w:pPr>
      <w:suppressAutoHyphens/>
      <w:autoSpaceDE w:val="0"/>
      <w:autoSpaceDN w:val="0"/>
      <w:jc w:val="center"/>
    </w:pPr>
    <w:rPr>
      <w:rFonts w:ascii="Arial" w:hAnsi="Arial" w:cs="Arial"/>
    </w:rPr>
  </w:style>
  <w:style w:type="paragraph" w:customStyle="1" w:styleId="a6">
    <w:name w:val="А. часть_раздела"/>
    <w:basedOn w:val="20"/>
    <w:autoRedefine/>
    <w:rsid w:val="00E5689B"/>
    <w:pPr>
      <w:keepLines w:val="0"/>
      <w:numPr>
        <w:ilvl w:val="0"/>
        <w:numId w:val="11"/>
      </w:numPr>
      <w:tabs>
        <w:tab w:val="clear" w:pos="720"/>
        <w:tab w:val="num" w:pos="360"/>
        <w:tab w:val="left" w:pos="1080"/>
      </w:tabs>
      <w:spacing w:before="240" w:after="60"/>
      <w:ind w:hanging="720"/>
    </w:pPr>
    <w:rPr>
      <w:rFonts w:ascii="Times New Roman" w:eastAsia="Times New Roman" w:hAnsi="Times New Roman" w:cs="Times New Roman"/>
      <w:b/>
      <w:bCs/>
      <w:iCs/>
      <w:color w:val="auto"/>
      <w:sz w:val="28"/>
      <w:szCs w:val="28"/>
      <w:u w:val="single"/>
    </w:rPr>
  </w:style>
  <w:style w:type="paragraph" w:customStyle="1" w:styleId="110">
    <w:name w:val="1.1 подпункт Знак"/>
    <w:basedOn w:val="aff3"/>
    <w:link w:val="111"/>
    <w:autoRedefine/>
    <w:rsid w:val="00E5689B"/>
    <w:pPr>
      <w:spacing w:before="0" w:after="0"/>
      <w:ind w:firstLine="709"/>
    </w:pPr>
    <w:rPr>
      <w:b w:val="0"/>
      <w:bCs w:val="0"/>
    </w:rPr>
  </w:style>
  <w:style w:type="character" w:customStyle="1" w:styleId="111">
    <w:name w:val="1.1 подпункт Знак Знак"/>
    <w:link w:val="110"/>
    <w:rsid w:val="00E5689B"/>
    <w:rPr>
      <w:rFonts w:ascii="Times New Roman" w:eastAsia="Times New Roman" w:hAnsi="Times New Roman" w:cs="Times New Roman"/>
      <w:sz w:val="28"/>
      <w:szCs w:val="28"/>
      <w:lang w:eastAsia="ru-RU"/>
    </w:rPr>
  </w:style>
  <w:style w:type="paragraph" w:customStyle="1" w:styleId="1f">
    <w:name w:val="1 Часть"/>
    <w:basedOn w:val="a8"/>
    <w:next w:val="110"/>
    <w:autoRedefine/>
    <w:rsid w:val="00E5689B"/>
    <w:pPr>
      <w:tabs>
        <w:tab w:val="num" w:pos="993"/>
      </w:tabs>
      <w:ind w:left="426"/>
      <w:jc w:val="center"/>
    </w:pPr>
    <w:rPr>
      <w:b/>
      <w:caps/>
    </w:rPr>
  </w:style>
  <w:style w:type="paragraph" w:customStyle="1" w:styleId="affffb">
    <w:name w:val="Слева"/>
    <w:basedOn w:val="a8"/>
    <w:rsid w:val="00E5689B"/>
    <w:pPr>
      <w:ind w:left="357"/>
    </w:pPr>
    <w:rPr>
      <w:sz w:val="28"/>
      <w:szCs w:val="20"/>
    </w:rPr>
  </w:style>
  <w:style w:type="paragraph" w:customStyle="1" w:styleId="WW-2">
    <w:name w:val="WW-Основной текст 2"/>
    <w:basedOn w:val="a8"/>
    <w:rsid w:val="00E5689B"/>
    <w:pPr>
      <w:suppressAutoHyphens/>
      <w:jc w:val="both"/>
    </w:pPr>
    <w:rPr>
      <w:szCs w:val="20"/>
    </w:rPr>
  </w:style>
  <w:style w:type="paragraph" w:customStyle="1" w:styleId="Iauiue">
    <w:name w:val="Iau?iue"/>
    <w:rsid w:val="00E5689B"/>
    <w:pPr>
      <w:spacing w:after="0" w:line="240" w:lineRule="auto"/>
    </w:pPr>
    <w:rPr>
      <w:rFonts w:ascii="Times New Roman" w:eastAsia="Times New Roman" w:hAnsi="Times New Roman" w:cs="Times New Roman"/>
      <w:sz w:val="20"/>
      <w:szCs w:val="20"/>
      <w:lang w:val="en-US" w:eastAsia="ru-RU"/>
    </w:rPr>
  </w:style>
  <w:style w:type="paragraph" w:customStyle="1" w:styleId="Iacaaiea">
    <w:name w:val="Iacaaiea"/>
    <w:basedOn w:val="Iauiue"/>
    <w:rsid w:val="00E5689B"/>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E5689B"/>
    <w:pPr>
      <w:ind w:firstLine="567"/>
      <w:jc w:val="both"/>
    </w:pPr>
    <w:rPr>
      <w:sz w:val="28"/>
    </w:rPr>
  </w:style>
  <w:style w:type="paragraph" w:styleId="affffd">
    <w:name w:val="Balloon Text"/>
    <w:basedOn w:val="a8"/>
    <w:link w:val="affffe"/>
    <w:rsid w:val="00E5689B"/>
    <w:rPr>
      <w:rFonts w:ascii="Tahoma" w:hAnsi="Tahoma"/>
      <w:sz w:val="16"/>
      <w:szCs w:val="16"/>
    </w:rPr>
  </w:style>
  <w:style w:type="character" w:customStyle="1" w:styleId="affffe">
    <w:name w:val="Текст выноски Знак"/>
    <w:basedOn w:val="a9"/>
    <w:link w:val="affffd"/>
    <w:rsid w:val="00E5689B"/>
    <w:rPr>
      <w:rFonts w:ascii="Tahoma" w:eastAsia="Times New Roman" w:hAnsi="Tahoma" w:cs="Times New Roman"/>
      <w:sz w:val="16"/>
      <w:szCs w:val="16"/>
      <w:lang w:eastAsia="ru-RU"/>
    </w:rPr>
  </w:style>
  <w:style w:type="character" w:customStyle="1" w:styleId="14pt">
    <w:name w:val="Стиль 14 pt"/>
    <w:rsid w:val="00E5689B"/>
    <w:rPr>
      <w:sz w:val="24"/>
    </w:rPr>
  </w:style>
  <w:style w:type="paragraph" w:customStyle="1" w:styleId="caaieiaie2">
    <w:name w:val="caaieiaie 2"/>
    <w:basedOn w:val="Iauiue"/>
    <w:next w:val="Iauiue"/>
    <w:rsid w:val="00E5689B"/>
    <w:pPr>
      <w:keepNext/>
    </w:pPr>
    <w:rPr>
      <w:sz w:val="24"/>
      <w:lang w:val="ru-RU"/>
    </w:rPr>
  </w:style>
  <w:style w:type="paragraph" w:customStyle="1" w:styleId="113">
    <w:name w:val="заголовок 11"/>
    <w:basedOn w:val="a8"/>
    <w:next w:val="a8"/>
    <w:rsid w:val="00E5689B"/>
    <w:pPr>
      <w:keepNext/>
      <w:jc w:val="center"/>
    </w:pPr>
    <w:rPr>
      <w:snapToGrid w:val="0"/>
      <w:szCs w:val="20"/>
    </w:rPr>
  </w:style>
  <w:style w:type="paragraph" w:customStyle="1" w:styleId="ww-20">
    <w:name w:val="ww-2"/>
    <w:basedOn w:val="a8"/>
    <w:rsid w:val="00E5689B"/>
    <w:pPr>
      <w:jc w:val="both"/>
    </w:pPr>
  </w:style>
  <w:style w:type="paragraph" w:customStyle="1" w:styleId="ConsNormal">
    <w:name w:val="ConsNormal"/>
    <w:rsid w:val="00E5689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
    <w:name w:val="endnote text"/>
    <w:basedOn w:val="a8"/>
    <w:link w:val="afffff0"/>
    <w:rsid w:val="00E5689B"/>
    <w:rPr>
      <w:sz w:val="20"/>
      <w:szCs w:val="20"/>
    </w:rPr>
  </w:style>
  <w:style w:type="character" w:customStyle="1" w:styleId="afffff0">
    <w:name w:val="Текст концевой сноски Знак"/>
    <w:basedOn w:val="a9"/>
    <w:link w:val="afffff"/>
    <w:rsid w:val="00E5689B"/>
    <w:rPr>
      <w:rFonts w:ascii="Times New Roman" w:eastAsia="Times New Roman" w:hAnsi="Times New Roman" w:cs="Times New Roman"/>
      <w:sz w:val="20"/>
      <w:szCs w:val="20"/>
      <w:lang w:eastAsia="ru-RU"/>
    </w:rPr>
  </w:style>
  <w:style w:type="character" w:styleId="afffff1">
    <w:name w:val="endnote reference"/>
    <w:rsid w:val="00E5689B"/>
    <w:rPr>
      <w:vertAlign w:val="superscript"/>
    </w:rPr>
  </w:style>
  <w:style w:type="character" w:styleId="afffff2">
    <w:name w:val="footnote reference"/>
    <w:rsid w:val="00E5689B"/>
    <w:rPr>
      <w:vertAlign w:val="superscript"/>
    </w:rPr>
  </w:style>
  <w:style w:type="paragraph" w:customStyle="1" w:styleId="afffff3">
    <w:name w:val="Знак"/>
    <w:basedOn w:val="a8"/>
    <w:rsid w:val="00E5689B"/>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E568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E5689B"/>
    <w:pPr>
      <w:widowControl w:val="0"/>
      <w:overflowPunct w:val="0"/>
      <w:autoSpaceDE w:val="0"/>
      <w:autoSpaceDN w:val="0"/>
      <w:adjustRightInd w:val="0"/>
      <w:spacing w:before="960" w:after="0" w:line="360" w:lineRule="auto"/>
      <w:ind w:left="3640" w:right="1200"/>
      <w:jc w:val="both"/>
      <w:textAlignment w:val="baseline"/>
    </w:pPr>
    <w:rPr>
      <w:rFonts w:ascii="Arial" w:eastAsia="Times New Roman" w:hAnsi="Arial" w:cs="Times New Roman"/>
      <w:b/>
      <w:sz w:val="32"/>
      <w:szCs w:val="20"/>
      <w:lang w:eastAsia="ru-RU"/>
    </w:rPr>
  </w:style>
  <w:style w:type="paragraph" w:customStyle="1" w:styleId="FR2">
    <w:name w:val="FR2"/>
    <w:rsid w:val="00E5689B"/>
    <w:pPr>
      <w:widowControl w:val="0"/>
      <w:overflowPunct w:val="0"/>
      <w:autoSpaceDE w:val="0"/>
      <w:autoSpaceDN w:val="0"/>
      <w:adjustRightInd w:val="0"/>
      <w:spacing w:after="0" w:line="260" w:lineRule="auto"/>
      <w:ind w:left="2920" w:right="600"/>
      <w:jc w:val="center"/>
      <w:textAlignment w:val="baseline"/>
    </w:pPr>
    <w:rPr>
      <w:rFonts w:ascii="Arial" w:eastAsia="Times New Roman" w:hAnsi="Arial" w:cs="Times New Roman"/>
      <w:b/>
      <w:sz w:val="28"/>
      <w:szCs w:val="20"/>
      <w:lang w:eastAsia="ru-RU"/>
    </w:rPr>
  </w:style>
  <w:style w:type="paragraph" w:customStyle="1" w:styleId="ConsPlusTitle">
    <w:name w:val="ConsPlusTitle"/>
    <w:rsid w:val="00E568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f5">
    <w:name w:val="toc 3"/>
    <w:basedOn w:val="a8"/>
    <w:next w:val="a8"/>
    <w:autoRedefine/>
    <w:uiPriority w:val="39"/>
    <w:qFormat/>
    <w:rsid w:val="00E5689B"/>
    <w:pPr>
      <w:ind w:left="240"/>
    </w:pPr>
    <w:rPr>
      <w:sz w:val="20"/>
      <w:szCs w:val="20"/>
    </w:rPr>
  </w:style>
  <w:style w:type="paragraph" w:customStyle="1" w:styleId="14pt1">
    <w:name w:val="Стиль 14 pt по центру1"/>
    <w:basedOn w:val="a8"/>
    <w:rsid w:val="00E5689B"/>
    <w:pPr>
      <w:spacing w:before="240" w:after="240"/>
      <w:jc w:val="center"/>
    </w:pPr>
    <w:rPr>
      <w:sz w:val="28"/>
      <w:szCs w:val="20"/>
    </w:rPr>
  </w:style>
  <w:style w:type="paragraph" w:customStyle="1" w:styleId="afffff4">
    <w:name w:val="заголовок"/>
    <w:basedOn w:val="13"/>
    <w:rsid w:val="00E5689B"/>
    <w:pPr>
      <w:keepLines w:val="0"/>
      <w:widowControl w:val="0"/>
      <w:spacing w:before="0" w:line="360" w:lineRule="auto"/>
      <w:ind w:right="-142"/>
      <w:jc w:val="center"/>
    </w:pPr>
    <w:rPr>
      <w:rFonts w:ascii="Arial" w:eastAsia="Times New Roman" w:hAnsi="Arial" w:cs="Times New Roman"/>
      <w:bCs/>
      <w:color w:val="auto"/>
      <w:sz w:val="28"/>
      <w:szCs w:val="20"/>
    </w:rPr>
  </w:style>
  <w:style w:type="paragraph" w:customStyle="1" w:styleId="Arial125">
    <w:name w:val="Стиль Arial Первая строка:  1.25 см Междустр.интервал:  полуторный"/>
    <w:basedOn w:val="a8"/>
    <w:rsid w:val="00E5689B"/>
    <w:pPr>
      <w:spacing w:line="360" w:lineRule="auto"/>
      <w:ind w:firstLine="709"/>
      <w:jc w:val="both"/>
    </w:pPr>
    <w:rPr>
      <w:rFonts w:ascii="Arial" w:hAnsi="Arial"/>
      <w:szCs w:val="20"/>
    </w:rPr>
  </w:style>
  <w:style w:type="numbering" w:customStyle="1" w:styleId="4c">
    <w:name w:val="Стиль4"/>
    <w:rsid w:val="00E5689B"/>
  </w:style>
  <w:style w:type="numbering" w:customStyle="1" w:styleId="58">
    <w:name w:val="Стиль5"/>
    <w:rsid w:val="00E5689B"/>
  </w:style>
  <w:style w:type="numbering" w:customStyle="1" w:styleId="64">
    <w:name w:val="Стиль6"/>
    <w:rsid w:val="00E5689B"/>
  </w:style>
  <w:style w:type="numbering" w:customStyle="1" w:styleId="73">
    <w:name w:val="Стиль7"/>
    <w:rsid w:val="00E5689B"/>
  </w:style>
  <w:style w:type="numbering" w:customStyle="1" w:styleId="83">
    <w:name w:val="Стиль8"/>
    <w:rsid w:val="00E5689B"/>
  </w:style>
  <w:style w:type="numbering" w:customStyle="1" w:styleId="91">
    <w:name w:val="Стиль9"/>
    <w:rsid w:val="00E5689B"/>
  </w:style>
  <w:style w:type="numbering" w:customStyle="1" w:styleId="100">
    <w:name w:val="Стиль10"/>
    <w:rsid w:val="00E5689B"/>
  </w:style>
  <w:style w:type="numbering" w:customStyle="1" w:styleId="114">
    <w:name w:val="Стиль11"/>
    <w:rsid w:val="00E5689B"/>
  </w:style>
  <w:style w:type="numbering" w:customStyle="1" w:styleId="120">
    <w:name w:val="Стиль12"/>
    <w:rsid w:val="00E5689B"/>
  </w:style>
  <w:style w:type="numbering" w:customStyle="1" w:styleId="130">
    <w:name w:val="Стиль13"/>
    <w:rsid w:val="00E5689B"/>
  </w:style>
  <w:style w:type="numbering" w:customStyle="1" w:styleId="140">
    <w:name w:val="Стиль14"/>
    <w:rsid w:val="00E5689B"/>
  </w:style>
  <w:style w:type="numbering" w:customStyle="1" w:styleId="150">
    <w:name w:val="Стиль15"/>
    <w:rsid w:val="00E5689B"/>
  </w:style>
  <w:style w:type="numbering" w:customStyle="1" w:styleId="160">
    <w:name w:val="Стиль16"/>
    <w:rsid w:val="00E5689B"/>
  </w:style>
  <w:style w:type="numbering" w:customStyle="1" w:styleId="170">
    <w:name w:val="Стиль17"/>
    <w:rsid w:val="00E5689B"/>
  </w:style>
  <w:style w:type="numbering" w:customStyle="1" w:styleId="180">
    <w:name w:val="Стиль18"/>
    <w:rsid w:val="00E5689B"/>
  </w:style>
  <w:style w:type="numbering" w:customStyle="1" w:styleId="190">
    <w:name w:val="Стиль19"/>
    <w:rsid w:val="00E5689B"/>
  </w:style>
  <w:style w:type="paragraph" w:customStyle="1" w:styleId="afffff5">
    <w:name w:val="Таблицы (моноширинный)"/>
    <w:basedOn w:val="a8"/>
    <w:next w:val="a8"/>
    <w:rsid w:val="00E5689B"/>
    <w:pPr>
      <w:autoSpaceDE w:val="0"/>
      <w:autoSpaceDN w:val="0"/>
      <w:adjustRightInd w:val="0"/>
      <w:jc w:val="both"/>
    </w:pPr>
    <w:rPr>
      <w:rFonts w:ascii="Courier New" w:hAnsi="Courier New" w:cs="Courier New"/>
      <w:sz w:val="20"/>
      <w:szCs w:val="20"/>
    </w:rPr>
  </w:style>
  <w:style w:type="numbering" w:customStyle="1" w:styleId="200">
    <w:name w:val="Стиль20"/>
    <w:rsid w:val="00E5689B"/>
  </w:style>
  <w:style w:type="numbering" w:customStyle="1" w:styleId="210">
    <w:name w:val="Стиль21"/>
    <w:rsid w:val="00E5689B"/>
  </w:style>
  <w:style w:type="numbering" w:customStyle="1" w:styleId="220">
    <w:name w:val="Стиль22"/>
    <w:rsid w:val="00E5689B"/>
  </w:style>
  <w:style w:type="numbering" w:customStyle="1" w:styleId="230">
    <w:name w:val="Стиль23"/>
    <w:rsid w:val="00E5689B"/>
  </w:style>
  <w:style w:type="numbering" w:customStyle="1" w:styleId="240">
    <w:name w:val="Стиль24"/>
    <w:rsid w:val="00E5689B"/>
  </w:style>
  <w:style w:type="numbering" w:customStyle="1" w:styleId="250">
    <w:name w:val="Стиль25"/>
    <w:rsid w:val="00E5689B"/>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E5689B"/>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E568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2">
    <w:name w:val="xl22"/>
    <w:basedOn w:val="a8"/>
    <w:rsid w:val="00E5689B"/>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E5689B"/>
    <w:rPr>
      <w:b/>
      <w:kern w:val="28"/>
      <w:sz w:val="36"/>
      <w:lang w:val="ru-RU" w:eastAsia="ru-RU" w:bidi="ar-SA"/>
    </w:rPr>
  </w:style>
  <w:style w:type="paragraph" w:customStyle="1" w:styleId="afffff9">
    <w:name w:val="Знак Знак Знак Знак"/>
    <w:basedOn w:val="a8"/>
    <w:rsid w:val="00E5689B"/>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E5689B"/>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E5689B"/>
    <w:rPr>
      <w:sz w:val="24"/>
    </w:rPr>
  </w:style>
  <w:style w:type="paragraph" w:customStyle="1" w:styleId="afffffb">
    <w:name w:val="Вв"/>
    <w:basedOn w:val="a8"/>
    <w:rsid w:val="00E5689B"/>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E5689B"/>
    <w:pPr>
      <w:spacing w:after="160" w:line="240" w:lineRule="exact"/>
      <w:jc w:val="both"/>
    </w:pPr>
    <w:rPr>
      <w:rFonts w:ascii="Verdana" w:hAnsi="Verdana"/>
      <w:sz w:val="22"/>
      <w:szCs w:val="20"/>
      <w:lang w:val="en-US" w:eastAsia="en-US"/>
    </w:rPr>
  </w:style>
  <w:style w:type="paragraph" w:customStyle="1" w:styleId="1f0">
    <w:name w:val="1 Знак"/>
    <w:basedOn w:val="a8"/>
    <w:rsid w:val="00E5689B"/>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E5689B"/>
    <w:rPr>
      <w:rFonts w:ascii="Times New Roman" w:eastAsia="Times New Roman" w:hAnsi="Times New Roman" w:cs="Times New Roman"/>
      <w:b/>
      <w:bCs/>
      <w:i w:val="0"/>
      <w:sz w:val="28"/>
      <w:szCs w:val="28"/>
      <w:lang w:eastAsia="ru-RU"/>
    </w:rPr>
  </w:style>
  <w:style w:type="character" w:customStyle="1" w:styleId="area4c">
    <w:name w:val="area4c"/>
    <w:basedOn w:val="a9"/>
    <w:rsid w:val="00E5689B"/>
  </w:style>
  <w:style w:type="paragraph" w:customStyle="1" w:styleId="14pt0">
    <w:name w:val="Стиль 14 pt полужирный по центру"/>
    <w:basedOn w:val="a8"/>
    <w:rsid w:val="00E5689B"/>
    <w:pPr>
      <w:spacing w:after="120"/>
      <w:jc w:val="center"/>
    </w:pPr>
    <w:rPr>
      <w:b/>
      <w:bCs/>
      <w:sz w:val="28"/>
      <w:szCs w:val="20"/>
    </w:rPr>
  </w:style>
  <w:style w:type="paragraph" w:styleId="afffffc">
    <w:name w:val="annotation text"/>
    <w:basedOn w:val="a8"/>
    <w:link w:val="afffffd"/>
    <w:rsid w:val="00E5689B"/>
    <w:rPr>
      <w:sz w:val="20"/>
      <w:szCs w:val="20"/>
    </w:rPr>
  </w:style>
  <w:style w:type="character" w:customStyle="1" w:styleId="afffffd">
    <w:name w:val="Текст примечания Знак"/>
    <w:basedOn w:val="a9"/>
    <w:link w:val="afffffc"/>
    <w:rsid w:val="00E5689B"/>
    <w:rPr>
      <w:rFonts w:ascii="Times New Roman" w:eastAsia="Times New Roman" w:hAnsi="Times New Roman" w:cs="Times New Roman"/>
      <w:sz w:val="20"/>
      <w:szCs w:val="20"/>
      <w:lang w:eastAsia="ru-RU"/>
    </w:rPr>
  </w:style>
  <w:style w:type="paragraph" w:customStyle="1" w:styleId="afffffe">
    <w:name w:val="Знак Знак Знак Знак Знак Знак Знак Знак Знак"/>
    <w:basedOn w:val="a8"/>
    <w:rsid w:val="00E5689B"/>
    <w:pPr>
      <w:spacing w:after="160" w:line="240" w:lineRule="exact"/>
      <w:jc w:val="both"/>
    </w:pPr>
    <w:rPr>
      <w:szCs w:val="20"/>
      <w:lang w:val="en-US" w:eastAsia="en-US"/>
    </w:rPr>
  </w:style>
  <w:style w:type="paragraph" w:customStyle="1" w:styleId="Head92">
    <w:name w:val="Head 9.2"/>
    <w:basedOn w:val="a8"/>
    <w:next w:val="a8"/>
    <w:rsid w:val="00E5689B"/>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E5689B"/>
    <w:pPr>
      <w:keepNext/>
      <w:spacing w:before="240"/>
    </w:pPr>
    <w:rPr>
      <w:rFonts w:ascii="Times New Roman" w:hAnsi="Times New Roman"/>
    </w:rPr>
  </w:style>
  <w:style w:type="paragraph" w:customStyle="1" w:styleId="Head61">
    <w:name w:val="Head 6.1"/>
    <w:basedOn w:val="13"/>
    <w:next w:val="a8"/>
    <w:rsid w:val="00E5689B"/>
    <w:pPr>
      <w:keepNext w:val="0"/>
      <w:keepLines w:val="0"/>
      <w:widowControl w:val="0"/>
      <w:suppressAutoHyphens/>
      <w:spacing w:before="120" w:after="60"/>
      <w:jc w:val="center"/>
      <w:outlineLvl w:val="9"/>
    </w:pPr>
    <w:rPr>
      <w:rFonts w:ascii="Times New Roman Bold" w:eastAsia="Times New Roman" w:hAnsi="Times New Roman Bold" w:cs="Times New Roman"/>
      <w:b/>
      <w:snapToGrid w:val="0"/>
      <w:color w:val="auto"/>
      <w:sz w:val="36"/>
      <w:szCs w:val="20"/>
      <w:lang w:val="en-US" w:eastAsia="en-US" w:bidi="he-IL"/>
    </w:rPr>
  </w:style>
  <w:style w:type="character" w:customStyle="1" w:styleId="bodycopy1">
    <w:name w:val="bodycopy1"/>
    <w:rsid w:val="00E5689B"/>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E5689B"/>
  </w:style>
  <w:style w:type="paragraph" w:customStyle="1" w:styleId="211">
    <w:name w:val="Основной текст 21"/>
    <w:basedOn w:val="a8"/>
    <w:rsid w:val="00E5689B"/>
    <w:pPr>
      <w:overflowPunct w:val="0"/>
      <w:autoSpaceDE w:val="0"/>
      <w:autoSpaceDN w:val="0"/>
      <w:adjustRightInd w:val="0"/>
      <w:textAlignment w:val="baseline"/>
    </w:pPr>
    <w:rPr>
      <w:szCs w:val="20"/>
    </w:rPr>
  </w:style>
  <w:style w:type="character" w:customStyle="1" w:styleId="dfaq1">
    <w:name w:val="dfaq1"/>
    <w:basedOn w:val="a9"/>
    <w:rsid w:val="00E5689B"/>
  </w:style>
  <w:style w:type="character" w:customStyle="1" w:styleId="FontStyle13">
    <w:name w:val="Font Style13"/>
    <w:rsid w:val="00E5689B"/>
    <w:rPr>
      <w:rFonts w:ascii="Times New Roman" w:hAnsi="Times New Roman" w:cs="Times New Roman"/>
      <w:sz w:val="26"/>
      <w:szCs w:val="26"/>
    </w:rPr>
  </w:style>
  <w:style w:type="paragraph" w:customStyle="1" w:styleId="Style5">
    <w:name w:val="Style5"/>
    <w:basedOn w:val="a8"/>
    <w:uiPriority w:val="99"/>
    <w:rsid w:val="00E5689B"/>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E5689B"/>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E5689B"/>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E5689B"/>
    <w:pPr>
      <w:jc w:val="both"/>
    </w:pPr>
    <w:rPr>
      <w:sz w:val="26"/>
      <w:szCs w:val="20"/>
    </w:rPr>
  </w:style>
  <w:style w:type="paragraph" w:customStyle="1" w:styleId="2fd">
    <w:name w:val="Знак2"/>
    <w:basedOn w:val="a8"/>
    <w:rsid w:val="00E5689B"/>
    <w:pPr>
      <w:spacing w:after="160" w:line="240" w:lineRule="exact"/>
    </w:pPr>
    <w:rPr>
      <w:rFonts w:ascii="Verdana" w:hAnsi="Verdana"/>
      <w:lang w:val="en-US" w:eastAsia="en-US"/>
    </w:rPr>
  </w:style>
  <w:style w:type="paragraph" w:customStyle="1" w:styleId="2fe">
    <w:name w:val="Обычный2"/>
    <w:rsid w:val="00E5689B"/>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1f1">
    <w:name w:val="Знак1"/>
    <w:basedOn w:val="a8"/>
    <w:rsid w:val="00E5689B"/>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E5689B"/>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E5689B"/>
    <w:pPr>
      <w:spacing w:after="160" w:line="240" w:lineRule="exact"/>
      <w:jc w:val="both"/>
    </w:pPr>
    <w:rPr>
      <w:szCs w:val="20"/>
      <w:lang w:val="en-US" w:eastAsia="en-US"/>
    </w:rPr>
  </w:style>
  <w:style w:type="paragraph" w:customStyle="1" w:styleId="221">
    <w:name w:val="Основной текст 22"/>
    <w:basedOn w:val="a8"/>
    <w:link w:val="223"/>
    <w:rsid w:val="00E5689B"/>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E5689B"/>
    <w:rPr>
      <w:rFonts w:ascii="Arial" w:eastAsia="Times New Roman" w:hAnsi="Arial" w:cs="Arial"/>
      <w:sz w:val="20"/>
      <w:szCs w:val="20"/>
      <w:lang w:eastAsia="ru-RU"/>
    </w:rPr>
  </w:style>
  <w:style w:type="paragraph" w:customStyle="1" w:styleId="2ff">
    <w:name w:val="Заг2"/>
    <w:basedOn w:val="13"/>
    <w:rsid w:val="00E5689B"/>
    <w:pPr>
      <w:keepLines w:val="0"/>
      <w:spacing w:before="0" w:after="60"/>
    </w:pPr>
    <w:rPr>
      <w:rFonts w:ascii="Times New Roman" w:eastAsia="Times New Roman" w:hAnsi="Times New Roman" w:cs="Times New Roman"/>
      <w:b/>
      <w:color w:val="auto"/>
      <w:kern w:val="1"/>
      <w:sz w:val="22"/>
      <w:szCs w:val="20"/>
      <w:lang w:eastAsia="ar-SA"/>
    </w:rPr>
  </w:style>
  <w:style w:type="paragraph" w:customStyle="1" w:styleId="1f4">
    <w:name w:val="Абзац списка1"/>
    <w:basedOn w:val="a8"/>
    <w:link w:val="ListParagraphChar"/>
    <w:qFormat/>
    <w:rsid w:val="00E5689B"/>
    <w:pPr>
      <w:ind w:left="720" w:firstLine="720"/>
      <w:jc w:val="both"/>
    </w:pPr>
    <w:rPr>
      <w:sz w:val="28"/>
      <w:szCs w:val="22"/>
      <w:lang w:eastAsia="en-US"/>
    </w:rPr>
  </w:style>
  <w:style w:type="character" w:customStyle="1" w:styleId="ListParagraphChar">
    <w:name w:val="List Paragraph Char"/>
    <w:link w:val="1f4"/>
    <w:locked/>
    <w:rsid w:val="00E5689B"/>
    <w:rPr>
      <w:rFonts w:ascii="Times New Roman" w:eastAsia="Times New Roman" w:hAnsi="Times New Roman" w:cs="Times New Roman"/>
      <w:sz w:val="28"/>
    </w:rPr>
  </w:style>
  <w:style w:type="paragraph" w:customStyle="1" w:styleId="consplusnonformat1">
    <w:name w:val="consplusnonformat"/>
    <w:basedOn w:val="a8"/>
    <w:rsid w:val="00E5689B"/>
    <w:pPr>
      <w:autoSpaceDE w:val="0"/>
      <w:autoSpaceDN w:val="0"/>
    </w:pPr>
    <w:rPr>
      <w:rFonts w:ascii="Courier New" w:hAnsi="Courier New" w:cs="Courier New"/>
      <w:sz w:val="20"/>
      <w:szCs w:val="20"/>
    </w:rPr>
  </w:style>
  <w:style w:type="paragraph" w:styleId="affffff0">
    <w:name w:val="No Spacing"/>
    <w:uiPriority w:val="99"/>
    <w:qFormat/>
    <w:rsid w:val="00E5689B"/>
    <w:pPr>
      <w:spacing w:after="0" w:line="240" w:lineRule="auto"/>
    </w:pPr>
    <w:rPr>
      <w:rFonts w:ascii="Calibri" w:eastAsia="Times New Roman" w:hAnsi="Calibri" w:cs="Times New Roman"/>
      <w:lang w:eastAsia="ru-RU"/>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uiPriority w:val="34"/>
    <w:locked/>
    <w:rsid w:val="00E5689B"/>
    <w:rPr>
      <w:rFonts w:ascii="Times New Roman" w:eastAsia="Calibri" w:hAnsi="Times New Roman" w:cs="Times New Roman"/>
      <w:sz w:val="28"/>
    </w:rPr>
  </w:style>
  <w:style w:type="character" w:customStyle="1" w:styleId="223">
    <w:name w:val="Основной текст 22 Знак"/>
    <w:link w:val="221"/>
    <w:rsid w:val="00E5689B"/>
    <w:rPr>
      <w:rFonts w:ascii="Times New Roman" w:eastAsia="Times New Roman" w:hAnsi="Times New Roman" w:cs="Times New Roman"/>
      <w:sz w:val="24"/>
      <w:szCs w:val="20"/>
      <w:lang w:eastAsia="ru-RU"/>
    </w:rPr>
  </w:style>
  <w:style w:type="paragraph" w:customStyle="1" w:styleId="font5">
    <w:name w:val="font5"/>
    <w:basedOn w:val="a8"/>
    <w:rsid w:val="00E5689B"/>
    <w:pPr>
      <w:spacing w:before="100" w:beforeAutospacing="1" w:after="100" w:afterAutospacing="1"/>
    </w:pPr>
    <w:rPr>
      <w:sz w:val="20"/>
      <w:szCs w:val="20"/>
    </w:rPr>
  </w:style>
  <w:style w:type="paragraph" w:customStyle="1" w:styleId="font6">
    <w:name w:val="font6"/>
    <w:basedOn w:val="a8"/>
    <w:rsid w:val="00E5689B"/>
    <w:pPr>
      <w:spacing w:before="100" w:beforeAutospacing="1" w:after="100" w:afterAutospacing="1"/>
    </w:pPr>
    <w:rPr>
      <w:i/>
      <w:iCs/>
      <w:sz w:val="14"/>
      <w:szCs w:val="14"/>
    </w:rPr>
  </w:style>
  <w:style w:type="paragraph" w:customStyle="1" w:styleId="font7">
    <w:name w:val="font7"/>
    <w:basedOn w:val="a8"/>
    <w:rsid w:val="00E5689B"/>
    <w:pPr>
      <w:spacing w:before="100" w:beforeAutospacing="1" w:after="100" w:afterAutospacing="1"/>
    </w:pPr>
    <w:rPr>
      <w:i/>
      <w:iCs/>
      <w:sz w:val="16"/>
      <w:szCs w:val="16"/>
    </w:rPr>
  </w:style>
  <w:style w:type="paragraph" w:customStyle="1" w:styleId="font8">
    <w:name w:val="font8"/>
    <w:basedOn w:val="a8"/>
    <w:rsid w:val="00E5689B"/>
    <w:pPr>
      <w:spacing w:before="100" w:beforeAutospacing="1" w:after="100" w:afterAutospacing="1"/>
    </w:pPr>
    <w:rPr>
      <w:i/>
      <w:iCs/>
      <w:sz w:val="14"/>
      <w:szCs w:val="14"/>
    </w:rPr>
  </w:style>
  <w:style w:type="paragraph" w:customStyle="1" w:styleId="font9">
    <w:name w:val="font9"/>
    <w:basedOn w:val="a8"/>
    <w:rsid w:val="00E5689B"/>
    <w:pPr>
      <w:spacing w:before="100" w:beforeAutospacing="1" w:after="100" w:afterAutospacing="1"/>
    </w:pPr>
    <w:rPr>
      <w:sz w:val="14"/>
      <w:szCs w:val="14"/>
    </w:rPr>
  </w:style>
  <w:style w:type="paragraph" w:customStyle="1" w:styleId="xl63">
    <w:name w:val="xl63"/>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E5689B"/>
    <w:pPr>
      <w:spacing w:before="100" w:beforeAutospacing="1" w:after="100" w:afterAutospacing="1"/>
    </w:pPr>
  </w:style>
  <w:style w:type="paragraph" w:customStyle="1" w:styleId="xl82">
    <w:name w:val="xl82"/>
    <w:basedOn w:val="a8"/>
    <w:rsid w:val="00E5689B"/>
    <w:pPr>
      <w:spacing w:before="100" w:beforeAutospacing="1" w:after="100" w:afterAutospacing="1"/>
      <w:ind w:firstLineChars="400" w:firstLine="400"/>
    </w:pPr>
  </w:style>
  <w:style w:type="paragraph" w:customStyle="1" w:styleId="xl83">
    <w:name w:val="xl83"/>
    <w:basedOn w:val="a8"/>
    <w:rsid w:val="00E5689B"/>
    <w:pPr>
      <w:shd w:val="clear" w:color="000000" w:fill="FFFF00"/>
      <w:spacing w:before="100" w:beforeAutospacing="1" w:after="100" w:afterAutospacing="1"/>
    </w:pPr>
  </w:style>
  <w:style w:type="paragraph" w:customStyle="1" w:styleId="xl84">
    <w:name w:val="xl84"/>
    <w:basedOn w:val="a8"/>
    <w:rsid w:val="00E5689B"/>
    <w:pPr>
      <w:shd w:val="clear" w:color="000000" w:fill="FFFF00"/>
      <w:spacing w:before="100" w:beforeAutospacing="1" w:after="100" w:afterAutospacing="1"/>
    </w:pPr>
  </w:style>
  <w:style w:type="paragraph" w:customStyle="1" w:styleId="xl85">
    <w:name w:val="xl85"/>
    <w:basedOn w:val="a8"/>
    <w:rsid w:val="00E5689B"/>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E5689B"/>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E5689B"/>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E5689B"/>
    <w:pPr>
      <w:spacing w:before="100" w:beforeAutospacing="1" w:after="100" w:afterAutospacing="1"/>
      <w:jc w:val="center"/>
    </w:pPr>
    <w:rPr>
      <w:rFonts w:ascii="Arial CYR" w:hAnsi="Arial CYR" w:cs="Arial CYR"/>
    </w:rPr>
  </w:style>
  <w:style w:type="paragraph" w:customStyle="1" w:styleId="3f6">
    <w:name w:val="Обычный3"/>
    <w:rsid w:val="00E5689B"/>
    <w:pPr>
      <w:spacing w:after="0" w:line="240" w:lineRule="auto"/>
    </w:pPr>
    <w:rPr>
      <w:rFonts w:ascii="Times New Roman" w:eastAsia="Times New Roman" w:hAnsi="Times New Roman" w:cs="Times New Roman"/>
      <w:sz w:val="24"/>
      <w:szCs w:val="20"/>
      <w:lang w:eastAsia="ru-RU"/>
    </w:rPr>
  </w:style>
  <w:style w:type="paragraph" w:customStyle="1" w:styleId="Normal1">
    <w:name w:val="Normal1"/>
    <w:rsid w:val="00E5689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6">
    <w:name w:val="Знак1 Знак Знак Знак1"/>
    <w:basedOn w:val="a8"/>
    <w:rsid w:val="00E5689B"/>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5689B"/>
    <w:rPr>
      <w:rFonts w:ascii="Times New Roman" w:hAnsi="Times New Roman" w:cs="Times New Roman"/>
      <w:sz w:val="22"/>
      <w:szCs w:val="22"/>
    </w:rPr>
  </w:style>
  <w:style w:type="paragraph" w:customStyle="1" w:styleId="2ff0">
    <w:name w:val="Знак Знак Знак2 Знак"/>
    <w:basedOn w:val="a8"/>
    <w:rsid w:val="00E5689B"/>
    <w:pPr>
      <w:widowControl w:val="0"/>
      <w:adjustRightInd w:val="0"/>
      <w:spacing w:after="160" w:line="240" w:lineRule="exact"/>
      <w:jc w:val="right"/>
    </w:pPr>
    <w:rPr>
      <w:sz w:val="20"/>
      <w:szCs w:val="20"/>
      <w:lang w:val="en-GB" w:eastAsia="en-US"/>
    </w:rPr>
  </w:style>
  <w:style w:type="character" w:customStyle="1" w:styleId="apple-style-span">
    <w:name w:val="apple-style-span"/>
    <w:rsid w:val="00E5689B"/>
    <w:rPr>
      <w:rFonts w:cs="Times New Roman"/>
    </w:rPr>
  </w:style>
  <w:style w:type="paragraph" w:customStyle="1" w:styleId="affffff1">
    <w:name w:val="спецификация"/>
    <w:basedOn w:val="a8"/>
    <w:rsid w:val="00E5689B"/>
    <w:pPr>
      <w:autoSpaceDE w:val="0"/>
      <w:autoSpaceDN w:val="0"/>
      <w:ind w:left="-109" w:right="-108"/>
    </w:pPr>
    <w:rPr>
      <w:rFonts w:ascii="Courier New" w:hAnsi="Courier New" w:cs="Courier New"/>
      <w:b/>
      <w:bCs/>
      <w:caps/>
      <w:sz w:val="20"/>
      <w:szCs w:val="20"/>
    </w:rPr>
  </w:style>
  <w:style w:type="paragraph" w:customStyle="1" w:styleId="3---">
    <w:name w:val="3---"/>
    <w:basedOn w:val="a8"/>
    <w:rsid w:val="00E5689B"/>
    <w:pPr>
      <w:spacing w:before="120" w:after="120"/>
      <w:jc w:val="both"/>
    </w:pPr>
  </w:style>
  <w:style w:type="paragraph" w:customStyle="1" w:styleId="2-11">
    <w:name w:val="содержание2-11"/>
    <w:basedOn w:val="a8"/>
    <w:rsid w:val="00E5689B"/>
    <w:pPr>
      <w:spacing w:after="60"/>
      <w:jc w:val="both"/>
    </w:pPr>
  </w:style>
  <w:style w:type="paragraph" w:customStyle="1" w:styleId="affffff2">
    <w:name w:val="Íîðìàëüíûé"/>
    <w:semiHidden/>
    <w:rsid w:val="00E5689B"/>
    <w:pPr>
      <w:spacing w:after="0" w:line="240" w:lineRule="auto"/>
      <w:jc w:val="both"/>
    </w:pPr>
    <w:rPr>
      <w:rFonts w:ascii="Courier" w:eastAsia="Times New Roman" w:hAnsi="Courier" w:cs="Times New Roman"/>
      <w:sz w:val="24"/>
      <w:szCs w:val="20"/>
      <w:lang w:val="en-GB" w:eastAsia="ru-RU"/>
    </w:rPr>
  </w:style>
  <w:style w:type="character" w:customStyle="1" w:styleId="affffff3">
    <w:name w:val="Основной шрифт"/>
    <w:rsid w:val="00E5689B"/>
  </w:style>
  <w:style w:type="paragraph" w:styleId="1f5">
    <w:name w:val="toc 1"/>
    <w:basedOn w:val="a8"/>
    <w:next w:val="a8"/>
    <w:autoRedefine/>
    <w:uiPriority w:val="39"/>
    <w:qFormat/>
    <w:rsid w:val="00E5689B"/>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E5689B"/>
    <w:pPr>
      <w:spacing w:before="240"/>
    </w:pPr>
    <w:rPr>
      <w:b/>
      <w:bCs/>
      <w:sz w:val="20"/>
      <w:szCs w:val="20"/>
    </w:rPr>
  </w:style>
  <w:style w:type="paragraph" w:styleId="4d">
    <w:name w:val="toc 4"/>
    <w:basedOn w:val="a8"/>
    <w:next w:val="a8"/>
    <w:autoRedefine/>
    <w:rsid w:val="00E5689B"/>
    <w:pPr>
      <w:ind w:left="480"/>
    </w:pPr>
    <w:rPr>
      <w:sz w:val="20"/>
      <w:szCs w:val="20"/>
    </w:rPr>
  </w:style>
  <w:style w:type="paragraph" w:styleId="59">
    <w:name w:val="toc 5"/>
    <w:basedOn w:val="a8"/>
    <w:next w:val="a8"/>
    <w:autoRedefine/>
    <w:rsid w:val="00E5689B"/>
    <w:pPr>
      <w:ind w:left="720"/>
    </w:pPr>
    <w:rPr>
      <w:sz w:val="20"/>
      <w:szCs w:val="20"/>
    </w:rPr>
  </w:style>
  <w:style w:type="paragraph" w:styleId="65">
    <w:name w:val="toc 6"/>
    <w:basedOn w:val="a8"/>
    <w:next w:val="a8"/>
    <w:autoRedefine/>
    <w:rsid w:val="00E5689B"/>
    <w:pPr>
      <w:ind w:left="960"/>
    </w:pPr>
    <w:rPr>
      <w:sz w:val="20"/>
      <w:szCs w:val="20"/>
    </w:rPr>
  </w:style>
  <w:style w:type="paragraph" w:styleId="74">
    <w:name w:val="toc 7"/>
    <w:basedOn w:val="a8"/>
    <w:next w:val="a8"/>
    <w:autoRedefine/>
    <w:rsid w:val="00E5689B"/>
    <w:pPr>
      <w:ind w:left="1200"/>
    </w:pPr>
    <w:rPr>
      <w:sz w:val="20"/>
      <w:szCs w:val="20"/>
    </w:rPr>
  </w:style>
  <w:style w:type="paragraph" w:styleId="84">
    <w:name w:val="toc 8"/>
    <w:basedOn w:val="a8"/>
    <w:next w:val="a8"/>
    <w:autoRedefine/>
    <w:rsid w:val="00E5689B"/>
    <w:pPr>
      <w:ind w:left="1440"/>
    </w:pPr>
    <w:rPr>
      <w:sz w:val="20"/>
      <w:szCs w:val="20"/>
    </w:rPr>
  </w:style>
  <w:style w:type="paragraph" w:styleId="93">
    <w:name w:val="toc 9"/>
    <w:basedOn w:val="a8"/>
    <w:next w:val="a8"/>
    <w:autoRedefine/>
    <w:rsid w:val="00E5689B"/>
    <w:pPr>
      <w:ind w:left="1680"/>
    </w:pPr>
    <w:rPr>
      <w:sz w:val="20"/>
      <w:szCs w:val="20"/>
    </w:rPr>
  </w:style>
  <w:style w:type="paragraph" w:customStyle="1" w:styleId="ConsNonformat">
    <w:name w:val="ConsNonformat"/>
    <w:rsid w:val="00E5689B"/>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E5689B"/>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Iauiue"/>
    <w:next w:val="Iauiue"/>
    <w:rsid w:val="00E5689B"/>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E5689B"/>
  </w:style>
  <w:style w:type="paragraph" w:customStyle="1" w:styleId="affffff5">
    <w:name w:val="ПЗ инструкции"/>
    <w:basedOn w:val="a8"/>
    <w:rsid w:val="00E5689B"/>
    <w:pPr>
      <w:spacing w:before="240" w:after="120"/>
      <w:jc w:val="center"/>
    </w:pPr>
    <w:rPr>
      <w:b/>
      <w:bCs/>
      <w:sz w:val="28"/>
      <w:szCs w:val="20"/>
    </w:rPr>
  </w:style>
  <w:style w:type="paragraph" w:customStyle="1" w:styleId="affffff6">
    <w:name w:val="Инструкция"/>
    <w:basedOn w:val="affffff4"/>
    <w:rsid w:val="00E5689B"/>
  </w:style>
  <w:style w:type="paragraph" w:customStyle="1" w:styleId="affffff7">
    <w:name w:val="Указания"/>
    <w:basedOn w:val="affffff5"/>
    <w:rsid w:val="00E5689B"/>
  </w:style>
  <w:style w:type="paragraph" w:customStyle="1" w:styleId="Iniiadieoaeno2">
    <w:name w:val="Iniia?die oaeno 2"/>
    <w:basedOn w:val="Iauiue"/>
    <w:rsid w:val="00E5689B"/>
    <w:pPr>
      <w:widowControl w:val="0"/>
      <w:snapToGrid w:val="0"/>
      <w:spacing w:before="80" w:after="80"/>
      <w:jc w:val="both"/>
    </w:pPr>
    <w:rPr>
      <w:sz w:val="22"/>
      <w:lang w:val="ru-RU" w:eastAsia="en-US"/>
    </w:rPr>
  </w:style>
  <w:style w:type="paragraph" w:customStyle="1" w:styleId="norma">
    <w:name w:val="norma"/>
    <w:basedOn w:val="Iauiue"/>
    <w:rsid w:val="00E5689B"/>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E5689B"/>
    <w:pPr>
      <w:spacing w:after="0" w:line="240" w:lineRule="auto"/>
      <w:jc w:val="both"/>
    </w:pPr>
    <w:rPr>
      <w:rFonts w:ascii="Times New Roman" w:eastAsia="Times New Roman" w:hAnsi="Times New Roman" w:cs="Times New Roman"/>
      <w:sz w:val="20"/>
      <w:szCs w:val="20"/>
      <w:lang w:val="en-US" w:eastAsia="ru-RU"/>
    </w:rPr>
  </w:style>
  <w:style w:type="paragraph" w:customStyle="1" w:styleId="14pt2">
    <w:name w:val="Стиль 14 pt по центру"/>
    <w:basedOn w:val="a8"/>
    <w:rsid w:val="00E5689B"/>
    <w:pPr>
      <w:jc w:val="center"/>
    </w:pPr>
    <w:rPr>
      <w:b/>
      <w:sz w:val="28"/>
      <w:szCs w:val="20"/>
    </w:rPr>
  </w:style>
  <w:style w:type="paragraph" w:customStyle="1" w:styleId="14pt10">
    <w:name w:val="Стиль 14 pt по ширине Первая строка:  1 см"/>
    <w:basedOn w:val="a8"/>
    <w:rsid w:val="00E5689B"/>
    <w:pPr>
      <w:ind w:firstLine="567"/>
      <w:jc w:val="both"/>
    </w:pPr>
    <w:rPr>
      <w:sz w:val="28"/>
      <w:szCs w:val="20"/>
    </w:rPr>
  </w:style>
  <w:style w:type="paragraph" w:customStyle="1" w:styleId="14pt127">
    <w:name w:val="Стиль 14 pt по ширине Первая строка:  127 см"/>
    <w:basedOn w:val="a8"/>
    <w:rsid w:val="00E5689B"/>
    <w:pPr>
      <w:ind w:firstLine="720"/>
      <w:jc w:val="both"/>
    </w:pPr>
    <w:rPr>
      <w:sz w:val="28"/>
      <w:szCs w:val="20"/>
    </w:rPr>
  </w:style>
  <w:style w:type="paragraph" w:customStyle="1" w:styleId="Iniiaiieoaeno21">
    <w:name w:val="Iniiaiie oaeno 21"/>
    <w:basedOn w:val="Iauiue"/>
    <w:rsid w:val="00E5689B"/>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E5689B"/>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E5689B"/>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E5689B"/>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E5689B"/>
    <w:rPr>
      <w:b/>
      <w:bCs/>
      <w:caps/>
      <w:sz w:val="28"/>
      <w:szCs w:val="28"/>
      <w:u w:val="single"/>
    </w:rPr>
  </w:style>
  <w:style w:type="character" w:customStyle="1" w:styleId="143">
    <w:name w:val="Стиль 14 пт все прописные"/>
    <w:rsid w:val="00E5689B"/>
    <w:rPr>
      <w:b/>
      <w:caps/>
      <w:sz w:val="28"/>
    </w:rPr>
  </w:style>
  <w:style w:type="paragraph" w:customStyle="1" w:styleId="-0">
    <w:name w:val="Контракт-подпункт"/>
    <w:basedOn w:val="a8"/>
    <w:rsid w:val="00E5689B"/>
    <w:pPr>
      <w:tabs>
        <w:tab w:val="num" w:pos="851"/>
      </w:tabs>
      <w:ind w:left="851" w:hanging="851"/>
      <w:jc w:val="both"/>
    </w:pPr>
  </w:style>
  <w:style w:type="paragraph" w:customStyle="1" w:styleId="FR3">
    <w:name w:val="FR3"/>
    <w:rsid w:val="00E5689B"/>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4">
    <w:name w:val="FR4"/>
    <w:rsid w:val="00E5689B"/>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customStyle="1" w:styleId="34">
    <w:name w:val="Раздел 3"/>
    <w:basedOn w:val="a8"/>
    <w:semiHidden/>
    <w:rsid w:val="00E5689B"/>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E5689B"/>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E5689B"/>
    <w:pPr>
      <w:tabs>
        <w:tab w:val="num" w:pos="851"/>
        <w:tab w:val="num" w:pos="1440"/>
      </w:tabs>
      <w:ind w:left="851" w:hanging="851"/>
      <w:jc w:val="both"/>
    </w:pPr>
  </w:style>
  <w:style w:type="paragraph" w:customStyle="1" w:styleId="-a">
    <w:name w:val="Контракт-подподпункт"/>
    <w:basedOn w:val="a8"/>
    <w:rsid w:val="00E5689B"/>
    <w:pPr>
      <w:tabs>
        <w:tab w:val="num" w:pos="1140"/>
      </w:tabs>
      <w:ind w:left="1140" w:hanging="1140"/>
      <w:jc w:val="both"/>
    </w:pPr>
  </w:style>
  <w:style w:type="paragraph" w:customStyle="1" w:styleId="4e">
    <w:name w:val="заголовок 4"/>
    <w:basedOn w:val="a8"/>
    <w:next w:val="a8"/>
    <w:rsid w:val="00E5689B"/>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E5689B"/>
    <w:pPr>
      <w:widowControl w:val="0"/>
      <w:jc w:val="center"/>
    </w:pPr>
    <w:rPr>
      <w:rFonts w:ascii="Antiqua" w:hAnsi="Antiqua"/>
      <w:szCs w:val="20"/>
    </w:rPr>
  </w:style>
  <w:style w:type="paragraph" w:customStyle="1" w:styleId="1f6">
    <w:name w:val="заголовок 1"/>
    <w:basedOn w:val="a8"/>
    <w:next w:val="a8"/>
    <w:rsid w:val="00E5689B"/>
    <w:pPr>
      <w:keepNext/>
      <w:widowControl w:val="0"/>
      <w:jc w:val="center"/>
    </w:pPr>
    <w:rPr>
      <w:b/>
      <w:sz w:val="32"/>
      <w:szCs w:val="20"/>
    </w:rPr>
  </w:style>
  <w:style w:type="character" w:customStyle="1" w:styleId="181">
    <w:name w:val="Знак Знак18"/>
    <w:rsid w:val="00E5689B"/>
    <w:rPr>
      <w:rFonts w:ascii="Times New Roman" w:eastAsia="Times New Roman" w:hAnsi="Times New Roman" w:cs="Times New Roman"/>
      <w:b/>
      <w:sz w:val="26"/>
      <w:szCs w:val="20"/>
      <w:lang w:eastAsia="ru-RU"/>
    </w:rPr>
  </w:style>
  <w:style w:type="paragraph" w:customStyle="1" w:styleId="affffffb">
    <w:name w:val="Введ"/>
    <w:basedOn w:val="a8"/>
    <w:rsid w:val="00E5689B"/>
    <w:pPr>
      <w:pageBreakBefore/>
      <w:tabs>
        <w:tab w:val="num" w:pos="360"/>
      </w:tabs>
      <w:spacing w:after="120"/>
      <w:ind w:left="360" w:hanging="360"/>
      <w:jc w:val="center"/>
      <w:outlineLvl w:val="0"/>
    </w:pPr>
    <w:rPr>
      <w:b/>
    </w:rPr>
  </w:style>
  <w:style w:type="paragraph" w:customStyle="1" w:styleId="xl90">
    <w:name w:val="xl90"/>
    <w:basedOn w:val="a8"/>
    <w:rsid w:val="00E5689B"/>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E5689B"/>
    <w:pPr>
      <w:pBdr>
        <w:left w:val="single" w:sz="8" w:space="0" w:color="auto"/>
        <w:right w:val="single" w:sz="8" w:space="0" w:color="auto"/>
      </w:pBdr>
      <w:spacing w:before="100" w:beforeAutospacing="1" w:after="100" w:afterAutospacing="1"/>
    </w:pPr>
  </w:style>
  <w:style w:type="paragraph" w:customStyle="1" w:styleId="xl92">
    <w:name w:val="xl92"/>
    <w:basedOn w:val="a8"/>
    <w:rsid w:val="00E5689B"/>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E5689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E5689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E5689B"/>
    <w:pPr>
      <w:spacing w:before="100" w:beforeAutospacing="1" w:after="100" w:afterAutospacing="1"/>
      <w:textAlignment w:val="center"/>
    </w:pPr>
  </w:style>
  <w:style w:type="paragraph" w:customStyle="1" w:styleId="xl96">
    <w:name w:val="xl96"/>
    <w:basedOn w:val="a8"/>
    <w:rsid w:val="00E5689B"/>
    <w:pPr>
      <w:pBdr>
        <w:left w:val="single" w:sz="8" w:space="0" w:color="auto"/>
      </w:pBdr>
      <w:spacing w:before="100" w:beforeAutospacing="1" w:after="100" w:afterAutospacing="1"/>
      <w:jc w:val="center"/>
    </w:pPr>
    <w:rPr>
      <w:b/>
      <w:bCs/>
    </w:rPr>
  </w:style>
  <w:style w:type="paragraph" w:customStyle="1" w:styleId="xl97">
    <w:name w:val="xl97"/>
    <w:basedOn w:val="a8"/>
    <w:rsid w:val="00E5689B"/>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E5689B"/>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E5689B"/>
    <w:pPr>
      <w:pBdr>
        <w:left w:val="single" w:sz="8" w:space="0" w:color="auto"/>
      </w:pBdr>
      <w:spacing w:before="100" w:beforeAutospacing="1" w:after="100" w:afterAutospacing="1"/>
    </w:pPr>
  </w:style>
  <w:style w:type="paragraph" w:customStyle="1" w:styleId="xl100">
    <w:name w:val="xl100"/>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E5689B"/>
    <w:pPr>
      <w:spacing w:before="100" w:beforeAutospacing="1" w:after="100" w:afterAutospacing="1"/>
    </w:pPr>
  </w:style>
  <w:style w:type="paragraph" w:customStyle="1" w:styleId="xl103">
    <w:name w:val="xl103"/>
    <w:basedOn w:val="a8"/>
    <w:rsid w:val="00E5689B"/>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E5689B"/>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E5689B"/>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E5689B"/>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E5689B"/>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E5689B"/>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E5689B"/>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E5689B"/>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E5689B"/>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E5689B"/>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E5689B"/>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E568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E5689B"/>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E5689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E5689B"/>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E5689B"/>
    <w:pPr>
      <w:pBdr>
        <w:top w:val="single" w:sz="8" w:space="0" w:color="auto"/>
      </w:pBdr>
      <w:spacing w:before="100" w:beforeAutospacing="1" w:after="100" w:afterAutospacing="1"/>
      <w:jc w:val="center"/>
    </w:pPr>
    <w:rPr>
      <w:b/>
      <w:bCs/>
    </w:rPr>
  </w:style>
  <w:style w:type="paragraph" w:customStyle="1" w:styleId="xl119">
    <w:name w:val="xl119"/>
    <w:basedOn w:val="a8"/>
    <w:rsid w:val="00E5689B"/>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E5689B"/>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E5689B"/>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E5689B"/>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E5689B"/>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E5689B"/>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E5689B"/>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E5689B"/>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E5689B"/>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E5689B"/>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E5689B"/>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E5689B"/>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E5689B"/>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E5689B"/>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E5689B"/>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E5689B"/>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E5689B"/>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E5689B"/>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E5689B"/>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E5689B"/>
    <w:pPr>
      <w:spacing w:before="100" w:beforeAutospacing="1" w:after="100" w:afterAutospacing="1"/>
      <w:jc w:val="right"/>
      <w:textAlignment w:val="top"/>
    </w:pPr>
  </w:style>
  <w:style w:type="paragraph" w:customStyle="1" w:styleId="xl139">
    <w:name w:val="xl139"/>
    <w:basedOn w:val="a8"/>
    <w:rsid w:val="00E5689B"/>
    <w:pPr>
      <w:spacing w:before="100" w:beforeAutospacing="1" w:after="100" w:afterAutospacing="1"/>
      <w:textAlignment w:val="top"/>
    </w:pPr>
  </w:style>
  <w:style w:type="paragraph" w:customStyle="1" w:styleId="xl140">
    <w:name w:val="xl140"/>
    <w:basedOn w:val="a8"/>
    <w:rsid w:val="00E5689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E5689B"/>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E5689B"/>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E5689B"/>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E5689B"/>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E568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E5689B"/>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E5689B"/>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E568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E5689B"/>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E5689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E5689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E5689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E5689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E5689B"/>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E5689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E5689B"/>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E568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E5689B"/>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E568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E5689B"/>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E5689B"/>
    <w:pPr>
      <w:spacing w:before="100" w:beforeAutospacing="1" w:after="100" w:afterAutospacing="1"/>
      <w:jc w:val="center"/>
    </w:pPr>
  </w:style>
  <w:style w:type="paragraph" w:customStyle="1" w:styleId="xl162">
    <w:name w:val="xl162"/>
    <w:basedOn w:val="a8"/>
    <w:rsid w:val="00E5689B"/>
    <w:pPr>
      <w:spacing w:before="100" w:beforeAutospacing="1" w:after="100" w:afterAutospacing="1"/>
      <w:jc w:val="right"/>
    </w:pPr>
  </w:style>
  <w:style w:type="paragraph" w:customStyle="1" w:styleId="xl163">
    <w:name w:val="xl163"/>
    <w:basedOn w:val="a8"/>
    <w:rsid w:val="00E5689B"/>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E5689B"/>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E5689B"/>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E5689B"/>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E5689B"/>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E5689B"/>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E5689B"/>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E5689B"/>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E5689B"/>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E5689B"/>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E5689B"/>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E5689B"/>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E5689B"/>
    <w:pPr>
      <w:pBdr>
        <w:bottom w:val="single" w:sz="4" w:space="0" w:color="auto"/>
      </w:pBdr>
      <w:spacing w:before="100" w:beforeAutospacing="1" w:after="100" w:afterAutospacing="1"/>
      <w:jc w:val="center"/>
    </w:pPr>
  </w:style>
  <w:style w:type="paragraph" w:customStyle="1" w:styleId="xl176">
    <w:name w:val="xl176"/>
    <w:basedOn w:val="a8"/>
    <w:rsid w:val="00E5689B"/>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E5689B"/>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E5689B"/>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E5689B"/>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E5689B"/>
    <w:pPr>
      <w:pBdr>
        <w:top w:val="single" w:sz="8" w:space="0" w:color="auto"/>
      </w:pBdr>
      <w:spacing w:before="100" w:beforeAutospacing="1" w:after="100" w:afterAutospacing="1"/>
    </w:pPr>
  </w:style>
  <w:style w:type="paragraph" w:customStyle="1" w:styleId="xl181">
    <w:name w:val="xl181"/>
    <w:basedOn w:val="a8"/>
    <w:rsid w:val="00E5689B"/>
    <w:pPr>
      <w:pBdr>
        <w:top w:val="single" w:sz="8" w:space="0" w:color="auto"/>
      </w:pBdr>
      <w:spacing w:before="100" w:beforeAutospacing="1" w:after="100" w:afterAutospacing="1"/>
    </w:pPr>
  </w:style>
  <w:style w:type="paragraph" w:customStyle="1" w:styleId="xl182">
    <w:name w:val="xl182"/>
    <w:basedOn w:val="a8"/>
    <w:rsid w:val="00E5689B"/>
    <w:pPr>
      <w:pBdr>
        <w:top w:val="single" w:sz="8" w:space="0" w:color="auto"/>
      </w:pBdr>
      <w:spacing w:before="100" w:beforeAutospacing="1" w:after="100" w:afterAutospacing="1"/>
      <w:jc w:val="center"/>
    </w:pPr>
  </w:style>
  <w:style w:type="paragraph" w:customStyle="1" w:styleId="xl183">
    <w:name w:val="xl183"/>
    <w:basedOn w:val="a8"/>
    <w:rsid w:val="00E5689B"/>
    <w:pPr>
      <w:spacing w:before="100" w:beforeAutospacing="1" w:after="100" w:afterAutospacing="1"/>
      <w:jc w:val="right"/>
    </w:pPr>
  </w:style>
  <w:style w:type="paragraph" w:customStyle="1" w:styleId="xl184">
    <w:name w:val="xl184"/>
    <w:basedOn w:val="a8"/>
    <w:rsid w:val="00E5689B"/>
    <w:pPr>
      <w:spacing w:before="100" w:beforeAutospacing="1" w:after="100" w:afterAutospacing="1"/>
      <w:jc w:val="right"/>
    </w:pPr>
  </w:style>
  <w:style w:type="paragraph" w:customStyle="1" w:styleId="xl185">
    <w:name w:val="xl185"/>
    <w:basedOn w:val="a8"/>
    <w:rsid w:val="00E5689B"/>
    <w:pPr>
      <w:spacing w:before="100" w:beforeAutospacing="1" w:after="100" w:afterAutospacing="1"/>
      <w:jc w:val="center"/>
    </w:pPr>
    <w:rPr>
      <w:b/>
      <w:bCs/>
      <w:sz w:val="28"/>
      <w:szCs w:val="28"/>
    </w:rPr>
  </w:style>
  <w:style w:type="paragraph" w:customStyle="1" w:styleId="xl186">
    <w:name w:val="xl186"/>
    <w:basedOn w:val="a8"/>
    <w:rsid w:val="00E5689B"/>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E5689B"/>
    <w:pPr>
      <w:spacing w:before="100" w:beforeAutospacing="1" w:after="100" w:afterAutospacing="1"/>
    </w:pPr>
    <w:rPr>
      <w:sz w:val="22"/>
      <w:szCs w:val="22"/>
    </w:rPr>
  </w:style>
  <w:style w:type="paragraph" w:customStyle="1" w:styleId="xl188">
    <w:name w:val="xl188"/>
    <w:basedOn w:val="a8"/>
    <w:rsid w:val="00E5689B"/>
    <w:pPr>
      <w:spacing w:before="100" w:beforeAutospacing="1" w:after="100" w:afterAutospacing="1"/>
      <w:jc w:val="right"/>
    </w:pPr>
  </w:style>
  <w:style w:type="paragraph" w:customStyle="1" w:styleId="xl189">
    <w:name w:val="xl189"/>
    <w:basedOn w:val="a8"/>
    <w:rsid w:val="00E5689B"/>
    <w:pPr>
      <w:spacing w:before="100" w:beforeAutospacing="1" w:after="100" w:afterAutospacing="1"/>
      <w:jc w:val="right"/>
    </w:pPr>
  </w:style>
  <w:style w:type="paragraph" w:customStyle="1" w:styleId="xl190">
    <w:name w:val="xl190"/>
    <w:basedOn w:val="a8"/>
    <w:rsid w:val="00E5689B"/>
    <w:pPr>
      <w:spacing w:before="100" w:beforeAutospacing="1" w:after="100" w:afterAutospacing="1"/>
      <w:jc w:val="center"/>
    </w:pPr>
    <w:rPr>
      <w:b/>
      <w:bCs/>
      <w:sz w:val="28"/>
      <w:szCs w:val="28"/>
    </w:rPr>
  </w:style>
  <w:style w:type="paragraph" w:customStyle="1" w:styleId="xl191">
    <w:name w:val="xl191"/>
    <w:basedOn w:val="a8"/>
    <w:rsid w:val="00E5689B"/>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E5689B"/>
    <w:pPr>
      <w:ind w:left="720"/>
      <w:contextualSpacing/>
    </w:pPr>
  </w:style>
  <w:style w:type="character" w:customStyle="1" w:styleId="BodyText2Char">
    <w:name w:val="Body Text 2 Char"/>
    <w:locked/>
    <w:rsid w:val="00E5689B"/>
    <w:rPr>
      <w:sz w:val="24"/>
      <w:lang w:val="ru-RU" w:eastAsia="ru-RU" w:bidi="ar-SA"/>
    </w:rPr>
  </w:style>
  <w:style w:type="paragraph" w:customStyle="1" w:styleId="2110">
    <w:name w:val="Основной текст 211"/>
    <w:basedOn w:val="a8"/>
    <w:rsid w:val="00E5689B"/>
    <w:pPr>
      <w:ind w:left="1134"/>
    </w:pPr>
    <w:rPr>
      <w:sz w:val="28"/>
      <w:szCs w:val="20"/>
    </w:rPr>
  </w:style>
  <w:style w:type="paragraph" w:customStyle="1" w:styleId="117">
    <w:name w:val="Обычный11"/>
    <w:uiPriority w:val="99"/>
    <w:rsid w:val="00E5689B"/>
    <w:pPr>
      <w:spacing w:after="0" w:line="240" w:lineRule="auto"/>
      <w:jc w:val="both"/>
    </w:pPr>
    <w:rPr>
      <w:rFonts w:ascii="Arial" w:eastAsia="Times New Roman" w:hAnsi="Arial" w:cs="Times New Roman"/>
      <w:sz w:val="28"/>
      <w:szCs w:val="20"/>
      <w:lang w:eastAsia="ru-RU"/>
    </w:rPr>
  </w:style>
  <w:style w:type="character" w:customStyle="1" w:styleId="affffffc">
    <w:name w:val="Реквизит"/>
    <w:rsid w:val="00E5689B"/>
    <w:rPr>
      <w:sz w:val="28"/>
    </w:rPr>
  </w:style>
  <w:style w:type="character" w:customStyle="1" w:styleId="affffffd">
    <w:name w:val="Реквизит полужирный"/>
    <w:rsid w:val="00E5689B"/>
    <w:rPr>
      <w:b/>
      <w:bCs/>
      <w:sz w:val="28"/>
    </w:rPr>
  </w:style>
  <w:style w:type="character" w:styleId="affffffe">
    <w:name w:val="annotation reference"/>
    <w:rsid w:val="00E5689B"/>
    <w:rPr>
      <w:sz w:val="16"/>
      <w:szCs w:val="16"/>
    </w:rPr>
  </w:style>
  <w:style w:type="paragraph" w:styleId="afffffff">
    <w:name w:val="annotation subject"/>
    <w:basedOn w:val="afffffc"/>
    <w:next w:val="afffffc"/>
    <w:link w:val="afffffff0"/>
    <w:rsid w:val="00E5689B"/>
    <w:pPr>
      <w:spacing w:after="60"/>
      <w:jc w:val="both"/>
    </w:pPr>
    <w:rPr>
      <w:b/>
      <w:bCs/>
    </w:rPr>
  </w:style>
  <w:style w:type="character" w:customStyle="1" w:styleId="afffffff0">
    <w:name w:val="Тема примечания Знак"/>
    <w:basedOn w:val="afffffd"/>
    <w:link w:val="afffffff"/>
    <w:rsid w:val="00E5689B"/>
    <w:rPr>
      <w:rFonts w:ascii="Times New Roman" w:eastAsia="Times New Roman" w:hAnsi="Times New Roman" w:cs="Times New Roman"/>
      <w:b/>
      <w:bCs/>
      <w:sz w:val="20"/>
      <w:szCs w:val="20"/>
      <w:lang w:eastAsia="ru-RU"/>
    </w:rPr>
  </w:style>
  <w:style w:type="paragraph" w:customStyle="1" w:styleId="231">
    <w:name w:val="Основной текст 23"/>
    <w:basedOn w:val="a8"/>
    <w:rsid w:val="00E5689B"/>
    <w:pPr>
      <w:ind w:left="1134"/>
    </w:pPr>
    <w:rPr>
      <w:sz w:val="28"/>
      <w:szCs w:val="20"/>
    </w:rPr>
  </w:style>
  <w:style w:type="paragraph" w:customStyle="1" w:styleId="2ff2">
    <w:name w:val="заголовок 2"/>
    <w:basedOn w:val="a8"/>
    <w:next w:val="a8"/>
    <w:rsid w:val="00E5689B"/>
    <w:pPr>
      <w:keepNext/>
      <w:autoSpaceDE w:val="0"/>
      <w:autoSpaceDN w:val="0"/>
      <w:spacing w:before="120" w:after="120"/>
      <w:jc w:val="center"/>
    </w:pPr>
    <w:rPr>
      <w:sz w:val="28"/>
      <w:szCs w:val="28"/>
    </w:rPr>
  </w:style>
  <w:style w:type="paragraph" w:customStyle="1" w:styleId="3f7">
    <w:name w:val="заголовок 3"/>
    <w:basedOn w:val="a8"/>
    <w:next w:val="a8"/>
    <w:rsid w:val="00E5689B"/>
    <w:pPr>
      <w:keepNext/>
      <w:widowControl w:val="0"/>
      <w:autoSpaceDE w:val="0"/>
      <w:autoSpaceDN w:val="0"/>
      <w:ind w:left="-108" w:right="-108"/>
      <w:jc w:val="center"/>
    </w:pPr>
    <w:rPr>
      <w:b/>
      <w:bCs/>
      <w:u w:val="single"/>
    </w:rPr>
  </w:style>
  <w:style w:type="paragraph" w:customStyle="1" w:styleId="5a">
    <w:name w:val="заголовок 5"/>
    <w:basedOn w:val="a8"/>
    <w:next w:val="a8"/>
    <w:rsid w:val="00E5689B"/>
    <w:pPr>
      <w:keepNext/>
      <w:autoSpaceDE w:val="0"/>
      <w:autoSpaceDN w:val="0"/>
      <w:ind w:right="-1050" w:hanging="108"/>
    </w:pPr>
    <w:rPr>
      <w:sz w:val="28"/>
      <w:szCs w:val="28"/>
    </w:rPr>
  </w:style>
  <w:style w:type="paragraph" w:customStyle="1" w:styleId="66">
    <w:name w:val="заголовок 6"/>
    <w:basedOn w:val="a8"/>
    <w:next w:val="a8"/>
    <w:rsid w:val="00E5689B"/>
    <w:pPr>
      <w:keepNext/>
      <w:autoSpaceDE w:val="0"/>
      <w:autoSpaceDN w:val="0"/>
      <w:ind w:right="-1050"/>
    </w:pPr>
    <w:rPr>
      <w:sz w:val="28"/>
      <w:szCs w:val="28"/>
    </w:rPr>
  </w:style>
  <w:style w:type="paragraph" w:customStyle="1" w:styleId="75">
    <w:name w:val="заголовок 7"/>
    <w:basedOn w:val="a8"/>
    <w:next w:val="a8"/>
    <w:rsid w:val="00E5689B"/>
    <w:pPr>
      <w:keepNext/>
      <w:autoSpaceDE w:val="0"/>
      <w:autoSpaceDN w:val="0"/>
      <w:spacing w:before="120"/>
      <w:ind w:right="-1049"/>
    </w:pPr>
    <w:rPr>
      <w:sz w:val="26"/>
      <w:szCs w:val="26"/>
    </w:rPr>
  </w:style>
  <w:style w:type="paragraph" w:customStyle="1" w:styleId="1f7">
    <w:name w:val="спецификация1"/>
    <w:basedOn w:val="a8"/>
    <w:rsid w:val="00E5689B"/>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E5689B"/>
    <w:pPr>
      <w:ind w:left="1134"/>
    </w:pPr>
    <w:rPr>
      <w:sz w:val="28"/>
      <w:szCs w:val="20"/>
    </w:rPr>
  </w:style>
  <w:style w:type="paragraph" w:customStyle="1" w:styleId="213">
    <w:name w:val="Обычный21"/>
    <w:rsid w:val="00E5689B"/>
    <w:pPr>
      <w:spacing w:after="0" w:line="240" w:lineRule="auto"/>
      <w:jc w:val="both"/>
    </w:pPr>
    <w:rPr>
      <w:rFonts w:ascii="Arial" w:eastAsia="Times New Roman" w:hAnsi="Arial" w:cs="Times New Roman"/>
      <w:sz w:val="28"/>
      <w:szCs w:val="20"/>
      <w:lang w:eastAsia="ru-RU"/>
    </w:rPr>
  </w:style>
  <w:style w:type="paragraph" w:customStyle="1" w:styleId="xl32">
    <w:name w:val="xl32"/>
    <w:basedOn w:val="a8"/>
    <w:rsid w:val="00E5689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E5689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E5689B"/>
    <w:pPr>
      <w:spacing w:after="160" w:line="240" w:lineRule="exact"/>
      <w:jc w:val="both"/>
    </w:pPr>
    <w:rPr>
      <w:rFonts w:ascii="Verdana" w:hAnsi="Verdana"/>
      <w:sz w:val="22"/>
      <w:szCs w:val="20"/>
      <w:lang w:val="en-US" w:eastAsia="en-US"/>
    </w:rPr>
  </w:style>
  <w:style w:type="paragraph" w:customStyle="1" w:styleId="3f8">
    <w:name w:val="Стиль3 Знак Знак"/>
    <w:basedOn w:val="2b"/>
    <w:rsid w:val="00E5689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E5689B"/>
    <w:rPr>
      <w:sz w:val="24"/>
      <w:szCs w:val="24"/>
    </w:rPr>
  </w:style>
  <w:style w:type="paragraph" w:customStyle="1" w:styleId="311">
    <w:name w:val="Основной текст 31"/>
    <w:basedOn w:val="a8"/>
    <w:rsid w:val="00E5689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E5689B"/>
    <w:rPr>
      <w:color w:val="0000FF"/>
      <w:u w:val="single"/>
    </w:rPr>
  </w:style>
  <w:style w:type="paragraph" w:customStyle="1" w:styleId="1KGK9">
    <w:name w:val="1KG=K9"/>
    <w:rsid w:val="00E5689B"/>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character" w:customStyle="1" w:styleId="1f9">
    <w:name w:val="Знак Знак1"/>
    <w:locked/>
    <w:rsid w:val="00E5689B"/>
    <w:rPr>
      <w:sz w:val="24"/>
      <w:szCs w:val="24"/>
      <w:lang w:val="ru-RU" w:eastAsia="ru-RU" w:bidi="ar-SA"/>
    </w:rPr>
  </w:style>
  <w:style w:type="character" w:customStyle="1" w:styleId="2ff3">
    <w:name w:val="Знак Знак2"/>
    <w:locked/>
    <w:rsid w:val="00E5689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E5689B"/>
    <w:rPr>
      <w:sz w:val="24"/>
      <w:szCs w:val="24"/>
      <w:lang w:val="ru-RU" w:eastAsia="ru-RU" w:bidi="ar-SA"/>
    </w:rPr>
  </w:style>
  <w:style w:type="character" w:customStyle="1" w:styleId="afffffff2">
    <w:name w:val="Знак Знак"/>
    <w:locked/>
    <w:rsid w:val="00E5689B"/>
    <w:rPr>
      <w:lang w:val="ru-RU" w:eastAsia="ru-RU" w:bidi="ar-SA"/>
    </w:rPr>
  </w:style>
  <w:style w:type="character" w:customStyle="1" w:styleId="3f9">
    <w:name w:val="Знак Знак3"/>
    <w:locked/>
    <w:rsid w:val="00E5689B"/>
    <w:rPr>
      <w:rFonts w:ascii="Arial" w:hAnsi="Arial"/>
      <w:b/>
      <w:kern w:val="28"/>
      <w:sz w:val="32"/>
      <w:lang w:val="ru-RU" w:eastAsia="ru-RU" w:bidi="ar-SA"/>
    </w:rPr>
  </w:style>
  <w:style w:type="paragraph" w:customStyle="1" w:styleId="CharChar11">
    <w:name w:val="Char Char1 Знак Знак Знак1 Знак"/>
    <w:basedOn w:val="a8"/>
    <w:rsid w:val="00E5689B"/>
    <w:pPr>
      <w:spacing w:after="160" w:line="240" w:lineRule="exact"/>
    </w:pPr>
    <w:rPr>
      <w:rFonts w:ascii="Verdana" w:hAnsi="Verdana"/>
      <w:sz w:val="20"/>
      <w:szCs w:val="20"/>
      <w:lang w:val="en-US" w:eastAsia="en-US"/>
    </w:rPr>
  </w:style>
  <w:style w:type="paragraph" w:customStyle="1" w:styleId="320">
    <w:name w:val="Основной текст 32"/>
    <w:basedOn w:val="a8"/>
    <w:rsid w:val="00E5689B"/>
    <w:pPr>
      <w:jc w:val="both"/>
    </w:pPr>
    <w:rPr>
      <w:szCs w:val="20"/>
    </w:rPr>
  </w:style>
  <w:style w:type="paragraph" w:customStyle="1" w:styleId="Style1">
    <w:name w:val="Style1"/>
    <w:basedOn w:val="a8"/>
    <w:rsid w:val="00E5689B"/>
    <w:pPr>
      <w:widowControl w:val="0"/>
      <w:autoSpaceDE w:val="0"/>
      <w:autoSpaceDN w:val="0"/>
      <w:adjustRightInd w:val="0"/>
      <w:spacing w:line="275" w:lineRule="exact"/>
    </w:pPr>
    <w:rPr>
      <w:rFonts w:ascii="Arial" w:hAnsi="Arial" w:cs="Arial"/>
    </w:rPr>
  </w:style>
  <w:style w:type="paragraph" w:customStyle="1" w:styleId="Style3">
    <w:name w:val="Style3"/>
    <w:basedOn w:val="a8"/>
    <w:rsid w:val="00E5689B"/>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E5689B"/>
    <w:rPr>
      <w:rFonts w:ascii="Arial" w:hAnsi="Arial" w:cs="Arial"/>
      <w:sz w:val="18"/>
      <w:szCs w:val="18"/>
    </w:rPr>
  </w:style>
  <w:style w:type="paragraph" w:customStyle="1" w:styleId="2ff4">
    <w:name w:val="Абзац списка2"/>
    <w:basedOn w:val="a8"/>
    <w:qFormat/>
    <w:rsid w:val="00E5689B"/>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E5689B"/>
    <w:pPr>
      <w:ind w:left="708"/>
    </w:pPr>
    <w:rPr>
      <w:rFonts w:eastAsia="Calibri"/>
    </w:rPr>
  </w:style>
  <w:style w:type="numbering" w:customStyle="1" w:styleId="241">
    <w:name w:val="Стиль241"/>
    <w:rsid w:val="00E5689B"/>
  </w:style>
  <w:style w:type="table" w:customStyle="1" w:styleId="1fa">
    <w:name w:val="Сетка таблицы1"/>
    <w:basedOn w:val="aa"/>
    <w:next w:val="ad"/>
    <w:uiPriority w:val="3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E5689B"/>
    <w:pPr>
      <w:spacing w:after="200" w:line="276" w:lineRule="auto"/>
    </w:pPr>
    <w:rPr>
      <w:rFonts w:ascii="Calibri" w:eastAsia="Times New Roman" w:hAnsi="Calibri" w:cs="Times New Roman"/>
      <w:lang w:eastAsia="ru-RU"/>
    </w:rPr>
  </w:style>
  <w:style w:type="numbering" w:customStyle="1" w:styleId="1fb">
    <w:name w:val="Нет списка1"/>
    <w:next w:val="ab"/>
    <w:uiPriority w:val="99"/>
    <w:semiHidden/>
    <w:unhideWhenUsed/>
    <w:rsid w:val="00E5689B"/>
  </w:style>
  <w:style w:type="table" w:customStyle="1" w:styleId="2ff5">
    <w:name w:val="Сетка таблицы2"/>
    <w:basedOn w:val="aa"/>
    <w:next w:val="ad"/>
    <w:uiPriority w:val="9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E5689B"/>
  </w:style>
  <w:style w:type="character" w:customStyle="1" w:styleId="1fc">
    <w:name w:val="Основной текст Знак1"/>
    <w:aliases w:val="Знак2 Знак1,body text Знак1,A=&gt;2=&gt;9 B5:AB Знак1,Body Text Char Знак1"/>
    <w:rsid w:val="00E5689B"/>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E5689B"/>
    <w:rPr>
      <w:rFonts w:ascii="Courier New" w:eastAsia="Times New Roman" w:hAnsi="Courier New" w:cs="Courier New"/>
      <w:sz w:val="20"/>
      <w:szCs w:val="20"/>
      <w:lang w:eastAsia="ru-RU"/>
    </w:rPr>
  </w:style>
  <w:style w:type="paragraph" w:customStyle="1" w:styleId="a1">
    <w:name w:val="маркированный"/>
    <w:basedOn w:val="a8"/>
    <w:rsid w:val="00E5689B"/>
    <w:pPr>
      <w:numPr>
        <w:numId w:val="41"/>
      </w:numPr>
      <w:tabs>
        <w:tab w:val="clear" w:pos="567"/>
        <w:tab w:val="num" w:pos="2268"/>
      </w:tabs>
      <w:ind w:left="2268"/>
      <w:jc w:val="both"/>
    </w:pPr>
  </w:style>
  <w:style w:type="table" w:customStyle="1" w:styleId="3fa">
    <w:name w:val="Сетка таблицы3"/>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E5689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E5689B"/>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E5689B"/>
    <w:pPr>
      <w:widowControl w:val="0"/>
      <w:shd w:val="clear" w:color="auto" w:fill="FFFFFF"/>
      <w:spacing w:line="226" w:lineRule="exact"/>
      <w:ind w:firstLine="720"/>
      <w:jc w:val="both"/>
    </w:pPr>
    <w:rPr>
      <w:rFonts w:cstheme="minorBidi"/>
      <w:b/>
      <w:bCs/>
      <w:sz w:val="18"/>
      <w:szCs w:val="18"/>
      <w:lang w:eastAsia="en-US"/>
    </w:rPr>
  </w:style>
  <w:style w:type="table" w:customStyle="1" w:styleId="85">
    <w:name w:val="Сетка таблицы8"/>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b">
    <w:name w:val="Нет списка3"/>
    <w:next w:val="ab"/>
    <w:uiPriority w:val="99"/>
    <w:semiHidden/>
    <w:unhideWhenUsed/>
    <w:rsid w:val="00E5689B"/>
  </w:style>
  <w:style w:type="table" w:customStyle="1" w:styleId="121">
    <w:name w:val="Сетка таблицы12"/>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5689B"/>
  </w:style>
  <w:style w:type="paragraph" w:customStyle="1" w:styleId="Default">
    <w:name w:val="Default"/>
    <w:rsid w:val="00E5689B"/>
    <w:pPr>
      <w:autoSpaceDE w:val="0"/>
      <w:autoSpaceDN w:val="0"/>
      <w:adjustRightInd w:val="0"/>
      <w:spacing w:after="0" w:line="240" w:lineRule="auto"/>
    </w:pPr>
    <w:rPr>
      <w:rFonts w:ascii="Arial" w:eastAsia="Calibri" w:hAnsi="Arial" w:cs="Arial"/>
      <w:color w:val="000000"/>
      <w:sz w:val="24"/>
      <w:szCs w:val="24"/>
    </w:rPr>
  </w:style>
  <w:style w:type="table" w:customStyle="1" w:styleId="183">
    <w:name w:val="Сетка таблицы18"/>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d">
    <w:name w:val="Нет списка5"/>
    <w:next w:val="ab"/>
    <w:uiPriority w:val="99"/>
    <w:semiHidden/>
    <w:unhideWhenUsed/>
    <w:rsid w:val="00E5689B"/>
  </w:style>
  <w:style w:type="numbering" w:customStyle="1" w:styleId="119">
    <w:name w:val="Нет списка11"/>
    <w:next w:val="ab"/>
    <w:uiPriority w:val="99"/>
    <w:semiHidden/>
    <w:rsid w:val="00E5689B"/>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E5689B"/>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E5689B"/>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E5689B"/>
    <w:rPr>
      <w:rFonts w:ascii="Times New Roman" w:eastAsia="Times New Roman" w:hAnsi="Times New Roman" w:cs="Times New Roman"/>
      <w:sz w:val="24"/>
      <w:szCs w:val="20"/>
      <w:lang w:eastAsia="ru-RU"/>
    </w:rPr>
  </w:style>
  <w:style w:type="paragraph" w:customStyle="1" w:styleId="afffffff5">
    <w:name w:val="Часть"/>
    <w:basedOn w:val="a8"/>
    <w:semiHidden/>
    <w:rsid w:val="00E5689B"/>
    <w:pPr>
      <w:spacing w:after="60"/>
      <w:jc w:val="center"/>
    </w:pPr>
    <w:rPr>
      <w:rFonts w:ascii="Arial" w:hAnsi="Arial"/>
      <w:b/>
      <w:caps/>
      <w:sz w:val="32"/>
      <w:szCs w:val="20"/>
    </w:rPr>
  </w:style>
  <w:style w:type="paragraph" w:customStyle="1" w:styleId="Instruction">
    <w:name w:val="Instruction"/>
    <w:basedOn w:val="2e"/>
    <w:semiHidden/>
    <w:rsid w:val="00E5689B"/>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E5689B"/>
    <w:pPr>
      <w:tabs>
        <w:tab w:val="left" w:pos="1985"/>
      </w:tabs>
      <w:spacing w:before="120" w:after="60"/>
      <w:jc w:val="both"/>
    </w:pPr>
    <w:rPr>
      <w:b/>
      <w:szCs w:val="20"/>
    </w:rPr>
  </w:style>
  <w:style w:type="paragraph" w:customStyle="1" w:styleId="afffffff7">
    <w:name w:val="Подраздел"/>
    <w:basedOn w:val="a8"/>
    <w:semiHidden/>
    <w:rsid w:val="00E5689B"/>
    <w:pPr>
      <w:suppressAutoHyphens/>
      <w:spacing w:before="240" w:after="120"/>
      <w:jc w:val="center"/>
    </w:pPr>
    <w:rPr>
      <w:rFonts w:ascii="TimesDL" w:hAnsi="TimesDL"/>
      <w:b/>
      <w:smallCaps/>
      <w:spacing w:val="-2"/>
      <w:szCs w:val="20"/>
    </w:rPr>
  </w:style>
  <w:style w:type="paragraph" w:customStyle="1" w:styleId="2-1">
    <w:name w:val="содержание2-1"/>
    <w:basedOn w:val="31"/>
    <w:next w:val="a8"/>
    <w:rsid w:val="00E5689B"/>
    <w:pPr>
      <w:keepLines w:val="0"/>
      <w:numPr>
        <w:numId w:val="0"/>
      </w:numPr>
      <w:tabs>
        <w:tab w:val="num" w:pos="720"/>
      </w:tabs>
      <w:spacing w:before="240" w:after="60"/>
      <w:ind w:left="720" w:hanging="720"/>
      <w:jc w:val="both"/>
    </w:pPr>
    <w:rPr>
      <w:rFonts w:ascii="Arial" w:eastAsia="Times New Roman" w:hAnsi="Arial" w:cs="Times New Roman"/>
      <w:b/>
      <w:color w:val="auto"/>
      <w:szCs w:val="20"/>
      <w:lang w:eastAsia="en-US"/>
    </w:rPr>
  </w:style>
  <w:style w:type="paragraph" w:customStyle="1" w:styleId="216">
    <w:name w:val="Заголовок 2.1"/>
    <w:basedOn w:val="13"/>
    <w:rsid w:val="00E5689B"/>
    <w:pPr>
      <w:widowControl w:val="0"/>
      <w:suppressLineNumbers/>
      <w:suppressAutoHyphens/>
      <w:spacing w:after="60"/>
      <w:jc w:val="center"/>
    </w:pPr>
    <w:rPr>
      <w:rFonts w:ascii="Times New Roman" w:eastAsia="Times New Roman" w:hAnsi="Times New Roman" w:cs="Times New Roman"/>
      <w:b/>
      <w:caps/>
      <w:color w:val="auto"/>
      <w:kern w:val="28"/>
      <w:sz w:val="36"/>
      <w:szCs w:val="28"/>
    </w:rPr>
  </w:style>
  <w:style w:type="paragraph" w:customStyle="1" w:styleId="afffffff8">
    <w:name w:val="Таблица заголовок"/>
    <w:basedOn w:val="a8"/>
    <w:rsid w:val="00E5689B"/>
    <w:pPr>
      <w:spacing w:before="120" w:after="120" w:line="360" w:lineRule="auto"/>
      <w:jc w:val="right"/>
    </w:pPr>
    <w:rPr>
      <w:b/>
      <w:sz w:val="28"/>
      <w:szCs w:val="28"/>
    </w:rPr>
  </w:style>
  <w:style w:type="paragraph" w:customStyle="1" w:styleId="afffffff9">
    <w:name w:val="текст таблицы"/>
    <w:basedOn w:val="a8"/>
    <w:rsid w:val="00E5689B"/>
    <w:pPr>
      <w:spacing w:before="120"/>
      <w:ind w:right="-102"/>
    </w:pPr>
  </w:style>
  <w:style w:type="paragraph" w:customStyle="1" w:styleId="afffffffa">
    <w:name w:val="Пункт Знак"/>
    <w:basedOn w:val="a8"/>
    <w:rsid w:val="00E5689B"/>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E5689B"/>
    <w:pPr>
      <w:snapToGrid w:val="0"/>
      <w:spacing w:line="360" w:lineRule="auto"/>
      <w:ind w:left="1134" w:hanging="567"/>
      <w:jc w:val="both"/>
    </w:pPr>
    <w:rPr>
      <w:sz w:val="28"/>
      <w:szCs w:val="28"/>
    </w:rPr>
  </w:style>
  <w:style w:type="paragraph" w:customStyle="1" w:styleId="afffffffc">
    <w:name w:val="Словарная статья"/>
    <w:basedOn w:val="a8"/>
    <w:next w:val="a8"/>
    <w:rsid w:val="00E5689B"/>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E5689B"/>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E5689B"/>
    <w:pPr>
      <w:tabs>
        <w:tab w:val="num" w:pos="3119"/>
      </w:tabs>
      <w:spacing w:line="360" w:lineRule="auto"/>
      <w:ind w:left="3119" w:hanging="567"/>
      <w:jc w:val="both"/>
    </w:pPr>
    <w:rPr>
      <w:sz w:val="28"/>
      <w:szCs w:val="20"/>
    </w:rPr>
  </w:style>
  <w:style w:type="character" w:customStyle="1" w:styleId="Normal">
    <w:name w:val="Normal Знак"/>
    <w:link w:val="17"/>
    <w:rsid w:val="00E5689B"/>
    <w:rPr>
      <w:rFonts w:ascii="Times New Roman" w:eastAsia="Times New Roman" w:hAnsi="Times New Roman" w:cs="Times New Roman"/>
      <w:snapToGrid w:val="0"/>
      <w:szCs w:val="20"/>
      <w:shd w:val="clear" w:color="auto" w:fill="FFFFFF"/>
      <w:lang w:eastAsia="ru-RU"/>
    </w:rPr>
  </w:style>
  <w:style w:type="table" w:customStyle="1" w:styleId="225">
    <w:name w:val="Сетка таблицы22"/>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E5689B"/>
    <w:rPr>
      <w:sz w:val="28"/>
      <w:szCs w:val="20"/>
    </w:rPr>
  </w:style>
  <w:style w:type="paragraph" w:customStyle="1" w:styleId="1fe">
    <w:name w:val="З1"/>
    <w:basedOn w:val="13"/>
    <w:next w:val="a8"/>
    <w:autoRedefine/>
    <w:rsid w:val="00E5689B"/>
    <w:pPr>
      <w:widowControl w:val="0"/>
      <w:suppressLineNumbers/>
      <w:tabs>
        <w:tab w:val="num" w:pos="180"/>
      </w:tabs>
      <w:suppressAutoHyphens/>
      <w:spacing w:before="0"/>
      <w:jc w:val="center"/>
    </w:pPr>
    <w:rPr>
      <w:rFonts w:ascii="Times New Roman" w:eastAsia="Times New Roman" w:hAnsi="Times New Roman" w:cs="Times New Roman"/>
      <w:b/>
      <w:color w:val="auto"/>
      <w:kern w:val="28"/>
      <w:sz w:val="24"/>
      <w:szCs w:val="24"/>
    </w:rPr>
  </w:style>
  <w:style w:type="paragraph" w:customStyle="1" w:styleId="2ff7">
    <w:name w:val="З2"/>
    <w:basedOn w:val="20"/>
    <w:next w:val="a8"/>
    <w:autoRedefine/>
    <w:rsid w:val="00E5689B"/>
    <w:pPr>
      <w:keepLines w:val="0"/>
      <w:numPr>
        <w:ilvl w:val="2"/>
        <w:numId w:val="0"/>
      </w:numPr>
      <w:spacing w:before="0" w:line="360" w:lineRule="auto"/>
      <w:jc w:val="center"/>
    </w:pPr>
    <w:rPr>
      <w:rFonts w:ascii="Times New Roman" w:eastAsia="Times New Roman" w:hAnsi="Times New Roman" w:cs="Times New Roman"/>
      <w:b/>
      <w:caps/>
      <w:color w:val="auto"/>
      <w:sz w:val="28"/>
      <w:szCs w:val="28"/>
    </w:rPr>
  </w:style>
  <w:style w:type="paragraph" w:customStyle="1" w:styleId="3fc">
    <w:name w:val="З3"/>
    <w:basedOn w:val="31"/>
    <w:autoRedefine/>
    <w:rsid w:val="00E5689B"/>
    <w:pPr>
      <w:keepLines w:val="0"/>
      <w:numPr>
        <w:numId w:val="0"/>
      </w:numPr>
      <w:spacing w:before="0"/>
      <w:jc w:val="center"/>
    </w:pPr>
    <w:rPr>
      <w:rFonts w:ascii="Times New Roman" w:eastAsia="Times New Roman" w:hAnsi="Times New Roman" w:cs="Times New Roman"/>
      <w:i/>
      <w:color w:val="auto"/>
      <w:sz w:val="28"/>
      <w:szCs w:val="28"/>
      <w:lang w:eastAsia="en-US"/>
    </w:rPr>
  </w:style>
  <w:style w:type="paragraph" w:customStyle="1" w:styleId="4f2">
    <w:name w:val="З4"/>
    <w:basedOn w:val="42"/>
    <w:next w:val="a8"/>
    <w:autoRedefine/>
    <w:rsid w:val="00E5689B"/>
    <w:pPr>
      <w:keepLines w:val="0"/>
      <w:numPr>
        <w:ilvl w:val="2"/>
        <w:numId w:val="0"/>
      </w:numPr>
      <w:spacing w:before="0"/>
      <w:ind w:left="1441" w:hanging="590"/>
      <w:jc w:val="both"/>
    </w:pPr>
    <w:rPr>
      <w:rFonts w:ascii="Times New Roman" w:eastAsia="Times New Roman" w:hAnsi="Times New Roman" w:cs="Times New Roman"/>
      <w:b/>
      <w:i w:val="0"/>
      <w:iCs w:val="0"/>
      <w:color w:val="auto"/>
      <w:lang w:eastAsia="en-US"/>
    </w:rPr>
  </w:style>
  <w:style w:type="paragraph" w:customStyle="1" w:styleId="TimesNewRoman10">
    <w:name w:val="Стиль Название + Times New Roman 10 пт"/>
    <w:basedOn w:val="a8"/>
    <w:rsid w:val="00E5689B"/>
    <w:rPr>
      <w:bCs/>
      <w:kern w:val="32"/>
      <w:sz w:val="20"/>
      <w:szCs w:val="28"/>
    </w:rPr>
  </w:style>
  <w:style w:type="paragraph" w:customStyle="1" w:styleId="TimesNewRoman14">
    <w:name w:val="Стиль Название + Times New Roman 14 пт не полужирный Черный Меж..."/>
    <w:basedOn w:val="a8"/>
    <w:rsid w:val="00E5689B"/>
    <w:pPr>
      <w:spacing w:line="300" w:lineRule="exact"/>
    </w:pPr>
    <w:rPr>
      <w:b/>
      <w:color w:val="000000"/>
      <w:spacing w:val="-2"/>
      <w:kern w:val="32"/>
      <w:sz w:val="28"/>
      <w:szCs w:val="28"/>
    </w:rPr>
  </w:style>
  <w:style w:type="table" w:customStyle="1" w:styleId="512">
    <w:name w:val="Столбцы таблицы 51"/>
    <w:basedOn w:val="aa"/>
    <w:next w:val="57"/>
    <w:semiHidden/>
    <w:rsid w:val="00E5689B"/>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c"/>
    <w:next w:val="a8"/>
    <w:rsid w:val="00E5689B"/>
    <w:pPr>
      <w:jc w:val="right"/>
    </w:pPr>
    <w:rPr>
      <w:b/>
      <w:bCs/>
      <w:sz w:val="24"/>
      <w:szCs w:val="24"/>
    </w:rPr>
  </w:style>
  <w:style w:type="paragraph" w:customStyle="1" w:styleId="3fd">
    <w:name w:val="3"/>
    <w:basedOn w:val="a8"/>
    <w:rsid w:val="00E5689B"/>
    <w:pPr>
      <w:spacing w:before="200" w:after="200"/>
      <w:ind w:left="200" w:right="200"/>
    </w:pPr>
  </w:style>
  <w:style w:type="paragraph" w:customStyle="1" w:styleId="noinfo">
    <w:name w:val="no_info"/>
    <w:basedOn w:val="a8"/>
    <w:rsid w:val="00E5689B"/>
    <w:pPr>
      <w:spacing w:before="200" w:after="200"/>
      <w:ind w:left="200" w:right="200"/>
    </w:pPr>
    <w:rPr>
      <w:color w:val="FF0000"/>
    </w:rPr>
  </w:style>
  <w:style w:type="paragraph" w:customStyle="1" w:styleId="consnormal0">
    <w:name w:val="consnormal"/>
    <w:basedOn w:val="a8"/>
    <w:rsid w:val="00E5689B"/>
    <w:pPr>
      <w:spacing w:before="200" w:after="200"/>
      <w:ind w:left="200" w:right="200"/>
    </w:pPr>
  </w:style>
  <w:style w:type="paragraph" w:customStyle="1" w:styleId="02statia2">
    <w:name w:val="02statia2"/>
    <w:basedOn w:val="a8"/>
    <w:rsid w:val="00E5689B"/>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E5689B"/>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E5689B"/>
    <w:pPr>
      <w:spacing w:line="288" w:lineRule="auto"/>
    </w:pPr>
    <w:rPr>
      <w:szCs w:val="20"/>
    </w:rPr>
  </w:style>
  <w:style w:type="paragraph" w:customStyle="1" w:styleId="2220">
    <w:name w:val="222"/>
    <w:basedOn w:val="a8"/>
    <w:rsid w:val="00E5689B"/>
    <w:pPr>
      <w:ind w:left="851"/>
    </w:pPr>
    <w:rPr>
      <w:rFonts w:ascii="Times New Roman CYR" w:hAnsi="Times New Roman CYR"/>
      <w:sz w:val="20"/>
      <w:szCs w:val="20"/>
    </w:rPr>
  </w:style>
  <w:style w:type="paragraph" w:customStyle="1" w:styleId="Pa194">
    <w:name w:val="Pa19+4"/>
    <w:basedOn w:val="a8"/>
    <w:next w:val="a8"/>
    <w:rsid w:val="00E5689B"/>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E5689B"/>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E5689B"/>
    <w:pPr>
      <w:suppressAutoHyphens/>
      <w:autoSpaceDE w:val="0"/>
      <w:spacing w:before="300" w:line="201" w:lineRule="atLeast"/>
    </w:pPr>
    <w:rPr>
      <w:rFonts w:ascii="GaramondC" w:hAnsi="GaramondC"/>
      <w:lang w:eastAsia="ar-SA"/>
    </w:rPr>
  </w:style>
  <w:style w:type="paragraph" w:customStyle="1" w:styleId="ConsPlusCell">
    <w:name w:val="ConsPlusCell"/>
    <w:rsid w:val="00E5689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
    <w:name w:val="текст1"/>
    <w:rsid w:val="00E5689B"/>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2">
    <w:name w:val="втяжка"/>
    <w:basedOn w:val="1ff"/>
    <w:next w:val="1ff"/>
    <w:rsid w:val="00E5689B"/>
    <w:pPr>
      <w:tabs>
        <w:tab w:val="left" w:pos="567"/>
      </w:tabs>
      <w:spacing w:before="57"/>
      <w:ind w:left="567" w:hanging="567"/>
    </w:pPr>
  </w:style>
  <w:style w:type="paragraph" w:customStyle="1" w:styleId="1ff0">
    <w:name w:val="втяжка1"/>
    <w:basedOn w:val="affffffff2"/>
    <w:next w:val="affffffff2"/>
    <w:rsid w:val="00E5689B"/>
    <w:pPr>
      <w:tabs>
        <w:tab w:val="clear" w:pos="567"/>
        <w:tab w:val="left" w:pos="1134"/>
      </w:tabs>
      <w:ind w:left="1134"/>
    </w:pPr>
  </w:style>
  <w:style w:type="paragraph" w:customStyle="1" w:styleId="-b">
    <w:name w:val="текст-табл"/>
    <w:basedOn w:val="a8"/>
    <w:next w:val="a8"/>
    <w:rsid w:val="00E5689B"/>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E5689B"/>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4">
    <w:name w:val="заг_центр"/>
    <w:basedOn w:val="-b"/>
    <w:rsid w:val="00E5689B"/>
    <w:pPr>
      <w:jc w:val="center"/>
    </w:pPr>
    <w:rPr>
      <w:rFonts w:ascii="AvantGardeGothicC" w:hAnsi="AvantGardeGothicC"/>
    </w:rPr>
  </w:style>
  <w:style w:type="paragraph" w:customStyle="1" w:styleId="fr10">
    <w:name w:val="fr1"/>
    <w:basedOn w:val="a8"/>
    <w:rsid w:val="00E5689B"/>
    <w:pPr>
      <w:spacing w:before="150" w:after="150"/>
      <w:ind w:left="150" w:right="150"/>
    </w:pPr>
  </w:style>
  <w:style w:type="paragraph" w:customStyle="1" w:styleId="95">
    <w:name w:val="9"/>
    <w:basedOn w:val="a8"/>
    <w:rsid w:val="00E5689B"/>
    <w:pPr>
      <w:jc w:val="center"/>
    </w:pPr>
    <w:rPr>
      <w:rFonts w:eastAsia="Arial Unicode MS"/>
      <w:b/>
      <w:bCs/>
      <w:sz w:val="16"/>
      <w:szCs w:val="16"/>
    </w:rPr>
  </w:style>
  <w:style w:type="paragraph" w:customStyle="1" w:styleId="affffffff5">
    <w:name w:val="Стиль начало"/>
    <w:basedOn w:val="a8"/>
    <w:uiPriority w:val="99"/>
    <w:rsid w:val="00E5689B"/>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E5689B"/>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E5689B"/>
  </w:style>
  <w:style w:type="paragraph" w:customStyle="1" w:styleId="03zagolovok2">
    <w:name w:val="03zagolovok2"/>
    <w:basedOn w:val="a8"/>
    <w:rsid w:val="00E5689B"/>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E5689B"/>
    <w:rPr>
      <w:sz w:val="24"/>
      <w:lang w:val="ru-RU" w:eastAsia="ru-RU" w:bidi="ar-SA"/>
    </w:rPr>
  </w:style>
  <w:style w:type="paragraph" w:customStyle="1" w:styleId="2ff8">
    <w:name w:val="Стиль 2"/>
    <w:basedOn w:val="a8"/>
    <w:link w:val="2ff9"/>
    <w:rsid w:val="00E5689B"/>
    <w:pPr>
      <w:tabs>
        <w:tab w:val="left" w:pos="1260"/>
      </w:tabs>
      <w:ind w:firstLine="720"/>
      <w:jc w:val="both"/>
    </w:pPr>
    <w:rPr>
      <w:b/>
      <w:kern w:val="32"/>
    </w:rPr>
  </w:style>
  <w:style w:type="character" w:customStyle="1" w:styleId="2ff9">
    <w:name w:val="Стиль 2 Знак"/>
    <w:link w:val="2ff8"/>
    <w:rsid w:val="00E5689B"/>
    <w:rPr>
      <w:rFonts w:ascii="Times New Roman" w:eastAsia="Times New Roman" w:hAnsi="Times New Roman" w:cs="Times New Roman"/>
      <w:b/>
      <w:kern w:val="32"/>
      <w:sz w:val="24"/>
      <w:szCs w:val="24"/>
      <w:lang w:eastAsia="ru-RU"/>
    </w:rPr>
  </w:style>
  <w:style w:type="paragraph" w:customStyle="1" w:styleId="1ff1">
    <w:name w:val="Основной текст1"/>
    <w:basedOn w:val="a8"/>
    <w:link w:val="affffffff6"/>
    <w:rsid w:val="00E5689B"/>
    <w:pPr>
      <w:widowControl w:val="0"/>
      <w:jc w:val="both"/>
    </w:pPr>
    <w:rPr>
      <w:snapToGrid w:val="0"/>
      <w:szCs w:val="20"/>
    </w:rPr>
  </w:style>
  <w:style w:type="character" w:customStyle="1" w:styleId="77">
    <w:name w:val="Знак Знак7"/>
    <w:locked/>
    <w:rsid w:val="00E5689B"/>
    <w:rPr>
      <w:sz w:val="24"/>
      <w:lang w:val="ru-RU" w:eastAsia="ru-RU" w:bidi="ar-SA"/>
    </w:rPr>
  </w:style>
  <w:style w:type="paragraph" w:customStyle="1" w:styleId="affffffff7">
    <w:name w:val="Текст документа"/>
    <w:basedOn w:val="a8"/>
    <w:uiPriority w:val="99"/>
    <w:rsid w:val="00E5689B"/>
    <w:pPr>
      <w:spacing w:after="60" w:line="360" w:lineRule="auto"/>
      <w:ind w:firstLine="720"/>
      <w:jc w:val="both"/>
    </w:pPr>
  </w:style>
  <w:style w:type="character" w:customStyle="1" w:styleId="apple-converted-space">
    <w:name w:val="apple-converted-space"/>
    <w:basedOn w:val="a9"/>
    <w:rsid w:val="00E5689B"/>
  </w:style>
  <w:style w:type="paragraph" w:customStyle="1" w:styleId="affffffff8">
    <w:name w:val="АД_Основной текст"/>
    <w:basedOn w:val="a8"/>
    <w:link w:val="affffffff9"/>
    <w:qFormat/>
    <w:rsid w:val="00E5689B"/>
    <w:pPr>
      <w:ind w:firstLine="567"/>
      <w:jc w:val="both"/>
    </w:pPr>
  </w:style>
  <w:style w:type="character" w:customStyle="1" w:styleId="affffffff9">
    <w:name w:val="АД_Основной текст Знак"/>
    <w:link w:val="affffffff8"/>
    <w:rsid w:val="00E5689B"/>
    <w:rPr>
      <w:rFonts w:ascii="Times New Roman" w:eastAsia="Times New Roman" w:hAnsi="Times New Roman" w:cs="Times New Roman"/>
      <w:sz w:val="24"/>
      <w:szCs w:val="24"/>
      <w:lang w:eastAsia="ru-RU"/>
    </w:rPr>
  </w:style>
  <w:style w:type="character" w:customStyle="1" w:styleId="affffffffa">
    <w:name w:val="Основной текст документа"/>
    <w:rsid w:val="00E5689B"/>
    <w:rPr>
      <w:sz w:val="22"/>
    </w:rPr>
  </w:style>
  <w:style w:type="character" w:customStyle="1" w:styleId="apple-tab-span">
    <w:name w:val="apple-tab-span"/>
    <w:basedOn w:val="a9"/>
    <w:rsid w:val="00E5689B"/>
  </w:style>
  <w:style w:type="character" w:customStyle="1" w:styleId="textramkaotstup1">
    <w:name w:val="text_ramka_otstup1"/>
    <w:rsid w:val="00E5689B"/>
    <w:rPr>
      <w:rFonts w:ascii="Arial" w:hAnsi="Arial" w:cs="Arial" w:hint="default"/>
      <w:color w:val="666666"/>
      <w:sz w:val="18"/>
      <w:szCs w:val="18"/>
    </w:rPr>
  </w:style>
  <w:style w:type="paragraph" w:customStyle="1" w:styleId="WW-21">
    <w:name w:val="WW-Основной текст с отступом 2"/>
    <w:basedOn w:val="a8"/>
    <w:rsid w:val="00E5689B"/>
    <w:pPr>
      <w:suppressAutoHyphens/>
      <w:ind w:left="-540"/>
      <w:jc w:val="both"/>
    </w:pPr>
    <w:rPr>
      <w:rFonts w:ascii="Arial" w:hAnsi="Arial" w:cs="Arial"/>
      <w:sz w:val="18"/>
      <w:lang w:eastAsia="ar-SA"/>
    </w:rPr>
  </w:style>
  <w:style w:type="paragraph" w:customStyle="1" w:styleId="Heading">
    <w:name w:val="Heading"/>
    <w:rsid w:val="00E5689B"/>
    <w:pPr>
      <w:autoSpaceDE w:val="0"/>
      <w:autoSpaceDN w:val="0"/>
      <w:adjustRightInd w:val="0"/>
      <w:spacing w:after="0" w:line="240" w:lineRule="auto"/>
    </w:pPr>
    <w:rPr>
      <w:rFonts w:ascii="Arial" w:eastAsia="Times New Roman" w:hAnsi="Arial" w:cs="Arial"/>
      <w:b/>
      <w:bCs/>
      <w:lang w:eastAsia="ru-RU"/>
    </w:rPr>
  </w:style>
  <w:style w:type="character" w:customStyle="1" w:styleId="h2">
    <w:name w:val="h2 Знак"/>
    <w:aliases w:val="2 Знак,Header 2 Знак"/>
    <w:uiPriority w:val="99"/>
    <w:locked/>
    <w:rsid w:val="00E5689B"/>
    <w:rPr>
      <w:rFonts w:ascii="Times New Roman" w:hAnsi="Times New Roman" w:cs="Times New Roman"/>
      <w:b/>
      <w:sz w:val="20"/>
      <w:szCs w:val="20"/>
      <w:lang w:eastAsia="ru-RU"/>
    </w:rPr>
  </w:style>
  <w:style w:type="character" w:customStyle="1" w:styleId="FontStyle47">
    <w:name w:val="Font Style47"/>
    <w:rsid w:val="00E5689B"/>
    <w:rPr>
      <w:rFonts w:ascii="Times New Roman" w:hAnsi="Times New Roman" w:cs="Times New Roman"/>
      <w:sz w:val="22"/>
      <w:szCs w:val="22"/>
    </w:rPr>
  </w:style>
  <w:style w:type="paragraph" w:customStyle="1" w:styleId="Style4">
    <w:name w:val="Style4"/>
    <w:basedOn w:val="a8"/>
    <w:rsid w:val="00E5689B"/>
    <w:pPr>
      <w:widowControl w:val="0"/>
      <w:autoSpaceDE w:val="0"/>
      <w:autoSpaceDN w:val="0"/>
      <w:adjustRightInd w:val="0"/>
      <w:jc w:val="both"/>
    </w:pPr>
  </w:style>
  <w:style w:type="character" w:customStyle="1" w:styleId="FontStyle46">
    <w:name w:val="Font Style46"/>
    <w:rsid w:val="00E5689B"/>
    <w:rPr>
      <w:rFonts w:ascii="Times New Roman" w:hAnsi="Times New Roman" w:cs="Times New Roman"/>
      <w:b/>
      <w:bCs/>
      <w:sz w:val="22"/>
      <w:szCs w:val="22"/>
    </w:rPr>
  </w:style>
  <w:style w:type="paragraph" w:customStyle="1" w:styleId="Style7">
    <w:name w:val="Style7"/>
    <w:basedOn w:val="a8"/>
    <w:rsid w:val="00E5689B"/>
    <w:pPr>
      <w:widowControl w:val="0"/>
      <w:autoSpaceDE w:val="0"/>
      <w:autoSpaceDN w:val="0"/>
      <w:adjustRightInd w:val="0"/>
      <w:spacing w:line="276" w:lineRule="exact"/>
      <w:ind w:firstLine="744"/>
      <w:jc w:val="both"/>
    </w:pPr>
  </w:style>
  <w:style w:type="paragraph" w:customStyle="1" w:styleId="xl24">
    <w:name w:val="xl24"/>
    <w:basedOn w:val="a8"/>
    <w:uiPriority w:val="99"/>
    <w:rsid w:val="00E568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E5689B"/>
    <w:rPr>
      <w:rFonts w:ascii="Calibri" w:hAnsi="Calibri" w:cs="Calibri"/>
      <w:u w:val="single"/>
    </w:rPr>
  </w:style>
  <w:style w:type="paragraph" w:customStyle="1" w:styleId="Standard">
    <w:name w:val="Standard"/>
    <w:rsid w:val="00E5689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fontstyle19">
    <w:name w:val="fontstyle19"/>
    <w:basedOn w:val="a9"/>
    <w:rsid w:val="00E5689B"/>
  </w:style>
  <w:style w:type="character" w:customStyle="1" w:styleId="affffffffb">
    <w:name w:val="Гипертекстовая ссылка"/>
    <w:rsid w:val="00E5689B"/>
    <w:rPr>
      <w:color w:val="008000"/>
    </w:rPr>
  </w:style>
  <w:style w:type="character" w:customStyle="1" w:styleId="Heading1Char">
    <w:name w:val="Heading 1 Char"/>
    <w:locked/>
    <w:rsid w:val="00E5689B"/>
    <w:rPr>
      <w:b/>
      <w:kern w:val="28"/>
      <w:sz w:val="36"/>
      <w:lang w:val="ru-RU" w:eastAsia="ru-RU"/>
    </w:rPr>
  </w:style>
  <w:style w:type="character" w:customStyle="1" w:styleId="PlainTextChar">
    <w:name w:val="Plain Text Char"/>
    <w:locked/>
    <w:rsid w:val="00E5689B"/>
    <w:rPr>
      <w:rFonts w:ascii="Courier New" w:hAnsi="Courier New"/>
    </w:rPr>
  </w:style>
  <w:style w:type="character" w:customStyle="1" w:styleId="PlainTextChar1">
    <w:name w:val="Plain Text Char1"/>
    <w:rsid w:val="00E5689B"/>
    <w:rPr>
      <w:rFonts w:ascii="Courier New" w:hAnsi="Courier New"/>
    </w:rPr>
  </w:style>
  <w:style w:type="paragraph" w:customStyle="1" w:styleId="1ff2">
    <w:name w:val="Рецензия1"/>
    <w:hidden/>
    <w:rsid w:val="00E5689B"/>
    <w:pPr>
      <w:spacing w:after="0" w:line="240" w:lineRule="auto"/>
    </w:pPr>
    <w:rPr>
      <w:rFonts w:ascii="Times New Roman" w:eastAsia="Times New Roman" w:hAnsi="Times New Roman" w:cs="Times New Roman"/>
      <w:sz w:val="24"/>
      <w:szCs w:val="24"/>
      <w:lang w:eastAsia="ru-RU"/>
    </w:rPr>
  </w:style>
  <w:style w:type="paragraph" w:customStyle="1" w:styleId="13pt">
    <w:name w:val="Стиль Абзац + 13 pt Знак"/>
    <w:basedOn w:val="a8"/>
    <w:autoRedefine/>
    <w:rsid w:val="00E5689B"/>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E5689B"/>
    <w:rPr>
      <w:rFonts w:ascii="Times New Roman" w:hAnsi="Times New Roman" w:cs="Times New Roman"/>
      <w:sz w:val="24"/>
      <w:szCs w:val="24"/>
      <w:lang w:eastAsia="ru-RU"/>
    </w:rPr>
  </w:style>
  <w:style w:type="paragraph" w:customStyle="1" w:styleId="1ff3">
    <w:name w:val="Дос Заголовок 1"/>
    <w:basedOn w:val="a8"/>
    <w:autoRedefine/>
    <w:qFormat/>
    <w:rsid w:val="00E5689B"/>
    <w:pPr>
      <w:jc w:val="center"/>
    </w:pPr>
    <w:rPr>
      <w:b/>
      <w:bCs/>
      <w:sz w:val="22"/>
      <w:szCs w:val="26"/>
    </w:rPr>
  </w:style>
  <w:style w:type="character" w:customStyle="1" w:styleId="mlarcolumnqqproduct2">
    <w:name w:val="mlar_column_qqproduct2"/>
    <w:rsid w:val="00E5689B"/>
    <w:rPr>
      <w:sz w:val="17"/>
      <w:szCs w:val="17"/>
    </w:rPr>
  </w:style>
  <w:style w:type="paragraph" w:customStyle="1" w:styleId="ListBullet1">
    <w:name w:val="List Bullet 1"/>
    <w:basedOn w:val="a8"/>
    <w:rsid w:val="00E5689B"/>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E5689B"/>
    <w:pPr>
      <w:keepLines/>
      <w:spacing w:before="40" w:after="40" w:line="288" w:lineRule="auto"/>
    </w:pPr>
    <w:rPr>
      <w:snapToGrid w:val="0"/>
      <w:sz w:val="20"/>
      <w:szCs w:val="20"/>
      <w:lang w:eastAsia="en-US"/>
    </w:rPr>
  </w:style>
  <w:style w:type="character" w:customStyle="1" w:styleId="TableText0">
    <w:name w:val="TableText Знак"/>
    <w:link w:val="TableText"/>
    <w:rsid w:val="00E5689B"/>
    <w:rPr>
      <w:rFonts w:ascii="Times New Roman" w:eastAsia="Times New Roman" w:hAnsi="Times New Roman" w:cs="Times New Roman"/>
      <w:snapToGrid w:val="0"/>
      <w:sz w:val="20"/>
      <w:szCs w:val="20"/>
    </w:rPr>
  </w:style>
  <w:style w:type="character" w:customStyle="1" w:styleId="affffffa">
    <w:name w:val="Название объекта Знак"/>
    <w:link w:val="affffff9"/>
    <w:locked/>
    <w:rsid w:val="00E5689B"/>
    <w:rPr>
      <w:rFonts w:ascii="Times New Roman" w:eastAsia="Times New Roman" w:hAnsi="Times New Roman" w:cs="Times New Roman"/>
      <w:b/>
      <w:sz w:val="28"/>
      <w:szCs w:val="24"/>
      <w:lang w:eastAsia="ru-RU"/>
    </w:rPr>
  </w:style>
  <w:style w:type="paragraph" w:customStyle="1" w:styleId="affffffffc">
    <w:name w:val="обычн БО"/>
    <w:basedOn w:val="a8"/>
    <w:rsid w:val="00E5689B"/>
    <w:pPr>
      <w:widowControl w:val="0"/>
      <w:jc w:val="both"/>
    </w:pPr>
    <w:rPr>
      <w:rFonts w:ascii="Arial" w:hAnsi="Arial"/>
      <w:szCs w:val="20"/>
    </w:rPr>
  </w:style>
  <w:style w:type="character" w:customStyle="1" w:styleId="2ffa">
    <w:name w:val="Основной текст (2)_"/>
    <w:link w:val="217"/>
    <w:uiPriority w:val="99"/>
    <w:locked/>
    <w:rsid w:val="00E5689B"/>
    <w:rPr>
      <w:b/>
      <w:bCs/>
      <w:shd w:val="clear" w:color="auto" w:fill="FFFFFF"/>
    </w:rPr>
  </w:style>
  <w:style w:type="character" w:customStyle="1" w:styleId="290">
    <w:name w:val="Основной текст (2)9"/>
    <w:rsid w:val="00E5689B"/>
  </w:style>
  <w:style w:type="character" w:customStyle="1" w:styleId="96">
    <w:name w:val="Основной текст (9)_"/>
    <w:link w:val="97"/>
    <w:uiPriority w:val="99"/>
    <w:locked/>
    <w:rsid w:val="00E5689B"/>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E5689B"/>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E5689B"/>
    <w:pPr>
      <w:shd w:val="clear" w:color="auto" w:fill="FFFFFF"/>
      <w:spacing w:after="60" w:line="240" w:lineRule="atLeast"/>
    </w:pPr>
    <w:rPr>
      <w:rFonts w:asciiTheme="minorHAnsi" w:eastAsiaTheme="minorHAnsi" w:hAnsiTheme="minorHAnsi" w:cstheme="minorBidi"/>
      <w:b/>
      <w:bCs/>
      <w:sz w:val="22"/>
      <w:szCs w:val="22"/>
      <w:lang w:eastAsia="en-US"/>
    </w:rPr>
  </w:style>
  <w:style w:type="paragraph" w:customStyle="1" w:styleId="97">
    <w:name w:val="Основной текст (9)"/>
    <w:basedOn w:val="a8"/>
    <w:link w:val="96"/>
    <w:uiPriority w:val="99"/>
    <w:rsid w:val="00E5689B"/>
    <w:pPr>
      <w:shd w:val="clear" w:color="auto" w:fill="FFFFFF"/>
      <w:spacing w:line="270" w:lineRule="exact"/>
      <w:jc w:val="both"/>
    </w:pPr>
    <w:rPr>
      <w:rFonts w:ascii="Arial" w:eastAsiaTheme="minorHAnsi" w:hAnsi="Arial" w:cstheme="minorBidi"/>
      <w:sz w:val="19"/>
      <w:szCs w:val="19"/>
      <w:lang w:eastAsia="en-US"/>
    </w:rPr>
  </w:style>
  <w:style w:type="numbering" w:customStyle="1" w:styleId="1110">
    <w:name w:val="Нет списка111"/>
    <w:next w:val="ab"/>
    <w:uiPriority w:val="99"/>
    <w:semiHidden/>
    <w:unhideWhenUsed/>
    <w:rsid w:val="00E5689B"/>
  </w:style>
  <w:style w:type="character" w:customStyle="1" w:styleId="16">
    <w:name w:val="Стиль1 Знак"/>
    <w:link w:val="15"/>
    <w:locked/>
    <w:rsid w:val="00E5689B"/>
    <w:rPr>
      <w:rFonts w:ascii="Times New Roman" w:eastAsia="Times New Roman" w:hAnsi="Times New Roman" w:cs="Times New Roman"/>
      <w:b/>
      <w:bCs/>
      <w:sz w:val="28"/>
      <w:szCs w:val="28"/>
      <w:lang w:eastAsia="ru-RU"/>
    </w:rPr>
  </w:style>
  <w:style w:type="character" w:customStyle="1" w:styleId="1ff4">
    <w:name w:val="Нижний колонтитул Знак1"/>
    <w:aliases w:val="Знак Знак Знак2"/>
    <w:uiPriority w:val="99"/>
    <w:locked/>
    <w:rsid w:val="00E5689B"/>
    <w:rPr>
      <w:rFonts w:ascii="Verdana" w:eastAsia="Times New Roman" w:hAnsi="Verdana" w:cs="Verdana"/>
      <w:sz w:val="24"/>
      <w:szCs w:val="24"/>
      <w:lang w:val="en-US" w:eastAsia="en-US"/>
    </w:rPr>
  </w:style>
  <w:style w:type="character" w:customStyle="1" w:styleId="dfaq">
    <w:name w:val="dfaq"/>
    <w:basedOn w:val="a9"/>
    <w:rsid w:val="00E5689B"/>
  </w:style>
  <w:style w:type="character" w:customStyle="1" w:styleId="4f3">
    <w:name w:val="Основной текст (4)_"/>
    <w:link w:val="4f4"/>
    <w:uiPriority w:val="99"/>
    <w:rsid w:val="00E5689B"/>
    <w:rPr>
      <w:b/>
      <w:bCs/>
      <w:sz w:val="26"/>
      <w:szCs w:val="26"/>
      <w:shd w:val="clear" w:color="auto" w:fill="FFFFFF"/>
    </w:rPr>
  </w:style>
  <w:style w:type="character" w:customStyle="1" w:styleId="5e">
    <w:name w:val="Основной текст (5)_"/>
    <w:link w:val="5f"/>
    <w:uiPriority w:val="99"/>
    <w:rsid w:val="00E5689B"/>
    <w:rPr>
      <w:spacing w:val="-2"/>
      <w:sz w:val="26"/>
      <w:szCs w:val="26"/>
      <w:shd w:val="clear" w:color="auto" w:fill="FFFFFF"/>
    </w:rPr>
  </w:style>
  <w:style w:type="paragraph" w:customStyle="1" w:styleId="4f4">
    <w:name w:val="Основной текст (4)"/>
    <w:basedOn w:val="a8"/>
    <w:link w:val="4f3"/>
    <w:uiPriority w:val="99"/>
    <w:rsid w:val="00E5689B"/>
    <w:pPr>
      <w:shd w:val="clear" w:color="auto" w:fill="FFFFFF"/>
      <w:spacing w:after="540" w:line="317" w:lineRule="exact"/>
      <w:jc w:val="center"/>
    </w:pPr>
    <w:rPr>
      <w:rFonts w:asciiTheme="minorHAnsi" w:eastAsiaTheme="minorHAnsi" w:hAnsiTheme="minorHAnsi" w:cstheme="minorBidi"/>
      <w:b/>
      <w:bCs/>
      <w:sz w:val="26"/>
      <w:szCs w:val="26"/>
      <w:lang w:eastAsia="en-US"/>
    </w:rPr>
  </w:style>
  <w:style w:type="paragraph" w:customStyle="1" w:styleId="5f">
    <w:name w:val="Основной текст (5)"/>
    <w:basedOn w:val="a8"/>
    <w:link w:val="5e"/>
    <w:uiPriority w:val="99"/>
    <w:rsid w:val="00E5689B"/>
    <w:pPr>
      <w:shd w:val="clear" w:color="auto" w:fill="FFFFFF"/>
      <w:spacing w:before="540" w:after="300" w:line="365" w:lineRule="exact"/>
      <w:jc w:val="both"/>
    </w:pPr>
    <w:rPr>
      <w:rFonts w:asciiTheme="minorHAnsi" w:eastAsiaTheme="minorHAnsi" w:hAnsiTheme="minorHAnsi" w:cstheme="minorBidi"/>
      <w:spacing w:val="-2"/>
      <w:sz w:val="26"/>
      <w:szCs w:val="26"/>
      <w:lang w:eastAsia="en-US"/>
    </w:rPr>
  </w:style>
  <w:style w:type="character" w:customStyle="1" w:styleId="3ff">
    <w:name w:val="Основной текст (3)_"/>
    <w:link w:val="3ff0"/>
    <w:uiPriority w:val="99"/>
    <w:rsid w:val="00E5689B"/>
    <w:rPr>
      <w:b/>
      <w:bCs/>
      <w:spacing w:val="-2"/>
      <w:shd w:val="clear" w:color="auto" w:fill="FFFFFF"/>
    </w:rPr>
  </w:style>
  <w:style w:type="paragraph" w:customStyle="1" w:styleId="3ff0">
    <w:name w:val="Основной текст (3)"/>
    <w:basedOn w:val="a8"/>
    <w:link w:val="3ff"/>
    <w:uiPriority w:val="99"/>
    <w:rsid w:val="00E5689B"/>
    <w:pPr>
      <w:shd w:val="clear" w:color="auto" w:fill="FFFFFF"/>
      <w:spacing w:line="240" w:lineRule="atLeast"/>
    </w:pPr>
    <w:rPr>
      <w:rFonts w:asciiTheme="minorHAnsi" w:eastAsiaTheme="minorHAnsi" w:hAnsiTheme="minorHAnsi" w:cstheme="minorBidi"/>
      <w:b/>
      <w:bCs/>
      <w:spacing w:val="-2"/>
      <w:sz w:val="22"/>
      <w:szCs w:val="22"/>
      <w:lang w:eastAsia="en-US"/>
    </w:rPr>
  </w:style>
  <w:style w:type="paragraph" w:customStyle="1" w:styleId="2ffb">
    <w:name w:val="Основной текст (2)"/>
    <w:basedOn w:val="a8"/>
    <w:uiPriority w:val="99"/>
    <w:rsid w:val="00E5689B"/>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E5689B"/>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E5689B"/>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E5689B"/>
    <w:rPr>
      <w:spacing w:val="-2"/>
      <w:sz w:val="26"/>
      <w:szCs w:val="26"/>
      <w:shd w:val="clear" w:color="auto" w:fill="FFFFFF"/>
    </w:rPr>
  </w:style>
  <w:style w:type="paragraph" w:customStyle="1" w:styleId="11a">
    <w:name w:val="Заголовок №11"/>
    <w:basedOn w:val="a8"/>
    <w:link w:val="1ff6"/>
    <w:uiPriority w:val="99"/>
    <w:rsid w:val="00E568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character" w:customStyle="1" w:styleId="affffffffd">
    <w:name w:val="Основной текст + Полужирный"/>
    <w:uiPriority w:val="99"/>
    <w:rsid w:val="00E5689B"/>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E5689B"/>
    <w:rPr>
      <w:b/>
      <w:bCs/>
      <w:sz w:val="18"/>
      <w:szCs w:val="18"/>
      <w:shd w:val="clear" w:color="auto" w:fill="FFFFFF"/>
    </w:rPr>
  </w:style>
  <w:style w:type="character" w:customStyle="1" w:styleId="78">
    <w:name w:val="Основной текст (7)_"/>
    <w:link w:val="79"/>
    <w:uiPriority w:val="99"/>
    <w:rsid w:val="00E5689B"/>
    <w:rPr>
      <w:b/>
      <w:bCs/>
      <w:spacing w:val="7"/>
      <w:sz w:val="18"/>
      <w:szCs w:val="18"/>
      <w:shd w:val="clear" w:color="auto" w:fill="FFFFFF"/>
    </w:rPr>
  </w:style>
  <w:style w:type="paragraph" w:customStyle="1" w:styleId="87">
    <w:name w:val="Основной текст (8)"/>
    <w:basedOn w:val="a8"/>
    <w:link w:val="86"/>
    <w:uiPriority w:val="99"/>
    <w:rsid w:val="00E5689B"/>
    <w:pPr>
      <w:shd w:val="clear" w:color="auto" w:fill="FFFFFF"/>
      <w:spacing w:line="240" w:lineRule="atLeast"/>
    </w:pPr>
    <w:rPr>
      <w:rFonts w:asciiTheme="minorHAnsi" w:eastAsiaTheme="minorHAnsi" w:hAnsiTheme="minorHAnsi" w:cstheme="minorBidi"/>
      <w:b/>
      <w:bCs/>
      <w:sz w:val="18"/>
      <w:szCs w:val="18"/>
      <w:lang w:eastAsia="en-US"/>
    </w:rPr>
  </w:style>
  <w:style w:type="paragraph" w:customStyle="1" w:styleId="79">
    <w:name w:val="Основной текст (7)"/>
    <w:basedOn w:val="a8"/>
    <w:link w:val="78"/>
    <w:uiPriority w:val="99"/>
    <w:rsid w:val="00E5689B"/>
    <w:pPr>
      <w:shd w:val="clear" w:color="auto" w:fill="FFFFFF"/>
      <w:spacing w:line="240" w:lineRule="atLeast"/>
      <w:jc w:val="right"/>
    </w:pPr>
    <w:rPr>
      <w:rFonts w:asciiTheme="minorHAnsi" w:eastAsiaTheme="minorHAnsi" w:hAnsiTheme="minorHAnsi" w:cstheme="minorBidi"/>
      <w:b/>
      <w:bCs/>
      <w:spacing w:val="7"/>
      <w:sz w:val="18"/>
      <w:szCs w:val="18"/>
      <w:lang w:eastAsia="en-US"/>
    </w:rPr>
  </w:style>
  <w:style w:type="character" w:customStyle="1" w:styleId="5f0">
    <w:name w:val="Основной текст (5) + Полужирный"/>
    <w:uiPriority w:val="99"/>
    <w:rsid w:val="00E5689B"/>
    <w:rPr>
      <w:rFonts w:ascii="Times New Roman" w:hAnsi="Times New Roman" w:cs="Times New Roman"/>
      <w:b/>
      <w:bCs/>
      <w:spacing w:val="0"/>
      <w:sz w:val="26"/>
      <w:szCs w:val="26"/>
      <w:shd w:val="clear" w:color="auto" w:fill="FFFFFF"/>
    </w:rPr>
  </w:style>
  <w:style w:type="character" w:customStyle="1" w:styleId="FontStyle71">
    <w:name w:val="Font Style71"/>
    <w:rsid w:val="00E5689B"/>
    <w:rPr>
      <w:rFonts w:ascii="Times New Roman" w:hAnsi="Times New Roman" w:cs="Times New Roman"/>
      <w:sz w:val="20"/>
      <w:szCs w:val="20"/>
    </w:rPr>
  </w:style>
  <w:style w:type="character" w:customStyle="1" w:styleId="1ff7">
    <w:name w:val="Основной текст + Полужирный1"/>
    <w:rsid w:val="00E5689B"/>
    <w:rPr>
      <w:sz w:val="28"/>
      <w:szCs w:val="28"/>
      <w:shd w:val="clear" w:color="auto" w:fill="FFFFFF"/>
      <w:lang w:val="ru-RU" w:eastAsia="ru-RU" w:bidi="ar-SA"/>
    </w:rPr>
  </w:style>
  <w:style w:type="character" w:customStyle="1" w:styleId="3ff1">
    <w:name w:val="Основной текст (3) + Не полужирный"/>
    <w:rsid w:val="00E5689B"/>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rsid w:val="00E5689B"/>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E5689B"/>
  </w:style>
  <w:style w:type="numbering" w:customStyle="1" w:styleId="315">
    <w:name w:val="Нет списка31"/>
    <w:next w:val="ab"/>
    <w:uiPriority w:val="99"/>
    <w:semiHidden/>
    <w:unhideWhenUsed/>
    <w:rsid w:val="00E5689B"/>
  </w:style>
  <w:style w:type="numbering" w:customStyle="1" w:styleId="411">
    <w:name w:val="Нет списка41"/>
    <w:next w:val="ab"/>
    <w:uiPriority w:val="99"/>
    <w:semiHidden/>
    <w:unhideWhenUsed/>
    <w:rsid w:val="00E5689B"/>
  </w:style>
  <w:style w:type="numbering" w:customStyle="1" w:styleId="123">
    <w:name w:val="Нет списка12"/>
    <w:next w:val="ab"/>
    <w:uiPriority w:val="99"/>
    <w:semiHidden/>
    <w:unhideWhenUsed/>
    <w:rsid w:val="00E5689B"/>
  </w:style>
  <w:style w:type="table" w:customStyle="1" w:styleId="1100">
    <w:name w:val="Сетка таблицы110"/>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E5689B"/>
  </w:style>
  <w:style w:type="character" w:customStyle="1" w:styleId="b-infoitem1">
    <w:name w:val="b-info__item1"/>
    <w:basedOn w:val="a9"/>
    <w:rsid w:val="00E5689B"/>
  </w:style>
  <w:style w:type="character" w:customStyle="1" w:styleId="b-serp-urlitem1">
    <w:name w:val="b-serp-url__item1"/>
    <w:basedOn w:val="a9"/>
    <w:rsid w:val="00E5689B"/>
  </w:style>
  <w:style w:type="numbering" w:customStyle="1" w:styleId="513">
    <w:name w:val="Нет списка51"/>
    <w:next w:val="ab"/>
    <w:uiPriority w:val="99"/>
    <w:semiHidden/>
    <w:unhideWhenUsed/>
    <w:rsid w:val="00E5689B"/>
  </w:style>
  <w:style w:type="numbering" w:customStyle="1" w:styleId="133">
    <w:name w:val="Нет списка13"/>
    <w:next w:val="ab"/>
    <w:uiPriority w:val="99"/>
    <w:semiHidden/>
    <w:unhideWhenUsed/>
    <w:rsid w:val="00E5689B"/>
  </w:style>
  <w:style w:type="table" w:customStyle="1" w:styleId="233">
    <w:name w:val="Сетка таблицы23"/>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E5689B"/>
  </w:style>
  <w:style w:type="numbering" w:customStyle="1" w:styleId="11110">
    <w:name w:val="Нет списка1111"/>
    <w:next w:val="ab"/>
    <w:uiPriority w:val="99"/>
    <w:semiHidden/>
    <w:unhideWhenUsed/>
    <w:rsid w:val="00E5689B"/>
  </w:style>
  <w:style w:type="table" w:customStyle="1" w:styleId="350">
    <w:name w:val="Сетка таблицы35"/>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E5689B"/>
  </w:style>
  <w:style w:type="numbering" w:customStyle="1" w:styleId="145">
    <w:name w:val="Нет списка14"/>
    <w:next w:val="ab"/>
    <w:uiPriority w:val="99"/>
    <w:semiHidden/>
    <w:unhideWhenUsed/>
    <w:rsid w:val="00E5689B"/>
  </w:style>
  <w:style w:type="table" w:customStyle="1" w:styleId="413">
    <w:name w:val="Сетка таблицы41"/>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E5689B"/>
  </w:style>
  <w:style w:type="numbering" w:customStyle="1" w:styleId="153">
    <w:name w:val="Нет списка15"/>
    <w:next w:val="ab"/>
    <w:uiPriority w:val="99"/>
    <w:semiHidden/>
    <w:rsid w:val="00E5689B"/>
  </w:style>
  <w:style w:type="numbering" w:customStyle="1" w:styleId="1120">
    <w:name w:val="Нет списка112"/>
    <w:next w:val="ab"/>
    <w:uiPriority w:val="99"/>
    <w:semiHidden/>
    <w:unhideWhenUsed/>
    <w:rsid w:val="00E5689B"/>
  </w:style>
  <w:style w:type="numbering" w:customStyle="1" w:styleId="226">
    <w:name w:val="Нет списка22"/>
    <w:next w:val="ab"/>
    <w:uiPriority w:val="99"/>
    <w:semiHidden/>
    <w:unhideWhenUsed/>
    <w:rsid w:val="00E5689B"/>
  </w:style>
  <w:style w:type="numbering" w:customStyle="1" w:styleId="3110">
    <w:name w:val="Нет списка311"/>
    <w:next w:val="ab"/>
    <w:uiPriority w:val="99"/>
    <w:semiHidden/>
    <w:unhideWhenUsed/>
    <w:rsid w:val="00E5689B"/>
  </w:style>
  <w:style w:type="numbering" w:customStyle="1" w:styleId="4110">
    <w:name w:val="Нет списка411"/>
    <w:next w:val="ab"/>
    <w:uiPriority w:val="99"/>
    <w:semiHidden/>
    <w:unhideWhenUsed/>
    <w:rsid w:val="00E5689B"/>
  </w:style>
  <w:style w:type="numbering" w:customStyle="1" w:styleId="1211">
    <w:name w:val="Нет списка121"/>
    <w:next w:val="ab"/>
    <w:uiPriority w:val="99"/>
    <w:semiHidden/>
    <w:unhideWhenUsed/>
    <w:rsid w:val="00E5689B"/>
  </w:style>
  <w:style w:type="numbering" w:customStyle="1" w:styleId="21110">
    <w:name w:val="Нет списка2111"/>
    <w:next w:val="ab"/>
    <w:uiPriority w:val="99"/>
    <w:semiHidden/>
    <w:unhideWhenUsed/>
    <w:rsid w:val="00E5689B"/>
  </w:style>
  <w:style w:type="numbering" w:customStyle="1" w:styleId="11111">
    <w:name w:val="Нет списка11111"/>
    <w:next w:val="ab"/>
    <w:uiPriority w:val="99"/>
    <w:semiHidden/>
    <w:unhideWhenUsed/>
    <w:rsid w:val="00E5689B"/>
  </w:style>
  <w:style w:type="paragraph" w:customStyle="1" w:styleId="Style31">
    <w:name w:val="Style31"/>
    <w:basedOn w:val="a8"/>
    <w:rsid w:val="00E5689B"/>
    <w:pPr>
      <w:widowControl w:val="0"/>
      <w:autoSpaceDE w:val="0"/>
      <w:autoSpaceDN w:val="0"/>
      <w:adjustRightInd w:val="0"/>
      <w:spacing w:line="276" w:lineRule="exact"/>
      <w:ind w:firstLine="720"/>
      <w:jc w:val="both"/>
    </w:pPr>
  </w:style>
  <w:style w:type="paragraph" w:customStyle="1" w:styleId="Style20">
    <w:name w:val="Style20"/>
    <w:basedOn w:val="a8"/>
    <w:rsid w:val="00E5689B"/>
    <w:pPr>
      <w:widowControl w:val="0"/>
      <w:autoSpaceDE w:val="0"/>
      <w:autoSpaceDN w:val="0"/>
      <w:adjustRightInd w:val="0"/>
      <w:spacing w:line="277" w:lineRule="exact"/>
      <w:ind w:firstLine="730"/>
      <w:jc w:val="both"/>
    </w:pPr>
  </w:style>
  <w:style w:type="paragraph" w:customStyle="1" w:styleId="affffffffe">
    <w:name w:val="Готовый"/>
    <w:basedOn w:val="a8"/>
    <w:rsid w:val="00E5689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E5689B"/>
    <w:rPr>
      <w:b/>
      <w:bCs/>
      <w:sz w:val="26"/>
      <w:szCs w:val="26"/>
      <w:shd w:val="clear" w:color="auto" w:fill="FFFFFF"/>
    </w:rPr>
  </w:style>
  <w:style w:type="table" w:customStyle="1" w:styleId="610">
    <w:name w:val="Сетка таблицы61"/>
    <w:basedOn w:val="aa"/>
    <w:next w:val="ad"/>
    <w:uiPriority w:val="59"/>
    <w:rsid w:val="00E568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E5689B"/>
  </w:style>
  <w:style w:type="table" w:customStyle="1" w:styleId="810">
    <w:name w:val="Сетка таблицы81"/>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E5689B"/>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E5689B"/>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E5689B"/>
    <w:rPr>
      <w:rFonts w:ascii="Times New Roman" w:eastAsia="Times New Roman" w:hAnsi="Times New Roman" w:cs="Times New Roman"/>
      <w:snapToGrid w:val="0"/>
      <w:sz w:val="24"/>
      <w:szCs w:val="20"/>
      <w:lang w:eastAsia="ru-RU"/>
    </w:rPr>
  </w:style>
  <w:style w:type="character" w:customStyle="1" w:styleId="Calibri105pt">
    <w:name w:val="Основной текст + Calibri;10;5 pt"/>
    <w:rsid w:val="00E5689B"/>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E5689B"/>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E5689B"/>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E5689B"/>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E5689B"/>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E5689B"/>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E5689B"/>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E5689B"/>
  </w:style>
  <w:style w:type="numbering" w:customStyle="1" w:styleId="421">
    <w:name w:val="Нет списка42"/>
    <w:next w:val="ab"/>
    <w:uiPriority w:val="99"/>
    <w:semiHidden/>
    <w:unhideWhenUsed/>
    <w:rsid w:val="00E5689B"/>
  </w:style>
  <w:style w:type="table" w:customStyle="1" w:styleId="251">
    <w:name w:val="Сетка таблицы25"/>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E5689B"/>
  </w:style>
  <w:style w:type="numbering" w:customStyle="1" w:styleId="331">
    <w:name w:val="Нет списка33"/>
    <w:next w:val="ab"/>
    <w:uiPriority w:val="99"/>
    <w:semiHidden/>
    <w:unhideWhenUsed/>
    <w:rsid w:val="00E5689B"/>
  </w:style>
  <w:style w:type="numbering" w:customStyle="1" w:styleId="430">
    <w:name w:val="Нет списка43"/>
    <w:next w:val="ab"/>
    <w:uiPriority w:val="99"/>
    <w:semiHidden/>
    <w:unhideWhenUsed/>
    <w:rsid w:val="00E5689B"/>
  </w:style>
  <w:style w:type="numbering" w:customStyle="1" w:styleId="1130">
    <w:name w:val="Нет списка113"/>
    <w:next w:val="ab"/>
    <w:uiPriority w:val="99"/>
    <w:semiHidden/>
    <w:unhideWhenUsed/>
    <w:rsid w:val="00E5689B"/>
  </w:style>
  <w:style w:type="character" w:customStyle="1" w:styleId="Calibri">
    <w:name w:val="Основной текст + Calibri"/>
    <w:aliases w:val="10,5 pt"/>
    <w:rsid w:val="00E5689B"/>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E5689B"/>
  </w:style>
  <w:style w:type="table" w:customStyle="1" w:styleId="270">
    <w:name w:val="Сетка таблицы27"/>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E5689B"/>
  </w:style>
  <w:style w:type="numbering" w:customStyle="1" w:styleId="244">
    <w:name w:val="Нет списка24"/>
    <w:next w:val="ab"/>
    <w:uiPriority w:val="99"/>
    <w:semiHidden/>
    <w:unhideWhenUsed/>
    <w:rsid w:val="00E5689B"/>
  </w:style>
  <w:style w:type="numbering" w:customStyle="1" w:styleId="341">
    <w:name w:val="Нет списка34"/>
    <w:next w:val="ab"/>
    <w:uiPriority w:val="99"/>
    <w:semiHidden/>
    <w:unhideWhenUsed/>
    <w:rsid w:val="00E5689B"/>
  </w:style>
  <w:style w:type="numbering" w:customStyle="1" w:styleId="440">
    <w:name w:val="Нет списка44"/>
    <w:next w:val="ab"/>
    <w:uiPriority w:val="99"/>
    <w:semiHidden/>
    <w:unhideWhenUsed/>
    <w:rsid w:val="00E5689B"/>
  </w:style>
  <w:style w:type="table" w:customStyle="1" w:styleId="280">
    <w:name w:val="Сетка таблицы28"/>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E5689B"/>
  </w:style>
  <w:style w:type="table" w:customStyle="1" w:styleId="291">
    <w:name w:val="Сетка таблицы29"/>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E5689B"/>
  </w:style>
  <w:style w:type="numbering" w:customStyle="1" w:styleId="253">
    <w:name w:val="Нет списка25"/>
    <w:next w:val="ab"/>
    <w:uiPriority w:val="99"/>
    <w:semiHidden/>
    <w:unhideWhenUsed/>
    <w:rsid w:val="00E5689B"/>
  </w:style>
  <w:style w:type="numbering" w:customStyle="1" w:styleId="351">
    <w:name w:val="Нет списка35"/>
    <w:next w:val="ab"/>
    <w:uiPriority w:val="99"/>
    <w:semiHidden/>
    <w:unhideWhenUsed/>
    <w:rsid w:val="00E5689B"/>
  </w:style>
  <w:style w:type="numbering" w:customStyle="1" w:styleId="450">
    <w:name w:val="Нет списка45"/>
    <w:next w:val="ab"/>
    <w:uiPriority w:val="99"/>
    <w:semiHidden/>
    <w:unhideWhenUsed/>
    <w:rsid w:val="00E5689B"/>
  </w:style>
  <w:style w:type="numbering" w:customStyle="1" w:styleId="1112">
    <w:name w:val="Нет списка1112"/>
    <w:next w:val="ab"/>
    <w:uiPriority w:val="99"/>
    <w:semiHidden/>
    <w:unhideWhenUsed/>
    <w:rsid w:val="00E5689B"/>
  </w:style>
  <w:style w:type="numbering" w:customStyle="1" w:styleId="103">
    <w:name w:val="Нет списка10"/>
    <w:next w:val="ab"/>
    <w:uiPriority w:val="99"/>
    <w:semiHidden/>
    <w:unhideWhenUsed/>
    <w:rsid w:val="00E5689B"/>
  </w:style>
  <w:style w:type="numbering" w:customStyle="1" w:styleId="163">
    <w:name w:val="Нет списка16"/>
    <w:next w:val="ab"/>
    <w:uiPriority w:val="99"/>
    <w:semiHidden/>
    <w:unhideWhenUsed/>
    <w:rsid w:val="00E5689B"/>
  </w:style>
  <w:style w:type="table" w:customStyle="1" w:styleId="300">
    <w:name w:val="Сетка таблицы30"/>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E5689B"/>
  </w:style>
  <w:style w:type="numbering" w:customStyle="1" w:styleId="261">
    <w:name w:val="Нет списка26"/>
    <w:next w:val="ab"/>
    <w:uiPriority w:val="99"/>
    <w:semiHidden/>
    <w:unhideWhenUsed/>
    <w:rsid w:val="00E5689B"/>
  </w:style>
  <w:style w:type="numbering" w:customStyle="1" w:styleId="360">
    <w:name w:val="Нет списка36"/>
    <w:next w:val="ab"/>
    <w:uiPriority w:val="99"/>
    <w:semiHidden/>
    <w:unhideWhenUsed/>
    <w:rsid w:val="00E5689B"/>
  </w:style>
  <w:style w:type="numbering" w:customStyle="1" w:styleId="460">
    <w:name w:val="Нет списка46"/>
    <w:next w:val="ab"/>
    <w:uiPriority w:val="99"/>
    <w:semiHidden/>
    <w:unhideWhenUsed/>
    <w:rsid w:val="00E5689B"/>
  </w:style>
  <w:style w:type="numbering" w:customStyle="1" w:styleId="1113">
    <w:name w:val="Нет списка1113"/>
    <w:next w:val="ab"/>
    <w:uiPriority w:val="99"/>
    <w:semiHidden/>
    <w:unhideWhenUsed/>
    <w:rsid w:val="00E5689B"/>
  </w:style>
  <w:style w:type="numbering" w:customStyle="1" w:styleId="173">
    <w:name w:val="Нет списка17"/>
    <w:next w:val="ab"/>
    <w:uiPriority w:val="99"/>
    <w:semiHidden/>
    <w:unhideWhenUsed/>
    <w:rsid w:val="00E5689B"/>
  </w:style>
  <w:style w:type="numbering" w:customStyle="1" w:styleId="184">
    <w:name w:val="Нет списка18"/>
    <w:next w:val="ab"/>
    <w:uiPriority w:val="99"/>
    <w:semiHidden/>
    <w:unhideWhenUsed/>
    <w:rsid w:val="00E5689B"/>
  </w:style>
  <w:style w:type="numbering" w:customStyle="1" w:styleId="271">
    <w:name w:val="Нет списка27"/>
    <w:next w:val="ab"/>
    <w:uiPriority w:val="99"/>
    <w:semiHidden/>
    <w:unhideWhenUsed/>
    <w:rsid w:val="00E5689B"/>
  </w:style>
  <w:style w:type="numbering" w:customStyle="1" w:styleId="370">
    <w:name w:val="Нет списка37"/>
    <w:next w:val="ab"/>
    <w:uiPriority w:val="99"/>
    <w:semiHidden/>
    <w:unhideWhenUsed/>
    <w:rsid w:val="00E5689B"/>
  </w:style>
  <w:style w:type="numbering" w:customStyle="1" w:styleId="470">
    <w:name w:val="Нет списка47"/>
    <w:next w:val="ab"/>
    <w:uiPriority w:val="99"/>
    <w:semiHidden/>
    <w:unhideWhenUsed/>
    <w:rsid w:val="00E5689B"/>
  </w:style>
  <w:style w:type="numbering" w:customStyle="1" w:styleId="1170">
    <w:name w:val="Нет списка117"/>
    <w:next w:val="ab"/>
    <w:uiPriority w:val="99"/>
    <w:semiHidden/>
    <w:unhideWhenUsed/>
    <w:rsid w:val="00E5689B"/>
  </w:style>
  <w:style w:type="numbering" w:customStyle="1" w:styleId="193">
    <w:name w:val="Нет списка19"/>
    <w:next w:val="ab"/>
    <w:uiPriority w:val="99"/>
    <w:semiHidden/>
    <w:unhideWhenUsed/>
    <w:rsid w:val="00E5689B"/>
  </w:style>
  <w:style w:type="numbering" w:customStyle="1" w:styleId="1101">
    <w:name w:val="Нет списка110"/>
    <w:next w:val="ab"/>
    <w:uiPriority w:val="99"/>
    <w:semiHidden/>
    <w:unhideWhenUsed/>
    <w:rsid w:val="00E5689B"/>
  </w:style>
  <w:style w:type="numbering" w:customStyle="1" w:styleId="1180">
    <w:name w:val="Нет списка118"/>
    <w:next w:val="ab"/>
    <w:uiPriority w:val="99"/>
    <w:semiHidden/>
    <w:unhideWhenUsed/>
    <w:rsid w:val="00E5689B"/>
  </w:style>
  <w:style w:type="numbering" w:customStyle="1" w:styleId="281">
    <w:name w:val="Нет списка28"/>
    <w:next w:val="ab"/>
    <w:uiPriority w:val="99"/>
    <w:semiHidden/>
    <w:unhideWhenUsed/>
    <w:rsid w:val="00E5689B"/>
  </w:style>
  <w:style w:type="numbering" w:customStyle="1" w:styleId="380">
    <w:name w:val="Нет списка38"/>
    <w:next w:val="ab"/>
    <w:uiPriority w:val="99"/>
    <w:semiHidden/>
    <w:unhideWhenUsed/>
    <w:rsid w:val="00E5689B"/>
  </w:style>
  <w:style w:type="numbering" w:customStyle="1" w:styleId="480">
    <w:name w:val="Нет списка48"/>
    <w:next w:val="ab"/>
    <w:uiPriority w:val="99"/>
    <w:semiHidden/>
    <w:unhideWhenUsed/>
    <w:rsid w:val="00E5689B"/>
  </w:style>
  <w:style w:type="numbering" w:customStyle="1" w:styleId="1114">
    <w:name w:val="Нет списка1114"/>
    <w:next w:val="ab"/>
    <w:uiPriority w:val="99"/>
    <w:semiHidden/>
    <w:unhideWhenUsed/>
    <w:rsid w:val="00E5689B"/>
  </w:style>
  <w:style w:type="numbering" w:customStyle="1" w:styleId="203">
    <w:name w:val="Нет списка20"/>
    <w:next w:val="ab"/>
    <w:uiPriority w:val="99"/>
    <w:semiHidden/>
    <w:unhideWhenUsed/>
    <w:rsid w:val="00E5689B"/>
  </w:style>
  <w:style w:type="numbering" w:customStyle="1" w:styleId="1190">
    <w:name w:val="Нет списка119"/>
    <w:next w:val="ab"/>
    <w:uiPriority w:val="99"/>
    <w:semiHidden/>
    <w:unhideWhenUsed/>
    <w:rsid w:val="00E5689B"/>
  </w:style>
  <w:style w:type="numbering" w:customStyle="1" w:styleId="11100">
    <w:name w:val="Нет списка1110"/>
    <w:next w:val="ab"/>
    <w:uiPriority w:val="99"/>
    <w:semiHidden/>
    <w:unhideWhenUsed/>
    <w:rsid w:val="00E5689B"/>
  </w:style>
  <w:style w:type="numbering" w:customStyle="1" w:styleId="292">
    <w:name w:val="Нет списка29"/>
    <w:next w:val="ab"/>
    <w:uiPriority w:val="99"/>
    <w:semiHidden/>
    <w:unhideWhenUsed/>
    <w:rsid w:val="00E5689B"/>
  </w:style>
  <w:style w:type="numbering" w:customStyle="1" w:styleId="390">
    <w:name w:val="Нет списка39"/>
    <w:next w:val="ab"/>
    <w:uiPriority w:val="99"/>
    <w:semiHidden/>
    <w:unhideWhenUsed/>
    <w:rsid w:val="00E5689B"/>
  </w:style>
  <w:style w:type="numbering" w:customStyle="1" w:styleId="490">
    <w:name w:val="Нет списка49"/>
    <w:next w:val="ab"/>
    <w:uiPriority w:val="99"/>
    <w:semiHidden/>
    <w:unhideWhenUsed/>
    <w:rsid w:val="00E5689B"/>
  </w:style>
  <w:style w:type="numbering" w:customStyle="1" w:styleId="1115">
    <w:name w:val="Нет списка1115"/>
    <w:next w:val="ab"/>
    <w:uiPriority w:val="99"/>
    <w:semiHidden/>
    <w:unhideWhenUsed/>
    <w:rsid w:val="00E5689B"/>
  </w:style>
  <w:style w:type="numbering" w:customStyle="1" w:styleId="301">
    <w:name w:val="Нет списка30"/>
    <w:next w:val="ab"/>
    <w:uiPriority w:val="99"/>
    <w:semiHidden/>
    <w:unhideWhenUsed/>
    <w:rsid w:val="00E5689B"/>
  </w:style>
  <w:style w:type="table" w:customStyle="1" w:styleId="3410">
    <w:name w:val="Сетка таблицы341"/>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E5689B"/>
  </w:style>
  <w:style w:type="paragraph" w:customStyle="1" w:styleId="219">
    <w:name w:val="Цитата 21"/>
    <w:basedOn w:val="a8"/>
    <w:next w:val="a8"/>
    <w:uiPriority w:val="29"/>
    <w:qFormat/>
    <w:rsid w:val="00E5689B"/>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E5689B"/>
    <w:rPr>
      <w:color w:val="5A5A5A"/>
    </w:rPr>
  </w:style>
  <w:style w:type="paragraph" w:customStyle="1" w:styleId="1ff8">
    <w:name w:val="Выделенная цитата1"/>
    <w:basedOn w:val="a8"/>
    <w:next w:val="a8"/>
    <w:uiPriority w:val="30"/>
    <w:qFormat/>
    <w:rsid w:val="00E5689B"/>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E5689B"/>
    <w:rPr>
      <w:rFonts w:ascii="Cambria" w:eastAsia="Times New Roman" w:hAnsi="Cambria" w:cs="Times New Roman"/>
      <w:i/>
      <w:iCs/>
      <w:sz w:val="20"/>
      <w:szCs w:val="20"/>
    </w:rPr>
  </w:style>
  <w:style w:type="character" w:customStyle="1" w:styleId="1ff9">
    <w:name w:val="Слабое выделение1"/>
    <w:uiPriority w:val="19"/>
    <w:qFormat/>
    <w:rsid w:val="00E5689B"/>
    <w:rPr>
      <w:i/>
      <w:iCs/>
      <w:color w:val="5A5A5A"/>
    </w:rPr>
  </w:style>
  <w:style w:type="character" w:styleId="afffffffff3">
    <w:name w:val="Intense Emphasis"/>
    <w:uiPriority w:val="21"/>
    <w:qFormat/>
    <w:rsid w:val="00E5689B"/>
    <w:rPr>
      <w:b/>
      <w:bCs/>
      <w:i/>
      <w:iCs/>
      <w:color w:val="auto"/>
      <w:u w:val="single"/>
    </w:rPr>
  </w:style>
  <w:style w:type="character" w:styleId="afffffffff4">
    <w:name w:val="Subtle Reference"/>
    <w:uiPriority w:val="31"/>
    <w:qFormat/>
    <w:rsid w:val="00E5689B"/>
    <w:rPr>
      <w:smallCaps/>
    </w:rPr>
  </w:style>
  <w:style w:type="character" w:styleId="afffffffff5">
    <w:name w:val="Intense Reference"/>
    <w:uiPriority w:val="32"/>
    <w:qFormat/>
    <w:rsid w:val="00E5689B"/>
    <w:rPr>
      <w:b/>
      <w:bCs/>
      <w:smallCaps/>
      <w:color w:val="auto"/>
    </w:rPr>
  </w:style>
  <w:style w:type="character" w:customStyle="1" w:styleId="1ffa">
    <w:name w:val="Название книги1"/>
    <w:uiPriority w:val="33"/>
    <w:qFormat/>
    <w:rsid w:val="00E5689B"/>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E5689B"/>
    <w:pPr>
      <w:keepNext w:val="0"/>
      <w:keepLines w:val="0"/>
      <w:spacing w:before="600" w:line="360" w:lineRule="auto"/>
      <w:outlineLvl w:val="9"/>
    </w:pPr>
    <w:rPr>
      <w:rFonts w:ascii="Cambria" w:eastAsia="Times New Roman" w:hAnsi="Cambria" w:cs="Times New Roman"/>
      <w:b/>
      <w:bCs/>
      <w:i/>
      <w:iCs/>
      <w:color w:val="auto"/>
      <w:lang w:eastAsia="en-US" w:bidi="en-US"/>
    </w:rPr>
  </w:style>
  <w:style w:type="numbering" w:customStyle="1" w:styleId="500">
    <w:name w:val="Нет списка50"/>
    <w:next w:val="ab"/>
    <w:uiPriority w:val="99"/>
    <w:semiHidden/>
    <w:unhideWhenUsed/>
    <w:rsid w:val="00E5689B"/>
  </w:style>
  <w:style w:type="numbering" w:customStyle="1" w:styleId="5110">
    <w:name w:val="Нет списка511"/>
    <w:next w:val="ab"/>
    <w:uiPriority w:val="99"/>
    <w:semiHidden/>
    <w:unhideWhenUsed/>
    <w:rsid w:val="00E5689B"/>
  </w:style>
  <w:style w:type="numbering" w:customStyle="1" w:styleId="520">
    <w:name w:val="Нет списка52"/>
    <w:next w:val="ab"/>
    <w:uiPriority w:val="99"/>
    <w:semiHidden/>
    <w:unhideWhenUsed/>
    <w:rsid w:val="00E5689B"/>
  </w:style>
  <w:style w:type="numbering" w:customStyle="1" w:styleId="530">
    <w:name w:val="Нет списка53"/>
    <w:next w:val="ab"/>
    <w:uiPriority w:val="99"/>
    <w:semiHidden/>
    <w:unhideWhenUsed/>
    <w:rsid w:val="00E5689B"/>
  </w:style>
  <w:style w:type="paragraph" w:styleId="2ffe">
    <w:name w:val="Quote"/>
    <w:basedOn w:val="a8"/>
    <w:next w:val="a8"/>
    <w:link w:val="2ffd"/>
    <w:uiPriority w:val="29"/>
    <w:qFormat/>
    <w:rsid w:val="00E5689B"/>
    <w:rPr>
      <w:rFonts w:asciiTheme="minorHAnsi" w:eastAsiaTheme="minorHAnsi" w:hAnsiTheme="minorHAnsi" w:cstheme="minorBidi"/>
      <w:color w:val="5A5A5A"/>
      <w:sz w:val="22"/>
      <w:szCs w:val="22"/>
      <w:lang w:eastAsia="en-US"/>
    </w:rPr>
  </w:style>
  <w:style w:type="character" w:customStyle="1" w:styleId="21a">
    <w:name w:val="Цитата 2 Знак1"/>
    <w:basedOn w:val="a9"/>
    <w:uiPriority w:val="29"/>
    <w:rsid w:val="00E5689B"/>
    <w:rPr>
      <w:rFonts w:ascii="Times New Roman" w:eastAsia="Times New Roman" w:hAnsi="Times New Roman" w:cs="Times New Roman"/>
      <w:i/>
      <w:iCs/>
      <w:color w:val="404040" w:themeColor="text1" w:themeTint="BF"/>
      <w:sz w:val="24"/>
      <w:szCs w:val="24"/>
      <w:lang w:eastAsia="ru-RU"/>
    </w:rPr>
  </w:style>
  <w:style w:type="paragraph" w:styleId="afffffffff2">
    <w:name w:val="Intense Quote"/>
    <w:basedOn w:val="a8"/>
    <w:next w:val="a8"/>
    <w:link w:val="afffffffff1"/>
    <w:uiPriority w:val="30"/>
    <w:qFormat/>
    <w:rsid w:val="00E5689B"/>
    <w:pPr>
      <w:pBdr>
        <w:bottom w:val="single" w:sz="4" w:space="4" w:color="5B9BD5" w:themeColor="accent1"/>
      </w:pBdr>
      <w:spacing w:before="200" w:after="280"/>
      <w:ind w:left="936" w:right="936"/>
    </w:pPr>
    <w:rPr>
      <w:rFonts w:ascii="Cambria" w:hAnsi="Cambria"/>
      <w:i/>
      <w:iCs/>
      <w:sz w:val="20"/>
      <w:szCs w:val="20"/>
      <w:lang w:eastAsia="en-US"/>
    </w:rPr>
  </w:style>
  <w:style w:type="character" w:customStyle="1" w:styleId="1ffc">
    <w:name w:val="Выделенная цитата Знак1"/>
    <w:basedOn w:val="a9"/>
    <w:uiPriority w:val="30"/>
    <w:rsid w:val="00E5689B"/>
    <w:rPr>
      <w:rFonts w:ascii="Times New Roman" w:eastAsia="Times New Roman" w:hAnsi="Times New Roman" w:cs="Times New Roman"/>
      <w:i/>
      <w:iCs/>
      <w:color w:val="5B9BD5" w:themeColor="accent1"/>
      <w:sz w:val="24"/>
      <w:szCs w:val="24"/>
      <w:lang w:eastAsia="ru-RU"/>
    </w:rPr>
  </w:style>
  <w:style w:type="character" w:styleId="afffffffff6">
    <w:name w:val="Subtle Emphasis"/>
    <w:basedOn w:val="a9"/>
    <w:uiPriority w:val="19"/>
    <w:qFormat/>
    <w:rsid w:val="00E5689B"/>
    <w:rPr>
      <w:i/>
      <w:iCs/>
      <w:color w:val="808080" w:themeColor="text1" w:themeTint="7F"/>
    </w:rPr>
  </w:style>
  <w:style w:type="character" w:styleId="afffffffff7">
    <w:name w:val="Book Title"/>
    <w:basedOn w:val="a9"/>
    <w:uiPriority w:val="33"/>
    <w:qFormat/>
    <w:rsid w:val="00E5689B"/>
    <w:rPr>
      <w:b/>
      <w:bCs/>
      <w:smallCaps/>
      <w:spacing w:val="5"/>
    </w:rPr>
  </w:style>
  <w:style w:type="numbering" w:customStyle="1" w:styleId="540">
    <w:name w:val="Нет списка54"/>
    <w:next w:val="ab"/>
    <w:uiPriority w:val="99"/>
    <w:semiHidden/>
    <w:unhideWhenUsed/>
    <w:rsid w:val="00E5689B"/>
  </w:style>
  <w:style w:type="table" w:customStyle="1" w:styleId="361">
    <w:name w:val="Сетка таблицы36"/>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E5689B"/>
  </w:style>
  <w:style w:type="numbering" w:customStyle="1" w:styleId="1200">
    <w:name w:val="Нет списка120"/>
    <w:next w:val="ab"/>
    <w:uiPriority w:val="99"/>
    <w:semiHidden/>
    <w:rsid w:val="00E5689B"/>
  </w:style>
  <w:style w:type="table" w:customStyle="1" w:styleId="521">
    <w:name w:val="Столбцы таблицы 52"/>
    <w:basedOn w:val="aa"/>
    <w:next w:val="57"/>
    <w:semiHidden/>
    <w:rsid w:val="00E5689B"/>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E5689B"/>
  </w:style>
  <w:style w:type="numbering" w:customStyle="1" w:styleId="2100">
    <w:name w:val="Нет списка210"/>
    <w:next w:val="ab"/>
    <w:uiPriority w:val="99"/>
    <w:semiHidden/>
    <w:unhideWhenUsed/>
    <w:rsid w:val="00E5689B"/>
  </w:style>
  <w:style w:type="numbering" w:customStyle="1" w:styleId="3100">
    <w:name w:val="Нет списка310"/>
    <w:next w:val="ab"/>
    <w:uiPriority w:val="99"/>
    <w:semiHidden/>
    <w:unhideWhenUsed/>
    <w:rsid w:val="00E5689B"/>
  </w:style>
  <w:style w:type="numbering" w:customStyle="1" w:styleId="4100">
    <w:name w:val="Нет списка410"/>
    <w:next w:val="ab"/>
    <w:uiPriority w:val="99"/>
    <w:semiHidden/>
    <w:unhideWhenUsed/>
    <w:rsid w:val="00E5689B"/>
  </w:style>
  <w:style w:type="numbering" w:customStyle="1" w:styleId="1220">
    <w:name w:val="Нет списка122"/>
    <w:next w:val="ab"/>
    <w:uiPriority w:val="99"/>
    <w:semiHidden/>
    <w:unhideWhenUsed/>
    <w:rsid w:val="00E5689B"/>
  </w:style>
  <w:style w:type="table" w:customStyle="1" w:styleId="1121">
    <w:name w:val="Сетка таблицы112"/>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E5689B"/>
  </w:style>
  <w:style w:type="numbering" w:customStyle="1" w:styleId="1311">
    <w:name w:val="Нет списка131"/>
    <w:next w:val="ab"/>
    <w:uiPriority w:val="99"/>
    <w:semiHidden/>
    <w:unhideWhenUsed/>
    <w:rsid w:val="00E5689B"/>
  </w:style>
  <w:style w:type="table" w:customStyle="1" w:styleId="2101">
    <w:name w:val="Сетка таблицы210"/>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E5689B"/>
  </w:style>
  <w:style w:type="numbering" w:customStyle="1" w:styleId="1117">
    <w:name w:val="Нет списка1117"/>
    <w:next w:val="ab"/>
    <w:uiPriority w:val="99"/>
    <w:semiHidden/>
    <w:unhideWhenUsed/>
    <w:rsid w:val="00E5689B"/>
  </w:style>
  <w:style w:type="table" w:customStyle="1" w:styleId="371">
    <w:name w:val="Сетка таблицы37"/>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E5689B"/>
  </w:style>
  <w:style w:type="numbering" w:customStyle="1" w:styleId="1411">
    <w:name w:val="Нет списка141"/>
    <w:next w:val="ab"/>
    <w:uiPriority w:val="99"/>
    <w:semiHidden/>
    <w:unhideWhenUsed/>
    <w:rsid w:val="00E5689B"/>
  </w:style>
  <w:style w:type="table" w:customStyle="1" w:styleId="422">
    <w:name w:val="Сетка таблицы42"/>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E5689B"/>
  </w:style>
  <w:style w:type="numbering" w:customStyle="1" w:styleId="1510">
    <w:name w:val="Нет списка151"/>
    <w:next w:val="ab"/>
    <w:uiPriority w:val="99"/>
    <w:semiHidden/>
    <w:rsid w:val="00E5689B"/>
  </w:style>
  <w:style w:type="numbering" w:customStyle="1" w:styleId="11210">
    <w:name w:val="Нет списка1121"/>
    <w:next w:val="ab"/>
    <w:uiPriority w:val="99"/>
    <w:semiHidden/>
    <w:unhideWhenUsed/>
    <w:rsid w:val="00E5689B"/>
  </w:style>
  <w:style w:type="numbering" w:customStyle="1" w:styleId="2212">
    <w:name w:val="Нет списка221"/>
    <w:next w:val="ab"/>
    <w:uiPriority w:val="99"/>
    <w:semiHidden/>
    <w:unhideWhenUsed/>
    <w:rsid w:val="00E5689B"/>
  </w:style>
  <w:style w:type="numbering" w:customStyle="1" w:styleId="3120">
    <w:name w:val="Нет списка312"/>
    <w:next w:val="ab"/>
    <w:uiPriority w:val="99"/>
    <w:semiHidden/>
    <w:unhideWhenUsed/>
    <w:rsid w:val="00E5689B"/>
  </w:style>
  <w:style w:type="numbering" w:customStyle="1" w:styleId="4120">
    <w:name w:val="Нет списка412"/>
    <w:next w:val="ab"/>
    <w:uiPriority w:val="99"/>
    <w:semiHidden/>
    <w:unhideWhenUsed/>
    <w:rsid w:val="00E5689B"/>
  </w:style>
  <w:style w:type="numbering" w:customStyle="1" w:styleId="12110">
    <w:name w:val="Нет списка1211"/>
    <w:next w:val="ab"/>
    <w:uiPriority w:val="99"/>
    <w:semiHidden/>
    <w:unhideWhenUsed/>
    <w:rsid w:val="00E5689B"/>
  </w:style>
  <w:style w:type="numbering" w:customStyle="1" w:styleId="21120">
    <w:name w:val="Нет списка2112"/>
    <w:next w:val="ab"/>
    <w:uiPriority w:val="99"/>
    <w:semiHidden/>
    <w:unhideWhenUsed/>
    <w:rsid w:val="00E5689B"/>
  </w:style>
  <w:style w:type="numbering" w:customStyle="1" w:styleId="11112">
    <w:name w:val="Нет списка11112"/>
    <w:next w:val="ab"/>
    <w:uiPriority w:val="99"/>
    <w:semiHidden/>
    <w:unhideWhenUsed/>
    <w:rsid w:val="00E5689B"/>
  </w:style>
  <w:style w:type="table" w:customStyle="1" w:styleId="620">
    <w:name w:val="Сетка таблицы62"/>
    <w:basedOn w:val="aa"/>
    <w:next w:val="ad"/>
    <w:uiPriority w:val="59"/>
    <w:rsid w:val="00E568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E5689B"/>
  </w:style>
  <w:style w:type="numbering" w:customStyle="1" w:styleId="4210">
    <w:name w:val="Нет списка421"/>
    <w:next w:val="ab"/>
    <w:uiPriority w:val="99"/>
    <w:semiHidden/>
    <w:unhideWhenUsed/>
    <w:rsid w:val="00E5689B"/>
  </w:style>
  <w:style w:type="numbering" w:customStyle="1" w:styleId="2311">
    <w:name w:val="Нет списка231"/>
    <w:next w:val="ab"/>
    <w:uiPriority w:val="99"/>
    <w:semiHidden/>
    <w:unhideWhenUsed/>
    <w:rsid w:val="00E5689B"/>
  </w:style>
  <w:style w:type="numbering" w:customStyle="1" w:styleId="3310">
    <w:name w:val="Нет списка331"/>
    <w:next w:val="ab"/>
    <w:uiPriority w:val="99"/>
    <w:semiHidden/>
    <w:unhideWhenUsed/>
    <w:rsid w:val="00E5689B"/>
  </w:style>
  <w:style w:type="numbering" w:customStyle="1" w:styleId="431">
    <w:name w:val="Нет списка431"/>
    <w:next w:val="ab"/>
    <w:uiPriority w:val="99"/>
    <w:semiHidden/>
    <w:unhideWhenUsed/>
    <w:rsid w:val="00E5689B"/>
  </w:style>
  <w:style w:type="numbering" w:customStyle="1" w:styleId="11310">
    <w:name w:val="Нет списка1131"/>
    <w:next w:val="ab"/>
    <w:uiPriority w:val="99"/>
    <w:semiHidden/>
    <w:unhideWhenUsed/>
    <w:rsid w:val="00E5689B"/>
  </w:style>
  <w:style w:type="numbering" w:customStyle="1" w:styleId="811">
    <w:name w:val="Нет списка81"/>
    <w:next w:val="ab"/>
    <w:uiPriority w:val="99"/>
    <w:semiHidden/>
    <w:unhideWhenUsed/>
    <w:rsid w:val="00E5689B"/>
  </w:style>
  <w:style w:type="numbering" w:customStyle="1" w:styleId="1141">
    <w:name w:val="Нет списка1141"/>
    <w:next w:val="ab"/>
    <w:uiPriority w:val="99"/>
    <w:semiHidden/>
    <w:unhideWhenUsed/>
    <w:rsid w:val="00E5689B"/>
  </w:style>
  <w:style w:type="numbering" w:customStyle="1" w:styleId="2410">
    <w:name w:val="Нет списка241"/>
    <w:next w:val="ab"/>
    <w:uiPriority w:val="99"/>
    <w:semiHidden/>
    <w:unhideWhenUsed/>
    <w:rsid w:val="00E5689B"/>
  </w:style>
  <w:style w:type="numbering" w:customStyle="1" w:styleId="3411">
    <w:name w:val="Нет списка341"/>
    <w:next w:val="ab"/>
    <w:uiPriority w:val="99"/>
    <w:semiHidden/>
    <w:unhideWhenUsed/>
    <w:rsid w:val="00E5689B"/>
  </w:style>
  <w:style w:type="numbering" w:customStyle="1" w:styleId="441">
    <w:name w:val="Нет списка441"/>
    <w:next w:val="ab"/>
    <w:uiPriority w:val="99"/>
    <w:semiHidden/>
    <w:unhideWhenUsed/>
    <w:rsid w:val="00E5689B"/>
  </w:style>
  <w:style w:type="numbering" w:customStyle="1" w:styleId="911">
    <w:name w:val="Нет списка91"/>
    <w:next w:val="ab"/>
    <w:uiPriority w:val="99"/>
    <w:semiHidden/>
    <w:unhideWhenUsed/>
    <w:rsid w:val="00E5689B"/>
  </w:style>
  <w:style w:type="numbering" w:customStyle="1" w:styleId="1151">
    <w:name w:val="Нет списка1151"/>
    <w:next w:val="ab"/>
    <w:uiPriority w:val="99"/>
    <w:semiHidden/>
    <w:unhideWhenUsed/>
    <w:rsid w:val="00E5689B"/>
  </w:style>
  <w:style w:type="numbering" w:customStyle="1" w:styleId="2510">
    <w:name w:val="Нет списка251"/>
    <w:next w:val="ab"/>
    <w:uiPriority w:val="99"/>
    <w:semiHidden/>
    <w:unhideWhenUsed/>
    <w:rsid w:val="00E5689B"/>
  </w:style>
  <w:style w:type="numbering" w:customStyle="1" w:styleId="3510">
    <w:name w:val="Нет списка351"/>
    <w:next w:val="ab"/>
    <w:uiPriority w:val="99"/>
    <w:semiHidden/>
    <w:unhideWhenUsed/>
    <w:rsid w:val="00E5689B"/>
  </w:style>
  <w:style w:type="numbering" w:customStyle="1" w:styleId="451">
    <w:name w:val="Нет списка451"/>
    <w:next w:val="ab"/>
    <w:uiPriority w:val="99"/>
    <w:semiHidden/>
    <w:unhideWhenUsed/>
    <w:rsid w:val="00E5689B"/>
  </w:style>
  <w:style w:type="numbering" w:customStyle="1" w:styleId="11121">
    <w:name w:val="Нет списка11121"/>
    <w:next w:val="ab"/>
    <w:uiPriority w:val="99"/>
    <w:semiHidden/>
    <w:unhideWhenUsed/>
    <w:rsid w:val="00E5689B"/>
  </w:style>
  <w:style w:type="numbering" w:customStyle="1" w:styleId="1011">
    <w:name w:val="Нет списка101"/>
    <w:next w:val="ab"/>
    <w:uiPriority w:val="99"/>
    <w:semiHidden/>
    <w:unhideWhenUsed/>
    <w:rsid w:val="00E5689B"/>
  </w:style>
  <w:style w:type="numbering" w:customStyle="1" w:styleId="1610">
    <w:name w:val="Нет списка161"/>
    <w:next w:val="ab"/>
    <w:uiPriority w:val="99"/>
    <w:semiHidden/>
    <w:unhideWhenUsed/>
    <w:rsid w:val="00E5689B"/>
  </w:style>
  <w:style w:type="numbering" w:customStyle="1" w:styleId="1161">
    <w:name w:val="Нет списка1161"/>
    <w:next w:val="ab"/>
    <w:uiPriority w:val="99"/>
    <w:semiHidden/>
    <w:unhideWhenUsed/>
    <w:rsid w:val="00E5689B"/>
  </w:style>
  <w:style w:type="numbering" w:customStyle="1" w:styleId="2610">
    <w:name w:val="Нет списка261"/>
    <w:next w:val="ab"/>
    <w:uiPriority w:val="99"/>
    <w:semiHidden/>
    <w:unhideWhenUsed/>
    <w:rsid w:val="00E5689B"/>
  </w:style>
  <w:style w:type="numbering" w:customStyle="1" w:styleId="3610">
    <w:name w:val="Нет списка361"/>
    <w:next w:val="ab"/>
    <w:uiPriority w:val="99"/>
    <w:semiHidden/>
    <w:unhideWhenUsed/>
    <w:rsid w:val="00E5689B"/>
  </w:style>
  <w:style w:type="numbering" w:customStyle="1" w:styleId="461">
    <w:name w:val="Нет списка461"/>
    <w:next w:val="ab"/>
    <w:uiPriority w:val="99"/>
    <w:semiHidden/>
    <w:unhideWhenUsed/>
    <w:rsid w:val="00E5689B"/>
  </w:style>
  <w:style w:type="numbering" w:customStyle="1" w:styleId="11131">
    <w:name w:val="Нет списка11131"/>
    <w:next w:val="ab"/>
    <w:uiPriority w:val="99"/>
    <w:semiHidden/>
    <w:unhideWhenUsed/>
    <w:rsid w:val="00E5689B"/>
  </w:style>
  <w:style w:type="numbering" w:customStyle="1" w:styleId="1711">
    <w:name w:val="Нет списка171"/>
    <w:next w:val="ab"/>
    <w:uiPriority w:val="99"/>
    <w:semiHidden/>
    <w:unhideWhenUsed/>
    <w:rsid w:val="00E5689B"/>
  </w:style>
  <w:style w:type="numbering" w:customStyle="1" w:styleId="1810">
    <w:name w:val="Нет списка181"/>
    <w:next w:val="ab"/>
    <w:uiPriority w:val="99"/>
    <w:semiHidden/>
    <w:unhideWhenUsed/>
    <w:rsid w:val="00E5689B"/>
  </w:style>
  <w:style w:type="numbering" w:customStyle="1" w:styleId="2710">
    <w:name w:val="Нет списка271"/>
    <w:next w:val="ab"/>
    <w:uiPriority w:val="99"/>
    <w:semiHidden/>
    <w:unhideWhenUsed/>
    <w:rsid w:val="00E5689B"/>
  </w:style>
  <w:style w:type="numbering" w:customStyle="1" w:styleId="3710">
    <w:name w:val="Нет списка371"/>
    <w:next w:val="ab"/>
    <w:uiPriority w:val="99"/>
    <w:semiHidden/>
    <w:unhideWhenUsed/>
    <w:rsid w:val="00E5689B"/>
  </w:style>
  <w:style w:type="numbering" w:customStyle="1" w:styleId="471">
    <w:name w:val="Нет списка471"/>
    <w:next w:val="ab"/>
    <w:uiPriority w:val="99"/>
    <w:semiHidden/>
    <w:unhideWhenUsed/>
    <w:rsid w:val="00E5689B"/>
  </w:style>
  <w:style w:type="numbering" w:customStyle="1" w:styleId="1171">
    <w:name w:val="Нет списка1171"/>
    <w:next w:val="ab"/>
    <w:uiPriority w:val="99"/>
    <w:semiHidden/>
    <w:unhideWhenUsed/>
    <w:rsid w:val="00E5689B"/>
  </w:style>
  <w:style w:type="numbering" w:customStyle="1" w:styleId="1911">
    <w:name w:val="Нет списка191"/>
    <w:next w:val="ab"/>
    <w:uiPriority w:val="99"/>
    <w:semiHidden/>
    <w:unhideWhenUsed/>
    <w:rsid w:val="00E5689B"/>
  </w:style>
  <w:style w:type="numbering" w:customStyle="1" w:styleId="11010">
    <w:name w:val="Нет списка1101"/>
    <w:next w:val="ab"/>
    <w:uiPriority w:val="99"/>
    <w:semiHidden/>
    <w:unhideWhenUsed/>
    <w:rsid w:val="00E5689B"/>
  </w:style>
  <w:style w:type="numbering" w:customStyle="1" w:styleId="1181">
    <w:name w:val="Нет списка1181"/>
    <w:next w:val="ab"/>
    <w:uiPriority w:val="99"/>
    <w:semiHidden/>
    <w:unhideWhenUsed/>
    <w:rsid w:val="00E5689B"/>
  </w:style>
  <w:style w:type="numbering" w:customStyle="1" w:styleId="2810">
    <w:name w:val="Нет списка281"/>
    <w:next w:val="ab"/>
    <w:uiPriority w:val="99"/>
    <w:semiHidden/>
    <w:unhideWhenUsed/>
    <w:rsid w:val="00E5689B"/>
  </w:style>
  <w:style w:type="numbering" w:customStyle="1" w:styleId="381">
    <w:name w:val="Нет списка381"/>
    <w:next w:val="ab"/>
    <w:uiPriority w:val="99"/>
    <w:semiHidden/>
    <w:unhideWhenUsed/>
    <w:rsid w:val="00E5689B"/>
  </w:style>
  <w:style w:type="numbering" w:customStyle="1" w:styleId="481">
    <w:name w:val="Нет списка481"/>
    <w:next w:val="ab"/>
    <w:uiPriority w:val="99"/>
    <w:semiHidden/>
    <w:unhideWhenUsed/>
    <w:rsid w:val="00E5689B"/>
  </w:style>
  <w:style w:type="numbering" w:customStyle="1" w:styleId="11141">
    <w:name w:val="Нет списка11141"/>
    <w:next w:val="ab"/>
    <w:uiPriority w:val="99"/>
    <w:semiHidden/>
    <w:unhideWhenUsed/>
    <w:rsid w:val="00E5689B"/>
  </w:style>
  <w:style w:type="numbering" w:customStyle="1" w:styleId="2011">
    <w:name w:val="Нет списка201"/>
    <w:next w:val="ab"/>
    <w:uiPriority w:val="99"/>
    <w:semiHidden/>
    <w:unhideWhenUsed/>
    <w:rsid w:val="00E5689B"/>
  </w:style>
  <w:style w:type="numbering" w:customStyle="1" w:styleId="1191">
    <w:name w:val="Нет списка1191"/>
    <w:next w:val="ab"/>
    <w:uiPriority w:val="99"/>
    <w:semiHidden/>
    <w:unhideWhenUsed/>
    <w:rsid w:val="00E5689B"/>
  </w:style>
  <w:style w:type="numbering" w:customStyle="1" w:styleId="11101">
    <w:name w:val="Нет списка11101"/>
    <w:next w:val="ab"/>
    <w:uiPriority w:val="99"/>
    <w:semiHidden/>
    <w:unhideWhenUsed/>
    <w:rsid w:val="00E5689B"/>
  </w:style>
  <w:style w:type="numbering" w:customStyle="1" w:styleId="2910">
    <w:name w:val="Нет списка291"/>
    <w:next w:val="ab"/>
    <w:uiPriority w:val="99"/>
    <w:semiHidden/>
    <w:unhideWhenUsed/>
    <w:rsid w:val="00E5689B"/>
  </w:style>
  <w:style w:type="numbering" w:customStyle="1" w:styleId="391">
    <w:name w:val="Нет списка391"/>
    <w:next w:val="ab"/>
    <w:uiPriority w:val="99"/>
    <w:semiHidden/>
    <w:unhideWhenUsed/>
    <w:rsid w:val="00E5689B"/>
  </w:style>
  <w:style w:type="numbering" w:customStyle="1" w:styleId="491">
    <w:name w:val="Нет списка491"/>
    <w:next w:val="ab"/>
    <w:uiPriority w:val="99"/>
    <w:semiHidden/>
    <w:unhideWhenUsed/>
    <w:rsid w:val="00E5689B"/>
  </w:style>
  <w:style w:type="numbering" w:customStyle="1" w:styleId="11151">
    <w:name w:val="Нет списка11151"/>
    <w:next w:val="ab"/>
    <w:uiPriority w:val="99"/>
    <w:semiHidden/>
    <w:unhideWhenUsed/>
    <w:rsid w:val="00E5689B"/>
  </w:style>
  <w:style w:type="numbering" w:customStyle="1" w:styleId="3010">
    <w:name w:val="Нет списка301"/>
    <w:next w:val="ab"/>
    <w:uiPriority w:val="99"/>
    <w:semiHidden/>
    <w:unhideWhenUsed/>
    <w:rsid w:val="00E5689B"/>
  </w:style>
  <w:style w:type="table" w:customStyle="1" w:styleId="342">
    <w:name w:val="Сетка таблицы342"/>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E5689B"/>
  </w:style>
  <w:style w:type="paragraph" w:customStyle="1" w:styleId="2fff">
    <w:name w:val="Заголовок оглавления2"/>
    <w:basedOn w:val="13"/>
    <w:next w:val="a8"/>
    <w:uiPriority w:val="39"/>
    <w:semiHidden/>
    <w:unhideWhenUsed/>
    <w:qFormat/>
    <w:rsid w:val="00E5689B"/>
    <w:pPr>
      <w:keepNext w:val="0"/>
      <w:keepLines w:val="0"/>
      <w:widowControl w:val="0"/>
      <w:suppressLineNumbers/>
      <w:spacing w:before="600" w:line="360" w:lineRule="auto"/>
      <w:outlineLvl w:val="9"/>
    </w:pPr>
    <w:rPr>
      <w:rFonts w:ascii="Cambria" w:eastAsia="Times New Roman" w:hAnsi="Cambria" w:cs="Times New Roman"/>
      <w:b/>
      <w:bCs/>
      <w:i/>
      <w:iCs/>
      <w:color w:val="auto"/>
      <w:lang w:val="en-US" w:eastAsia="en-US" w:bidi="en-US"/>
    </w:rPr>
  </w:style>
  <w:style w:type="numbering" w:customStyle="1" w:styleId="501">
    <w:name w:val="Нет списка501"/>
    <w:next w:val="ab"/>
    <w:uiPriority w:val="99"/>
    <w:semiHidden/>
    <w:unhideWhenUsed/>
    <w:rsid w:val="00E5689B"/>
  </w:style>
  <w:style w:type="numbering" w:customStyle="1" w:styleId="5120">
    <w:name w:val="Нет списка512"/>
    <w:next w:val="ab"/>
    <w:uiPriority w:val="99"/>
    <w:semiHidden/>
    <w:unhideWhenUsed/>
    <w:rsid w:val="00E5689B"/>
  </w:style>
  <w:style w:type="numbering" w:customStyle="1" w:styleId="5210">
    <w:name w:val="Нет списка521"/>
    <w:next w:val="ab"/>
    <w:uiPriority w:val="99"/>
    <w:semiHidden/>
    <w:unhideWhenUsed/>
    <w:rsid w:val="00E5689B"/>
  </w:style>
  <w:style w:type="numbering" w:customStyle="1" w:styleId="531">
    <w:name w:val="Нет списка531"/>
    <w:next w:val="ab"/>
    <w:uiPriority w:val="99"/>
    <w:semiHidden/>
    <w:unhideWhenUsed/>
    <w:rsid w:val="00E5689B"/>
  </w:style>
  <w:style w:type="table" w:customStyle="1" w:styleId="382">
    <w:name w:val="Сетка таблицы38"/>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E5689B"/>
  </w:style>
  <w:style w:type="character" w:customStyle="1" w:styleId="ff0">
    <w:name w:val="ff0"/>
    <w:basedOn w:val="a9"/>
    <w:rsid w:val="00E5689B"/>
  </w:style>
  <w:style w:type="character" w:customStyle="1" w:styleId="cf1">
    <w:name w:val="cf1"/>
    <w:basedOn w:val="a9"/>
    <w:rsid w:val="00E5689B"/>
  </w:style>
  <w:style w:type="table" w:customStyle="1" w:styleId="432">
    <w:name w:val="Сетка таблицы43"/>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5689B"/>
  </w:style>
  <w:style w:type="paragraph" w:customStyle="1" w:styleId="14pt36">
    <w:name w:val="Стиль 14 pt полужирный по центру Перед:  36 пт"/>
    <w:basedOn w:val="a8"/>
    <w:uiPriority w:val="99"/>
    <w:rsid w:val="00E5689B"/>
    <w:pPr>
      <w:spacing w:before="1680" w:after="240"/>
      <w:jc w:val="center"/>
    </w:pPr>
    <w:rPr>
      <w:b/>
      <w:bCs/>
      <w:sz w:val="28"/>
      <w:szCs w:val="28"/>
    </w:rPr>
  </w:style>
  <w:style w:type="table" w:customStyle="1" w:styleId="442">
    <w:name w:val="Сетка таблицы44"/>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5689B"/>
    <w:rPr>
      <w:b/>
      <w:bCs/>
      <w:color w:val="000000"/>
      <w:sz w:val="28"/>
      <w:szCs w:val="28"/>
      <w:lang w:val="ru-RU" w:eastAsia="ru-RU"/>
    </w:rPr>
  </w:style>
  <w:style w:type="table" w:customStyle="1" w:styleId="-11">
    <w:name w:val="Веб-таблица 11"/>
    <w:basedOn w:val="aa"/>
    <w:next w:val="-1"/>
    <w:uiPriority w:val="99"/>
    <w:rsid w:val="00E5689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5689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5689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5689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5689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5689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5689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5689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5689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5689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5689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5689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5689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5689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5689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5689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5689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5689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5689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5689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a"/>
    <w:next w:val="55"/>
    <w:uiPriority w:val="99"/>
    <w:rsid w:val="00E5689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5689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5689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5689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5689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5689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5689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5689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5689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5689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5689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5689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5689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5689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5689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5689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5689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5689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5689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5689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5689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5689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5689B"/>
    <w:rPr>
      <w:rFonts w:ascii="Tahoma" w:hAnsi="Tahoma" w:cs="Tahoma"/>
      <w:color w:val="auto"/>
      <w:sz w:val="11"/>
      <w:szCs w:val="11"/>
    </w:rPr>
  </w:style>
  <w:style w:type="paragraph" w:customStyle="1" w:styleId="vipinfo2">
    <w:name w:val="vip_info2"/>
    <w:basedOn w:val="a8"/>
    <w:uiPriority w:val="99"/>
    <w:rsid w:val="00E5689B"/>
    <w:pPr>
      <w:spacing w:before="100" w:beforeAutospacing="1" w:after="100" w:afterAutospacing="1"/>
    </w:pPr>
  </w:style>
  <w:style w:type="numbering" w:customStyle="1" w:styleId="61">
    <w:name w:val="Стиль61"/>
    <w:rsid w:val="00E5689B"/>
    <w:pPr>
      <w:numPr>
        <w:numId w:val="17"/>
      </w:numPr>
    </w:pPr>
  </w:style>
  <w:style w:type="numbering" w:customStyle="1" w:styleId="1212">
    <w:name w:val="Стиль121"/>
    <w:rsid w:val="00E5689B"/>
  </w:style>
  <w:style w:type="numbering" w:customStyle="1" w:styleId="912">
    <w:name w:val="Стиль91"/>
    <w:rsid w:val="00E5689B"/>
  </w:style>
  <w:style w:type="numbering" w:customStyle="1" w:styleId="1118">
    <w:name w:val="Стиль111"/>
    <w:rsid w:val="00E5689B"/>
  </w:style>
  <w:style w:type="numbering" w:customStyle="1" w:styleId="813">
    <w:name w:val="Стиль81"/>
    <w:rsid w:val="00E5689B"/>
  </w:style>
  <w:style w:type="numbering" w:customStyle="1" w:styleId="1312">
    <w:name w:val="Стиль131"/>
    <w:rsid w:val="00E5689B"/>
  </w:style>
  <w:style w:type="numbering" w:customStyle="1" w:styleId="2113">
    <w:name w:val="Стиль211"/>
    <w:rsid w:val="00E5689B"/>
  </w:style>
  <w:style w:type="numbering" w:customStyle="1" w:styleId="1811">
    <w:name w:val="Стиль181"/>
    <w:rsid w:val="00E5689B"/>
  </w:style>
  <w:style w:type="numbering" w:customStyle="1" w:styleId="10">
    <w:name w:val="Статья / Раздел1"/>
    <w:basedOn w:val="ab"/>
    <w:next w:val="afffe"/>
    <w:uiPriority w:val="99"/>
    <w:semiHidden/>
    <w:unhideWhenUsed/>
    <w:rsid w:val="00E5689B"/>
    <w:pPr>
      <w:numPr>
        <w:numId w:val="10"/>
      </w:numPr>
    </w:pPr>
  </w:style>
  <w:style w:type="numbering" w:customStyle="1" w:styleId="1111111">
    <w:name w:val="1 / 1.1 / 1.1.11"/>
    <w:basedOn w:val="ab"/>
    <w:next w:val="111111"/>
    <w:uiPriority w:val="99"/>
    <w:semiHidden/>
    <w:unhideWhenUsed/>
    <w:rsid w:val="00E5689B"/>
    <w:pPr>
      <w:numPr>
        <w:numId w:val="2"/>
      </w:numPr>
    </w:pPr>
  </w:style>
  <w:style w:type="numbering" w:customStyle="1" w:styleId="2012">
    <w:name w:val="Стиль201"/>
    <w:rsid w:val="00E5689B"/>
  </w:style>
  <w:style w:type="numbering" w:customStyle="1" w:styleId="510">
    <w:name w:val="Стиль51"/>
    <w:rsid w:val="00E5689B"/>
    <w:pPr>
      <w:numPr>
        <w:numId w:val="16"/>
      </w:numPr>
    </w:pPr>
  </w:style>
  <w:style w:type="numbering" w:customStyle="1" w:styleId="1712">
    <w:name w:val="Стиль171"/>
    <w:rsid w:val="00E5689B"/>
  </w:style>
  <w:style w:type="numbering" w:customStyle="1" w:styleId="1611">
    <w:name w:val="Стиль161"/>
    <w:rsid w:val="00E5689B"/>
  </w:style>
  <w:style w:type="numbering" w:customStyle="1" w:styleId="1012">
    <w:name w:val="Стиль101"/>
    <w:rsid w:val="00E5689B"/>
  </w:style>
  <w:style w:type="numbering" w:customStyle="1" w:styleId="2213">
    <w:name w:val="Стиль221"/>
    <w:rsid w:val="00E5689B"/>
  </w:style>
  <w:style w:type="numbering" w:customStyle="1" w:styleId="2511">
    <w:name w:val="Стиль251"/>
    <w:rsid w:val="00E5689B"/>
  </w:style>
  <w:style w:type="numbering" w:customStyle="1" w:styleId="2312">
    <w:name w:val="Стиль231"/>
    <w:rsid w:val="00E5689B"/>
  </w:style>
  <w:style w:type="numbering" w:customStyle="1" w:styleId="1912">
    <w:name w:val="Стиль191"/>
    <w:rsid w:val="00E5689B"/>
  </w:style>
  <w:style w:type="numbering" w:customStyle="1" w:styleId="410">
    <w:name w:val="Стиль41"/>
    <w:rsid w:val="00E5689B"/>
    <w:pPr>
      <w:numPr>
        <w:numId w:val="15"/>
      </w:numPr>
    </w:pPr>
  </w:style>
  <w:style w:type="numbering" w:customStyle="1" w:styleId="2420">
    <w:name w:val="Стиль242"/>
    <w:rsid w:val="00E5689B"/>
  </w:style>
  <w:style w:type="numbering" w:customStyle="1" w:styleId="1511">
    <w:name w:val="Стиль151"/>
    <w:rsid w:val="00E5689B"/>
  </w:style>
  <w:style w:type="numbering" w:customStyle="1" w:styleId="1ai2">
    <w:name w:val="1 / a / i2"/>
    <w:basedOn w:val="ab"/>
    <w:next w:val="1ai"/>
    <w:uiPriority w:val="99"/>
    <w:semiHidden/>
    <w:unhideWhenUsed/>
    <w:rsid w:val="00E5689B"/>
    <w:pPr>
      <w:numPr>
        <w:numId w:val="3"/>
      </w:numPr>
    </w:pPr>
  </w:style>
  <w:style w:type="numbering" w:customStyle="1" w:styleId="1412">
    <w:name w:val="Стиль141"/>
    <w:rsid w:val="00E5689B"/>
  </w:style>
  <w:style w:type="numbering" w:customStyle="1" w:styleId="713">
    <w:name w:val="Стиль71"/>
    <w:rsid w:val="00E5689B"/>
  </w:style>
  <w:style w:type="table" w:customStyle="1" w:styleId="1142">
    <w:name w:val="Сетка таблицы114"/>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E568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E5689B"/>
  </w:style>
  <w:style w:type="table" w:customStyle="1" w:styleId="472">
    <w:name w:val="Сетка таблицы47"/>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E5689B"/>
    <w:pPr>
      <w:spacing w:after="160" w:line="240" w:lineRule="exact"/>
    </w:pPr>
    <w:rPr>
      <w:rFonts w:ascii="Verdana" w:hAnsi="Verdana"/>
      <w:lang w:val="en-US" w:eastAsia="en-US"/>
    </w:rPr>
  </w:style>
  <w:style w:type="paragraph" w:customStyle="1" w:styleId="2fff0">
    <w:name w:val="Без интервала2"/>
    <w:rsid w:val="00E5689B"/>
    <w:pPr>
      <w:suppressAutoHyphens/>
      <w:spacing w:after="0" w:line="240" w:lineRule="auto"/>
    </w:pPr>
    <w:rPr>
      <w:rFonts w:ascii="Calibri" w:eastAsia="Times New Roman" w:hAnsi="Calibri" w:cs="Calibri"/>
      <w:lang w:eastAsia="ar-SA"/>
    </w:rPr>
  </w:style>
  <w:style w:type="paragraph" w:customStyle="1" w:styleId="1fff2">
    <w:name w:val="Без интервала1"/>
    <w:rsid w:val="00E5689B"/>
    <w:pPr>
      <w:suppressAutoHyphens/>
      <w:spacing w:after="0" w:line="240" w:lineRule="auto"/>
    </w:pPr>
    <w:rPr>
      <w:rFonts w:ascii="Calibri" w:eastAsia="Times New Roman" w:hAnsi="Calibri" w:cs="Calibri"/>
      <w:lang w:eastAsia="ar-SA"/>
    </w:rPr>
  </w:style>
  <w:style w:type="character" w:customStyle="1" w:styleId="ListParagraph">
    <w:name w:val="List Paragraph Знак"/>
    <w:rsid w:val="00E5689B"/>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E5689B"/>
    <w:pPr>
      <w:spacing w:after="120"/>
      <w:ind w:left="283"/>
      <w:jc w:val="both"/>
    </w:pPr>
    <w:rPr>
      <w:rFonts w:eastAsia="Calibri"/>
    </w:rPr>
  </w:style>
  <w:style w:type="character" w:customStyle="1" w:styleId="BodyTextIndentChar">
    <w:name w:val="Body Text Indent Char"/>
    <w:link w:val="1fff3"/>
    <w:rsid w:val="00E5689B"/>
    <w:rPr>
      <w:rFonts w:ascii="Times New Roman" w:eastAsia="Calibri" w:hAnsi="Times New Roman" w:cs="Times New Roman"/>
      <w:sz w:val="24"/>
      <w:szCs w:val="24"/>
      <w:lang w:eastAsia="ru-RU"/>
    </w:rPr>
  </w:style>
  <w:style w:type="table" w:customStyle="1" w:styleId="-12">
    <w:name w:val="Веб-таблица 12"/>
    <w:basedOn w:val="aa"/>
    <w:next w:val="-1"/>
    <w:semiHidden/>
    <w:rsid w:val="00E5689B"/>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E5689B"/>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E5689B"/>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E5689B"/>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E5689B"/>
    <w:pPr>
      <w:spacing w:after="0" w:line="240" w:lineRule="auto"/>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E5689B"/>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E5689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E5689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E5689B"/>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E5689B"/>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E5689B"/>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E5689B"/>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E5689B"/>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E5689B"/>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E5689B"/>
    <w:pPr>
      <w:spacing w:after="0" w:line="240" w:lineRule="auto"/>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E5689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E5689B"/>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E5689B"/>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E5689B"/>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E5689B"/>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5"/>
    <w:semiHidden/>
    <w:rsid w:val="00E5689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E5689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E5689B"/>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E5689B"/>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E5689B"/>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E5689B"/>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E5689B"/>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E5689B"/>
    <w:pPr>
      <w:spacing w:after="0" w:line="240" w:lineRule="auto"/>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E5689B"/>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E5689B"/>
    <w:pPr>
      <w:spacing w:after="0" w:line="240" w:lineRule="auto"/>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E5689B"/>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E5689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E5689B"/>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E5689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E5689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E5689B"/>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E5689B"/>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E5689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E5689B"/>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E5689B"/>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E5689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E5689B"/>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E5689B"/>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E5689B"/>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rsid w:val="00E5689B"/>
    <w:pPr>
      <w:spacing w:after="0" w:line="240" w:lineRule="auto"/>
    </w:pPr>
    <w:rPr>
      <w:rFonts w:ascii="Calibri" w:eastAsia="Calibri" w:hAnsi="Calibri" w:cs="Times New Roman"/>
      <w:lang w:eastAsia="ru-RU"/>
    </w:rPr>
  </w:style>
  <w:style w:type="paragraph" w:customStyle="1" w:styleId="21f2">
    <w:name w:val="Абзац списка21"/>
    <w:basedOn w:val="a8"/>
    <w:rsid w:val="00E5689B"/>
    <w:pPr>
      <w:ind w:left="708"/>
    </w:pPr>
  </w:style>
  <w:style w:type="table" w:customStyle="1" w:styleId="1152">
    <w:name w:val="Сетка таблицы115"/>
    <w:rsid w:val="00E5689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E5689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E5689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E5689B"/>
    <w:pPr>
      <w:spacing w:after="6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E5689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E5689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E5689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E5689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E5689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E5689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E5689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E5689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E5689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E5689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E5689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E5689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E5689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E5689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E5689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E5689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E5689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E5689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E5689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E5689B"/>
    <w:pPr>
      <w:numPr>
        <w:numId w:val="20"/>
      </w:numPr>
    </w:pPr>
  </w:style>
  <w:style w:type="numbering" w:customStyle="1" w:styleId="122">
    <w:name w:val="Стиль122"/>
    <w:rsid w:val="00E5689B"/>
    <w:pPr>
      <w:numPr>
        <w:numId w:val="26"/>
      </w:numPr>
    </w:pPr>
  </w:style>
  <w:style w:type="numbering" w:customStyle="1" w:styleId="92">
    <w:name w:val="Стиль92"/>
    <w:rsid w:val="00E5689B"/>
    <w:pPr>
      <w:numPr>
        <w:numId w:val="23"/>
      </w:numPr>
    </w:pPr>
  </w:style>
  <w:style w:type="numbering" w:customStyle="1" w:styleId="112">
    <w:name w:val="Стиль112"/>
    <w:rsid w:val="00E5689B"/>
    <w:pPr>
      <w:numPr>
        <w:numId w:val="25"/>
      </w:numPr>
    </w:pPr>
  </w:style>
  <w:style w:type="numbering" w:customStyle="1" w:styleId="82">
    <w:name w:val="Стиль82"/>
    <w:rsid w:val="00E5689B"/>
    <w:pPr>
      <w:numPr>
        <w:numId w:val="22"/>
      </w:numPr>
    </w:pPr>
  </w:style>
  <w:style w:type="numbering" w:customStyle="1" w:styleId="132">
    <w:name w:val="Стиль132"/>
    <w:rsid w:val="00E5689B"/>
    <w:pPr>
      <w:numPr>
        <w:numId w:val="27"/>
      </w:numPr>
    </w:pPr>
  </w:style>
  <w:style w:type="numbering" w:customStyle="1" w:styleId="212">
    <w:name w:val="Стиль212"/>
    <w:rsid w:val="00E5689B"/>
    <w:pPr>
      <w:numPr>
        <w:numId w:val="35"/>
      </w:numPr>
    </w:pPr>
  </w:style>
  <w:style w:type="numbering" w:customStyle="1" w:styleId="182">
    <w:name w:val="Стиль182"/>
    <w:rsid w:val="00E5689B"/>
    <w:pPr>
      <w:numPr>
        <w:numId w:val="32"/>
      </w:numPr>
    </w:pPr>
  </w:style>
  <w:style w:type="numbering" w:customStyle="1" w:styleId="ArticleSection">
    <w:name w:val="Article / Section"/>
    <w:rsid w:val="00E5689B"/>
    <w:pPr>
      <w:numPr>
        <w:numId w:val="13"/>
      </w:numPr>
    </w:pPr>
  </w:style>
  <w:style w:type="numbering" w:customStyle="1" w:styleId="1111112">
    <w:name w:val="1 / 1.1 / 1.1.12"/>
    <w:basedOn w:val="ab"/>
    <w:next w:val="111111"/>
    <w:rsid w:val="00E5689B"/>
    <w:pPr>
      <w:numPr>
        <w:numId w:val="4"/>
      </w:numPr>
    </w:pPr>
  </w:style>
  <w:style w:type="numbering" w:customStyle="1" w:styleId="202">
    <w:name w:val="Стиль202"/>
    <w:rsid w:val="00E5689B"/>
    <w:pPr>
      <w:numPr>
        <w:numId w:val="34"/>
      </w:numPr>
    </w:pPr>
  </w:style>
  <w:style w:type="numbering" w:customStyle="1" w:styleId="52">
    <w:name w:val="Стиль52"/>
    <w:rsid w:val="00E5689B"/>
    <w:pPr>
      <w:numPr>
        <w:numId w:val="19"/>
      </w:numPr>
    </w:pPr>
  </w:style>
  <w:style w:type="numbering" w:customStyle="1" w:styleId="2411">
    <w:name w:val="Стиль2411"/>
    <w:rsid w:val="00E5689B"/>
    <w:pPr>
      <w:numPr>
        <w:numId w:val="66"/>
      </w:numPr>
    </w:pPr>
  </w:style>
  <w:style w:type="numbering" w:customStyle="1" w:styleId="172">
    <w:name w:val="Стиль172"/>
    <w:rsid w:val="00E5689B"/>
    <w:pPr>
      <w:numPr>
        <w:numId w:val="31"/>
      </w:numPr>
    </w:pPr>
  </w:style>
  <w:style w:type="numbering" w:customStyle="1" w:styleId="162">
    <w:name w:val="Стиль162"/>
    <w:rsid w:val="00E5689B"/>
    <w:pPr>
      <w:numPr>
        <w:numId w:val="30"/>
      </w:numPr>
    </w:pPr>
  </w:style>
  <w:style w:type="numbering" w:customStyle="1" w:styleId="102">
    <w:name w:val="Стиль102"/>
    <w:rsid w:val="00E5689B"/>
    <w:pPr>
      <w:numPr>
        <w:numId w:val="24"/>
      </w:numPr>
    </w:pPr>
  </w:style>
  <w:style w:type="numbering" w:customStyle="1" w:styleId="222">
    <w:name w:val="Стиль222"/>
    <w:rsid w:val="00E5689B"/>
    <w:pPr>
      <w:numPr>
        <w:numId w:val="36"/>
      </w:numPr>
    </w:pPr>
  </w:style>
  <w:style w:type="numbering" w:customStyle="1" w:styleId="252">
    <w:name w:val="Стиль252"/>
    <w:rsid w:val="00E5689B"/>
    <w:pPr>
      <w:numPr>
        <w:numId w:val="39"/>
      </w:numPr>
    </w:pPr>
  </w:style>
  <w:style w:type="numbering" w:customStyle="1" w:styleId="232">
    <w:name w:val="Стиль232"/>
    <w:rsid w:val="00E5689B"/>
    <w:pPr>
      <w:numPr>
        <w:numId w:val="37"/>
      </w:numPr>
    </w:pPr>
  </w:style>
  <w:style w:type="numbering" w:customStyle="1" w:styleId="192">
    <w:name w:val="Стиль192"/>
    <w:rsid w:val="00E5689B"/>
    <w:pPr>
      <w:numPr>
        <w:numId w:val="33"/>
      </w:numPr>
    </w:pPr>
  </w:style>
  <w:style w:type="numbering" w:customStyle="1" w:styleId="420">
    <w:name w:val="Стиль42"/>
    <w:rsid w:val="00E5689B"/>
    <w:pPr>
      <w:numPr>
        <w:numId w:val="18"/>
      </w:numPr>
    </w:pPr>
  </w:style>
  <w:style w:type="numbering" w:customStyle="1" w:styleId="243">
    <w:name w:val="Стиль243"/>
    <w:rsid w:val="00E5689B"/>
    <w:pPr>
      <w:numPr>
        <w:numId w:val="38"/>
      </w:numPr>
    </w:pPr>
  </w:style>
  <w:style w:type="numbering" w:customStyle="1" w:styleId="152">
    <w:name w:val="Стиль152"/>
    <w:rsid w:val="00E5689B"/>
    <w:pPr>
      <w:numPr>
        <w:numId w:val="29"/>
      </w:numPr>
    </w:pPr>
  </w:style>
  <w:style w:type="numbering" w:customStyle="1" w:styleId="1ai3">
    <w:name w:val="1 / a / i3"/>
    <w:basedOn w:val="ab"/>
    <w:next w:val="1ai"/>
    <w:rsid w:val="00E5689B"/>
    <w:pPr>
      <w:numPr>
        <w:numId w:val="5"/>
      </w:numPr>
    </w:pPr>
  </w:style>
  <w:style w:type="numbering" w:customStyle="1" w:styleId="142">
    <w:name w:val="Стиль142"/>
    <w:rsid w:val="00E5689B"/>
    <w:pPr>
      <w:numPr>
        <w:numId w:val="28"/>
      </w:numPr>
    </w:pPr>
  </w:style>
  <w:style w:type="numbering" w:customStyle="1" w:styleId="72">
    <w:name w:val="Стиль72"/>
    <w:rsid w:val="00E5689B"/>
    <w:pPr>
      <w:numPr>
        <w:numId w:val="21"/>
      </w:numPr>
    </w:pPr>
  </w:style>
  <w:style w:type="paragraph" w:customStyle="1" w:styleId="12">
    <w:name w:val="ТЗ1 заг с/н"/>
    <w:basedOn w:val="a8"/>
    <w:next w:val="a8"/>
    <w:qFormat/>
    <w:rsid w:val="00E5689B"/>
    <w:pPr>
      <w:keepLines/>
      <w:numPr>
        <w:numId w:val="43"/>
      </w:numPr>
      <w:suppressAutoHyphens/>
      <w:spacing w:before="120" w:after="240"/>
      <w:jc w:val="both"/>
      <w:outlineLvl w:val="0"/>
    </w:pPr>
    <w:rPr>
      <w:b/>
      <w:caps/>
    </w:rPr>
  </w:style>
  <w:style w:type="paragraph" w:customStyle="1" w:styleId="33">
    <w:name w:val="ТЗ3 заг с/н"/>
    <w:basedOn w:val="a8"/>
    <w:next w:val="a8"/>
    <w:link w:val="3ff3"/>
    <w:qFormat/>
    <w:rsid w:val="00E5689B"/>
    <w:pPr>
      <w:numPr>
        <w:ilvl w:val="2"/>
        <w:numId w:val="43"/>
      </w:numPr>
      <w:spacing w:before="60" w:after="60" w:line="360" w:lineRule="auto"/>
      <w:jc w:val="both"/>
      <w:outlineLvl w:val="2"/>
    </w:pPr>
    <w:rPr>
      <w:b/>
    </w:rPr>
  </w:style>
  <w:style w:type="paragraph" w:customStyle="1" w:styleId="23">
    <w:name w:val="ТЗ2 заг с/н"/>
    <w:basedOn w:val="a8"/>
    <w:next w:val="a8"/>
    <w:link w:val="2fff5"/>
    <w:qFormat/>
    <w:rsid w:val="00E5689B"/>
    <w:pPr>
      <w:keepNext/>
      <w:keepLines/>
      <w:numPr>
        <w:ilvl w:val="1"/>
        <w:numId w:val="43"/>
      </w:numPr>
      <w:spacing w:line="360" w:lineRule="auto"/>
      <w:jc w:val="both"/>
      <w:outlineLvl w:val="1"/>
    </w:pPr>
    <w:rPr>
      <w:rFonts w:eastAsia="Calibri"/>
      <w:b/>
    </w:rPr>
  </w:style>
  <w:style w:type="paragraph" w:customStyle="1" w:styleId="44">
    <w:name w:val="ТЗ4 заг с/н"/>
    <w:basedOn w:val="a8"/>
    <w:next w:val="a8"/>
    <w:autoRedefine/>
    <w:qFormat/>
    <w:rsid w:val="00E5689B"/>
    <w:pPr>
      <w:numPr>
        <w:ilvl w:val="3"/>
        <w:numId w:val="43"/>
      </w:numPr>
      <w:spacing w:before="120" w:after="120" w:line="360" w:lineRule="auto"/>
      <w:jc w:val="both"/>
      <w:outlineLvl w:val="3"/>
    </w:pPr>
    <w:rPr>
      <w:b/>
      <w:szCs w:val="22"/>
    </w:rPr>
  </w:style>
  <w:style w:type="character" w:customStyle="1" w:styleId="3ff3">
    <w:name w:val="ТЗ3 заг с/н Знак Знак"/>
    <w:link w:val="33"/>
    <w:rsid w:val="00E5689B"/>
    <w:rPr>
      <w:rFonts w:ascii="Times New Roman" w:eastAsia="Times New Roman" w:hAnsi="Times New Roman" w:cs="Times New Roman"/>
      <w:b/>
      <w:sz w:val="24"/>
      <w:szCs w:val="24"/>
      <w:lang w:eastAsia="ru-RU"/>
    </w:rPr>
  </w:style>
  <w:style w:type="paragraph" w:customStyle="1" w:styleId="012">
    <w:name w:val="ТЗ0 основной + 12пт"/>
    <w:basedOn w:val="a8"/>
    <w:qFormat/>
    <w:rsid w:val="00E5689B"/>
    <w:pPr>
      <w:spacing w:before="60" w:after="60" w:line="360" w:lineRule="auto"/>
      <w:ind w:firstLine="709"/>
      <w:jc w:val="both"/>
    </w:pPr>
    <w:rPr>
      <w:bCs/>
      <w:color w:val="000000"/>
      <w:spacing w:val="-1"/>
      <w:szCs w:val="26"/>
    </w:rPr>
  </w:style>
  <w:style w:type="character" w:customStyle="1" w:styleId="2fff5">
    <w:name w:val="ТЗ2 заг с/н Знак Знак"/>
    <w:link w:val="23"/>
    <w:rsid w:val="00E5689B"/>
    <w:rPr>
      <w:rFonts w:ascii="Times New Roman" w:eastAsia="Calibri" w:hAnsi="Times New Roman" w:cs="Times New Roman"/>
      <w:b/>
      <w:sz w:val="24"/>
      <w:szCs w:val="24"/>
      <w:lang w:eastAsia="ru-RU"/>
    </w:rPr>
  </w:style>
  <w:style w:type="paragraph" w:customStyle="1" w:styleId="a">
    <w:name w:val="Абзац первого уровня"/>
    <w:basedOn w:val="a8"/>
    <w:link w:val="afffffffff8"/>
    <w:rsid w:val="00E5689B"/>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E5689B"/>
    <w:rPr>
      <w:rFonts w:ascii="Calibri" w:eastAsia="Calibri" w:hAnsi="Calibri" w:cs="Times New Roman"/>
      <w:sz w:val="24"/>
      <w:szCs w:val="24"/>
      <w:lang w:eastAsia="ru-RU"/>
    </w:rPr>
  </w:style>
  <w:style w:type="paragraph" w:customStyle="1" w:styleId="BulletList1">
    <w:name w:val="Bullet_List_1"/>
    <w:rsid w:val="00E5689B"/>
    <w:pPr>
      <w:numPr>
        <w:numId w:val="45"/>
      </w:numPr>
      <w:spacing w:after="0" w:line="360" w:lineRule="auto"/>
      <w:jc w:val="both"/>
    </w:pPr>
    <w:rPr>
      <w:rFonts w:ascii="Times New Roman" w:eastAsia="Times New Roman" w:hAnsi="Times New Roman" w:cs="Times New Roman"/>
      <w:sz w:val="24"/>
      <w:szCs w:val="24"/>
      <w:lang w:val="en-US" w:eastAsia="ru-RU"/>
    </w:rPr>
  </w:style>
  <w:style w:type="paragraph" w:customStyle="1" w:styleId="0">
    <w:name w:val="_Текст0 Знак"/>
    <w:link w:val="00"/>
    <w:rsid w:val="00E5689B"/>
    <w:pPr>
      <w:spacing w:after="120" w:line="240" w:lineRule="auto"/>
      <w:ind w:firstLine="709"/>
      <w:jc w:val="both"/>
    </w:pPr>
    <w:rPr>
      <w:rFonts w:ascii="Arial" w:eastAsia="Times New Roman" w:hAnsi="Arial" w:cs="Times New Roman"/>
      <w:sz w:val="24"/>
      <w:szCs w:val="24"/>
      <w:lang w:eastAsia="ru-RU"/>
    </w:rPr>
  </w:style>
  <w:style w:type="paragraph" w:customStyle="1" w:styleId="01">
    <w:name w:val="_Текст0_Список 1 уровня Знак"/>
    <w:link w:val="010"/>
    <w:rsid w:val="00E5689B"/>
    <w:pPr>
      <w:numPr>
        <w:numId w:val="46"/>
      </w:numPr>
      <w:spacing w:after="120" w:line="240" w:lineRule="auto"/>
      <w:jc w:val="both"/>
    </w:pPr>
    <w:rPr>
      <w:rFonts w:ascii="Arial" w:eastAsia="Times New Roman" w:hAnsi="Arial" w:cs="Times New Roman"/>
      <w:sz w:val="24"/>
      <w:szCs w:val="24"/>
      <w:lang w:eastAsia="ru-RU"/>
    </w:rPr>
  </w:style>
  <w:style w:type="paragraph" w:customStyle="1" w:styleId="afffffffff9">
    <w:name w:val="_Табл_Заголовок"/>
    <w:link w:val="afffffffffa"/>
    <w:rsid w:val="00E5689B"/>
    <w:pPr>
      <w:spacing w:after="120" w:line="240" w:lineRule="auto"/>
      <w:jc w:val="center"/>
    </w:pPr>
    <w:rPr>
      <w:rFonts w:ascii="Arial" w:eastAsia="Times New Roman" w:hAnsi="Arial" w:cs="Times New Roman"/>
      <w:sz w:val="24"/>
      <w:szCs w:val="24"/>
      <w:lang w:eastAsia="ru-RU"/>
    </w:rPr>
  </w:style>
  <w:style w:type="paragraph" w:customStyle="1" w:styleId="03">
    <w:name w:val="_Табл_Текст0 внутри"/>
    <w:link w:val="04"/>
    <w:rsid w:val="00E5689B"/>
    <w:pPr>
      <w:spacing w:after="120" w:line="240" w:lineRule="auto"/>
      <w:jc w:val="both"/>
    </w:pPr>
    <w:rPr>
      <w:rFonts w:ascii="Arial" w:eastAsia="Times New Roman" w:hAnsi="Arial" w:cs="Times New Roman"/>
      <w:sz w:val="24"/>
      <w:szCs w:val="24"/>
      <w:lang w:eastAsia="ru-RU"/>
    </w:rPr>
  </w:style>
  <w:style w:type="paragraph" w:customStyle="1" w:styleId="afffffffffb">
    <w:name w:val="_Табл_После"/>
    <w:next w:val="0"/>
    <w:rsid w:val="00E5689B"/>
    <w:pPr>
      <w:spacing w:after="120" w:line="240" w:lineRule="auto"/>
    </w:pPr>
    <w:rPr>
      <w:rFonts w:ascii="Arial" w:eastAsia="Times New Roman" w:hAnsi="Arial" w:cs="Times New Roman"/>
      <w:bCs/>
      <w:sz w:val="24"/>
      <w:szCs w:val="20"/>
    </w:rPr>
  </w:style>
  <w:style w:type="character" w:customStyle="1" w:styleId="010">
    <w:name w:val="_Текст0_Список 1 уровня Знак Знак"/>
    <w:link w:val="01"/>
    <w:rsid w:val="00E5689B"/>
    <w:rPr>
      <w:rFonts w:ascii="Arial" w:eastAsia="Times New Roman" w:hAnsi="Arial" w:cs="Times New Roman"/>
      <w:sz w:val="24"/>
      <w:szCs w:val="24"/>
      <w:lang w:eastAsia="ru-RU"/>
    </w:rPr>
  </w:style>
  <w:style w:type="character" w:customStyle="1" w:styleId="00">
    <w:name w:val="_Текст0 Знак Знак"/>
    <w:link w:val="0"/>
    <w:rsid w:val="00E5689B"/>
    <w:rPr>
      <w:rFonts w:ascii="Arial" w:eastAsia="Times New Roman" w:hAnsi="Arial" w:cs="Times New Roman"/>
      <w:sz w:val="24"/>
      <w:szCs w:val="24"/>
      <w:lang w:eastAsia="ru-RU"/>
    </w:rPr>
  </w:style>
  <w:style w:type="character" w:customStyle="1" w:styleId="afffffffffa">
    <w:name w:val="_Табл_Заголовок Знак"/>
    <w:link w:val="afffffffff9"/>
    <w:rsid w:val="00E5689B"/>
    <w:rPr>
      <w:rFonts w:ascii="Arial" w:eastAsia="Times New Roman" w:hAnsi="Arial" w:cs="Times New Roman"/>
      <w:sz w:val="24"/>
      <w:szCs w:val="24"/>
      <w:lang w:eastAsia="ru-RU"/>
    </w:rPr>
  </w:style>
  <w:style w:type="character" w:customStyle="1" w:styleId="04">
    <w:name w:val="_Табл_Текст0 внутри Знак"/>
    <w:link w:val="03"/>
    <w:rsid w:val="00E5689B"/>
    <w:rPr>
      <w:rFonts w:ascii="Arial" w:eastAsia="Times New Roman" w:hAnsi="Arial" w:cs="Times New Roman"/>
      <w:sz w:val="24"/>
      <w:szCs w:val="24"/>
      <w:lang w:eastAsia="ru-RU"/>
    </w:rPr>
  </w:style>
  <w:style w:type="paragraph" w:customStyle="1" w:styleId="02">
    <w:name w:val="_Текст0_Список 2 уровня"/>
    <w:rsid w:val="00E5689B"/>
    <w:pPr>
      <w:numPr>
        <w:numId w:val="47"/>
      </w:numPr>
      <w:spacing w:after="120" w:line="240" w:lineRule="auto"/>
      <w:jc w:val="both"/>
    </w:pPr>
    <w:rPr>
      <w:rFonts w:ascii="Arial" w:eastAsia="Times New Roman" w:hAnsi="Arial" w:cs="Times New Roman"/>
      <w:sz w:val="24"/>
      <w:szCs w:val="24"/>
      <w:lang w:eastAsia="ru-RU"/>
    </w:rPr>
  </w:style>
  <w:style w:type="paragraph" w:customStyle="1" w:styleId="1fff5">
    <w:name w:val="_Текст1"/>
    <w:basedOn w:val="0"/>
    <w:link w:val="1fff6"/>
    <w:rsid w:val="00E5689B"/>
    <w:pPr>
      <w:tabs>
        <w:tab w:val="left" w:pos="340"/>
      </w:tabs>
      <w:ind w:left="340" w:firstLine="0"/>
    </w:pPr>
    <w:rPr>
      <w:spacing w:val="-2"/>
    </w:rPr>
  </w:style>
  <w:style w:type="character" w:customStyle="1" w:styleId="1fff6">
    <w:name w:val="_Текст1 Знак"/>
    <w:link w:val="1fff5"/>
    <w:rsid w:val="00E5689B"/>
    <w:rPr>
      <w:rFonts w:ascii="Arial" w:eastAsia="Times New Roman" w:hAnsi="Arial" w:cs="Times New Roman"/>
      <w:spacing w:val="-2"/>
      <w:sz w:val="24"/>
      <w:szCs w:val="24"/>
      <w:lang w:eastAsia="ru-RU"/>
    </w:rPr>
  </w:style>
  <w:style w:type="paragraph" w:customStyle="1" w:styleId="afffffffffc">
    <w:name w:val="_Обычный_перед_списком"/>
    <w:basedOn w:val="a8"/>
    <w:next w:val="a8"/>
    <w:rsid w:val="00E5689B"/>
    <w:pPr>
      <w:keepNext/>
      <w:spacing w:before="40"/>
      <w:ind w:firstLine="709"/>
      <w:jc w:val="both"/>
    </w:pPr>
    <w:rPr>
      <w:szCs w:val="22"/>
      <w:lang w:eastAsia="en-US"/>
    </w:rPr>
  </w:style>
  <w:style w:type="paragraph" w:customStyle="1" w:styleId="05">
    <w:name w:val="_Текст0"/>
    <w:rsid w:val="00E5689B"/>
    <w:pPr>
      <w:spacing w:after="120" w:line="240" w:lineRule="auto"/>
      <w:ind w:firstLine="709"/>
      <w:jc w:val="both"/>
    </w:pPr>
    <w:rPr>
      <w:rFonts w:ascii="Arial" w:eastAsia="Times New Roman" w:hAnsi="Arial" w:cs="Times New Roman"/>
      <w:sz w:val="24"/>
      <w:szCs w:val="24"/>
      <w:lang w:eastAsia="ru-RU"/>
    </w:rPr>
  </w:style>
  <w:style w:type="paragraph" w:customStyle="1" w:styleId="1">
    <w:name w:val="Абзац 1"/>
    <w:basedOn w:val="a8"/>
    <w:link w:val="1fff7"/>
    <w:rsid w:val="00E5689B"/>
    <w:pPr>
      <w:numPr>
        <w:ilvl w:val="1"/>
        <w:numId w:val="48"/>
      </w:numPr>
      <w:spacing w:line="360" w:lineRule="auto"/>
      <w:jc w:val="both"/>
    </w:pPr>
    <w:rPr>
      <w:rFonts w:eastAsia="Calibri"/>
      <w:snapToGrid w:val="0"/>
    </w:rPr>
  </w:style>
  <w:style w:type="character" w:customStyle="1" w:styleId="1fff7">
    <w:name w:val="Абзац 1 Знак"/>
    <w:link w:val="1"/>
    <w:rsid w:val="00E5689B"/>
    <w:rPr>
      <w:rFonts w:ascii="Times New Roman" w:eastAsia="Calibri" w:hAnsi="Times New Roman" w:cs="Times New Roman"/>
      <w:snapToGrid w:val="0"/>
      <w:sz w:val="24"/>
      <w:szCs w:val="24"/>
      <w:lang w:eastAsia="ru-RU"/>
    </w:rPr>
  </w:style>
  <w:style w:type="character" w:customStyle="1" w:styleId="FootnoteTextChar">
    <w:name w:val="Footnote Text Char"/>
    <w:aliases w:val="Знак1 Char,Знак2 Char,Знак12 Знак Char"/>
    <w:uiPriority w:val="99"/>
    <w:rsid w:val="00E5689B"/>
    <w:rPr>
      <w:rFonts w:ascii="Times New Roman" w:hAnsi="Times New Roman"/>
      <w:sz w:val="20"/>
      <w:lang w:eastAsia="ru-RU"/>
    </w:rPr>
  </w:style>
  <w:style w:type="paragraph" w:customStyle="1" w:styleId="-c">
    <w:name w:val="Таблица - заголовки столбцов"/>
    <w:basedOn w:val="a8"/>
    <w:rsid w:val="00E5689B"/>
    <w:pPr>
      <w:widowControl w:val="0"/>
      <w:jc w:val="center"/>
    </w:pPr>
    <w:rPr>
      <w:szCs w:val="20"/>
    </w:rPr>
  </w:style>
  <w:style w:type="table" w:customStyle="1" w:styleId="492">
    <w:name w:val="Сетка таблицы49"/>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E568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E568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E5689B"/>
    <w:pPr>
      <w:spacing w:line="274" w:lineRule="exact"/>
    </w:pPr>
    <w:rPr>
      <w:sz w:val="20"/>
      <w:szCs w:val="20"/>
    </w:rPr>
  </w:style>
  <w:style w:type="table" w:customStyle="1" w:styleId="10110">
    <w:name w:val="Сетка таблицы1011"/>
    <w:basedOn w:val="aa"/>
    <w:next w:val="ad"/>
    <w:uiPriority w:val="59"/>
    <w:rsid w:val="00E568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E5689B"/>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E5689B"/>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E5689B"/>
    <w:pPr>
      <w:spacing w:after="120"/>
      <w:ind w:firstLine="709"/>
      <w:jc w:val="both"/>
    </w:pPr>
  </w:style>
  <w:style w:type="character" w:customStyle="1" w:styleId="tztxt0">
    <w:name w:val="tz_txt Знак"/>
    <w:link w:val="tztxt"/>
    <w:locked/>
    <w:rsid w:val="00E5689B"/>
    <w:rPr>
      <w:rFonts w:ascii="Times New Roman" w:eastAsia="Times New Roman" w:hAnsi="Times New Roman" w:cs="Times New Roman"/>
      <w:sz w:val="24"/>
      <w:szCs w:val="24"/>
      <w:lang w:eastAsia="ru-RU"/>
    </w:rPr>
  </w:style>
  <w:style w:type="character" w:customStyle="1" w:styleId="iceouttxt5">
    <w:name w:val="iceouttxt5"/>
    <w:rsid w:val="00E5689B"/>
    <w:rPr>
      <w:rFonts w:ascii="Arial" w:hAnsi="Arial" w:cs="Arial" w:hint="default"/>
      <w:color w:val="666666"/>
      <w:sz w:val="17"/>
      <w:szCs w:val="17"/>
    </w:rPr>
  </w:style>
  <w:style w:type="paragraph" w:customStyle="1" w:styleId="21">
    <w:name w:val="Заголовок 2 со списком"/>
    <w:basedOn w:val="20"/>
    <w:next w:val="a8"/>
    <w:link w:val="2fff7"/>
    <w:rsid w:val="00E5689B"/>
    <w:pPr>
      <w:keepLines w:val="0"/>
      <w:numPr>
        <w:ilvl w:val="0"/>
        <w:numId w:val="49"/>
      </w:numPr>
      <w:spacing w:before="0" w:line="360" w:lineRule="auto"/>
      <w:jc w:val="center"/>
    </w:pPr>
    <w:rPr>
      <w:rFonts w:ascii="Times New Roman" w:eastAsia="Times New Roman" w:hAnsi="Times New Roman" w:cs="Times New Roman"/>
      <w:bCs/>
      <w:color w:val="auto"/>
      <w:sz w:val="24"/>
      <w:szCs w:val="24"/>
    </w:rPr>
  </w:style>
  <w:style w:type="character" w:customStyle="1" w:styleId="2fff7">
    <w:name w:val="Заголовок 2 со списком Знак"/>
    <w:link w:val="21"/>
    <w:locked/>
    <w:rsid w:val="00E5689B"/>
    <w:rPr>
      <w:rFonts w:ascii="Times New Roman" w:eastAsia="Times New Roman" w:hAnsi="Times New Roman" w:cs="Times New Roman"/>
      <w:bCs/>
      <w:sz w:val="24"/>
      <w:szCs w:val="24"/>
      <w:lang w:eastAsia="ru-RU"/>
    </w:rPr>
  </w:style>
  <w:style w:type="paragraph" w:customStyle="1" w:styleId="32">
    <w:name w:val="Заголовок 3 со списком"/>
    <w:basedOn w:val="31"/>
    <w:link w:val="3ff4"/>
    <w:rsid w:val="00E5689B"/>
    <w:pPr>
      <w:keepLines w:val="0"/>
      <w:numPr>
        <w:ilvl w:val="1"/>
        <w:numId w:val="49"/>
      </w:numPr>
      <w:spacing w:before="240" w:after="60"/>
      <w:jc w:val="both"/>
    </w:pPr>
    <w:rPr>
      <w:rFonts w:ascii="Arial" w:eastAsia="Times New Roman" w:hAnsi="Arial" w:cs="Times New Roman"/>
      <w:b/>
      <w:color w:val="auto"/>
      <w:szCs w:val="20"/>
    </w:rPr>
  </w:style>
  <w:style w:type="character" w:customStyle="1" w:styleId="3ff4">
    <w:name w:val="Заголовок 3 со списком Знак"/>
    <w:link w:val="32"/>
    <w:locked/>
    <w:rsid w:val="00E5689B"/>
    <w:rPr>
      <w:rFonts w:ascii="Arial" w:eastAsia="Times New Roman" w:hAnsi="Arial" w:cs="Times New Roman"/>
      <w:b/>
      <w:sz w:val="24"/>
      <w:szCs w:val="20"/>
      <w:lang w:eastAsia="ru-RU"/>
    </w:rPr>
  </w:style>
  <w:style w:type="character" w:customStyle="1" w:styleId="HeaderChar">
    <w:name w:val="Header Char"/>
    <w:aliases w:val="Linie Char,sl_header Char"/>
    <w:basedOn w:val="a9"/>
    <w:uiPriority w:val="99"/>
    <w:semiHidden/>
    <w:locked/>
    <w:rsid w:val="00E5689B"/>
    <w:rPr>
      <w:rFonts w:ascii="Times New Roman" w:hAnsi="Times New Roman"/>
      <w:sz w:val="24"/>
      <w:lang w:eastAsia="en-US"/>
    </w:rPr>
  </w:style>
  <w:style w:type="paragraph" w:customStyle="1" w:styleId="afffffffffe">
    <w:name w:val="ТЛ_Заказчик"/>
    <w:basedOn w:val="a8"/>
    <w:link w:val="affffffffff"/>
    <w:qFormat/>
    <w:rsid w:val="00E5689B"/>
    <w:pPr>
      <w:jc w:val="center"/>
    </w:pPr>
    <w:rPr>
      <w:sz w:val="28"/>
      <w:szCs w:val="28"/>
    </w:rPr>
  </w:style>
  <w:style w:type="character" w:customStyle="1" w:styleId="affffffffff">
    <w:name w:val="ТЛ_Заказчик Знак"/>
    <w:link w:val="afffffffffe"/>
    <w:locked/>
    <w:rsid w:val="00E5689B"/>
    <w:rPr>
      <w:rFonts w:ascii="Times New Roman" w:eastAsia="Times New Roman" w:hAnsi="Times New Roman" w:cs="Times New Roman"/>
      <w:sz w:val="28"/>
      <w:szCs w:val="28"/>
      <w:lang w:eastAsia="ru-RU"/>
    </w:rPr>
  </w:style>
  <w:style w:type="paragraph" w:customStyle="1" w:styleId="affffffffff0">
    <w:name w:val="ТЛ_Утверждаю"/>
    <w:basedOn w:val="a8"/>
    <w:link w:val="affffffffff1"/>
    <w:qFormat/>
    <w:rsid w:val="00E5689B"/>
    <w:pPr>
      <w:ind w:left="4860"/>
      <w:jc w:val="center"/>
    </w:pPr>
    <w:rPr>
      <w:sz w:val="28"/>
      <w:szCs w:val="28"/>
    </w:rPr>
  </w:style>
  <w:style w:type="character" w:customStyle="1" w:styleId="affffffffff1">
    <w:name w:val="ТЛ_Утверждаю Знак"/>
    <w:link w:val="affffffffff0"/>
    <w:locked/>
    <w:rsid w:val="00E5689B"/>
    <w:rPr>
      <w:rFonts w:ascii="Times New Roman" w:eastAsia="Times New Roman" w:hAnsi="Times New Roman" w:cs="Times New Roman"/>
      <w:sz w:val="28"/>
      <w:szCs w:val="28"/>
      <w:lang w:eastAsia="ru-RU"/>
    </w:rPr>
  </w:style>
  <w:style w:type="paragraph" w:customStyle="1" w:styleId="affffffffff2">
    <w:name w:val="ТЛ_Название"/>
    <w:basedOn w:val="a8"/>
    <w:link w:val="affffffffff3"/>
    <w:qFormat/>
    <w:rsid w:val="00E5689B"/>
    <w:pPr>
      <w:jc w:val="center"/>
    </w:pPr>
    <w:rPr>
      <w:b/>
      <w:sz w:val="28"/>
      <w:szCs w:val="28"/>
    </w:rPr>
  </w:style>
  <w:style w:type="character" w:customStyle="1" w:styleId="affffffffff3">
    <w:name w:val="ТЛ_Название Знак"/>
    <w:link w:val="affffffffff2"/>
    <w:locked/>
    <w:rsid w:val="00E5689B"/>
    <w:rPr>
      <w:rFonts w:ascii="Times New Roman" w:eastAsia="Times New Roman" w:hAnsi="Times New Roman" w:cs="Times New Roman"/>
      <w:b/>
      <w:sz w:val="28"/>
      <w:szCs w:val="28"/>
      <w:lang w:eastAsia="ru-RU"/>
    </w:rPr>
  </w:style>
  <w:style w:type="paragraph" w:customStyle="1" w:styleId="affffffffff4">
    <w:name w:val="ТЛ_Город и Дата"/>
    <w:basedOn w:val="a8"/>
    <w:link w:val="affffffffff5"/>
    <w:qFormat/>
    <w:rsid w:val="00E5689B"/>
    <w:pPr>
      <w:jc w:val="center"/>
    </w:pPr>
    <w:rPr>
      <w:sz w:val="28"/>
      <w:szCs w:val="28"/>
    </w:rPr>
  </w:style>
  <w:style w:type="character" w:customStyle="1" w:styleId="affffffffff5">
    <w:name w:val="ТЛ_Город и Дата Знак"/>
    <w:link w:val="affffffffff4"/>
    <w:locked/>
    <w:rsid w:val="00E5689B"/>
    <w:rPr>
      <w:rFonts w:ascii="Times New Roman" w:eastAsia="Times New Roman" w:hAnsi="Times New Roman" w:cs="Times New Roman"/>
      <w:sz w:val="28"/>
      <w:szCs w:val="28"/>
      <w:lang w:eastAsia="ru-RU"/>
    </w:rPr>
  </w:style>
  <w:style w:type="paragraph" w:customStyle="1" w:styleId="affffffffff6">
    <w:name w:val="АД_Наименование Разделов"/>
    <w:basedOn w:val="13"/>
    <w:link w:val="affffffffff7"/>
    <w:qFormat/>
    <w:rsid w:val="00E5689B"/>
    <w:pPr>
      <w:keepLines w:val="0"/>
      <w:spacing w:after="60"/>
      <w:jc w:val="center"/>
    </w:pPr>
    <w:rPr>
      <w:rFonts w:ascii="Times New Roman" w:eastAsia="Times New Roman" w:hAnsi="Times New Roman" w:cs="Times New Roman"/>
      <w:b/>
      <w:color w:val="auto"/>
      <w:kern w:val="28"/>
      <w:sz w:val="28"/>
      <w:szCs w:val="20"/>
    </w:rPr>
  </w:style>
  <w:style w:type="character" w:customStyle="1" w:styleId="affffffffff7">
    <w:name w:val="АД_Наименование Разделов Знак"/>
    <w:link w:val="affffffffff6"/>
    <w:locked/>
    <w:rsid w:val="00E5689B"/>
    <w:rPr>
      <w:rFonts w:ascii="Times New Roman" w:eastAsia="Times New Roman" w:hAnsi="Times New Roman" w:cs="Times New Roman"/>
      <w:b/>
      <w:kern w:val="28"/>
      <w:sz w:val="28"/>
      <w:szCs w:val="20"/>
      <w:lang w:eastAsia="ru-RU"/>
    </w:rPr>
  </w:style>
  <w:style w:type="paragraph" w:customStyle="1" w:styleId="affffffffff8">
    <w:name w:val="АД_Наименование главы с нумерацией"/>
    <w:basedOn w:val="21"/>
    <w:link w:val="affffffffff9"/>
    <w:qFormat/>
    <w:rsid w:val="00E5689B"/>
    <w:rPr>
      <w:b/>
    </w:rPr>
  </w:style>
  <w:style w:type="paragraph" w:customStyle="1" w:styleId="affffffffffa">
    <w:name w:val="АД_Наименование главы без нумерации"/>
    <w:basedOn w:val="20"/>
    <w:link w:val="affffffffffb"/>
    <w:qFormat/>
    <w:rsid w:val="00E5689B"/>
    <w:pPr>
      <w:keepLines w:val="0"/>
      <w:numPr>
        <w:ilvl w:val="0"/>
        <w:numId w:val="0"/>
      </w:numPr>
      <w:spacing w:before="0"/>
      <w:jc w:val="center"/>
    </w:pPr>
    <w:rPr>
      <w:rFonts w:ascii="Times New Roman" w:eastAsia="Times New Roman" w:hAnsi="Times New Roman" w:cs="Arial"/>
      <w:b/>
      <w:bCs/>
      <w:sz w:val="24"/>
      <w:szCs w:val="24"/>
    </w:rPr>
  </w:style>
  <w:style w:type="character" w:customStyle="1" w:styleId="affffffffffb">
    <w:name w:val="АД_Наименование главы без нумерации Знак"/>
    <w:basedOn w:val="24"/>
    <w:link w:val="affffffffffa"/>
    <w:locked/>
    <w:rsid w:val="00E5689B"/>
    <w:rPr>
      <w:rFonts w:ascii="Times New Roman" w:eastAsia="Times New Roman" w:hAnsi="Times New Roman" w:cs="Arial"/>
      <w:b/>
      <w:bCs/>
      <w:color w:val="2E74B5" w:themeColor="accent1" w:themeShade="BF"/>
      <w:sz w:val="24"/>
      <w:szCs w:val="24"/>
      <w:lang w:eastAsia="ru-RU"/>
    </w:rPr>
  </w:style>
  <w:style w:type="character" w:customStyle="1" w:styleId="affffffffff9">
    <w:name w:val="АД_Глава Знак"/>
    <w:basedOn w:val="2fff7"/>
    <w:link w:val="affffffffff8"/>
    <w:locked/>
    <w:rsid w:val="00E5689B"/>
    <w:rPr>
      <w:rFonts w:ascii="Times New Roman" w:eastAsia="Times New Roman" w:hAnsi="Times New Roman" w:cs="Times New Roman"/>
      <w:b/>
      <w:bCs/>
      <w:sz w:val="24"/>
      <w:szCs w:val="24"/>
      <w:lang w:eastAsia="ru-RU"/>
    </w:rPr>
  </w:style>
  <w:style w:type="paragraph" w:customStyle="1" w:styleId="affffffffffc">
    <w:name w:val="АД_Нумерованный пункт"/>
    <w:basedOn w:val="32"/>
    <w:link w:val="affffffffffd"/>
    <w:qFormat/>
    <w:rsid w:val="00E5689B"/>
    <w:pPr>
      <w:tabs>
        <w:tab w:val="clear" w:pos="972"/>
        <w:tab w:val="num" w:pos="720"/>
      </w:tabs>
      <w:ind w:left="720" w:hanging="720"/>
    </w:pPr>
  </w:style>
  <w:style w:type="character" w:customStyle="1" w:styleId="affffffffffd">
    <w:name w:val="АД_Нумерованный пункт Знак"/>
    <w:basedOn w:val="3ff4"/>
    <w:link w:val="affffffffffc"/>
    <w:locked/>
    <w:rsid w:val="00E5689B"/>
    <w:rPr>
      <w:rFonts w:ascii="Arial" w:eastAsia="Times New Roman" w:hAnsi="Arial" w:cs="Times New Roman"/>
      <w:b/>
      <w:sz w:val="24"/>
      <w:szCs w:val="20"/>
      <w:lang w:eastAsia="ru-RU"/>
    </w:rPr>
  </w:style>
  <w:style w:type="paragraph" w:customStyle="1" w:styleId="a5">
    <w:name w:val="АД_Нумерованный подпункт"/>
    <w:basedOn w:val="a8"/>
    <w:link w:val="affffffffffe"/>
    <w:qFormat/>
    <w:rsid w:val="00E5689B"/>
    <w:pPr>
      <w:numPr>
        <w:ilvl w:val="2"/>
        <w:numId w:val="49"/>
      </w:numPr>
      <w:tabs>
        <w:tab w:val="clear" w:pos="1440"/>
        <w:tab w:val="left" w:pos="720"/>
      </w:tabs>
      <w:ind w:left="720" w:hanging="720"/>
      <w:jc w:val="both"/>
    </w:pPr>
  </w:style>
  <w:style w:type="character" w:customStyle="1" w:styleId="affffffffffe">
    <w:name w:val="АД_Нумерованный подпункт Знак"/>
    <w:link w:val="a5"/>
    <w:locked/>
    <w:rsid w:val="00E5689B"/>
    <w:rPr>
      <w:rFonts w:ascii="Times New Roman" w:eastAsia="Times New Roman" w:hAnsi="Times New Roman" w:cs="Times New Roman"/>
      <w:sz w:val="24"/>
      <w:szCs w:val="24"/>
      <w:lang w:eastAsia="ru-RU"/>
    </w:rPr>
  </w:style>
  <w:style w:type="paragraph" w:customStyle="1" w:styleId="afffffffffff">
    <w:name w:val="АД_Заголовки таблиц"/>
    <w:basedOn w:val="a8"/>
    <w:qFormat/>
    <w:rsid w:val="00E5689B"/>
    <w:pPr>
      <w:jc w:val="center"/>
    </w:pPr>
    <w:rPr>
      <w:b/>
      <w:bCs/>
    </w:rPr>
  </w:style>
  <w:style w:type="paragraph" w:styleId="afffffffffff0">
    <w:name w:val="TOC Heading"/>
    <w:basedOn w:val="13"/>
    <w:next w:val="a8"/>
    <w:uiPriority w:val="39"/>
    <w:qFormat/>
    <w:rsid w:val="00E5689B"/>
    <w:p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afffffffffff1">
    <w:name w:val="АД_Основной текст по центру полужирный"/>
    <w:basedOn w:val="a8"/>
    <w:link w:val="afffffffffff2"/>
    <w:qFormat/>
    <w:rsid w:val="00E5689B"/>
    <w:pPr>
      <w:ind w:firstLine="567"/>
      <w:jc w:val="center"/>
    </w:pPr>
    <w:rPr>
      <w:b/>
    </w:rPr>
  </w:style>
  <w:style w:type="character" w:customStyle="1" w:styleId="afffffffffff2">
    <w:name w:val="АД_Основной текст по центру полужирный Знак"/>
    <w:link w:val="afffffffffff1"/>
    <w:locked/>
    <w:rsid w:val="00E5689B"/>
    <w:rPr>
      <w:rFonts w:ascii="Times New Roman" w:eastAsia="Times New Roman" w:hAnsi="Times New Roman" w:cs="Times New Roman"/>
      <w:b/>
      <w:sz w:val="24"/>
      <w:szCs w:val="24"/>
      <w:lang w:eastAsia="ru-RU"/>
    </w:rPr>
  </w:style>
  <w:style w:type="paragraph" w:customStyle="1" w:styleId="3ff5">
    <w:name w:val="АД_Текст отступ 3"/>
    <w:aliases w:val="25"/>
    <w:basedOn w:val="a8"/>
    <w:link w:val="3ff6"/>
    <w:qFormat/>
    <w:rsid w:val="00E5689B"/>
    <w:pPr>
      <w:ind w:left="1418"/>
      <w:jc w:val="both"/>
    </w:pPr>
  </w:style>
  <w:style w:type="character" w:customStyle="1" w:styleId="3ff6">
    <w:name w:val="АД_Текст отступ 3 Знак"/>
    <w:aliases w:val="25 Знак"/>
    <w:link w:val="3ff5"/>
    <w:locked/>
    <w:rsid w:val="00E5689B"/>
    <w:rPr>
      <w:rFonts w:ascii="Times New Roman" w:eastAsia="Times New Roman" w:hAnsi="Times New Roman" w:cs="Times New Roman"/>
      <w:sz w:val="24"/>
      <w:szCs w:val="24"/>
      <w:lang w:eastAsia="ru-RU"/>
    </w:rPr>
  </w:style>
  <w:style w:type="paragraph" w:customStyle="1" w:styleId="43">
    <w:name w:val="АД_Нумерованный подпункт 4 уровня"/>
    <w:basedOn w:val="a5"/>
    <w:link w:val="4f5"/>
    <w:qFormat/>
    <w:rsid w:val="00E5689B"/>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3"/>
    <w:locked/>
    <w:rsid w:val="00E5689B"/>
    <w:rPr>
      <w:rFonts w:ascii="Times New Roman" w:eastAsia="Times New Roman" w:hAnsi="Times New Roman" w:cs="Times New Roman"/>
      <w:sz w:val="24"/>
      <w:szCs w:val="24"/>
      <w:lang w:eastAsia="ru-RU"/>
    </w:rPr>
  </w:style>
  <w:style w:type="paragraph" w:customStyle="1" w:styleId="a4">
    <w:name w:val="АД_Список абв"/>
    <w:basedOn w:val="a8"/>
    <w:rsid w:val="00E5689B"/>
    <w:pPr>
      <w:numPr>
        <w:numId w:val="50"/>
      </w:numPr>
      <w:jc w:val="both"/>
    </w:pPr>
  </w:style>
  <w:style w:type="paragraph" w:customStyle="1" w:styleId="WW-3">
    <w:name w:val="WW-Основной текст с отступом 3"/>
    <w:basedOn w:val="a8"/>
    <w:rsid w:val="00E5689B"/>
    <w:pPr>
      <w:suppressAutoHyphens/>
      <w:ind w:left="-540"/>
      <w:jc w:val="both"/>
    </w:pPr>
    <w:rPr>
      <w:rFonts w:ascii="Arial" w:hAnsi="Arial" w:cs="Arial"/>
      <w:sz w:val="17"/>
      <w:lang w:eastAsia="ar-SA"/>
    </w:rPr>
  </w:style>
  <w:style w:type="paragraph" w:customStyle="1" w:styleId="a7">
    <w:name w:val="Список нум."/>
    <w:basedOn w:val="a8"/>
    <w:rsid w:val="00E5689B"/>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5689B"/>
    <w:pPr>
      <w:widowControl w:val="0"/>
      <w:tabs>
        <w:tab w:val="num" w:pos="643"/>
      </w:tabs>
      <w:suppressAutoHyphens/>
      <w:spacing w:after="60"/>
      <w:ind w:left="643" w:right="567" w:firstLine="709"/>
      <w:jc w:val="center"/>
    </w:pPr>
    <w:rPr>
      <w:rFonts w:ascii="Arial" w:eastAsia="Times New Roman" w:hAnsi="Arial" w:cs="Arial"/>
      <w:b/>
      <w:bCs/>
      <w:color w:val="auto"/>
      <w:kern w:val="32"/>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5689B"/>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5689B"/>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5689B"/>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5689B"/>
    <w:rPr>
      <w:rFonts w:ascii="Arial" w:eastAsia="Times New Roman" w:hAnsi="Arial" w:cs="Arial"/>
      <w:vanish/>
      <w:sz w:val="16"/>
      <w:szCs w:val="16"/>
      <w:lang w:eastAsia="ru-RU"/>
    </w:rPr>
  </w:style>
  <w:style w:type="paragraph" w:styleId="z-1">
    <w:name w:val="HTML Bottom of Form"/>
    <w:basedOn w:val="a8"/>
    <w:next w:val="a8"/>
    <w:link w:val="z-2"/>
    <w:hidden/>
    <w:rsid w:val="00E5689B"/>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5689B"/>
    <w:rPr>
      <w:rFonts w:ascii="Arial" w:eastAsia="Times New Roman" w:hAnsi="Arial" w:cs="Arial"/>
      <w:vanish/>
      <w:sz w:val="16"/>
      <w:szCs w:val="16"/>
      <w:lang w:eastAsia="ru-RU"/>
    </w:rPr>
  </w:style>
  <w:style w:type="character" w:customStyle="1" w:styleId="color003366">
    <w:name w:val="color003366"/>
    <w:basedOn w:val="a9"/>
    <w:rsid w:val="00E5689B"/>
    <w:rPr>
      <w:rFonts w:cs="Times New Roman"/>
    </w:rPr>
  </w:style>
  <w:style w:type="character" w:customStyle="1" w:styleId="themebody">
    <w:name w:val="themebody"/>
    <w:basedOn w:val="a9"/>
    <w:rsid w:val="00E5689B"/>
    <w:rPr>
      <w:rFonts w:cs="Times New Roman"/>
    </w:rPr>
  </w:style>
  <w:style w:type="paragraph" w:customStyle="1" w:styleId="104">
    <w:name w:val="Обычный + 10 пт"/>
    <w:basedOn w:val="a8"/>
    <w:rsid w:val="00E5689B"/>
    <w:pPr>
      <w:jc w:val="both"/>
    </w:pPr>
    <w:rPr>
      <w:sz w:val="20"/>
      <w:szCs w:val="20"/>
    </w:rPr>
  </w:style>
  <w:style w:type="character" w:customStyle="1" w:styleId="194">
    <w:name w:val="Знак Знак19"/>
    <w:rsid w:val="00E5689B"/>
    <w:rPr>
      <w:b/>
      <w:kern w:val="28"/>
      <w:sz w:val="36"/>
    </w:rPr>
  </w:style>
  <w:style w:type="paragraph" w:customStyle="1" w:styleId="1fff8">
    <w:name w:val="Текст1"/>
    <w:basedOn w:val="a8"/>
    <w:rsid w:val="00E5689B"/>
    <w:pPr>
      <w:suppressAutoHyphens/>
      <w:ind w:left="-142"/>
      <w:jc w:val="center"/>
    </w:pPr>
    <w:rPr>
      <w:sz w:val="20"/>
      <w:szCs w:val="20"/>
      <w:lang w:eastAsia="ar-SA"/>
    </w:rPr>
  </w:style>
  <w:style w:type="character" w:customStyle="1" w:styleId="FontStyle14">
    <w:name w:val="Font Style14"/>
    <w:uiPriority w:val="99"/>
    <w:rsid w:val="00E5689B"/>
    <w:rPr>
      <w:rFonts w:ascii="Times New Roman" w:hAnsi="Times New Roman"/>
      <w:sz w:val="22"/>
    </w:rPr>
  </w:style>
  <w:style w:type="paragraph" w:customStyle="1" w:styleId="List4">
    <w:name w:val="List_4"/>
    <w:basedOn w:val="a8"/>
    <w:rsid w:val="00E5689B"/>
    <w:pPr>
      <w:widowControl w:val="0"/>
      <w:numPr>
        <w:numId w:val="52"/>
      </w:numPr>
      <w:spacing w:after="120" w:line="300" w:lineRule="auto"/>
      <w:jc w:val="both"/>
    </w:pPr>
    <w:rPr>
      <w:rFonts w:cs="Arial"/>
    </w:rPr>
  </w:style>
  <w:style w:type="paragraph" w:customStyle="1" w:styleId="tztabl">
    <w:name w:val="tz_tabl"/>
    <w:basedOn w:val="tztxt"/>
    <w:rsid w:val="00E5689B"/>
    <w:pPr>
      <w:spacing w:after="0"/>
      <w:ind w:firstLine="0"/>
    </w:pPr>
    <w:rPr>
      <w:rFonts w:eastAsia="MS Mincho"/>
    </w:rPr>
  </w:style>
  <w:style w:type="paragraph" w:customStyle="1" w:styleId="tztablhead">
    <w:name w:val="tz_tabl_head"/>
    <w:basedOn w:val="tztabl"/>
    <w:rsid w:val="00E5689B"/>
    <w:pPr>
      <w:spacing w:before="60" w:after="60"/>
      <w:jc w:val="center"/>
    </w:pPr>
    <w:rPr>
      <w:b/>
      <w:bCs/>
    </w:rPr>
  </w:style>
  <w:style w:type="paragraph" w:customStyle="1" w:styleId="tzlist1">
    <w:name w:val="tz_list_1"/>
    <w:basedOn w:val="tztxt"/>
    <w:link w:val="tzlist10"/>
    <w:rsid w:val="00E5689B"/>
    <w:pPr>
      <w:numPr>
        <w:numId w:val="54"/>
      </w:numPr>
    </w:pPr>
  </w:style>
  <w:style w:type="character" w:customStyle="1" w:styleId="tzlist10">
    <w:name w:val="tz_list_1 Знак"/>
    <w:link w:val="tzlist1"/>
    <w:locked/>
    <w:rsid w:val="00E5689B"/>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E5689B"/>
    <w:pPr>
      <w:numPr>
        <w:numId w:val="53"/>
      </w:numPr>
    </w:pPr>
    <w:rPr>
      <w:i/>
    </w:rPr>
  </w:style>
  <w:style w:type="character" w:customStyle="1" w:styleId="tzlist20">
    <w:name w:val="tz_list_2 Знак"/>
    <w:link w:val="tzlist2"/>
    <w:locked/>
    <w:rsid w:val="00E5689B"/>
    <w:rPr>
      <w:rFonts w:ascii="Times New Roman" w:eastAsia="Times New Roman" w:hAnsi="Times New Roman" w:cs="Times New Roman"/>
      <w:i/>
      <w:sz w:val="24"/>
      <w:szCs w:val="24"/>
      <w:lang w:eastAsia="ru-RU"/>
    </w:rPr>
  </w:style>
  <w:style w:type="paragraph" w:customStyle="1" w:styleId="tzlist5">
    <w:name w:val="tz_list_5"/>
    <w:basedOn w:val="tztxt"/>
    <w:rsid w:val="00E5689B"/>
    <w:pPr>
      <w:numPr>
        <w:numId w:val="55"/>
      </w:numPr>
      <w:tabs>
        <w:tab w:val="clear" w:pos="0"/>
        <w:tab w:val="num" w:pos="360"/>
      </w:tabs>
      <w:ind w:left="720" w:firstLine="709"/>
    </w:pPr>
  </w:style>
  <w:style w:type="paragraph" w:customStyle="1" w:styleId="afffffffffff3">
    <w:name w:val="Текст обычный"/>
    <w:rsid w:val="00E5689B"/>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f4">
    <w:name w:val="Требование"/>
    <w:basedOn w:val="a8"/>
    <w:uiPriority w:val="99"/>
    <w:semiHidden/>
    <w:rsid w:val="00E5689B"/>
    <w:pPr>
      <w:tabs>
        <w:tab w:val="num" w:pos="1209"/>
      </w:tabs>
      <w:ind w:left="1209" w:hanging="360"/>
      <w:jc w:val="both"/>
    </w:pPr>
  </w:style>
  <w:style w:type="paragraph" w:customStyle="1" w:styleId="NormalTable">
    <w:name w:val="NormalTable"/>
    <w:basedOn w:val="a8"/>
    <w:uiPriority w:val="99"/>
    <w:semiHidden/>
    <w:rsid w:val="00E5689B"/>
    <w:pPr>
      <w:spacing w:before="60" w:after="120"/>
      <w:ind w:firstLine="851"/>
      <w:jc w:val="both"/>
    </w:pPr>
    <w:rPr>
      <w:rFonts w:eastAsia="Calibri"/>
      <w:szCs w:val="22"/>
      <w:lang w:val="en-GB"/>
    </w:rPr>
  </w:style>
  <w:style w:type="character" w:styleId="afffffffffff5">
    <w:name w:val="Placeholder Text"/>
    <w:basedOn w:val="a9"/>
    <w:uiPriority w:val="99"/>
    <w:semiHidden/>
    <w:rsid w:val="00E5689B"/>
    <w:rPr>
      <w:color w:val="808080"/>
    </w:rPr>
  </w:style>
  <w:style w:type="paragraph" w:customStyle="1" w:styleId="tzhead1">
    <w:name w:val="tz_head_1"/>
    <w:basedOn w:val="a8"/>
    <w:link w:val="tzhead10"/>
    <w:rsid w:val="00E5689B"/>
    <w:pPr>
      <w:keepNext/>
      <w:numPr>
        <w:numId w:val="56"/>
      </w:numPr>
      <w:spacing w:before="480" w:after="240"/>
      <w:outlineLvl w:val="0"/>
    </w:pPr>
    <w:rPr>
      <w:b/>
      <w:bCs/>
      <w:caps/>
      <w:kern w:val="32"/>
      <w:szCs w:val="28"/>
    </w:rPr>
  </w:style>
  <w:style w:type="character" w:customStyle="1" w:styleId="tzhead10">
    <w:name w:val="tz_head_1 Знак"/>
    <w:link w:val="tzhead1"/>
    <w:locked/>
    <w:rsid w:val="00E5689B"/>
    <w:rPr>
      <w:rFonts w:ascii="Times New Roman" w:eastAsia="Times New Roman" w:hAnsi="Times New Roman" w:cs="Times New Roman"/>
      <w:b/>
      <w:bCs/>
      <w:caps/>
      <w:kern w:val="32"/>
      <w:sz w:val="24"/>
      <w:szCs w:val="28"/>
      <w:lang w:eastAsia="ru-RU"/>
    </w:rPr>
  </w:style>
  <w:style w:type="paragraph" w:customStyle="1" w:styleId="tzhead2">
    <w:name w:val="tz_head_2"/>
    <w:basedOn w:val="a8"/>
    <w:rsid w:val="00E5689B"/>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5689B"/>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5689B"/>
    <w:pPr>
      <w:numPr>
        <w:ilvl w:val="3"/>
      </w:numPr>
      <w:tabs>
        <w:tab w:val="num" w:pos="720"/>
      </w:tabs>
      <w:outlineLvl w:val="3"/>
    </w:pPr>
    <w:rPr>
      <w:bCs w:val="0"/>
      <w:iCs w:val="0"/>
      <w:sz w:val="24"/>
    </w:rPr>
  </w:style>
  <w:style w:type="paragraph" w:customStyle="1" w:styleId="tzheadmiddle">
    <w:name w:val="tz_head_middle"/>
    <w:basedOn w:val="tzhead1"/>
    <w:link w:val="tzheadmiddle0"/>
    <w:rsid w:val="00E5689B"/>
    <w:pPr>
      <w:numPr>
        <w:numId w:val="0"/>
      </w:numPr>
      <w:ind w:left="11"/>
      <w:jc w:val="center"/>
      <w:outlineLvl w:val="9"/>
    </w:pPr>
    <w:rPr>
      <w:noProof/>
    </w:rPr>
  </w:style>
  <w:style w:type="character" w:customStyle="1" w:styleId="tzheadmiddle0">
    <w:name w:val="tz_head_middle Знак"/>
    <w:link w:val="tzheadmiddle"/>
    <w:locked/>
    <w:rsid w:val="00E5689B"/>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E5689B"/>
    <w:pPr>
      <w:ind w:left="0"/>
    </w:pPr>
    <w:rPr>
      <w:szCs w:val="24"/>
    </w:rPr>
  </w:style>
  <w:style w:type="character" w:customStyle="1" w:styleId="tzheadmiddle10">
    <w:name w:val="tz_head_middle_1 Знак"/>
    <w:link w:val="tzheadmiddle1"/>
    <w:locked/>
    <w:rsid w:val="00E5689B"/>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8"/>
    <w:rsid w:val="00E5689B"/>
    <w:pPr>
      <w:jc w:val="center"/>
    </w:pPr>
  </w:style>
  <w:style w:type="paragraph" w:customStyle="1" w:styleId="tztablmiddle">
    <w:name w:val="tz_tabl_middle"/>
    <w:basedOn w:val="a8"/>
    <w:rsid w:val="00E5689B"/>
    <w:pPr>
      <w:jc w:val="center"/>
    </w:pPr>
    <w:rPr>
      <w:sz w:val="18"/>
      <w:szCs w:val="18"/>
    </w:rPr>
  </w:style>
  <w:style w:type="paragraph" w:customStyle="1" w:styleId="tztablleft">
    <w:name w:val="tz_tabl_left"/>
    <w:basedOn w:val="tztablmiddle"/>
    <w:rsid w:val="00E5689B"/>
    <w:pPr>
      <w:spacing w:before="60" w:after="60"/>
      <w:jc w:val="both"/>
    </w:pPr>
    <w:rPr>
      <w:sz w:val="24"/>
      <w:szCs w:val="24"/>
    </w:rPr>
  </w:style>
  <w:style w:type="paragraph" w:customStyle="1" w:styleId="tztablmiddleB">
    <w:name w:val="tz_tabl_middle_B"/>
    <w:basedOn w:val="a8"/>
    <w:rsid w:val="00E5689B"/>
    <w:pPr>
      <w:keepNext/>
      <w:keepLines/>
      <w:spacing w:before="60" w:after="60"/>
      <w:jc w:val="center"/>
    </w:pPr>
    <w:rPr>
      <w:b/>
      <w:bCs/>
    </w:rPr>
  </w:style>
  <w:style w:type="paragraph" w:customStyle="1" w:styleId="tzlist3">
    <w:name w:val="tz_list_3"/>
    <w:basedOn w:val="tztxt"/>
    <w:rsid w:val="00E5689B"/>
    <w:pPr>
      <w:tabs>
        <w:tab w:val="num" w:pos="360"/>
        <w:tab w:val="num" w:pos="643"/>
        <w:tab w:val="num" w:pos="926"/>
        <w:tab w:val="num" w:pos="2109"/>
      </w:tabs>
      <w:ind w:left="2109" w:hanging="285"/>
    </w:pPr>
  </w:style>
  <w:style w:type="paragraph" w:customStyle="1" w:styleId="tztabllist1">
    <w:name w:val="tz_tabl_list_1"/>
    <w:basedOn w:val="tzlist1"/>
    <w:rsid w:val="00E5689B"/>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5689B"/>
    <w:rPr>
      <w:b/>
      <w:bCs/>
    </w:rPr>
  </w:style>
  <w:style w:type="paragraph" w:customStyle="1" w:styleId="Style2">
    <w:name w:val="Style2"/>
    <w:basedOn w:val="a8"/>
    <w:rsid w:val="00E5689B"/>
    <w:pPr>
      <w:widowControl w:val="0"/>
      <w:autoSpaceDE w:val="0"/>
      <w:autoSpaceDN w:val="0"/>
      <w:adjustRightInd w:val="0"/>
    </w:pPr>
  </w:style>
  <w:style w:type="paragraph" w:customStyle="1" w:styleId="Style10">
    <w:name w:val="Style10"/>
    <w:basedOn w:val="a8"/>
    <w:rsid w:val="00E5689B"/>
    <w:pPr>
      <w:widowControl w:val="0"/>
      <w:autoSpaceDE w:val="0"/>
      <w:autoSpaceDN w:val="0"/>
      <w:adjustRightInd w:val="0"/>
      <w:spacing w:line="276" w:lineRule="exact"/>
      <w:ind w:firstLine="720"/>
      <w:jc w:val="both"/>
    </w:pPr>
  </w:style>
  <w:style w:type="paragraph" w:customStyle="1" w:styleId="Style11">
    <w:name w:val="Style11"/>
    <w:basedOn w:val="a8"/>
    <w:rsid w:val="00E5689B"/>
    <w:pPr>
      <w:widowControl w:val="0"/>
      <w:autoSpaceDE w:val="0"/>
      <w:autoSpaceDN w:val="0"/>
      <w:adjustRightInd w:val="0"/>
      <w:spacing w:line="278" w:lineRule="exact"/>
      <w:jc w:val="both"/>
    </w:pPr>
  </w:style>
  <w:style w:type="paragraph" w:customStyle="1" w:styleId="Style12">
    <w:name w:val="Style12"/>
    <w:basedOn w:val="a8"/>
    <w:rsid w:val="00E5689B"/>
    <w:pPr>
      <w:widowControl w:val="0"/>
      <w:autoSpaceDE w:val="0"/>
      <w:autoSpaceDN w:val="0"/>
      <w:adjustRightInd w:val="0"/>
    </w:pPr>
  </w:style>
  <w:style w:type="paragraph" w:customStyle="1" w:styleId="Style13">
    <w:name w:val="Style13"/>
    <w:basedOn w:val="a8"/>
    <w:rsid w:val="00E5689B"/>
    <w:pPr>
      <w:widowControl w:val="0"/>
      <w:autoSpaceDE w:val="0"/>
      <w:autoSpaceDN w:val="0"/>
      <w:adjustRightInd w:val="0"/>
      <w:spacing w:line="275" w:lineRule="exact"/>
      <w:ind w:firstLine="749"/>
      <w:jc w:val="both"/>
    </w:pPr>
  </w:style>
  <w:style w:type="paragraph" w:customStyle="1" w:styleId="Style14">
    <w:name w:val="Style14"/>
    <w:basedOn w:val="a8"/>
    <w:rsid w:val="00E5689B"/>
    <w:pPr>
      <w:widowControl w:val="0"/>
      <w:autoSpaceDE w:val="0"/>
      <w:autoSpaceDN w:val="0"/>
      <w:adjustRightInd w:val="0"/>
      <w:spacing w:line="276" w:lineRule="exact"/>
      <w:ind w:firstLine="509"/>
      <w:jc w:val="both"/>
    </w:pPr>
  </w:style>
  <w:style w:type="paragraph" w:customStyle="1" w:styleId="Style15">
    <w:name w:val="Style15"/>
    <w:basedOn w:val="a8"/>
    <w:rsid w:val="00E5689B"/>
    <w:pPr>
      <w:widowControl w:val="0"/>
      <w:autoSpaceDE w:val="0"/>
      <w:autoSpaceDN w:val="0"/>
      <w:adjustRightInd w:val="0"/>
      <w:spacing w:line="276" w:lineRule="exact"/>
      <w:ind w:firstLine="720"/>
      <w:jc w:val="both"/>
    </w:pPr>
  </w:style>
  <w:style w:type="paragraph" w:customStyle="1" w:styleId="Style16">
    <w:name w:val="Style16"/>
    <w:basedOn w:val="a8"/>
    <w:rsid w:val="00E5689B"/>
    <w:pPr>
      <w:widowControl w:val="0"/>
      <w:autoSpaceDE w:val="0"/>
      <w:autoSpaceDN w:val="0"/>
      <w:adjustRightInd w:val="0"/>
      <w:spacing w:line="403" w:lineRule="exact"/>
      <w:ind w:hanging="346"/>
    </w:pPr>
  </w:style>
  <w:style w:type="character" w:customStyle="1" w:styleId="FontStyle18">
    <w:name w:val="Font Style18"/>
    <w:rsid w:val="00E5689B"/>
    <w:rPr>
      <w:rFonts w:ascii="Times New Roman" w:hAnsi="Times New Roman"/>
      <w:sz w:val="18"/>
    </w:rPr>
  </w:style>
  <w:style w:type="character" w:customStyle="1" w:styleId="FontStyle190">
    <w:name w:val="Font Style19"/>
    <w:rsid w:val="00E5689B"/>
    <w:rPr>
      <w:rFonts w:ascii="Times New Roman" w:hAnsi="Times New Roman"/>
      <w:b/>
      <w:sz w:val="22"/>
    </w:rPr>
  </w:style>
  <w:style w:type="character" w:customStyle="1" w:styleId="FontStyle20">
    <w:name w:val="Font Style20"/>
    <w:rsid w:val="00E5689B"/>
    <w:rPr>
      <w:rFonts w:ascii="Times New Roman" w:hAnsi="Times New Roman"/>
      <w:sz w:val="22"/>
    </w:rPr>
  </w:style>
  <w:style w:type="character" w:customStyle="1" w:styleId="FontStyle21">
    <w:name w:val="Font Style21"/>
    <w:rsid w:val="00E5689B"/>
    <w:rPr>
      <w:rFonts w:ascii="Times New Roman" w:hAnsi="Times New Roman"/>
      <w:i/>
      <w:sz w:val="22"/>
    </w:rPr>
  </w:style>
  <w:style w:type="character" w:customStyle="1" w:styleId="FontStyle22">
    <w:name w:val="Font Style22"/>
    <w:rsid w:val="00E5689B"/>
    <w:rPr>
      <w:rFonts w:ascii="Times New Roman" w:hAnsi="Times New Roman"/>
      <w:b/>
      <w:i/>
      <w:sz w:val="22"/>
    </w:rPr>
  </w:style>
  <w:style w:type="paragraph" w:customStyle="1" w:styleId="Textmain">
    <w:name w:val="Text_main"/>
    <w:link w:val="Textmain0"/>
    <w:rsid w:val="00E5689B"/>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locked/>
    <w:rsid w:val="00E5689B"/>
    <w:rPr>
      <w:rFonts w:ascii="Times New Roman" w:eastAsia="Times New Roman" w:hAnsi="Times New Roman" w:cs="Times New Roman"/>
      <w:sz w:val="24"/>
      <w:szCs w:val="24"/>
      <w:lang w:eastAsia="ru-RU"/>
    </w:rPr>
  </w:style>
  <w:style w:type="character" w:customStyle="1" w:styleId="69">
    <w:name w:val="Знак Знак6"/>
    <w:locked/>
    <w:rsid w:val="00E5689B"/>
    <w:rPr>
      <w:rFonts w:ascii="Arial" w:hAnsi="Arial"/>
      <w:sz w:val="18"/>
      <w:lang w:val="ru-RU" w:eastAsia="ru-RU"/>
    </w:rPr>
  </w:style>
  <w:style w:type="character" w:customStyle="1" w:styleId="st1">
    <w:name w:val="st1"/>
    <w:basedOn w:val="a9"/>
    <w:rsid w:val="00E5689B"/>
    <w:rPr>
      <w:rFonts w:cs="Times New Roman"/>
    </w:rPr>
  </w:style>
  <w:style w:type="paragraph" w:customStyle="1" w:styleId="PZspisok">
    <w:name w:val="PZ_spisok"/>
    <w:basedOn w:val="a8"/>
    <w:rsid w:val="00E5689B"/>
    <w:pPr>
      <w:widowControl w:val="0"/>
      <w:tabs>
        <w:tab w:val="num" w:pos="567"/>
        <w:tab w:val="num" w:pos="709"/>
      </w:tabs>
      <w:ind w:left="709" w:hanging="425"/>
    </w:pPr>
  </w:style>
  <w:style w:type="paragraph" w:customStyle="1" w:styleId="3ff7">
    <w:name w:val="Заг.3"/>
    <w:basedOn w:val="a8"/>
    <w:rsid w:val="00E5689B"/>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5689B"/>
    <w:pPr>
      <w:numPr>
        <w:numId w:val="57"/>
      </w:numPr>
      <w:spacing w:after="120"/>
      <w:jc w:val="both"/>
    </w:pPr>
  </w:style>
  <w:style w:type="paragraph" w:customStyle="1" w:styleId="tzlisttabl1">
    <w:name w:val="tz_list_tabl_1"/>
    <w:basedOn w:val="tzlist1"/>
    <w:rsid w:val="00E5689B"/>
    <w:pPr>
      <w:keepNext/>
      <w:numPr>
        <w:numId w:val="0"/>
      </w:numPr>
      <w:tabs>
        <w:tab w:val="num" w:pos="1209"/>
      </w:tabs>
      <w:ind w:left="1209" w:hanging="357"/>
    </w:pPr>
  </w:style>
  <w:style w:type="character" w:customStyle="1" w:styleId="f">
    <w:name w:val="f"/>
    <w:rsid w:val="00E5689B"/>
  </w:style>
  <w:style w:type="character" w:customStyle="1" w:styleId="r">
    <w:name w:val="r"/>
    <w:rsid w:val="00E5689B"/>
  </w:style>
  <w:style w:type="paragraph" w:customStyle="1" w:styleId="DocumentName">
    <w:name w:val="Document Name"/>
    <w:next w:val="a8"/>
    <w:uiPriority w:val="99"/>
    <w:rsid w:val="00E5689B"/>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1">
    <w:name w:val="Table_Text"/>
    <w:rsid w:val="00E5689B"/>
    <w:pPr>
      <w:spacing w:before="40" w:after="40" w:line="288" w:lineRule="auto"/>
    </w:pPr>
    <w:rPr>
      <w:rFonts w:ascii="Times New Roman" w:eastAsia="Calibri" w:hAnsi="Times New Roman" w:cs="Times New Roman"/>
      <w:color w:val="000000"/>
    </w:rPr>
  </w:style>
  <w:style w:type="paragraph" w:customStyle="1" w:styleId="afffffffffff6">
    <w:name w:val="Пункт"/>
    <w:basedOn w:val="a8"/>
    <w:rsid w:val="00E5689B"/>
    <w:pPr>
      <w:tabs>
        <w:tab w:val="num" w:pos="1980"/>
      </w:tabs>
      <w:ind w:left="1404" w:hanging="504"/>
      <w:jc w:val="both"/>
    </w:pPr>
    <w:rPr>
      <w:szCs w:val="28"/>
    </w:rPr>
  </w:style>
  <w:style w:type="paragraph" w:customStyle="1" w:styleId="11f2">
    <w:name w:val="Абзац списка11"/>
    <w:uiPriority w:val="99"/>
    <w:rsid w:val="00E5689B"/>
    <w:pPr>
      <w:widowControl w:val="0"/>
      <w:suppressAutoHyphens/>
      <w:spacing w:after="200" w:line="276" w:lineRule="auto"/>
      <w:ind w:left="720"/>
    </w:pPr>
    <w:rPr>
      <w:rFonts w:ascii="Calibri" w:eastAsia="Calibri" w:hAnsi="Calibri" w:cs="font307"/>
      <w:kern w:val="1"/>
      <w:lang w:eastAsia="ar-SA"/>
    </w:rPr>
  </w:style>
  <w:style w:type="paragraph" w:customStyle="1" w:styleId="CharChar1">
    <w:name w:val="Char Char1"/>
    <w:basedOn w:val="a8"/>
    <w:uiPriority w:val="99"/>
    <w:rsid w:val="00E5689B"/>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5689B"/>
  </w:style>
  <w:style w:type="character" w:customStyle="1" w:styleId="1fff9">
    <w:name w:val="Основной шрифт абзаца1"/>
    <w:uiPriority w:val="99"/>
    <w:rsid w:val="00E5689B"/>
  </w:style>
  <w:style w:type="paragraph" w:customStyle="1" w:styleId="1fffa">
    <w:name w:val="Заголовок1"/>
    <w:basedOn w:val="a8"/>
    <w:next w:val="afa"/>
    <w:uiPriority w:val="99"/>
    <w:rsid w:val="00E5689B"/>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5689B"/>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5689B"/>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5689B"/>
    <w:pPr>
      <w:suppressLineNumbers/>
      <w:suppressAutoHyphens/>
    </w:pPr>
    <w:rPr>
      <w:lang w:eastAsia="ar-SA"/>
    </w:rPr>
  </w:style>
  <w:style w:type="paragraph" w:customStyle="1" w:styleId="afffffffffff8">
    <w:name w:val="Заголовок таблицы"/>
    <w:basedOn w:val="afffffffffff7"/>
    <w:uiPriority w:val="99"/>
    <w:rsid w:val="00E5689B"/>
    <w:pPr>
      <w:jc w:val="center"/>
    </w:pPr>
    <w:rPr>
      <w:b/>
      <w:bCs/>
    </w:rPr>
  </w:style>
  <w:style w:type="paragraph" w:customStyle="1" w:styleId="afffffffffff9">
    <w:name w:val="Содержимое врезки"/>
    <w:basedOn w:val="afa"/>
    <w:uiPriority w:val="99"/>
    <w:rsid w:val="00E5689B"/>
    <w:pPr>
      <w:suppressAutoHyphens/>
      <w:jc w:val="left"/>
    </w:pPr>
    <w:rPr>
      <w:lang w:eastAsia="ar-SA"/>
    </w:rPr>
  </w:style>
  <w:style w:type="character" w:customStyle="1" w:styleId="10pt">
    <w:name w:val="Основной текст + 10 pt"/>
    <w:aliases w:val="Не курсив,Интервал 0 pt"/>
    <w:uiPriority w:val="99"/>
    <w:rsid w:val="00E5689B"/>
    <w:rPr>
      <w:rFonts w:ascii="Times New Roman" w:hAnsi="Times New Roman"/>
      <w:spacing w:val="-10"/>
      <w:sz w:val="20"/>
    </w:rPr>
  </w:style>
  <w:style w:type="paragraph" w:customStyle="1" w:styleId="11">
    <w:name w:val="Маркер1"/>
    <w:basedOn w:val="a8"/>
    <w:uiPriority w:val="99"/>
    <w:rsid w:val="00E5689B"/>
    <w:pPr>
      <w:numPr>
        <w:numId w:val="63"/>
      </w:numPr>
      <w:tabs>
        <w:tab w:val="num" w:pos="1144"/>
      </w:tabs>
      <w:spacing w:before="60" w:after="60"/>
      <w:ind w:left="1163" w:hanging="318"/>
      <w:jc w:val="both"/>
    </w:pPr>
    <w:rPr>
      <w:sz w:val="28"/>
      <w:szCs w:val="28"/>
    </w:rPr>
  </w:style>
  <w:style w:type="paragraph" w:customStyle="1" w:styleId="afffffffffffa">
    <w:name w:val="Центровка"/>
    <w:basedOn w:val="a8"/>
    <w:rsid w:val="00E5689B"/>
    <w:pPr>
      <w:spacing w:before="60" w:after="60"/>
      <w:jc w:val="center"/>
    </w:pPr>
    <w:rPr>
      <w:sz w:val="28"/>
      <w:szCs w:val="28"/>
    </w:rPr>
  </w:style>
  <w:style w:type="paragraph" w:customStyle="1" w:styleId="notanormal">
    <w:name w:val="nota_normal"/>
    <w:basedOn w:val="a8"/>
    <w:uiPriority w:val="99"/>
    <w:rsid w:val="00E5689B"/>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5689B"/>
    <w:rPr>
      <w:rFonts w:ascii="Arial" w:hAnsi="Arial"/>
      <w:b/>
      <w:sz w:val="20"/>
      <w:lang w:eastAsia="ru-RU"/>
    </w:rPr>
  </w:style>
  <w:style w:type="character" w:customStyle="1" w:styleId="afffffffffffb">
    <w:name w:val="АД_Основной текст Знак Знак"/>
    <w:uiPriority w:val="99"/>
    <w:rsid w:val="00E5689B"/>
    <w:rPr>
      <w:rFonts w:ascii="Times New Roman" w:hAnsi="Times New Roman"/>
      <w:sz w:val="24"/>
      <w:lang w:eastAsia="ru-RU"/>
    </w:rPr>
  </w:style>
  <w:style w:type="character" w:customStyle="1" w:styleId="3ff9">
    <w:name w:val="АД_Текст отступ 3 Знак Знак"/>
    <w:aliases w:val="25 Знак Знак"/>
    <w:uiPriority w:val="99"/>
    <w:rsid w:val="00E5689B"/>
    <w:rPr>
      <w:rFonts w:ascii="Times New Roman" w:hAnsi="Times New Roman"/>
      <w:sz w:val="24"/>
      <w:lang w:eastAsia="ru-RU"/>
    </w:rPr>
  </w:style>
  <w:style w:type="paragraph" w:customStyle="1" w:styleId="afffffffffffc">
    <w:name w:val="Текст таблицы"/>
    <w:basedOn w:val="affff0"/>
    <w:uiPriority w:val="99"/>
    <w:rsid w:val="00E5689B"/>
    <w:pPr>
      <w:autoSpaceDE w:val="0"/>
      <w:autoSpaceDN w:val="0"/>
      <w:jc w:val="both"/>
    </w:pPr>
    <w:rPr>
      <w:rFonts w:ascii="Times New Roman" w:hAnsi="Times New Roman"/>
      <w:bCs/>
      <w:sz w:val="24"/>
      <w:lang w:eastAsia="en-US"/>
    </w:rPr>
  </w:style>
  <w:style w:type="character" w:customStyle="1" w:styleId="pagetext">
    <w:name w:val="page_text"/>
    <w:uiPriority w:val="99"/>
    <w:rsid w:val="00E5689B"/>
  </w:style>
  <w:style w:type="paragraph" w:customStyle="1" w:styleId="Textbody">
    <w:name w:val="Text body"/>
    <w:basedOn w:val="a8"/>
    <w:rsid w:val="00E5689B"/>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5689B"/>
    <w:rPr>
      <w:rFonts w:ascii="Century Gothic" w:eastAsia="Times New Roman" w:hAnsi="Century Gothic" w:cs="Century Gothic"/>
      <w:b/>
      <w:bCs/>
      <w:snapToGrid/>
      <w:sz w:val="18"/>
      <w:szCs w:val="18"/>
      <w:shd w:val="clear" w:color="auto" w:fill="FFFFFF"/>
      <w:lang w:eastAsia="ru-RU"/>
    </w:rPr>
  </w:style>
  <w:style w:type="character" w:customStyle="1" w:styleId="3ffa">
    <w:name w:val="Основной текст3"/>
    <w:basedOn w:val="affffffff6"/>
    <w:uiPriority w:val="99"/>
    <w:rsid w:val="00E5689B"/>
    <w:rPr>
      <w:rFonts w:ascii="Times New Roman" w:eastAsia="Times New Roman" w:hAnsi="Times New Roman" w:cs="Times New Roman"/>
      <w:snapToGrid/>
      <w:sz w:val="21"/>
      <w:szCs w:val="21"/>
      <w:shd w:val="clear" w:color="auto" w:fill="FFFFFF"/>
      <w:lang w:eastAsia="ru-RU"/>
    </w:rPr>
  </w:style>
  <w:style w:type="paragraph" w:customStyle="1" w:styleId="89">
    <w:name w:val="Основной текст8"/>
    <w:basedOn w:val="a8"/>
    <w:uiPriority w:val="99"/>
    <w:rsid w:val="00E5689B"/>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5689B"/>
    <w:rPr>
      <w:rFonts w:ascii="Times New Roman" w:eastAsia="Times New Roman" w:hAnsi="Times New Roman" w:cs="Times New Roman"/>
      <w:snapToGrid/>
      <w:sz w:val="21"/>
      <w:szCs w:val="21"/>
      <w:shd w:val="clear" w:color="auto" w:fill="FFFFFF"/>
      <w:lang w:eastAsia="ru-RU"/>
    </w:rPr>
  </w:style>
  <w:style w:type="character" w:customStyle="1" w:styleId="5f1">
    <w:name w:val="Основной текст5"/>
    <w:basedOn w:val="affffffff6"/>
    <w:uiPriority w:val="99"/>
    <w:rsid w:val="00E5689B"/>
    <w:rPr>
      <w:rFonts w:ascii="Times New Roman" w:eastAsia="Times New Roman" w:hAnsi="Times New Roman" w:cs="Times New Roman"/>
      <w:snapToGrid/>
      <w:sz w:val="21"/>
      <w:szCs w:val="21"/>
      <w:shd w:val="clear" w:color="auto" w:fill="FFFFFF"/>
      <w:lang w:eastAsia="ru-RU"/>
    </w:rPr>
  </w:style>
  <w:style w:type="character" w:customStyle="1" w:styleId="6a">
    <w:name w:val="Основной текст6"/>
    <w:basedOn w:val="affffffff6"/>
    <w:uiPriority w:val="99"/>
    <w:rsid w:val="00E5689B"/>
    <w:rPr>
      <w:rFonts w:ascii="Times New Roman" w:eastAsia="Times New Roman" w:hAnsi="Times New Roman" w:cs="Times New Roman"/>
      <w:snapToGrid/>
      <w:sz w:val="21"/>
      <w:szCs w:val="21"/>
      <w:shd w:val="clear" w:color="auto" w:fill="FFFFFF"/>
      <w:lang w:eastAsia="ru-RU"/>
    </w:rPr>
  </w:style>
  <w:style w:type="character" w:customStyle="1" w:styleId="7b">
    <w:name w:val="Основной текст7"/>
    <w:basedOn w:val="affffffff6"/>
    <w:uiPriority w:val="99"/>
    <w:rsid w:val="00E5689B"/>
    <w:rPr>
      <w:rFonts w:ascii="Times New Roman" w:eastAsia="Times New Roman" w:hAnsi="Times New Roman" w:cs="Times New Roman"/>
      <w:snapToGrid/>
      <w:sz w:val="21"/>
      <w:szCs w:val="21"/>
      <w:shd w:val="clear" w:color="auto" w:fill="FFFFFF"/>
      <w:lang w:eastAsia="ru-RU"/>
    </w:rPr>
  </w:style>
  <w:style w:type="numbering" w:customStyle="1" w:styleId="41">
    <w:name w:val="Список 41"/>
    <w:rsid w:val="00E5689B"/>
    <w:pPr>
      <w:numPr>
        <w:numId w:val="60"/>
      </w:numPr>
    </w:pPr>
  </w:style>
  <w:style w:type="numbering" w:customStyle="1" w:styleId="List12">
    <w:name w:val="List 12"/>
    <w:rsid w:val="00E5689B"/>
    <w:pPr>
      <w:numPr>
        <w:numId w:val="62"/>
      </w:numPr>
    </w:pPr>
  </w:style>
  <w:style w:type="numbering" w:customStyle="1" w:styleId="310">
    <w:name w:val="Список 31"/>
    <w:rsid w:val="00E5689B"/>
    <w:pPr>
      <w:numPr>
        <w:numId w:val="58"/>
      </w:numPr>
    </w:pPr>
  </w:style>
  <w:style w:type="numbering" w:customStyle="1" w:styleId="List11">
    <w:name w:val="List 11"/>
    <w:rsid w:val="00E5689B"/>
    <w:pPr>
      <w:numPr>
        <w:numId w:val="61"/>
      </w:numPr>
    </w:pPr>
  </w:style>
  <w:style w:type="numbering" w:customStyle="1" w:styleId="511">
    <w:name w:val="Список 51"/>
    <w:rsid w:val="00E5689B"/>
    <w:pPr>
      <w:numPr>
        <w:numId w:val="59"/>
      </w:numPr>
    </w:pPr>
  </w:style>
  <w:style w:type="character" w:customStyle="1" w:styleId="style17">
    <w:name w:val="style1"/>
    <w:basedOn w:val="a9"/>
    <w:rsid w:val="00E5689B"/>
  </w:style>
  <w:style w:type="character" w:customStyle="1" w:styleId="2a">
    <w:name w:val="Стиль2 Знак"/>
    <w:link w:val="22"/>
    <w:rsid w:val="00E5689B"/>
    <w:rPr>
      <w:rFonts w:ascii="Times New Roman" w:eastAsia="Times New Roman" w:hAnsi="Times New Roman" w:cs="Times New Roman"/>
      <w:b/>
      <w:sz w:val="24"/>
      <w:szCs w:val="20"/>
      <w:lang w:eastAsia="ru-RU"/>
    </w:rPr>
  </w:style>
  <w:style w:type="character" w:customStyle="1" w:styleId="articleseparator">
    <w:name w:val="article_separator"/>
    <w:basedOn w:val="a9"/>
    <w:rsid w:val="00E5689B"/>
    <w:rPr>
      <w:vanish w:val="0"/>
      <w:webHidden w:val="0"/>
      <w:specVanish w:val="0"/>
    </w:rPr>
  </w:style>
  <w:style w:type="character" w:customStyle="1" w:styleId="wmi-callto">
    <w:name w:val="wmi-callto"/>
    <w:rsid w:val="00E5689B"/>
  </w:style>
  <w:style w:type="character" w:customStyle="1" w:styleId="rserrmark1">
    <w:name w:val="rs_err_mark1"/>
    <w:basedOn w:val="a9"/>
    <w:rsid w:val="00E5689B"/>
    <w:rPr>
      <w:color w:val="FF0000"/>
    </w:rPr>
  </w:style>
  <w:style w:type="paragraph" w:customStyle="1" w:styleId="147">
    <w:name w:val="ГС_Название_14пт"/>
    <w:next w:val="a8"/>
    <w:rsid w:val="00E5689B"/>
    <w:pPr>
      <w:spacing w:before="120" w:after="240" w:line="240" w:lineRule="auto"/>
      <w:jc w:val="center"/>
    </w:pPr>
    <w:rPr>
      <w:rFonts w:ascii="Arial" w:eastAsia="Times New Roman" w:hAnsi="Arial" w:cs="Times New Roman"/>
      <w:b/>
      <w:bCs/>
      <w:kern w:val="28"/>
      <w:sz w:val="28"/>
      <w:szCs w:val="28"/>
      <w:lang w:eastAsia="ru-RU"/>
    </w:rPr>
  </w:style>
  <w:style w:type="paragraph" w:customStyle="1" w:styleId="3-">
    <w:name w:val="Текст 3-го уровня"/>
    <w:basedOn w:val="20"/>
    <w:rsid w:val="00E5689B"/>
    <w:pPr>
      <w:numPr>
        <w:ilvl w:val="0"/>
        <w:numId w:val="0"/>
      </w:numPr>
      <w:tabs>
        <w:tab w:val="num" w:pos="1224"/>
      </w:tabs>
      <w:spacing w:before="60" w:after="120" w:line="312" w:lineRule="auto"/>
      <w:ind w:left="1224" w:hanging="504"/>
      <w:jc w:val="both"/>
    </w:pPr>
    <w:rPr>
      <w:rFonts w:ascii="Times New Roman" w:eastAsia="Times New Roman" w:hAnsi="Times New Roman" w:cs="Times New Roman"/>
      <w:color w:val="auto"/>
      <w:kern w:val="28"/>
      <w:sz w:val="24"/>
      <w:szCs w:val="24"/>
    </w:rPr>
  </w:style>
  <w:style w:type="character" w:customStyle="1" w:styleId="1fffd">
    <w:name w:val="Обычный1 Знак"/>
    <w:rsid w:val="00E5689B"/>
    <w:rPr>
      <w:snapToGrid w:val="0"/>
    </w:rPr>
  </w:style>
  <w:style w:type="table" w:customStyle="1" w:styleId="551">
    <w:name w:val="Сетка таблицы55"/>
    <w:basedOn w:val="aa"/>
    <w:next w:val="ad"/>
    <w:uiPriority w:val="59"/>
    <w:rsid w:val="00E56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E5689B"/>
    <w:rPr>
      <w:rFonts w:ascii="Times New Roman" w:hAnsi="Times New Roman" w:cs="Times New Roman" w:hint="default"/>
      <w:sz w:val="26"/>
      <w:szCs w:val="26"/>
    </w:rPr>
  </w:style>
  <w:style w:type="paragraph" w:customStyle="1" w:styleId="title-skoda">
    <w:name w:val="title-skoda"/>
    <w:basedOn w:val="a8"/>
    <w:rsid w:val="00E5689B"/>
    <w:pPr>
      <w:spacing w:before="100" w:beforeAutospacing="1" w:after="100" w:afterAutospacing="1"/>
    </w:pPr>
  </w:style>
  <w:style w:type="paragraph" w:customStyle="1" w:styleId="-d">
    <w:name w:val="Контракт-раздел"/>
    <w:basedOn w:val="a8"/>
    <w:next w:val="-9"/>
    <w:rsid w:val="00E5689B"/>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E5689B"/>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E5689B"/>
    <w:pPr>
      <w:spacing w:line="360" w:lineRule="auto"/>
    </w:pPr>
    <w:rPr>
      <w:sz w:val="22"/>
      <w:szCs w:val="20"/>
      <w:lang w:eastAsia="en-US"/>
    </w:rPr>
  </w:style>
  <w:style w:type="table" w:customStyle="1" w:styleId="TableNormal1">
    <w:name w:val="Table Normal1"/>
    <w:rsid w:val="00E5689B"/>
    <w:pPr>
      <w:spacing w:after="0" w:line="240" w:lineRule="auto"/>
    </w:pPr>
    <w:rPr>
      <w:rFonts w:ascii="Times New Roman" w:eastAsia="Arial Unicode MS" w:hAnsi="Times New Roman" w:cs="Times New Roman"/>
      <w:sz w:val="20"/>
      <w:szCs w:val="20"/>
      <w:lang w:eastAsia="ru-RU"/>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E5689B"/>
    <w:pPr>
      <w:spacing w:after="160" w:line="240" w:lineRule="exact"/>
    </w:pPr>
    <w:rPr>
      <w:rFonts w:ascii="Verdana" w:hAnsi="Verdana"/>
      <w:lang w:val="en-US" w:eastAsia="en-US"/>
    </w:rPr>
  </w:style>
  <w:style w:type="paragraph" w:customStyle="1" w:styleId="formattext">
    <w:name w:val="formattext"/>
    <w:basedOn w:val="a8"/>
    <w:rsid w:val="00E5689B"/>
    <w:pPr>
      <w:spacing w:before="100" w:beforeAutospacing="1" w:after="100" w:afterAutospacing="1"/>
    </w:pPr>
  </w:style>
  <w:style w:type="paragraph" w:customStyle="1" w:styleId="3ffb">
    <w:name w:val="Знак Знак Знак Знак Знак Знак Знак Знак Знак Знак Знак Знак Знак Знак Знак Знак3"/>
    <w:basedOn w:val="a8"/>
    <w:rsid w:val="00E5689B"/>
    <w:pPr>
      <w:spacing w:after="160" w:line="240" w:lineRule="exact"/>
    </w:pPr>
    <w:rPr>
      <w:rFonts w:ascii="Verdana" w:hAnsi="Verdana"/>
      <w:lang w:val="en-US" w:eastAsia="en-US"/>
    </w:rPr>
  </w:style>
  <w:style w:type="paragraph" w:customStyle="1" w:styleId="2fff8">
    <w:name w:val="Знак Знак Знак Знак Знак Знак Знак Знак Знак Знак Знак Знак Знак Знак Знак Знак2"/>
    <w:basedOn w:val="a8"/>
    <w:rsid w:val="00E5689B"/>
    <w:pPr>
      <w:spacing w:after="160" w:line="240" w:lineRule="exact"/>
    </w:pPr>
    <w:rPr>
      <w:rFonts w:ascii="Verdana" w:hAnsi="Verdana"/>
      <w:lang w:val="en-US" w:eastAsia="en-US"/>
    </w:rPr>
  </w:style>
  <w:style w:type="paragraph" w:customStyle="1" w:styleId="1fffe">
    <w:name w:val="Знак Знак Знак Знак Знак Знак Знак Знак Знак Знак Знак Знак Знак Знак Знак Знак1"/>
    <w:basedOn w:val="a8"/>
    <w:rsid w:val="00E5689B"/>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7750</Words>
  <Characters>44180</Characters>
  <Application>Microsoft Office Word</Application>
  <DocSecurity>0</DocSecurity>
  <Lines>368</Lines>
  <Paragraphs>103</Paragraphs>
  <ScaleCrop>false</ScaleCrop>
  <Company/>
  <LinksUpToDate>false</LinksUpToDate>
  <CharactersWithSpaces>51827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Мамонтов Константин Константинович</dc:creator>
  <cp:keywords/>
  <dc:description/>
  <cp:lastModifiedBy>Мамонтов Константин Константинович</cp:lastModifiedBy>
  <cp:revision>4</cp:revision>
  <dcterms:created xsi:type="dcterms:W3CDTF">2020-11-26T09:29:00Z</dcterms:created>
  <dcterms:modified xsi:type="dcterms:W3CDTF">2020-11-26T13:14:00Z</dcterms:modified>
</cp:coreProperties>
</file>