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6A" w:rsidRPr="0094696A" w:rsidRDefault="0094696A" w:rsidP="0094696A">
      <w:pPr>
        <w:spacing w:after="0" w:line="240" w:lineRule="auto"/>
        <w:jc w:val="center"/>
        <w:rPr>
          <w:rFonts w:ascii="Times New Roman" w:eastAsia="Times New Roman" w:hAnsi="Times New Roman" w:cs="Times New Roman"/>
          <w:b/>
          <w:bCs/>
          <w:sz w:val="24"/>
          <w:szCs w:val="24"/>
        </w:rPr>
      </w:pPr>
      <w:r w:rsidRPr="0094696A">
        <w:rPr>
          <w:rFonts w:ascii="Times New Roman" w:eastAsia="Times New Roman" w:hAnsi="Times New Roman" w:cs="Times New Roman"/>
          <w:b/>
          <w:bCs/>
          <w:sz w:val="24"/>
          <w:szCs w:val="24"/>
        </w:rPr>
        <w:t>Описание объекта закупки</w:t>
      </w:r>
    </w:p>
    <w:p w:rsidR="0094696A" w:rsidRPr="0094696A" w:rsidRDefault="0094696A" w:rsidP="0094696A">
      <w:pPr>
        <w:spacing w:after="0" w:line="240" w:lineRule="auto"/>
        <w:ind w:firstLine="709"/>
        <w:jc w:val="center"/>
        <w:rPr>
          <w:rFonts w:ascii="Times New Roman" w:eastAsia="Times New Roman" w:hAnsi="Times New Roman" w:cs="Times New Roman"/>
          <w:b/>
          <w:bCs/>
          <w:sz w:val="24"/>
          <w:szCs w:val="24"/>
          <w:lang w:eastAsia="ru-RU"/>
        </w:rPr>
      </w:pPr>
      <w:r w:rsidRPr="0094696A">
        <w:rPr>
          <w:rFonts w:ascii="Times New Roman" w:eastAsia="Times New Roman" w:hAnsi="Times New Roman" w:cs="Times New Roman"/>
          <w:b/>
          <w:bCs/>
          <w:sz w:val="24"/>
          <w:szCs w:val="24"/>
          <w:lang w:eastAsia="ru-RU"/>
        </w:rPr>
        <w:t>Выполнение работ по обеспечению застрахованных лиц,</w:t>
      </w:r>
    </w:p>
    <w:p w:rsidR="0094696A" w:rsidRPr="0094696A" w:rsidRDefault="0094696A" w:rsidP="0094696A">
      <w:pPr>
        <w:spacing w:after="0" w:line="240" w:lineRule="auto"/>
        <w:ind w:firstLine="709"/>
        <w:jc w:val="center"/>
        <w:rPr>
          <w:rFonts w:ascii="Times New Roman" w:eastAsia="Times New Roman" w:hAnsi="Times New Roman" w:cs="Times New Roman"/>
          <w:b/>
          <w:bCs/>
          <w:sz w:val="24"/>
          <w:szCs w:val="24"/>
          <w:lang w:eastAsia="ru-RU"/>
        </w:rPr>
      </w:pPr>
      <w:r w:rsidRPr="0094696A">
        <w:rPr>
          <w:rFonts w:ascii="Times New Roman" w:eastAsia="Times New Roman" w:hAnsi="Times New Roman" w:cs="Times New Roman"/>
          <w:b/>
          <w:bCs/>
          <w:sz w:val="24"/>
          <w:szCs w:val="24"/>
          <w:lang w:eastAsia="ru-RU"/>
        </w:rPr>
        <w:t>пострадавших в результате несчастных случаев на производстве</w:t>
      </w:r>
    </w:p>
    <w:p w:rsidR="0094696A" w:rsidRPr="0094696A" w:rsidRDefault="0094696A" w:rsidP="0094696A">
      <w:pPr>
        <w:spacing w:after="0" w:line="240" w:lineRule="auto"/>
        <w:ind w:firstLine="709"/>
        <w:jc w:val="center"/>
        <w:rPr>
          <w:rFonts w:ascii="Times New Roman" w:eastAsia="Times New Roman" w:hAnsi="Times New Roman" w:cs="Times New Roman"/>
          <w:b/>
          <w:bCs/>
          <w:sz w:val="24"/>
          <w:szCs w:val="24"/>
          <w:lang w:eastAsia="ru-RU"/>
        </w:rPr>
      </w:pPr>
      <w:r w:rsidRPr="0094696A">
        <w:rPr>
          <w:rFonts w:ascii="Times New Roman" w:eastAsia="Times New Roman" w:hAnsi="Times New Roman" w:cs="Times New Roman"/>
          <w:b/>
          <w:bCs/>
          <w:sz w:val="24"/>
          <w:szCs w:val="24"/>
          <w:lang w:eastAsia="ru-RU"/>
        </w:rPr>
        <w:t>и профессиональных заболеваний, протезно-ортопедической обувью.</w:t>
      </w:r>
    </w:p>
    <w:p w:rsidR="0094696A" w:rsidRPr="0094696A" w:rsidRDefault="0094696A" w:rsidP="0094696A">
      <w:pPr>
        <w:spacing w:after="0" w:line="240" w:lineRule="auto"/>
        <w:ind w:firstLine="709"/>
        <w:jc w:val="center"/>
        <w:rPr>
          <w:rFonts w:ascii="Times New Roman" w:eastAsia="Times New Roman" w:hAnsi="Times New Roman" w:cs="Times New Roman"/>
          <w:b/>
          <w:bCs/>
          <w:sz w:val="24"/>
          <w:szCs w:val="24"/>
          <w:lang w:eastAsia="ar-SA"/>
        </w:rPr>
      </w:pPr>
      <w:r w:rsidRPr="0094696A">
        <w:rPr>
          <w:rFonts w:ascii="Times New Roman" w:eastAsia="Times New Roman" w:hAnsi="Times New Roman" w:cs="Times New Roman"/>
          <w:b/>
          <w:bCs/>
          <w:sz w:val="24"/>
          <w:szCs w:val="24"/>
          <w:lang w:eastAsia="ar-SA"/>
        </w:rPr>
        <w:t>Требования к качеству, техническим, функциональным характеристикам ортопедической обуви, ее размерам.</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 xml:space="preserve">Ортопедическая обувь (ортопедическая обувь на протезы) – это обувь специальной формы и конструкции, изготавливаемая для инвалидов с функциональной недостаточностью стоп  и ампутацией нижних конечностей. Соответствие </w:t>
      </w:r>
      <w:r w:rsidRPr="0094696A">
        <w:rPr>
          <w:rFonts w:ascii="Times New Roman" w:eastAsia="Times New Roman" w:hAnsi="Times New Roman" w:cs="Times New Roman"/>
          <w:bCs/>
          <w:sz w:val="24"/>
          <w:szCs w:val="24"/>
          <w:lang w:eastAsia="ar-SA"/>
        </w:rPr>
        <w:t xml:space="preserve">ГОСТ </w:t>
      </w:r>
      <w:proofErr w:type="gramStart"/>
      <w:r w:rsidRPr="0094696A">
        <w:rPr>
          <w:rFonts w:ascii="Times New Roman" w:eastAsia="Times New Roman" w:hAnsi="Times New Roman" w:cs="Times New Roman"/>
          <w:bCs/>
          <w:sz w:val="24"/>
          <w:szCs w:val="24"/>
          <w:lang w:eastAsia="ar-SA"/>
        </w:rPr>
        <w:t>Р</w:t>
      </w:r>
      <w:proofErr w:type="gramEnd"/>
      <w:r w:rsidRPr="0094696A">
        <w:rPr>
          <w:rFonts w:ascii="Times New Roman" w:eastAsia="Times New Roman" w:hAnsi="Times New Roman" w:cs="Times New Roman"/>
          <w:bCs/>
          <w:sz w:val="24"/>
          <w:szCs w:val="24"/>
          <w:lang w:eastAsia="ar-SA"/>
        </w:rPr>
        <w:t xml:space="preserve"> 54407-2011 "Обувь ортопедическая. Общие технические условия», ГОСТ </w:t>
      </w:r>
      <w:proofErr w:type="gramStart"/>
      <w:r w:rsidRPr="0094696A">
        <w:rPr>
          <w:rFonts w:ascii="Times New Roman" w:eastAsia="Times New Roman" w:hAnsi="Times New Roman" w:cs="Times New Roman"/>
          <w:bCs/>
          <w:sz w:val="24"/>
          <w:szCs w:val="24"/>
          <w:lang w:eastAsia="ar-SA"/>
        </w:rPr>
        <w:t>Р</w:t>
      </w:r>
      <w:proofErr w:type="gramEnd"/>
      <w:r w:rsidRPr="0094696A">
        <w:rPr>
          <w:rFonts w:ascii="Times New Roman" w:eastAsia="Times New Roman" w:hAnsi="Times New Roman" w:cs="Times New Roman"/>
          <w:bCs/>
          <w:sz w:val="24"/>
          <w:szCs w:val="24"/>
          <w:lang w:eastAsia="ar-SA"/>
        </w:rPr>
        <w:t xml:space="preserve"> 54739-2011 «Изделия обувные ортопедические. Общие технические условия».</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 xml:space="preserve">Ортопедическая обувь и вкладной башмачок </w:t>
      </w:r>
      <w:proofErr w:type="gramStart"/>
      <w:r w:rsidRPr="0094696A">
        <w:rPr>
          <w:rFonts w:ascii="Times New Roman" w:eastAsia="Times New Roman" w:hAnsi="Times New Roman" w:cs="Times New Roman"/>
          <w:sz w:val="24"/>
          <w:szCs w:val="24"/>
          <w:lang w:eastAsia="ar-SA"/>
        </w:rPr>
        <w:t>предназначены</w:t>
      </w:r>
      <w:proofErr w:type="gramEnd"/>
      <w:r w:rsidRPr="0094696A">
        <w:rPr>
          <w:rFonts w:ascii="Times New Roman" w:eastAsia="Times New Roman" w:hAnsi="Times New Roman" w:cs="Times New Roman"/>
          <w:sz w:val="24"/>
          <w:szCs w:val="24"/>
          <w:lang w:eastAsia="ar-SA"/>
        </w:rPr>
        <w:t>:</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 для обеспечения достаточной опороспособности конечности;</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 фиксации стопы в правильном положении при мышечных нарушениях и после исправления деформаций, а также для профилактики прогрессирования деформации;</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Ортопедическая обувь - должна быть ручного или  полумеханического (ортопедическая обувь на протезы) производства.</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 xml:space="preserve">Для изготовления ортопедической обуви на заказ участник должен иметь в наличии пар колодок из расчета 2 пары на человека. </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bCs/>
          <w:sz w:val="24"/>
          <w:szCs w:val="24"/>
          <w:lang w:eastAsia="ar-SA"/>
        </w:rPr>
        <w:t xml:space="preserve">Обувь должна быть устойчива к воздействию физиологической жидкости (пота), к климатическим воздействиям (пыль, колебания температур). Изготовление из специальных деталей, </w:t>
      </w:r>
      <w:proofErr w:type="spellStart"/>
      <w:r w:rsidRPr="0094696A">
        <w:rPr>
          <w:rFonts w:ascii="Times New Roman" w:eastAsia="Times New Roman" w:hAnsi="Times New Roman" w:cs="Times New Roman"/>
          <w:bCs/>
          <w:sz w:val="24"/>
          <w:szCs w:val="24"/>
          <w:lang w:eastAsia="ar-SA"/>
        </w:rPr>
        <w:t>межстелечных</w:t>
      </w:r>
      <w:proofErr w:type="spellEnd"/>
      <w:r w:rsidRPr="0094696A">
        <w:rPr>
          <w:rFonts w:ascii="Times New Roman" w:eastAsia="Times New Roman" w:hAnsi="Times New Roman" w:cs="Times New Roman"/>
          <w:bCs/>
          <w:sz w:val="24"/>
          <w:szCs w:val="24"/>
          <w:lang w:eastAsia="ar-SA"/>
        </w:rPr>
        <w:t xml:space="preserve"> слоев, по обмерам, с подгонкой колодки и слепкам.  </w:t>
      </w:r>
      <w:r w:rsidRPr="0094696A">
        <w:rPr>
          <w:rFonts w:ascii="Times New Roman" w:eastAsia="Times New Roman" w:hAnsi="Times New Roman" w:cs="Times New Roman"/>
          <w:sz w:val="24"/>
          <w:szCs w:val="24"/>
          <w:lang w:eastAsia="ar-SA"/>
        </w:rPr>
        <w:t>Обувь повседневная должна быть устойчива к климатическим воздействиям (колебания температур, атмосферные осадки, вода, пыль).</w:t>
      </w:r>
    </w:p>
    <w:p w:rsidR="0094696A" w:rsidRPr="0094696A" w:rsidRDefault="0094696A" w:rsidP="0094696A">
      <w:pPr>
        <w:spacing w:after="0" w:line="240" w:lineRule="auto"/>
        <w:ind w:firstLine="709"/>
        <w:jc w:val="both"/>
        <w:rPr>
          <w:rFonts w:ascii="Times New Roman" w:eastAsia="Times New Roman" w:hAnsi="Times New Roman" w:cs="Times New Roman"/>
          <w:sz w:val="24"/>
          <w:szCs w:val="24"/>
          <w:lang w:eastAsia="ru-RU"/>
        </w:rPr>
      </w:pPr>
      <w:r w:rsidRPr="0094696A">
        <w:rPr>
          <w:rFonts w:ascii="Times New Roman" w:eastAsia="Times New Roman" w:hAnsi="Times New Roman" w:cs="Times New Roman"/>
          <w:sz w:val="24"/>
          <w:szCs w:val="24"/>
          <w:lang w:eastAsia="ru-RU"/>
        </w:rPr>
        <w:t>Вкладной башмачок – должен  быть ручного или  полумеханического производства.</w:t>
      </w:r>
    </w:p>
    <w:p w:rsidR="0094696A" w:rsidRPr="0094696A" w:rsidRDefault="0094696A" w:rsidP="0094696A">
      <w:pPr>
        <w:spacing w:after="0" w:line="240" w:lineRule="auto"/>
        <w:ind w:firstLine="709"/>
        <w:jc w:val="both"/>
        <w:rPr>
          <w:rFonts w:ascii="Times New Roman" w:eastAsia="Times New Roman" w:hAnsi="Times New Roman" w:cs="Times New Roman"/>
          <w:sz w:val="24"/>
          <w:szCs w:val="24"/>
          <w:lang w:eastAsia="ru-RU"/>
        </w:rPr>
      </w:pPr>
      <w:r w:rsidRPr="0094696A">
        <w:rPr>
          <w:rFonts w:ascii="Times New Roman" w:eastAsia="Times New Roman" w:hAnsi="Times New Roman" w:cs="Times New Roman"/>
          <w:sz w:val="24"/>
          <w:szCs w:val="24"/>
          <w:lang w:eastAsia="ru-RU"/>
        </w:rPr>
        <w:t xml:space="preserve">Вкладной башмачок </w:t>
      </w:r>
      <w:r w:rsidRPr="0094696A">
        <w:rPr>
          <w:rFonts w:ascii="Times New Roman" w:eastAsia="Times New Roman" w:hAnsi="Times New Roman" w:cs="Times New Roman"/>
          <w:bCs/>
          <w:sz w:val="24"/>
          <w:szCs w:val="24"/>
          <w:lang w:eastAsia="ru-RU"/>
        </w:rPr>
        <w:t>должен быть устойчив к воздействию физиологической жидкости (пота), к климатическим воздействиям (пыль, колебания температур), изготовлен по обмерам.</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Срок службы обуви, вкладного башмачка -  не менее 6 мес.</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Обувь и</w:t>
      </w:r>
      <w:r w:rsidRPr="0094696A">
        <w:rPr>
          <w:rFonts w:ascii="Times New Roman" w:eastAsia="Times New Roman" w:hAnsi="Times New Roman" w:cs="Times New Roman"/>
          <w:sz w:val="24"/>
          <w:szCs w:val="24"/>
          <w:lang w:eastAsia="ru-RU"/>
        </w:rPr>
        <w:t xml:space="preserve"> вкладной башмачок</w:t>
      </w:r>
      <w:r w:rsidRPr="0094696A">
        <w:rPr>
          <w:rFonts w:ascii="Times New Roman" w:eastAsia="Times New Roman" w:hAnsi="Times New Roman" w:cs="Times New Roman"/>
          <w:sz w:val="24"/>
          <w:szCs w:val="24"/>
          <w:lang w:eastAsia="ar-SA"/>
        </w:rPr>
        <w:t xml:space="preserve">  должны отвечать требованиям безопасности в течение всего срока эксплуатации при выполнении потребителем требований, установленных в памятке по пользованию изделием.</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Обувь  должна отвечать требованиям безопасности в течение всего срока эксплуатации при выполнении потребителем требований, установленных в памятке по пользованию изделием.</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Материалы, из которых изготовлена обувь, должны быть разрешены к применению в данной продукции органами здравоохранения Российской Федерации.</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В комплект должна входить памятка по пользованию – 1 шт.</w:t>
      </w:r>
    </w:p>
    <w:p w:rsidR="0094696A" w:rsidRPr="0094696A" w:rsidRDefault="0094696A" w:rsidP="0094696A">
      <w:pPr>
        <w:spacing w:after="0" w:line="240" w:lineRule="auto"/>
        <w:ind w:firstLine="709"/>
        <w:jc w:val="both"/>
        <w:rPr>
          <w:rFonts w:ascii="Times New Roman" w:eastAsia="Times New Roman" w:hAnsi="Times New Roman" w:cs="Times New Roman"/>
          <w:sz w:val="24"/>
          <w:szCs w:val="24"/>
          <w:lang w:eastAsia="ru-RU"/>
        </w:rPr>
      </w:pPr>
      <w:r w:rsidRPr="0094696A">
        <w:rPr>
          <w:rFonts w:ascii="Times New Roman" w:eastAsia="Times New Roman" w:hAnsi="Times New Roman" w:cs="Times New Roman"/>
          <w:sz w:val="24"/>
          <w:szCs w:val="24"/>
          <w:lang w:eastAsia="ru-RU"/>
        </w:rPr>
        <w:t>Срок службы протезно-ортопедического изделия имеет срок пользования, утвержденного Приказом от 13.02.2018 г. №85-н «Об утверждении сроков пользования техническими средствами реабилитации, протезами и протезно-ортопедическими изделиями до их замены».</w:t>
      </w:r>
    </w:p>
    <w:p w:rsidR="0094696A" w:rsidRPr="0094696A" w:rsidRDefault="0094696A" w:rsidP="0094696A">
      <w:pPr>
        <w:suppressAutoHyphens/>
        <w:autoSpaceDE w:val="0"/>
        <w:spacing w:after="0" w:line="240" w:lineRule="auto"/>
        <w:ind w:firstLine="709"/>
        <w:jc w:val="both"/>
        <w:rPr>
          <w:rFonts w:ascii="Times New Roman" w:eastAsia="Times New Roman" w:hAnsi="Times New Roman" w:cs="Times New Roman"/>
          <w:b/>
          <w:bCs/>
          <w:sz w:val="24"/>
          <w:szCs w:val="24"/>
          <w:lang w:eastAsia="ar-SA"/>
        </w:rPr>
      </w:pPr>
      <w:r w:rsidRPr="0094696A">
        <w:rPr>
          <w:rFonts w:ascii="Times New Roman" w:eastAsia="Times New Roman" w:hAnsi="Times New Roman" w:cs="Times New Roman"/>
          <w:b/>
          <w:bCs/>
          <w:sz w:val="24"/>
          <w:szCs w:val="24"/>
          <w:lang w:eastAsia="ar-SA"/>
        </w:rPr>
        <w:t>Сроки предоставления гарантии качества ортопедической обуви.</w:t>
      </w:r>
    </w:p>
    <w:p w:rsidR="0094696A" w:rsidRPr="0094696A" w:rsidRDefault="0094696A" w:rsidP="0094696A">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 xml:space="preserve">Обувь должна изготовляться в соответствии с действующими стандартами и техническими условиями на ортопедическую обувь. </w:t>
      </w:r>
    </w:p>
    <w:p w:rsidR="0094696A" w:rsidRPr="0094696A" w:rsidRDefault="0094696A" w:rsidP="0094696A">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Гарантийный срок носки ортопедической обуви устанавливается со дня выдачи обуви потребителю и составляет:  не менее 70 календарных дней.</w:t>
      </w:r>
    </w:p>
    <w:p w:rsidR="0094696A" w:rsidRPr="0094696A" w:rsidRDefault="0094696A" w:rsidP="0094696A">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Гарантийный срок носки вкладного башмачка устанавливается со дня выдачи изделия потребителю и составляет:  не менее 30 календарных дней.</w:t>
      </w:r>
    </w:p>
    <w:p w:rsidR="0094696A" w:rsidRPr="0094696A" w:rsidRDefault="0094696A" w:rsidP="0094696A">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94696A" w:rsidRDefault="0094696A" w:rsidP="0094696A">
      <w:pPr>
        <w:spacing w:after="0" w:line="240" w:lineRule="auto"/>
        <w:ind w:firstLine="709"/>
        <w:jc w:val="both"/>
        <w:rPr>
          <w:rFonts w:ascii="Times New Roman" w:eastAsia="Times New Roman" w:hAnsi="Times New Roman" w:cs="Times New Roman"/>
          <w:b/>
          <w:sz w:val="24"/>
          <w:szCs w:val="24"/>
          <w:lang w:eastAsia="ru-RU"/>
        </w:rPr>
      </w:pPr>
    </w:p>
    <w:p w:rsidR="0094696A" w:rsidRPr="0094696A" w:rsidRDefault="0094696A" w:rsidP="0094696A">
      <w:pPr>
        <w:spacing w:after="0" w:line="240" w:lineRule="auto"/>
        <w:ind w:firstLine="709"/>
        <w:jc w:val="both"/>
        <w:rPr>
          <w:rFonts w:ascii="Times New Roman" w:eastAsia="Times New Roman" w:hAnsi="Times New Roman" w:cs="Times New Roman"/>
          <w:b/>
          <w:sz w:val="24"/>
          <w:szCs w:val="24"/>
          <w:lang w:eastAsia="ru-RU"/>
        </w:rPr>
      </w:pPr>
      <w:r w:rsidRPr="0094696A">
        <w:rPr>
          <w:rFonts w:ascii="Times New Roman" w:eastAsia="Times New Roman" w:hAnsi="Times New Roman" w:cs="Times New Roman"/>
          <w:b/>
          <w:sz w:val="24"/>
          <w:szCs w:val="24"/>
          <w:lang w:eastAsia="ru-RU"/>
        </w:rPr>
        <w:lastRenderedPageBreak/>
        <w:t>Место, условия и сроки (периоды) выполнения работ</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ru-RU"/>
        </w:rPr>
      </w:pPr>
      <w:r w:rsidRPr="0094696A">
        <w:rPr>
          <w:rFonts w:ascii="Times New Roman" w:eastAsia="Times New Roman" w:hAnsi="Times New Roman" w:cs="Times New Roman"/>
          <w:sz w:val="24"/>
          <w:szCs w:val="24"/>
          <w:lang w:eastAsia="ru-RU"/>
        </w:rPr>
        <w:t xml:space="preserve">В контракте указываются сроки выполнения работ, заявленные исполнителем в заявке. По согласованию между сторонами в контракте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контрактом, исполнитель несет ответственность за нарушение как начального и конечного, так и промежуточных сроков выполнения работы. </w:t>
      </w: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ru-RU"/>
        </w:rPr>
      </w:pPr>
    </w:p>
    <w:tbl>
      <w:tblPr>
        <w:tblW w:w="10186" w:type="dxa"/>
        <w:tblInd w:w="108" w:type="dxa"/>
        <w:tblLayout w:type="fixed"/>
        <w:tblLook w:val="04A0" w:firstRow="1" w:lastRow="0" w:firstColumn="1" w:lastColumn="0" w:noHBand="0" w:noVBand="1"/>
      </w:tblPr>
      <w:tblGrid>
        <w:gridCol w:w="1996"/>
        <w:gridCol w:w="5697"/>
        <w:gridCol w:w="1069"/>
        <w:gridCol w:w="1424"/>
      </w:tblGrid>
      <w:tr w:rsidR="0094696A" w:rsidRPr="0094696A" w:rsidTr="009561C9">
        <w:trPr>
          <w:trHeight w:val="140"/>
        </w:trPr>
        <w:tc>
          <w:tcPr>
            <w:tcW w:w="1996" w:type="dxa"/>
            <w:tcBorders>
              <w:top w:val="single" w:sz="4" w:space="0" w:color="000000"/>
              <w:left w:val="single" w:sz="4" w:space="0" w:color="000000"/>
              <w:bottom w:val="single" w:sz="4" w:space="0" w:color="000000"/>
              <w:right w:val="nil"/>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color w:val="FF0000"/>
                <w:sz w:val="20"/>
                <w:szCs w:val="20"/>
                <w:lang w:eastAsia="ru-RU"/>
              </w:rPr>
            </w:pPr>
            <w:r w:rsidRPr="0094696A">
              <w:rPr>
                <w:rFonts w:ascii="Times New Roman" w:eastAsia="Times New Roman" w:hAnsi="Times New Roman" w:cs="Times New Roman"/>
                <w:sz w:val="20"/>
                <w:szCs w:val="20"/>
                <w:lang w:eastAsia="ru-RU"/>
              </w:rPr>
              <w:t>Наименование изделия</w:t>
            </w:r>
          </w:p>
        </w:tc>
        <w:tc>
          <w:tcPr>
            <w:tcW w:w="5697" w:type="dxa"/>
            <w:tcBorders>
              <w:top w:val="single" w:sz="4" w:space="0" w:color="000000"/>
              <w:left w:val="single" w:sz="4" w:space="0" w:color="000000"/>
              <w:bottom w:val="single" w:sz="4" w:space="0" w:color="000000"/>
              <w:right w:val="nil"/>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Функциональные</w:t>
            </w:r>
          </w:p>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характеристики</w:t>
            </w:r>
          </w:p>
          <w:p w:rsidR="0094696A" w:rsidRPr="0094696A" w:rsidRDefault="0094696A" w:rsidP="0094696A">
            <w:pPr>
              <w:spacing w:after="0" w:line="240" w:lineRule="auto"/>
              <w:jc w:val="center"/>
              <w:rPr>
                <w:rFonts w:ascii="Times New Roman" w:eastAsia="Times New Roman" w:hAnsi="Times New Roman" w:cs="Times New Roman"/>
                <w:color w:val="FF0000"/>
                <w:sz w:val="20"/>
                <w:szCs w:val="20"/>
                <w:lang w:eastAsia="ru-RU"/>
              </w:rPr>
            </w:pPr>
            <w:r w:rsidRPr="0094696A">
              <w:rPr>
                <w:rFonts w:ascii="Times New Roman" w:eastAsia="Times New Roman" w:hAnsi="Times New Roman" w:cs="Times New Roman"/>
                <w:sz w:val="20"/>
                <w:szCs w:val="20"/>
                <w:lang w:eastAsia="ru-RU"/>
              </w:rPr>
              <w:t>изделия</w:t>
            </w:r>
          </w:p>
        </w:tc>
        <w:tc>
          <w:tcPr>
            <w:tcW w:w="1069" w:type="dxa"/>
            <w:tcBorders>
              <w:top w:val="single" w:sz="4" w:space="0" w:color="000000"/>
              <w:left w:val="single" w:sz="4" w:space="0" w:color="000000"/>
              <w:bottom w:val="single" w:sz="4" w:space="0" w:color="000000"/>
              <w:right w:val="nil"/>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proofErr w:type="gramStart"/>
            <w:r w:rsidRPr="0094696A">
              <w:rPr>
                <w:rFonts w:ascii="Times New Roman" w:eastAsia="Times New Roman" w:hAnsi="Times New Roman" w:cs="Times New Roman"/>
                <w:sz w:val="20"/>
                <w:szCs w:val="20"/>
                <w:lang w:eastAsia="ru-RU"/>
              </w:rPr>
              <w:t>Кол-во (шт./</w:t>
            </w:r>
            <w:proofErr w:type="gramEnd"/>
          </w:p>
          <w:p w:rsidR="0094696A" w:rsidRPr="0094696A" w:rsidRDefault="0094696A" w:rsidP="0094696A">
            <w:pPr>
              <w:spacing w:after="0" w:line="240" w:lineRule="auto"/>
              <w:jc w:val="center"/>
              <w:rPr>
                <w:rFonts w:ascii="Times New Roman" w:eastAsia="Times New Roman" w:hAnsi="Times New Roman" w:cs="Times New Roman"/>
                <w:color w:val="FF0000"/>
                <w:sz w:val="20"/>
                <w:szCs w:val="20"/>
                <w:lang w:eastAsia="ru-RU"/>
              </w:rPr>
            </w:pPr>
            <w:r w:rsidRPr="0094696A">
              <w:rPr>
                <w:rFonts w:ascii="Times New Roman" w:eastAsia="Times New Roman" w:hAnsi="Times New Roman" w:cs="Times New Roman"/>
                <w:sz w:val="20"/>
                <w:szCs w:val="20"/>
                <w:lang w:eastAsia="ru-RU"/>
              </w:rPr>
              <w:t>пар)</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Срок выполнения работ (календарных дней)</w:t>
            </w:r>
          </w:p>
        </w:tc>
      </w:tr>
      <w:tr w:rsidR="0094696A" w:rsidRPr="0094696A" w:rsidTr="009561C9">
        <w:trPr>
          <w:trHeight w:val="5231"/>
        </w:trPr>
        <w:tc>
          <w:tcPr>
            <w:tcW w:w="1996"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Обувь</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сложная без утепленной подкладки (пара)</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p>
        </w:tc>
        <w:tc>
          <w:tcPr>
            <w:tcW w:w="5697"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 xml:space="preserve">Ортопедическая обувь сложная без утепленной подкладки (пара). </w:t>
            </w:r>
            <w:proofErr w:type="gramStart"/>
            <w:r w:rsidRPr="0094696A">
              <w:rPr>
                <w:rFonts w:ascii="Times New Roman" w:eastAsia="Times New Roman" w:hAnsi="Times New Roman" w:cs="Times New Roman"/>
                <w:sz w:val="20"/>
                <w:szCs w:val="20"/>
                <w:lang w:eastAsia="ar-SA"/>
              </w:rPr>
              <w:t xml:space="preserve">Полуботинки или туфли сложные ортопедические  для взрослых  без утепленной </w:t>
            </w:r>
            <w:proofErr w:type="spellStart"/>
            <w:r w:rsidRPr="0094696A">
              <w:rPr>
                <w:rFonts w:ascii="Times New Roman" w:eastAsia="Times New Roman" w:hAnsi="Times New Roman" w:cs="Times New Roman"/>
                <w:sz w:val="20"/>
                <w:szCs w:val="20"/>
                <w:lang w:eastAsia="ar-SA"/>
              </w:rPr>
              <w:t>подклады</w:t>
            </w:r>
            <w:proofErr w:type="spellEnd"/>
            <w:r w:rsidRPr="0094696A">
              <w:rPr>
                <w:rFonts w:ascii="Times New Roman" w:eastAsia="Times New Roman" w:hAnsi="Times New Roman" w:cs="Times New Roman"/>
                <w:sz w:val="20"/>
                <w:szCs w:val="20"/>
                <w:lang w:eastAsia="ar-SA"/>
              </w:rPr>
              <w:t xml:space="preserve">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94696A">
              <w:rPr>
                <w:rFonts w:ascii="Times New Roman" w:eastAsia="Times New Roman" w:hAnsi="Times New Roman" w:cs="Times New Roman"/>
                <w:sz w:val="20"/>
                <w:szCs w:val="20"/>
                <w:lang w:eastAsia="ar-SA"/>
              </w:rPr>
              <w:t>сгибательной</w:t>
            </w:r>
            <w:proofErr w:type="spellEnd"/>
            <w:r w:rsidRPr="0094696A">
              <w:rPr>
                <w:rFonts w:ascii="Times New Roman" w:eastAsia="Times New Roman" w:hAnsi="Times New Roman" w:cs="Times New Roman"/>
                <w:sz w:val="20"/>
                <w:szCs w:val="20"/>
                <w:lang w:eastAsia="ar-SA"/>
              </w:rPr>
              <w:t xml:space="preserve"> контрактуре пальцев, деформации ногтей, </w:t>
            </w:r>
            <w:proofErr w:type="spellStart"/>
            <w:r w:rsidRPr="0094696A">
              <w:rPr>
                <w:rFonts w:ascii="Times New Roman" w:eastAsia="Times New Roman" w:hAnsi="Times New Roman" w:cs="Times New Roman"/>
                <w:sz w:val="20"/>
                <w:szCs w:val="20"/>
                <w:lang w:eastAsia="ar-SA"/>
              </w:rPr>
              <w:t>молоткообразных</w:t>
            </w:r>
            <w:proofErr w:type="spellEnd"/>
            <w:r w:rsidRPr="0094696A">
              <w:rPr>
                <w:rFonts w:ascii="Times New Roman" w:eastAsia="Times New Roman" w:hAnsi="Times New Roman" w:cs="Times New Roman"/>
                <w:sz w:val="20"/>
                <w:szCs w:val="20"/>
                <w:lang w:eastAsia="ar-SA"/>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w:t>
            </w:r>
            <w:proofErr w:type="gramEnd"/>
            <w:r w:rsidRPr="0094696A">
              <w:rPr>
                <w:rFonts w:ascii="Times New Roman" w:eastAsia="Times New Roman" w:hAnsi="Times New Roman" w:cs="Times New Roman"/>
                <w:sz w:val="20"/>
                <w:szCs w:val="20"/>
                <w:lang w:eastAsia="ar-SA"/>
              </w:rPr>
              <w:t xml:space="preserve"> </w:t>
            </w:r>
            <w:proofErr w:type="gramStart"/>
            <w:r w:rsidRPr="0094696A">
              <w:rPr>
                <w:rFonts w:ascii="Times New Roman" w:eastAsia="Times New Roman" w:hAnsi="Times New Roman" w:cs="Times New Roman"/>
                <w:sz w:val="20"/>
                <w:szCs w:val="20"/>
                <w:lang w:eastAsia="ar-SA"/>
              </w:rPr>
              <w:t xml:space="preserve">сопутствующими деформациями,  при </w:t>
            </w:r>
            <w:proofErr w:type="spellStart"/>
            <w:r w:rsidRPr="0094696A">
              <w:rPr>
                <w:rFonts w:ascii="Times New Roman" w:eastAsia="Times New Roman" w:hAnsi="Times New Roman" w:cs="Times New Roman"/>
                <w:sz w:val="20"/>
                <w:szCs w:val="20"/>
                <w:lang w:eastAsia="ar-SA"/>
              </w:rPr>
              <w:t>эквино-варусных</w:t>
            </w:r>
            <w:proofErr w:type="spellEnd"/>
            <w:r w:rsidRPr="0094696A">
              <w:rPr>
                <w:rFonts w:ascii="Times New Roman" w:eastAsia="Times New Roman" w:hAnsi="Times New Roman" w:cs="Times New Roman"/>
                <w:sz w:val="20"/>
                <w:szCs w:val="20"/>
                <w:lang w:eastAsia="ar-SA"/>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(изготовление должно быть по обмерам с подгонкой колодки и слепкам).</w:t>
            </w:r>
            <w:proofErr w:type="gramEnd"/>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службы не менее 6 месяцев.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гарантии не менее 70 дней.</w:t>
            </w:r>
          </w:p>
        </w:tc>
        <w:tc>
          <w:tcPr>
            <w:tcW w:w="1069" w:type="dxa"/>
            <w:tcBorders>
              <w:top w:val="single" w:sz="4" w:space="0" w:color="000000"/>
              <w:left w:val="single" w:sz="4" w:space="0" w:color="000000"/>
              <w:bottom w:val="single" w:sz="4" w:space="0" w:color="000000"/>
              <w:right w:val="nil"/>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94 пары</w:t>
            </w:r>
          </w:p>
        </w:tc>
        <w:tc>
          <w:tcPr>
            <w:tcW w:w="1424" w:type="dxa"/>
            <w:tcBorders>
              <w:top w:val="single" w:sz="4" w:space="0" w:color="000000"/>
              <w:left w:val="single" w:sz="4" w:space="0" w:color="000000"/>
              <w:bottom w:val="single" w:sz="4" w:space="0" w:color="000000"/>
              <w:right w:val="single" w:sz="4" w:space="0" w:color="000000"/>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не более 60</w:t>
            </w:r>
          </w:p>
        </w:tc>
      </w:tr>
      <w:tr w:rsidR="0094696A" w:rsidRPr="0094696A" w:rsidTr="009561C9">
        <w:trPr>
          <w:trHeight w:val="954"/>
        </w:trPr>
        <w:tc>
          <w:tcPr>
            <w:tcW w:w="1996"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Обувь</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 xml:space="preserve">сложная на утепленной подкладке (пара) </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p>
        </w:tc>
        <w:tc>
          <w:tcPr>
            <w:tcW w:w="5697"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 xml:space="preserve">Ортопедическая обувь сложная на утепленной подкладке (пара). </w:t>
            </w:r>
            <w:proofErr w:type="gramStart"/>
            <w:r w:rsidRPr="0094696A">
              <w:rPr>
                <w:rFonts w:ascii="Times New Roman" w:eastAsia="Times New Roman" w:hAnsi="Times New Roman" w:cs="Times New Roman"/>
                <w:sz w:val="20"/>
                <w:szCs w:val="20"/>
                <w:lang w:eastAsia="ar-SA"/>
              </w:rPr>
              <w:t xml:space="preserve">Ботинки или </w:t>
            </w:r>
            <w:proofErr w:type="spellStart"/>
            <w:r w:rsidRPr="0094696A">
              <w:rPr>
                <w:rFonts w:ascii="Times New Roman" w:eastAsia="Times New Roman" w:hAnsi="Times New Roman" w:cs="Times New Roman"/>
                <w:sz w:val="20"/>
                <w:szCs w:val="20"/>
                <w:lang w:eastAsia="ar-SA"/>
              </w:rPr>
              <w:t>полубтинки</w:t>
            </w:r>
            <w:proofErr w:type="spellEnd"/>
            <w:r w:rsidRPr="0094696A">
              <w:rPr>
                <w:rFonts w:ascii="Times New Roman" w:eastAsia="Times New Roman" w:hAnsi="Times New Roman" w:cs="Times New Roman"/>
                <w:sz w:val="20"/>
                <w:szCs w:val="20"/>
                <w:lang w:eastAsia="ar-SA"/>
              </w:rPr>
              <w:t xml:space="preserve"> сложные ортопедические на утепленной </w:t>
            </w:r>
            <w:proofErr w:type="spellStart"/>
            <w:r w:rsidRPr="0094696A">
              <w:rPr>
                <w:rFonts w:ascii="Times New Roman" w:eastAsia="Times New Roman" w:hAnsi="Times New Roman" w:cs="Times New Roman"/>
                <w:sz w:val="20"/>
                <w:szCs w:val="20"/>
                <w:lang w:eastAsia="ar-SA"/>
              </w:rPr>
              <w:t>подкладе</w:t>
            </w:r>
            <w:proofErr w:type="spellEnd"/>
            <w:r w:rsidRPr="0094696A">
              <w:rPr>
                <w:rFonts w:ascii="Times New Roman" w:eastAsia="Times New Roman" w:hAnsi="Times New Roman" w:cs="Times New Roman"/>
                <w:sz w:val="20"/>
                <w:szCs w:val="20"/>
                <w:lang w:eastAsia="ar-SA"/>
              </w:rPr>
              <w:t xml:space="preserve"> для взрослых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94696A">
              <w:rPr>
                <w:rFonts w:ascii="Times New Roman" w:eastAsia="Times New Roman" w:hAnsi="Times New Roman" w:cs="Times New Roman"/>
                <w:sz w:val="20"/>
                <w:szCs w:val="20"/>
                <w:lang w:eastAsia="ar-SA"/>
              </w:rPr>
              <w:t>сгибательной</w:t>
            </w:r>
            <w:proofErr w:type="spellEnd"/>
            <w:r w:rsidRPr="0094696A">
              <w:rPr>
                <w:rFonts w:ascii="Times New Roman" w:eastAsia="Times New Roman" w:hAnsi="Times New Roman" w:cs="Times New Roman"/>
                <w:sz w:val="20"/>
                <w:szCs w:val="20"/>
                <w:lang w:eastAsia="ar-SA"/>
              </w:rPr>
              <w:t xml:space="preserve"> контрактуре пальцев, деформации ногтей, </w:t>
            </w:r>
            <w:proofErr w:type="spellStart"/>
            <w:r w:rsidRPr="0094696A">
              <w:rPr>
                <w:rFonts w:ascii="Times New Roman" w:eastAsia="Times New Roman" w:hAnsi="Times New Roman" w:cs="Times New Roman"/>
                <w:sz w:val="20"/>
                <w:szCs w:val="20"/>
                <w:lang w:eastAsia="ar-SA"/>
              </w:rPr>
              <w:t>молоткообразных</w:t>
            </w:r>
            <w:proofErr w:type="spellEnd"/>
            <w:r w:rsidRPr="0094696A">
              <w:rPr>
                <w:rFonts w:ascii="Times New Roman" w:eastAsia="Times New Roman" w:hAnsi="Times New Roman" w:cs="Times New Roman"/>
                <w:sz w:val="20"/>
                <w:szCs w:val="20"/>
                <w:lang w:eastAsia="ar-SA"/>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w:t>
            </w:r>
            <w:proofErr w:type="gramEnd"/>
            <w:r w:rsidRPr="0094696A">
              <w:rPr>
                <w:rFonts w:ascii="Times New Roman" w:eastAsia="Times New Roman" w:hAnsi="Times New Roman" w:cs="Times New Roman"/>
                <w:sz w:val="20"/>
                <w:szCs w:val="20"/>
                <w:lang w:eastAsia="ar-SA"/>
              </w:rPr>
              <w:t xml:space="preserve"> </w:t>
            </w:r>
            <w:proofErr w:type="gramStart"/>
            <w:r w:rsidRPr="0094696A">
              <w:rPr>
                <w:rFonts w:ascii="Times New Roman" w:eastAsia="Times New Roman" w:hAnsi="Times New Roman" w:cs="Times New Roman"/>
                <w:sz w:val="20"/>
                <w:szCs w:val="20"/>
                <w:lang w:eastAsia="ar-SA"/>
              </w:rPr>
              <w:t xml:space="preserve">сопутствующими деформациями,  при </w:t>
            </w:r>
            <w:proofErr w:type="spellStart"/>
            <w:r w:rsidRPr="0094696A">
              <w:rPr>
                <w:rFonts w:ascii="Times New Roman" w:eastAsia="Times New Roman" w:hAnsi="Times New Roman" w:cs="Times New Roman"/>
                <w:sz w:val="20"/>
                <w:szCs w:val="20"/>
                <w:lang w:eastAsia="ar-SA"/>
              </w:rPr>
              <w:t>эквино-варусных</w:t>
            </w:r>
            <w:proofErr w:type="spellEnd"/>
            <w:r w:rsidRPr="0094696A">
              <w:rPr>
                <w:rFonts w:ascii="Times New Roman" w:eastAsia="Times New Roman" w:hAnsi="Times New Roman" w:cs="Times New Roman"/>
                <w:sz w:val="20"/>
                <w:szCs w:val="20"/>
                <w:lang w:eastAsia="ar-SA"/>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(изготовление должно быть по обмерам с подгонкой колодки и слепкам).</w:t>
            </w:r>
            <w:proofErr w:type="gramEnd"/>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службы не менее 6 месяцев.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гарантии не менее 70 дней.</w:t>
            </w:r>
          </w:p>
        </w:tc>
        <w:tc>
          <w:tcPr>
            <w:tcW w:w="1069" w:type="dxa"/>
            <w:tcBorders>
              <w:top w:val="single" w:sz="4" w:space="0" w:color="000000"/>
              <w:left w:val="single" w:sz="4" w:space="0" w:color="000000"/>
              <w:bottom w:val="single" w:sz="4" w:space="0" w:color="000000"/>
              <w:right w:val="nil"/>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94 пары</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не более 60</w:t>
            </w:r>
          </w:p>
        </w:tc>
      </w:tr>
      <w:tr w:rsidR="0094696A" w:rsidRPr="0094696A" w:rsidTr="009561C9">
        <w:trPr>
          <w:trHeight w:val="6646"/>
        </w:trPr>
        <w:tc>
          <w:tcPr>
            <w:tcW w:w="1996"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lastRenderedPageBreak/>
              <w:t>Обувь</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сложная на сохраненную конечность и обувь на протез без утепленной подкладки (пара)</w:t>
            </w:r>
          </w:p>
        </w:tc>
        <w:tc>
          <w:tcPr>
            <w:tcW w:w="5697"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 xml:space="preserve">Ортопедическая обувь сложная на сохраненную конечность и обувь на протез без утепленной подкладки (пара). </w:t>
            </w:r>
            <w:proofErr w:type="gramStart"/>
            <w:r w:rsidRPr="0094696A">
              <w:rPr>
                <w:rFonts w:ascii="Times New Roman" w:eastAsia="Times New Roman" w:hAnsi="Times New Roman" w:cs="Times New Roman"/>
                <w:sz w:val="20"/>
                <w:szCs w:val="20"/>
                <w:lang w:eastAsia="ar-SA"/>
              </w:rPr>
              <w:t xml:space="preserve">Обувь на сохраненную конечность   Полуботинки или туфли сложные ортопедические  для взрослых  без утепленной </w:t>
            </w:r>
            <w:proofErr w:type="spellStart"/>
            <w:r w:rsidRPr="0094696A">
              <w:rPr>
                <w:rFonts w:ascii="Times New Roman" w:eastAsia="Times New Roman" w:hAnsi="Times New Roman" w:cs="Times New Roman"/>
                <w:sz w:val="20"/>
                <w:szCs w:val="20"/>
                <w:lang w:eastAsia="ar-SA"/>
              </w:rPr>
              <w:t>подклады</w:t>
            </w:r>
            <w:proofErr w:type="spellEnd"/>
            <w:r w:rsidRPr="0094696A">
              <w:rPr>
                <w:rFonts w:ascii="Times New Roman" w:eastAsia="Times New Roman" w:hAnsi="Times New Roman" w:cs="Times New Roman"/>
                <w:sz w:val="20"/>
                <w:szCs w:val="20"/>
                <w:lang w:eastAsia="ar-SA"/>
              </w:rPr>
              <w:t xml:space="preserve"> на сохраненную конечность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94696A">
              <w:rPr>
                <w:rFonts w:ascii="Times New Roman" w:eastAsia="Times New Roman" w:hAnsi="Times New Roman" w:cs="Times New Roman"/>
                <w:sz w:val="20"/>
                <w:szCs w:val="20"/>
                <w:lang w:eastAsia="ar-SA"/>
              </w:rPr>
              <w:t>сгибательной</w:t>
            </w:r>
            <w:proofErr w:type="spellEnd"/>
            <w:r w:rsidRPr="0094696A">
              <w:rPr>
                <w:rFonts w:ascii="Times New Roman" w:eastAsia="Times New Roman" w:hAnsi="Times New Roman" w:cs="Times New Roman"/>
                <w:sz w:val="20"/>
                <w:szCs w:val="20"/>
                <w:lang w:eastAsia="ar-SA"/>
              </w:rPr>
              <w:t xml:space="preserve"> контрактуре пальцев, деформации ногтей, </w:t>
            </w:r>
            <w:proofErr w:type="spellStart"/>
            <w:r w:rsidRPr="0094696A">
              <w:rPr>
                <w:rFonts w:ascii="Times New Roman" w:eastAsia="Times New Roman" w:hAnsi="Times New Roman" w:cs="Times New Roman"/>
                <w:sz w:val="20"/>
                <w:szCs w:val="20"/>
                <w:lang w:eastAsia="ar-SA"/>
              </w:rPr>
              <w:t>молоткообразных</w:t>
            </w:r>
            <w:proofErr w:type="spellEnd"/>
            <w:r w:rsidRPr="0094696A">
              <w:rPr>
                <w:rFonts w:ascii="Times New Roman" w:eastAsia="Times New Roman" w:hAnsi="Times New Roman" w:cs="Times New Roman"/>
                <w:sz w:val="20"/>
                <w:szCs w:val="20"/>
                <w:lang w:eastAsia="ar-SA"/>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w:t>
            </w:r>
            <w:proofErr w:type="gramEnd"/>
            <w:r w:rsidRPr="0094696A">
              <w:rPr>
                <w:rFonts w:ascii="Times New Roman" w:eastAsia="Times New Roman" w:hAnsi="Times New Roman" w:cs="Times New Roman"/>
                <w:sz w:val="20"/>
                <w:szCs w:val="20"/>
                <w:lang w:eastAsia="ar-SA"/>
              </w:rPr>
              <w:t xml:space="preserve"> </w:t>
            </w:r>
            <w:proofErr w:type="gramStart"/>
            <w:r w:rsidRPr="0094696A">
              <w:rPr>
                <w:rFonts w:ascii="Times New Roman" w:eastAsia="Times New Roman" w:hAnsi="Times New Roman" w:cs="Times New Roman"/>
                <w:sz w:val="20"/>
                <w:szCs w:val="20"/>
                <w:lang w:eastAsia="ar-SA"/>
              </w:rPr>
              <w:t xml:space="preserve">стопы, поперечном плоскостопии, пяточных шпорах с дополнительными сопутствующими деформациями,  при </w:t>
            </w:r>
            <w:proofErr w:type="spellStart"/>
            <w:r w:rsidRPr="0094696A">
              <w:rPr>
                <w:rFonts w:ascii="Times New Roman" w:eastAsia="Times New Roman" w:hAnsi="Times New Roman" w:cs="Times New Roman"/>
                <w:sz w:val="20"/>
                <w:szCs w:val="20"/>
                <w:lang w:eastAsia="ar-SA"/>
              </w:rPr>
              <w:t>эквино-варусных</w:t>
            </w:r>
            <w:proofErr w:type="spellEnd"/>
            <w:r w:rsidRPr="0094696A">
              <w:rPr>
                <w:rFonts w:ascii="Times New Roman" w:eastAsia="Times New Roman" w:hAnsi="Times New Roman" w:cs="Times New Roman"/>
                <w:sz w:val="20"/>
                <w:szCs w:val="20"/>
                <w:lang w:eastAsia="ar-SA"/>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(изготовление должно быть по</w:t>
            </w:r>
            <w:proofErr w:type="gramEnd"/>
            <w:r w:rsidRPr="0094696A">
              <w:rPr>
                <w:rFonts w:ascii="Times New Roman" w:eastAsia="Times New Roman" w:hAnsi="Times New Roman" w:cs="Times New Roman"/>
                <w:sz w:val="20"/>
                <w:szCs w:val="20"/>
                <w:lang w:eastAsia="ar-SA"/>
              </w:rPr>
              <w:t xml:space="preserve"> обмерам с подгонкой колодки и слепкам).</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Обувь на протез без утепленной подкладки  полуботинки или туфли. Обувь должна быть предназначена для взрослых, пользующихся протезами нижних конечностей. Обувь должна быть изготовлена по индивидуальным размерам пациента.</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службы не менее 12 месяцев.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гарантии не менее 70 дней.</w:t>
            </w:r>
          </w:p>
        </w:tc>
        <w:tc>
          <w:tcPr>
            <w:tcW w:w="1069" w:type="dxa"/>
            <w:tcBorders>
              <w:top w:val="single" w:sz="4" w:space="0" w:color="000000"/>
              <w:left w:val="single" w:sz="4" w:space="0" w:color="000000"/>
              <w:bottom w:val="single" w:sz="4" w:space="0" w:color="000000"/>
              <w:right w:val="nil"/>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166 пар</w:t>
            </w:r>
          </w:p>
        </w:tc>
        <w:tc>
          <w:tcPr>
            <w:tcW w:w="1424" w:type="dxa"/>
            <w:tcBorders>
              <w:top w:val="single" w:sz="4" w:space="0" w:color="000000"/>
              <w:left w:val="single" w:sz="4" w:space="0" w:color="000000"/>
              <w:bottom w:val="single" w:sz="4" w:space="0" w:color="000000"/>
              <w:right w:val="single" w:sz="4" w:space="0" w:color="000000"/>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не более 60</w:t>
            </w:r>
          </w:p>
        </w:tc>
      </w:tr>
      <w:tr w:rsidR="0094696A" w:rsidRPr="0094696A" w:rsidTr="009561C9">
        <w:trPr>
          <w:trHeight w:val="535"/>
        </w:trPr>
        <w:tc>
          <w:tcPr>
            <w:tcW w:w="1996"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 обувь на протезы при двусторонней ампутации нижних конечностей (пара)</w:t>
            </w:r>
          </w:p>
        </w:tc>
        <w:tc>
          <w:tcPr>
            <w:tcW w:w="5697"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 обувь на протезы при двусторонней ампутации нижних конечностей (пара). Обувь на протез ботинки, полуботинки, туфли. Обувь должна быть предназначена для взрослых, пользующихся протезами нижних конечностей. Обувь должна быть изготовлена по индивидуальным размерам пациента.</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службы не менее 6 месяцев.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гарантии не менее 70 дней.</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p>
        </w:tc>
        <w:tc>
          <w:tcPr>
            <w:tcW w:w="1069" w:type="dxa"/>
            <w:tcBorders>
              <w:top w:val="single" w:sz="4" w:space="0" w:color="000000"/>
              <w:left w:val="single" w:sz="4" w:space="0" w:color="000000"/>
              <w:bottom w:val="single" w:sz="4" w:space="0" w:color="000000"/>
              <w:right w:val="nil"/>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14 пар</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не более 60</w:t>
            </w:r>
          </w:p>
        </w:tc>
      </w:tr>
      <w:tr w:rsidR="0094696A" w:rsidRPr="0094696A" w:rsidTr="009561C9">
        <w:trPr>
          <w:trHeight w:val="1685"/>
        </w:trPr>
        <w:tc>
          <w:tcPr>
            <w:tcW w:w="1996"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Обувь</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сложная на сохраненную конечность и обувь на протез на утепленной подкладке (пара)</w:t>
            </w:r>
          </w:p>
        </w:tc>
        <w:tc>
          <w:tcPr>
            <w:tcW w:w="5697" w:type="dxa"/>
            <w:tcBorders>
              <w:top w:val="single" w:sz="4" w:space="0" w:color="000000"/>
              <w:left w:val="single" w:sz="4" w:space="0" w:color="000000"/>
              <w:bottom w:val="single" w:sz="4" w:space="0" w:color="000000"/>
              <w:right w:val="nil"/>
            </w:tcBorders>
            <w:shd w:val="clear" w:color="auto" w:fill="FFFFFF" w:themeFill="background1"/>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 xml:space="preserve">Ортопедическая обувь сложная на сохраненную конечность и обувь на протез на утепленной подкладке (пара). </w:t>
            </w:r>
            <w:proofErr w:type="gramStart"/>
            <w:r w:rsidRPr="0094696A">
              <w:rPr>
                <w:rFonts w:ascii="Times New Roman" w:eastAsia="Times New Roman" w:hAnsi="Times New Roman" w:cs="Times New Roman"/>
                <w:sz w:val="20"/>
                <w:szCs w:val="20"/>
                <w:lang w:eastAsia="ar-SA"/>
              </w:rPr>
              <w:t xml:space="preserve">Обувь на сохраненную конечность  ботинки или полуботинки сложные ортопедические на утепленной </w:t>
            </w:r>
            <w:proofErr w:type="spellStart"/>
            <w:r w:rsidRPr="0094696A">
              <w:rPr>
                <w:rFonts w:ascii="Times New Roman" w:eastAsia="Times New Roman" w:hAnsi="Times New Roman" w:cs="Times New Roman"/>
                <w:sz w:val="20"/>
                <w:szCs w:val="20"/>
                <w:lang w:eastAsia="ar-SA"/>
              </w:rPr>
              <w:t>подкладе</w:t>
            </w:r>
            <w:proofErr w:type="spellEnd"/>
            <w:r w:rsidRPr="0094696A">
              <w:rPr>
                <w:rFonts w:ascii="Times New Roman" w:eastAsia="Times New Roman" w:hAnsi="Times New Roman" w:cs="Times New Roman"/>
                <w:sz w:val="20"/>
                <w:szCs w:val="20"/>
                <w:lang w:eastAsia="ar-SA"/>
              </w:rPr>
              <w:t xml:space="preserve"> для взрослых на сохраненную конечность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94696A">
              <w:rPr>
                <w:rFonts w:ascii="Times New Roman" w:eastAsia="Times New Roman" w:hAnsi="Times New Roman" w:cs="Times New Roman"/>
                <w:sz w:val="20"/>
                <w:szCs w:val="20"/>
                <w:lang w:eastAsia="ar-SA"/>
              </w:rPr>
              <w:t>сгибательной</w:t>
            </w:r>
            <w:proofErr w:type="spellEnd"/>
            <w:r w:rsidRPr="0094696A">
              <w:rPr>
                <w:rFonts w:ascii="Times New Roman" w:eastAsia="Times New Roman" w:hAnsi="Times New Roman" w:cs="Times New Roman"/>
                <w:sz w:val="20"/>
                <w:szCs w:val="20"/>
                <w:lang w:eastAsia="ar-SA"/>
              </w:rPr>
              <w:t xml:space="preserve"> контрактуре пальцев, деформации ногтей, </w:t>
            </w:r>
            <w:proofErr w:type="spellStart"/>
            <w:r w:rsidRPr="0094696A">
              <w:rPr>
                <w:rFonts w:ascii="Times New Roman" w:eastAsia="Times New Roman" w:hAnsi="Times New Roman" w:cs="Times New Roman"/>
                <w:sz w:val="20"/>
                <w:szCs w:val="20"/>
                <w:lang w:eastAsia="ar-SA"/>
              </w:rPr>
              <w:t>молоткообразных</w:t>
            </w:r>
            <w:proofErr w:type="spellEnd"/>
            <w:r w:rsidRPr="0094696A">
              <w:rPr>
                <w:rFonts w:ascii="Times New Roman" w:eastAsia="Times New Roman" w:hAnsi="Times New Roman" w:cs="Times New Roman"/>
                <w:sz w:val="20"/>
                <w:szCs w:val="20"/>
                <w:lang w:eastAsia="ar-SA"/>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w:t>
            </w:r>
            <w:proofErr w:type="gramEnd"/>
            <w:r w:rsidRPr="0094696A">
              <w:rPr>
                <w:rFonts w:ascii="Times New Roman" w:eastAsia="Times New Roman" w:hAnsi="Times New Roman" w:cs="Times New Roman"/>
                <w:sz w:val="20"/>
                <w:szCs w:val="20"/>
                <w:lang w:eastAsia="ar-SA"/>
              </w:rPr>
              <w:t xml:space="preserve"> </w:t>
            </w:r>
            <w:proofErr w:type="gramStart"/>
            <w:r w:rsidRPr="0094696A">
              <w:rPr>
                <w:rFonts w:ascii="Times New Roman" w:eastAsia="Times New Roman" w:hAnsi="Times New Roman" w:cs="Times New Roman"/>
                <w:sz w:val="20"/>
                <w:szCs w:val="20"/>
                <w:lang w:eastAsia="ar-SA"/>
              </w:rPr>
              <w:t xml:space="preserve">стопы, поперечном плоскостопии, пяточных шпорах с дополнительными сопутствующими деформациями,  при </w:t>
            </w:r>
            <w:proofErr w:type="spellStart"/>
            <w:r w:rsidRPr="0094696A">
              <w:rPr>
                <w:rFonts w:ascii="Times New Roman" w:eastAsia="Times New Roman" w:hAnsi="Times New Roman" w:cs="Times New Roman"/>
                <w:sz w:val="20"/>
                <w:szCs w:val="20"/>
                <w:lang w:eastAsia="ar-SA"/>
              </w:rPr>
              <w:t>эквино-варусных</w:t>
            </w:r>
            <w:proofErr w:type="spellEnd"/>
            <w:r w:rsidRPr="0094696A">
              <w:rPr>
                <w:rFonts w:ascii="Times New Roman" w:eastAsia="Times New Roman" w:hAnsi="Times New Roman" w:cs="Times New Roman"/>
                <w:sz w:val="20"/>
                <w:szCs w:val="20"/>
                <w:lang w:eastAsia="ar-SA"/>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(изготовление должно быть по</w:t>
            </w:r>
            <w:proofErr w:type="gramEnd"/>
            <w:r w:rsidRPr="0094696A">
              <w:rPr>
                <w:rFonts w:ascii="Times New Roman" w:eastAsia="Times New Roman" w:hAnsi="Times New Roman" w:cs="Times New Roman"/>
                <w:sz w:val="20"/>
                <w:szCs w:val="20"/>
                <w:lang w:eastAsia="ar-SA"/>
              </w:rPr>
              <w:t xml:space="preserve"> обмерам с подгонкой колодки и слепкам)</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 xml:space="preserve">Обувь на протез </w:t>
            </w:r>
            <w:proofErr w:type="gramStart"/>
            <w:r w:rsidRPr="0094696A">
              <w:rPr>
                <w:rFonts w:ascii="Times New Roman" w:eastAsia="Times New Roman" w:hAnsi="Times New Roman" w:cs="Times New Roman"/>
                <w:sz w:val="20"/>
                <w:szCs w:val="20"/>
                <w:lang w:eastAsia="ar-SA"/>
              </w:rPr>
              <w:t>на</w:t>
            </w:r>
            <w:proofErr w:type="gramEnd"/>
            <w:r w:rsidRPr="0094696A">
              <w:rPr>
                <w:rFonts w:ascii="Times New Roman" w:eastAsia="Times New Roman" w:hAnsi="Times New Roman" w:cs="Times New Roman"/>
                <w:sz w:val="20"/>
                <w:szCs w:val="20"/>
                <w:lang w:eastAsia="ar-SA"/>
              </w:rPr>
              <w:t xml:space="preserve"> </w:t>
            </w:r>
            <w:proofErr w:type="gramStart"/>
            <w:r w:rsidRPr="0094696A">
              <w:rPr>
                <w:rFonts w:ascii="Times New Roman" w:eastAsia="Times New Roman" w:hAnsi="Times New Roman" w:cs="Times New Roman"/>
                <w:sz w:val="20"/>
                <w:szCs w:val="20"/>
                <w:lang w:eastAsia="ar-SA"/>
              </w:rPr>
              <w:t>утепленной</w:t>
            </w:r>
            <w:proofErr w:type="gramEnd"/>
            <w:r w:rsidRPr="0094696A">
              <w:rPr>
                <w:rFonts w:ascii="Times New Roman" w:eastAsia="Times New Roman" w:hAnsi="Times New Roman" w:cs="Times New Roman"/>
                <w:sz w:val="20"/>
                <w:szCs w:val="20"/>
                <w:lang w:eastAsia="ar-SA"/>
              </w:rPr>
              <w:t xml:space="preserve"> подкладки  ботинки или полуботинки. Обувь должна быть предназначена для взрослых, пользующихся протезами нижних конечностей. Обувь должна быть изготовлена по индивидуальным размерам пациента.</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службы не менее 12 месяцев.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гарантии не менее 70 дней.</w:t>
            </w:r>
          </w:p>
        </w:tc>
        <w:tc>
          <w:tcPr>
            <w:tcW w:w="1069" w:type="dxa"/>
            <w:tcBorders>
              <w:top w:val="single" w:sz="4" w:space="0" w:color="000000"/>
              <w:left w:val="single" w:sz="4" w:space="0" w:color="000000"/>
              <w:bottom w:val="single" w:sz="4" w:space="0" w:color="000000"/>
              <w:right w:val="nil"/>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166 пар</w:t>
            </w:r>
          </w:p>
        </w:tc>
        <w:tc>
          <w:tcPr>
            <w:tcW w:w="1424" w:type="dxa"/>
            <w:tcBorders>
              <w:top w:val="single" w:sz="4" w:space="0" w:color="000000"/>
              <w:left w:val="single" w:sz="4" w:space="0" w:color="000000"/>
              <w:bottom w:val="single" w:sz="4" w:space="0" w:color="000000"/>
              <w:right w:val="single" w:sz="4" w:space="0" w:color="000000"/>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не более 60</w:t>
            </w:r>
          </w:p>
        </w:tc>
      </w:tr>
      <w:tr w:rsidR="0094696A" w:rsidRPr="0094696A" w:rsidTr="009561C9">
        <w:trPr>
          <w:trHeight w:val="1409"/>
        </w:trPr>
        <w:tc>
          <w:tcPr>
            <w:tcW w:w="1996"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lastRenderedPageBreak/>
              <w:t xml:space="preserve"> Вкладной башмачок</w:t>
            </w:r>
          </w:p>
        </w:tc>
        <w:tc>
          <w:tcPr>
            <w:tcW w:w="5697"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Вкладной башмачок после ампутации переднего отдела стопы, должен быть изготовлен по обмерам и слепкам с учетом деформации стопы</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службы не менее 6 месяцев.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гарантии не менее 30 дней.</w:t>
            </w:r>
          </w:p>
        </w:tc>
        <w:tc>
          <w:tcPr>
            <w:tcW w:w="1069" w:type="dxa"/>
            <w:tcBorders>
              <w:top w:val="single" w:sz="4" w:space="0" w:color="000000"/>
              <w:left w:val="single" w:sz="4" w:space="0" w:color="000000"/>
              <w:bottom w:val="single" w:sz="4" w:space="0" w:color="000000"/>
              <w:right w:val="nil"/>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9 шт.</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не более 60</w:t>
            </w:r>
          </w:p>
        </w:tc>
      </w:tr>
      <w:tr w:rsidR="0094696A" w:rsidRPr="0094696A" w:rsidTr="009561C9">
        <w:trPr>
          <w:trHeight w:val="1982"/>
        </w:trPr>
        <w:tc>
          <w:tcPr>
            <w:tcW w:w="1996"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 обувь сложная на аппарат на утепленной подкладке (пара)</w:t>
            </w:r>
          </w:p>
        </w:tc>
        <w:tc>
          <w:tcPr>
            <w:tcW w:w="5697"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 обувь сложная на аппарат на утепленной подкладке (пара) (шифр, артикул, страна происхождения). Обувь должна быть предназначена для взрослых и детей, пользующихся аппаратами нижних конечностей. Обувь должна быть изготовлена по индивидуальным размерам пациента. Обувь должна быть выполнена из натуральных материалов.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службы не менее 12 месяцев.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гарантии не менее 70 дней.</w:t>
            </w:r>
          </w:p>
        </w:tc>
        <w:tc>
          <w:tcPr>
            <w:tcW w:w="1069" w:type="dxa"/>
            <w:tcBorders>
              <w:top w:val="single" w:sz="4" w:space="0" w:color="000000"/>
              <w:left w:val="single" w:sz="4" w:space="0" w:color="000000"/>
              <w:bottom w:val="single" w:sz="4" w:space="0" w:color="000000"/>
              <w:right w:val="nil"/>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1 пара</w:t>
            </w:r>
          </w:p>
        </w:tc>
        <w:tc>
          <w:tcPr>
            <w:tcW w:w="1424" w:type="dxa"/>
            <w:tcBorders>
              <w:top w:val="single" w:sz="4" w:space="0" w:color="000000"/>
              <w:left w:val="single" w:sz="4" w:space="0" w:color="000000"/>
              <w:bottom w:val="single" w:sz="4" w:space="0" w:color="000000"/>
              <w:right w:val="single" w:sz="4" w:space="0" w:color="000000"/>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не более 60</w:t>
            </w:r>
          </w:p>
        </w:tc>
      </w:tr>
      <w:tr w:rsidR="0094696A" w:rsidRPr="0094696A" w:rsidTr="009561C9">
        <w:trPr>
          <w:trHeight w:val="2111"/>
        </w:trPr>
        <w:tc>
          <w:tcPr>
            <w:tcW w:w="1996"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 обувь сложная на аппарат без утепленной подкладки (пара)</w:t>
            </w:r>
          </w:p>
        </w:tc>
        <w:tc>
          <w:tcPr>
            <w:tcW w:w="5697" w:type="dxa"/>
            <w:tcBorders>
              <w:top w:val="single" w:sz="4" w:space="0" w:color="000000"/>
              <w:left w:val="single" w:sz="4" w:space="0" w:color="000000"/>
              <w:bottom w:val="single" w:sz="4" w:space="0" w:color="000000"/>
              <w:right w:val="nil"/>
            </w:tcBorders>
          </w:tcPr>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Ортопедическая обувь сложная на аппарат без утепленной подкладки (пара) (шифр, артикул, страна происхождения). Обувь должна быть предназначена для взрослых и детей, пользующихся аппаратами нижних конечностей. Обувь должна быть изготовлена по индивидуальным размерам пациента. Обувь должна быть выполнена из натуральных материалов.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службы не менее 12 месяцев.</w:t>
            </w:r>
          </w:p>
          <w:p w:rsidR="0094696A" w:rsidRPr="0094696A" w:rsidRDefault="0094696A" w:rsidP="0094696A">
            <w:pPr>
              <w:spacing w:after="0" w:line="240" w:lineRule="auto"/>
              <w:jc w:val="both"/>
              <w:rPr>
                <w:rFonts w:ascii="Times New Roman" w:eastAsia="Times New Roman" w:hAnsi="Times New Roman" w:cs="Times New Roman"/>
                <w:sz w:val="20"/>
                <w:szCs w:val="20"/>
                <w:lang w:eastAsia="ar-SA"/>
              </w:rPr>
            </w:pPr>
            <w:r w:rsidRPr="0094696A">
              <w:rPr>
                <w:rFonts w:ascii="Times New Roman" w:eastAsia="Times New Roman" w:hAnsi="Times New Roman" w:cs="Times New Roman"/>
                <w:sz w:val="20"/>
                <w:szCs w:val="20"/>
                <w:lang w:eastAsia="ar-SA"/>
              </w:rPr>
              <w:t>Срок гарантии не менее 70 дней.</w:t>
            </w:r>
          </w:p>
        </w:tc>
        <w:tc>
          <w:tcPr>
            <w:tcW w:w="1069" w:type="dxa"/>
            <w:tcBorders>
              <w:top w:val="single" w:sz="4" w:space="0" w:color="000000"/>
              <w:left w:val="single" w:sz="4" w:space="0" w:color="000000"/>
              <w:bottom w:val="single" w:sz="4" w:space="0" w:color="000000"/>
              <w:right w:val="nil"/>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1 пара</w:t>
            </w:r>
          </w:p>
        </w:tc>
        <w:tc>
          <w:tcPr>
            <w:tcW w:w="1424" w:type="dxa"/>
            <w:tcBorders>
              <w:top w:val="single" w:sz="4" w:space="0" w:color="000000"/>
              <w:left w:val="single" w:sz="4" w:space="0" w:color="000000"/>
              <w:bottom w:val="single" w:sz="4" w:space="0" w:color="000000"/>
              <w:right w:val="single" w:sz="4" w:space="0" w:color="000000"/>
            </w:tcBorders>
            <w:vAlign w:val="center"/>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не более 60</w:t>
            </w:r>
          </w:p>
        </w:tc>
      </w:tr>
      <w:tr w:rsidR="0094696A" w:rsidRPr="0094696A" w:rsidTr="009561C9">
        <w:trPr>
          <w:trHeight w:val="560"/>
        </w:trPr>
        <w:tc>
          <w:tcPr>
            <w:tcW w:w="7693" w:type="dxa"/>
            <w:gridSpan w:val="2"/>
            <w:tcBorders>
              <w:top w:val="single" w:sz="4" w:space="0" w:color="000000"/>
              <w:left w:val="single" w:sz="4" w:space="0" w:color="000000"/>
              <w:bottom w:val="single" w:sz="4" w:space="0" w:color="000000"/>
              <w:right w:val="nil"/>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Итого:</w:t>
            </w:r>
          </w:p>
        </w:tc>
        <w:tc>
          <w:tcPr>
            <w:tcW w:w="1069" w:type="dxa"/>
            <w:tcBorders>
              <w:top w:val="single" w:sz="4" w:space="0" w:color="000000"/>
              <w:left w:val="single" w:sz="4" w:space="0" w:color="000000"/>
              <w:bottom w:val="single" w:sz="4" w:space="0" w:color="000000"/>
              <w:right w:val="nil"/>
            </w:tcBorders>
            <w:vAlign w:val="center"/>
            <w:hideMark/>
          </w:tcPr>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536 пар;</w:t>
            </w:r>
          </w:p>
          <w:p w:rsidR="0094696A" w:rsidRPr="0094696A" w:rsidRDefault="0094696A" w:rsidP="0094696A">
            <w:pPr>
              <w:spacing w:after="0" w:line="240" w:lineRule="auto"/>
              <w:jc w:val="center"/>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9 шт.</w:t>
            </w:r>
          </w:p>
        </w:tc>
        <w:tc>
          <w:tcPr>
            <w:tcW w:w="1424" w:type="dxa"/>
            <w:tcBorders>
              <w:top w:val="single" w:sz="4" w:space="0" w:color="000000"/>
              <w:left w:val="single" w:sz="4" w:space="0" w:color="000000"/>
              <w:bottom w:val="single" w:sz="4" w:space="0" w:color="000000"/>
              <w:right w:val="single" w:sz="4" w:space="0" w:color="000000"/>
            </w:tcBorders>
            <w:vAlign w:val="center"/>
          </w:tcPr>
          <w:p w:rsidR="0094696A" w:rsidRPr="0094696A" w:rsidRDefault="0094696A" w:rsidP="0094696A">
            <w:pPr>
              <w:spacing w:after="0" w:line="240" w:lineRule="auto"/>
              <w:jc w:val="both"/>
              <w:rPr>
                <w:rFonts w:ascii="Times New Roman" w:eastAsia="Times New Roman" w:hAnsi="Times New Roman" w:cs="Times New Roman"/>
                <w:sz w:val="20"/>
                <w:szCs w:val="20"/>
                <w:lang w:eastAsia="ru-RU"/>
              </w:rPr>
            </w:pPr>
            <w:r w:rsidRPr="0094696A">
              <w:rPr>
                <w:rFonts w:ascii="Times New Roman" w:eastAsia="Times New Roman" w:hAnsi="Times New Roman" w:cs="Times New Roman"/>
                <w:sz w:val="20"/>
                <w:szCs w:val="20"/>
                <w:lang w:eastAsia="ru-RU"/>
              </w:rPr>
              <w:t>*</w:t>
            </w:r>
          </w:p>
        </w:tc>
      </w:tr>
    </w:tbl>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p>
    <w:p w:rsidR="0094696A" w:rsidRPr="0094696A" w:rsidRDefault="0094696A" w:rsidP="0094696A">
      <w:pPr>
        <w:suppressAutoHyphens/>
        <w:spacing w:after="0" w:line="240" w:lineRule="auto"/>
        <w:ind w:firstLine="709"/>
        <w:jc w:val="both"/>
        <w:rPr>
          <w:rFonts w:ascii="Times New Roman" w:eastAsia="Times New Roman" w:hAnsi="Times New Roman" w:cs="Times New Roman"/>
          <w:sz w:val="24"/>
          <w:szCs w:val="24"/>
          <w:lang w:eastAsia="ar-SA"/>
        </w:rPr>
      </w:pPr>
      <w:r w:rsidRPr="0094696A">
        <w:rPr>
          <w:rFonts w:ascii="Times New Roman" w:eastAsia="Times New Roman" w:hAnsi="Times New Roman" w:cs="Times New Roman"/>
          <w:sz w:val="24"/>
          <w:szCs w:val="24"/>
          <w:lang w:eastAsia="ar-SA"/>
        </w:rPr>
        <w:t>Место выполнения работ: Российская Федерация, по месту нахождения Исполнителя. Исполнитель должен обеспечить возможность обращения Получателей с Направлениями и получения результата работ (изделий) (т.е. обеспечить проведение замеров, примерку и выдачу готовых изделий) на территории г. Ростова-на-Дону и Ростовской области (в регионе проживания Получателей).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w:t>
      </w:r>
      <w:proofErr w:type="gramStart"/>
      <w:r w:rsidRPr="0094696A">
        <w:rPr>
          <w:rFonts w:ascii="Times New Roman" w:eastAsia="Times New Roman" w:hAnsi="Times New Roman" w:cs="Times New Roman"/>
          <w:sz w:val="24"/>
          <w:szCs w:val="24"/>
          <w:lang w:eastAsia="ar-SA"/>
        </w:rPr>
        <w:t xml:space="preserve">., </w:t>
      </w:r>
      <w:proofErr w:type="gramEnd"/>
      <w:r w:rsidRPr="0094696A">
        <w:rPr>
          <w:rFonts w:ascii="Times New Roman" w:eastAsia="Times New Roman" w:hAnsi="Times New Roman" w:cs="Times New Roman"/>
          <w:sz w:val="24"/>
          <w:szCs w:val="24"/>
          <w:lang w:eastAsia="ar-SA"/>
        </w:rPr>
        <w:t>в срок не более 60 календарных дней с момента получения Направлений, выданных филиалом Заказчика, но не позднее 17.12.2021 года.</w:t>
      </w:r>
    </w:p>
    <w:p w:rsidR="0094696A" w:rsidRPr="0094696A" w:rsidRDefault="0094696A" w:rsidP="0094696A">
      <w:pPr>
        <w:spacing w:after="0" w:line="240" w:lineRule="auto"/>
        <w:jc w:val="both"/>
        <w:rPr>
          <w:rFonts w:ascii="Times New Roman" w:eastAsia="Times New Roman" w:hAnsi="Times New Roman" w:cs="Times New Roman"/>
          <w:sz w:val="24"/>
          <w:szCs w:val="24"/>
          <w:lang w:eastAsia="ru-RU"/>
        </w:rPr>
      </w:pPr>
    </w:p>
    <w:p w:rsidR="0094696A" w:rsidRDefault="0094696A" w:rsidP="0094696A">
      <w:pPr>
        <w:spacing w:after="0" w:line="240" w:lineRule="auto"/>
        <w:jc w:val="both"/>
        <w:rPr>
          <w:rFonts w:ascii="Times New Roman" w:eastAsia="Times New Roman" w:hAnsi="Times New Roman" w:cs="Times New Roman"/>
          <w:sz w:val="24"/>
          <w:szCs w:val="24"/>
          <w:lang w:eastAsia="ru-RU"/>
        </w:rPr>
      </w:pPr>
    </w:p>
    <w:p w:rsidR="0094696A" w:rsidRDefault="0094696A" w:rsidP="0094696A">
      <w:pPr>
        <w:spacing w:after="0" w:line="240" w:lineRule="auto"/>
        <w:jc w:val="both"/>
        <w:rPr>
          <w:rFonts w:ascii="Times New Roman" w:eastAsia="Times New Roman" w:hAnsi="Times New Roman" w:cs="Times New Roman"/>
          <w:sz w:val="24"/>
          <w:szCs w:val="24"/>
          <w:lang w:eastAsia="ru-RU"/>
        </w:rPr>
      </w:pPr>
    </w:p>
    <w:p w:rsidR="0094696A" w:rsidRPr="0094696A" w:rsidRDefault="0094696A" w:rsidP="0094696A">
      <w:pPr>
        <w:spacing w:after="0" w:line="240" w:lineRule="auto"/>
        <w:jc w:val="both"/>
        <w:rPr>
          <w:rFonts w:ascii="Times New Roman" w:eastAsia="Times New Roman" w:hAnsi="Times New Roman" w:cs="Times New Roman"/>
          <w:sz w:val="24"/>
          <w:szCs w:val="24"/>
          <w:lang w:eastAsia="ru-RU"/>
        </w:rPr>
      </w:pPr>
    </w:p>
    <w:p w:rsidR="0094696A" w:rsidRPr="0094696A" w:rsidRDefault="0094696A" w:rsidP="0094696A">
      <w:pPr>
        <w:spacing w:after="0" w:line="240" w:lineRule="auto"/>
        <w:jc w:val="both"/>
        <w:rPr>
          <w:rFonts w:ascii="Times New Roman" w:eastAsia="Times New Roman" w:hAnsi="Times New Roman" w:cs="Times New Roman"/>
          <w:sz w:val="24"/>
          <w:szCs w:val="24"/>
          <w:lang w:eastAsia="ru-RU"/>
        </w:rPr>
      </w:pPr>
      <w:bookmarkStart w:id="0" w:name="_GoBack"/>
      <w:bookmarkEnd w:id="0"/>
    </w:p>
    <w:sectPr w:rsidR="0094696A" w:rsidRPr="0094696A" w:rsidSect="0094696A">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A"/>
    <w:rsid w:val="0094696A"/>
    <w:rsid w:val="00C93AAD"/>
    <w:rsid w:val="00CE6861"/>
    <w:rsid w:val="00E1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Людмила Александровна</dc:creator>
  <cp:keywords/>
  <dc:description/>
  <cp:lastModifiedBy>kushchev_vn</cp:lastModifiedBy>
  <cp:revision>3</cp:revision>
  <cp:lastPrinted>2021-01-15T13:02:00Z</cp:lastPrinted>
  <dcterms:created xsi:type="dcterms:W3CDTF">2021-01-15T13:00:00Z</dcterms:created>
  <dcterms:modified xsi:type="dcterms:W3CDTF">2021-01-18T11:15:00Z</dcterms:modified>
</cp:coreProperties>
</file>