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96" w:rsidRPr="00014DE3" w:rsidRDefault="00741896" w:rsidP="00741896">
      <w:pPr>
        <w:pStyle w:val="a3"/>
        <w:spacing w:before="0" w:after="0"/>
        <w:jc w:val="center"/>
        <w:rPr>
          <w:b/>
        </w:rPr>
      </w:pPr>
      <w:r w:rsidRPr="00014DE3">
        <w:rPr>
          <w:b/>
          <w:bCs/>
        </w:rPr>
        <w:t>ТЕХНИЧЕСКОЕ ЗАДАНИЕ</w:t>
      </w:r>
    </w:p>
    <w:p w:rsidR="00512FAD" w:rsidRDefault="004B5167" w:rsidP="00512FAD">
      <w:pPr>
        <w:jc w:val="center"/>
        <w:rPr>
          <w:rFonts w:ascii="Times New Roman" w:hAnsi="Times New Roman"/>
          <w:b/>
        </w:rPr>
      </w:pPr>
      <w:r w:rsidRPr="00014DE3">
        <w:rPr>
          <w:b/>
        </w:rPr>
        <w:t xml:space="preserve">на </w:t>
      </w:r>
      <w:r w:rsidR="00F27178">
        <w:rPr>
          <w:rFonts w:ascii="Times New Roman" w:hAnsi="Times New Roman"/>
          <w:b/>
        </w:rPr>
        <w:t>в</w:t>
      </w:r>
      <w:r w:rsidR="00F27178" w:rsidRPr="00F27178">
        <w:rPr>
          <w:rFonts w:ascii="Times New Roman" w:hAnsi="Times New Roman"/>
          <w:b/>
        </w:rPr>
        <w:t xml:space="preserve">ыполнение работ по изготовлению протезов нижних конечностей и </w:t>
      </w:r>
      <w:r w:rsidR="007D7E1E">
        <w:rPr>
          <w:rFonts w:ascii="Times New Roman" w:hAnsi="Times New Roman"/>
          <w:b/>
        </w:rPr>
        <w:t>обеспечение ими инвалидов в 2021</w:t>
      </w:r>
      <w:r w:rsidR="00F27178" w:rsidRPr="00F27178">
        <w:rPr>
          <w:rFonts w:ascii="Times New Roman" w:hAnsi="Times New Roman"/>
          <w:b/>
        </w:rPr>
        <w:t xml:space="preserve"> году</w:t>
      </w:r>
    </w:p>
    <w:p w:rsidR="00F27178" w:rsidRPr="005E7396" w:rsidRDefault="00F27178" w:rsidP="00512FAD">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ГОСТ Р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ГОСТ Р ИСО 22523-2007 «</w:t>
      </w:r>
      <w:r w:rsidRPr="006E2FB6">
        <w:rPr>
          <w:color w:val="0E141A"/>
        </w:rPr>
        <w:t>Протезы конечностей и ортезы наружные</w:t>
      </w:r>
      <w:r>
        <w:rPr>
          <w:color w:val="0E141A"/>
        </w:rPr>
        <w:t>. Требования и методы испытаний». К протезам модульного типа дополнительно ГОСТ Р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Р ИСО 9999-201</w:t>
      </w:r>
      <w:r w:rsidR="00B67835">
        <w:t>9</w:t>
      </w:r>
      <w:r>
        <w:t xml:space="preserve">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цитотоксичность: методы in vitro, </w:t>
      </w:r>
    </w:p>
    <w:p w:rsidR="00741896" w:rsidRPr="00294A31" w:rsidRDefault="00741896" w:rsidP="00741896">
      <w:pPr>
        <w:ind w:firstLine="709"/>
        <w:jc w:val="both"/>
        <w:rPr>
          <w:rFonts w:ascii="Times New Roman" w:hAnsi="Times New Roman" w:cs="Times New Roman"/>
        </w:rPr>
      </w:pPr>
      <w:r>
        <w:t>- серии ГОСТ ISO 10993</w:t>
      </w:r>
      <w:bookmarkStart w:id="0" w:name="_GoBack"/>
      <w:r>
        <w:t>-10-2011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 xml:space="preserve">4. Требования </w:t>
      </w:r>
      <w:bookmarkEnd w:id="0"/>
      <w:r w:rsidRPr="00294A31">
        <w:rPr>
          <w:rFonts w:ascii="Times New Roman" w:hAnsi="Times New Roman" w:cs="Times New Roman"/>
          <w:b/>
        </w:rPr>
        <w:t>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требований ГОСТ 20790-93/ГОСТ Р 50444-92 «Приборы</w:t>
      </w:r>
      <w:r w:rsidR="00F432CE">
        <w:rPr>
          <w:rFonts w:ascii="Times New Roman" w:hAnsi="Times New Roman" w:cs="Times New Roman"/>
        </w:rPr>
        <w:t>,</w:t>
      </w:r>
      <w:r w:rsidRPr="00AE1452">
        <w:rPr>
          <w:rFonts w:ascii="Times New Roman" w:hAnsi="Times New Roman" w:cs="Times New Roman"/>
        </w:rPr>
        <w:t xml:space="preserve"> аппараты и оборудование медицинские. Общие технические условия», ГОСТ 30324.0-95 (МЭК 601-1-88)/ГОСТ Р 50267.0-92(МЭК 601-1-88) «Изделия медицинские  электрические. Часть 1.Общие требования безопасности» и </w:t>
      </w:r>
      <w:r w:rsidR="00D42074" w:rsidRPr="00AE1452">
        <w:rPr>
          <w:rFonts w:ascii="Times New Roman" w:hAnsi="Times New Roman" w:cs="Times New Roman"/>
        </w:rPr>
        <w:t>ГОСТ Р 51632-2014 «</w:t>
      </w:r>
      <w:r w:rsidR="00D42074" w:rsidRPr="002228F0">
        <w:rPr>
          <w:rFonts w:ascii="Times New Roman" w:hAnsi="Times New Roman" w:cs="Times New Roman"/>
        </w:rPr>
        <w:t>Технические средства реабилитации людей с ограничениями жизнедеятельности. Общие технические требования и методы испытаний</w:t>
      </w:r>
      <w:r w:rsidR="00D42074" w:rsidRPr="00AE1452">
        <w:rPr>
          <w:rFonts w:ascii="Times New Roman" w:hAnsi="Times New Roman" w:cs="Times New Roman"/>
        </w:rPr>
        <w:t>»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294A31">
        <w:rPr>
          <w:rFonts w:ascii="Times New Roman" w:hAnsi="Times New Roman" w:cs="Times New Roman"/>
        </w:rPr>
        <w:t>требованиями ГОСТ 9.014-78 «</w:t>
      </w:r>
      <w:r w:rsidR="00AB5714">
        <w:t>Единая система защиты от коррозии и старения. Временная противокоррозионная защита изделий. Общие требования</w:t>
      </w:r>
      <w:r w:rsidR="00AB5714" w:rsidRPr="00294A31">
        <w:rPr>
          <w:rFonts w:ascii="Times New Roman" w:hAnsi="Times New Roman" w:cs="Times New Roman"/>
        </w:rPr>
        <w:t>», а также стандартов и ТУ на протезы конкретных групп, типов (видов, моделей).</w:t>
      </w:r>
    </w:p>
    <w:p w:rsidR="00AB5714" w:rsidRPr="00294A31" w:rsidRDefault="00AB5714"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Гарантийный срок на протезы устанавливается с даты подписания Акта приема-передачи Изделия в течение:</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-протезы бедра, голени, стопы с мягким приемником – не менее 7 (Семи) месяцев,</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-протезы бедра, голени металлические – не менее 8 (Восьми) месяцев,</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-протезы бедра, голени и после вычленения бедра с облицовкой из пенополиуретана – не менее 9 (Девяти) месяцев.</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Гарантия не распространяется на кожаные и текстильный элементы крепления протеза, а так же на косметическую полиуретановую или поролоновую оболочку.</w:t>
      </w:r>
    </w:p>
    <w:p w:rsidR="00EC357D" w:rsidRPr="00294A31" w:rsidRDefault="007D7E1E" w:rsidP="007D7E1E">
      <w:pPr>
        <w:ind w:firstLine="708"/>
        <w:jc w:val="both"/>
        <w:rPr>
          <w:rFonts w:ascii="Times New Roman" w:hAnsi="Times New Roman" w:cs="Times New Roman"/>
          <w:b/>
        </w:rPr>
      </w:pPr>
      <w:r w:rsidRPr="007D7E1E">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0E7367" w:rsidRPr="000E7367"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E80119" w:rsidRPr="00E80119" w:rsidRDefault="00E80119" w:rsidP="00E80119">
      <w:pPr>
        <w:ind w:firstLine="709"/>
        <w:rPr>
          <w:rFonts w:ascii="Times New Roman" w:hAnsi="Times New Roman" w:cs="Times New Roman"/>
        </w:rPr>
      </w:pPr>
      <w:r w:rsidRPr="00E80119">
        <w:rPr>
          <w:rFonts w:ascii="Times New Roman" w:hAnsi="Times New Roman" w:cs="Times New Roman"/>
        </w:rPr>
        <w:t>Выполнение работ по изготовлению протезов нижних конечностей осуществляется в течение 30 (Тридцати) дней с даты получения направления от Получателя.</w:t>
      </w:r>
    </w:p>
    <w:p w:rsidR="009949A9" w:rsidRDefault="00E80119" w:rsidP="00E80119">
      <w:pPr>
        <w:ind w:firstLine="709"/>
        <w:rPr>
          <w:rFonts w:ascii="Times New Roman" w:hAnsi="Times New Roman" w:cs="Times New Roman"/>
        </w:rPr>
      </w:pPr>
      <w:r w:rsidRPr="00E80119">
        <w:rPr>
          <w:rFonts w:ascii="Times New Roman" w:hAnsi="Times New Roman" w:cs="Times New Roman"/>
        </w:rPr>
        <w:t>Выполнение работ осуществляется до 01 сентября 2021 года включительно.</w:t>
      </w:r>
    </w:p>
    <w:p w:rsidR="00E80119" w:rsidRDefault="00E80119" w:rsidP="00E80119">
      <w:pPr>
        <w:ind w:firstLine="709"/>
        <w:rPr>
          <w:rFonts w:ascii="Times New Roman" w:hAnsi="Times New Roman" w:cs="Times New Roman"/>
        </w:rPr>
      </w:pPr>
    </w:p>
    <w:p w:rsidR="00741896" w:rsidRPr="00294A31" w:rsidRDefault="00741896" w:rsidP="00986506">
      <w:pPr>
        <w:ind w:firstLine="709"/>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F27178">
        <w:rPr>
          <w:rFonts w:ascii="Times New Roman" w:hAnsi="Times New Roman" w:cs="Times New Roman"/>
        </w:rPr>
        <w:t>ов</w:t>
      </w:r>
      <w:r w:rsidRPr="00294A31">
        <w:rPr>
          <w:rFonts w:ascii="Times New Roman" w:hAnsi="Times New Roman" w:cs="Times New Roman"/>
        </w:rPr>
        <w:t>, а также количество указаны в Таблице № 1.</w:t>
      </w:r>
    </w:p>
    <w:p w:rsidR="00741896" w:rsidRDefault="00741896" w:rsidP="00741896">
      <w:pPr>
        <w:pStyle w:val="a4"/>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Количество протезов – </w:t>
      </w:r>
      <w:r w:rsidR="00E80119">
        <w:rPr>
          <w:rFonts w:ascii="Times New Roman" w:hAnsi="Times New Roman"/>
          <w:bCs/>
          <w:sz w:val="24"/>
          <w:szCs w:val="24"/>
        </w:rPr>
        <w:t>5 (Пять) штук.</w:t>
      </w:r>
    </w:p>
    <w:p w:rsidR="00E80119" w:rsidRPr="00294A31" w:rsidRDefault="00E80119" w:rsidP="00741896">
      <w:pPr>
        <w:pStyle w:val="a4"/>
        <w:autoSpaceDN w:val="0"/>
        <w:spacing w:after="0" w:line="240" w:lineRule="auto"/>
        <w:ind w:left="0" w:firstLine="709"/>
        <w:jc w:val="both"/>
        <w:rPr>
          <w:rFonts w:ascii="Times New Roman" w:hAnsi="Times New Roman"/>
          <w:sz w:val="24"/>
          <w:szCs w:val="24"/>
        </w:rPr>
      </w:pPr>
    </w:p>
    <w:p w:rsidR="00741896" w:rsidRDefault="00741896"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lastRenderedPageBreak/>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4819"/>
        <w:gridCol w:w="1560"/>
      </w:tblGrid>
      <w:tr w:rsidR="009949A9" w:rsidRPr="00446E79" w:rsidTr="00446E79">
        <w:trPr>
          <w:trHeight w:val="345"/>
          <w:tblHeader/>
        </w:trPr>
        <w:tc>
          <w:tcPr>
            <w:tcW w:w="567" w:type="dxa"/>
            <w:vAlign w:val="center"/>
            <w:hideMark/>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 п/п</w:t>
            </w:r>
          </w:p>
        </w:tc>
        <w:tc>
          <w:tcPr>
            <w:tcW w:w="1560" w:type="dxa"/>
            <w:vAlign w:val="center"/>
            <w:hideMark/>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Вид технического средства реабилитации по КТРУ</w:t>
            </w:r>
          </w:p>
        </w:tc>
        <w:tc>
          <w:tcPr>
            <w:tcW w:w="1559" w:type="dxa"/>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Вид технического средства реабилитации по классификатору ТСР</w:t>
            </w:r>
          </w:p>
        </w:tc>
        <w:tc>
          <w:tcPr>
            <w:tcW w:w="4819" w:type="dxa"/>
            <w:vAlign w:val="center"/>
            <w:hideMark/>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Функциональные характеристики</w:t>
            </w:r>
          </w:p>
        </w:tc>
        <w:tc>
          <w:tcPr>
            <w:tcW w:w="1560" w:type="dxa"/>
            <w:vAlign w:val="center"/>
            <w:hideMark/>
          </w:tcPr>
          <w:p w:rsidR="009949A9" w:rsidRPr="00446E79" w:rsidRDefault="009949A9" w:rsidP="00E47574">
            <w:pPr>
              <w:autoSpaceDN w:val="0"/>
              <w:snapToGrid w:val="0"/>
              <w:jc w:val="center"/>
              <w:rPr>
                <w:rFonts w:ascii="Times New Roman" w:hAnsi="Times New Roman" w:cs="Times New Roman"/>
                <w:b/>
                <w:color w:val="000000"/>
                <w:sz w:val="21"/>
                <w:szCs w:val="21"/>
              </w:rPr>
            </w:pPr>
            <w:r w:rsidRPr="00446E79">
              <w:rPr>
                <w:rFonts w:ascii="Times New Roman" w:hAnsi="Times New Roman" w:cs="Times New Roman"/>
                <w:b/>
                <w:color w:val="000000"/>
                <w:sz w:val="21"/>
                <w:szCs w:val="21"/>
              </w:rPr>
              <w:t>Количество, шт.</w:t>
            </w:r>
          </w:p>
        </w:tc>
      </w:tr>
      <w:tr w:rsidR="009949A9" w:rsidRPr="00446E79" w:rsidTr="00446E79">
        <w:tc>
          <w:tcPr>
            <w:tcW w:w="567" w:type="dxa"/>
          </w:tcPr>
          <w:p w:rsidR="009949A9" w:rsidRPr="00446E79" w:rsidRDefault="009949A9" w:rsidP="00E47574">
            <w:pPr>
              <w:autoSpaceDN w:val="0"/>
              <w:snapToGrid w:val="0"/>
              <w:jc w:val="center"/>
              <w:rPr>
                <w:rFonts w:ascii="Times New Roman" w:hAnsi="Times New Roman" w:cs="Times New Roman"/>
                <w:color w:val="000000"/>
                <w:sz w:val="21"/>
                <w:szCs w:val="21"/>
              </w:rPr>
            </w:pPr>
            <w:r w:rsidRPr="00446E79">
              <w:rPr>
                <w:rFonts w:ascii="Times New Roman" w:hAnsi="Times New Roman" w:cs="Times New Roman"/>
                <w:color w:val="000000"/>
                <w:sz w:val="21"/>
                <w:szCs w:val="21"/>
              </w:rPr>
              <w:t>1</w:t>
            </w:r>
          </w:p>
        </w:tc>
        <w:tc>
          <w:tcPr>
            <w:tcW w:w="1560" w:type="dxa"/>
          </w:tcPr>
          <w:p w:rsidR="009949A9" w:rsidRPr="00446E79" w:rsidRDefault="009949A9" w:rsidP="00F54D3B">
            <w:pPr>
              <w:autoSpaceDN w:val="0"/>
              <w:snapToGrid w:val="0"/>
              <w:jc w:val="center"/>
              <w:rPr>
                <w:rFonts w:ascii="Times New Roman" w:hAnsi="Times New Roman" w:cs="Times New Roman"/>
                <w:color w:val="000000"/>
                <w:sz w:val="21"/>
                <w:szCs w:val="21"/>
              </w:rPr>
            </w:pPr>
            <w:r w:rsidRPr="00446E79">
              <w:rPr>
                <w:rFonts w:ascii="Times New Roman" w:hAnsi="Times New Roman" w:cs="Times New Roman"/>
                <w:color w:val="000000"/>
                <w:sz w:val="21"/>
                <w:szCs w:val="21"/>
              </w:rPr>
              <w:t>-</w:t>
            </w:r>
          </w:p>
        </w:tc>
        <w:tc>
          <w:tcPr>
            <w:tcW w:w="1559" w:type="dxa"/>
          </w:tcPr>
          <w:p w:rsidR="009949A9" w:rsidRPr="00446E79" w:rsidRDefault="00E80119" w:rsidP="00F54D3B">
            <w:pPr>
              <w:suppressAutoHyphens w:val="0"/>
              <w:jc w:val="center"/>
              <w:rPr>
                <w:rFonts w:ascii="Times New Roman" w:hAnsi="Times New Roman"/>
                <w:color w:val="000000"/>
                <w:sz w:val="21"/>
                <w:szCs w:val="21"/>
              </w:rPr>
            </w:pPr>
            <w:r w:rsidRPr="00E80119">
              <w:rPr>
                <w:rFonts w:ascii="Times New Roman" w:hAnsi="Times New Roman"/>
                <w:color w:val="000000"/>
                <w:sz w:val="21"/>
                <w:szCs w:val="21"/>
              </w:rPr>
              <w:t>Протез голени модульны</w:t>
            </w:r>
            <w:r>
              <w:rPr>
                <w:rFonts w:ascii="Times New Roman" w:hAnsi="Times New Roman"/>
                <w:color w:val="000000"/>
                <w:sz w:val="21"/>
                <w:szCs w:val="21"/>
              </w:rPr>
              <w:t>й, в том числе при недоразвитии</w:t>
            </w:r>
          </w:p>
        </w:tc>
        <w:tc>
          <w:tcPr>
            <w:tcW w:w="4819" w:type="dxa"/>
          </w:tcPr>
          <w:p w:rsidR="009949A9" w:rsidRPr="00446E79" w:rsidRDefault="00E80119" w:rsidP="00446E79">
            <w:pPr>
              <w:snapToGrid w:val="0"/>
              <w:jc w:val="both"/>
              <w:rPr>
                <w:rFonts w:ascii="Times New Roman" w:eastAsia="Tahoma" w:hAnsi="Times New Roman"/>
                <w:sz w:val="21"/>
                <w:szCs w:val="21"/>
              </w:rPr>
            </w:pPr>
            <w:r w:rsidRPr="00E80119">
              <w:rPr>
                <w:rFonts w:ascii="Times New Roman" w:eastAsia="Tahoma" w:hAnsi="Times New Roman"/>
                <w:sz w:val="21"/>
                <w:szCs w:val="21"/>
              </w:rPr>
              <w:t>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Приёмная гильза должна быть индивидуальная (одна пробная гильза). Материал индивидуальной постоянной гильзы литьевой слоистый пластик на основе литьевых смол.  Крепление протеза за счет чехла на культю голени из полимерного (силиконового) материала и замкового устройства. Регулировочно-соединительные устройства должны соответствовать весу инвалида. Стопа должна быть карбоновая, с высокой степенью энергосбережения, с расщеплёнными носком и пяткой, поглощением вертикального удара и мультиосными движениями в щиколотке. Тип протеза: любой, по назначению. Протез должен быть укомплектован четырьмя текстильными чехлами на культю и запасной косметической оболочкой.</w:t>
            </w:r>
          </w:p>
        </w:tc>
        <w:tc>
          <w:tcPr>
            <w:tcW w:w="1560" w:type="dxa"/>
          </w:tcPr>
          <w:p w:rsidR="009949A9" w:rsidRPr="00446E79" w:rsidRDefault="00E80119"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r>
      <w:tr w:rsidR="006D7ADC" w:rsidRPr="00446E79" w:rsidTr="008F4B85">
        <w:tc>
          <w:tcPr>
            <w:tcW w:w="8505" w:type="dxa"/>
            <w:gridSpan w:val="4"/>
          </w:tcPr>
          <w:p w:rsidR="006D7ADC" w:rsidRPr="006D7ADC" w:rsidRDefault="006D7ADC" w:rsidP="006D7ADC">
            <w:pPr>
              <w:suppressAutoHyphens w:val="0"/>
              <w:jc w:val="center"/>
              <w:rPr>
                <w:rFonts w:ascii="Times New Roman" w:eastAsia="Tahoma" w:hAnsi="Times New Roman"/>
                <w:b/>
                <w:sz w:val="21"/>
                <w:szCs w:val="21"/>
              </w:rPr>
            </w:pPr>
            <w:r>
              <w:rPr>
                <w:rFonts w:ascii="Times New Roman" w:eastAsia="Tahoma" w:hAnsi="Times New Roman"/>
                <w:b/>
                <w:sz w:val="21"/>
                <w:szCs w:val="21"/>
              </w:rPr>
              <w:t>Итого:</w:t>
            </w:r>
          </w:p>
        </w:tc>
        <w:tc>
          <w:tcPr>
            <w:tcW w:w="1560" w:type="dxa"/>
          </w:tcPr>
          <w:p w:rsidR="006D7ADC" w:rsidRPr="006D7ADC" w:rsidRDefault="00E80119" w:rsidP="006D7ADC">
            <w:pPr>
              <w:autoSpaceDN w:val="0"/>
              <w:snapToGrid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5</w:t>
            </w:r>
          </w:p>
        </w:tc>
      </w:tr>
    </w:tbl>
    <w:p w:rsidR="00CD4531" w:rsidRDefault="00CD4531" w:rsidP="00446E79"/>
    <w:sectPr w:rsidR="00CD4531"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78" w:rsidRDefault="00F27178" w:rsidP="008C2F7F">
      <w:pPr>
        <w:spacing w:line="240" w:lineRule="auto"/>
      </w:pPr>
      <w:r>
        <w:separator/>
      </w:r>
    </w:p>
  </w:endnote>
  <w:endnote w:type="continuationSeparator" w:id="0">
    <w:p w:rsidR="00F27178" w:rsidRDefault="00F27178"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78" w:rsidRDefault="00F27178" w:rsidP="008C2F7F">
      <w:pPr>
        <w:spacing w:line="240" w:lineRule="auto"/>
      </w:pPr>
      <w:r>
        <w:separator/>
      </w:r>
    </w:p>
  </w:footnote>
  <w:footnote w:type="continuationSeparator" w:id="0">
    <w:p w:rsidR="00F27178" w:rsidRDefault="00F27178"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E80119">
          <w:rPr>
            <w:noProof/>
          </w:rPr>
          <w:t>2</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014DE3"/>
    <w:rsid w:val="000E7367"/>
    <w:rsid w:val="00191C57"/>
    <w:rsid w:val="00216B0C"/>
    <w:rsid w:val="00220666"/>
    <w:rsid w:val="002D095F"/>
    <w:rsid w:val="002E019E"/>
    <w:rsid w:val="002F2785"/>
    <w:rsid w:val="00396C7B"/>
    <w:rsid w:val="0042161A"/>
    <w:rsid w:val="00446E79"/>
    <w:rsid w:val="004B5167"/>
    <w:rsid w:val="004E6AE9"/>
    <w:rsid w:val="0050593F"/>
    <w:rsid w:val="00512FAD"/>
    <w:rsid w:val="00550502"/>
    <w:rsid w:val="005875E9"/>
    <w:rsid w:val="0062323B"/>
    <w:rsid w:val="00686473"/>
    <w:rsid w:val="0068771B"/>
    <w:rsid w:val="006D7ADC"/>
    <w:rsid w:val="00741896"/>
    <w:rsid w:val="00791961"/>
    <w:rsid w:val="007B7ABA"/>
    <w:rsid w:val="007D7E1E"/>
    <w:rsid w:val="007F0A62"/>
    <w:rsid w:val="007F7B03"/>
    <w:rsid w:val="00800037"/>
    <w:rsid w:val="00813E81"/>
    <w:rsid w:val="008307F2"/>
    <w:rsid w:val="008C1A04"/>
    <w:rsid w:val="008C2F7F"/>
    <w:rsid w:val="008D123B"/>
    <w:rsid w:val="00907DD3"/>
    <w:rsid w:val="0097026A"/>
    <w:rsid w:val="00986506"/>
    <w:rsid w:val="009949A9"/>
    <w:rsid w:val="009A7BBA"/>
    <w:rsid w:val="009E343F"/>
    <w:rsid w:val="00A16CF9"/>
    <w:rsid w:val="00A90432"/>
    <w:rsid w:val="00AB3BDA"/>
    <w:rsid w:val="00AB5714"/>
    <w:rsid w:val="00AE1452"/>
    <w:rsid w:val="00AF6BBF"/>
    <w:rsid w:val="00B4405F"/>
    <w:rsid w:val="00B67835"/>
    <w:rsid w:val="00B86A9B"/>
    <w:rsid w:val="00BA6E8A"/>
    <w:rsid w:val="00BB4149"/>
    <w:rsid w:val="00C068B8"/>
    <w:rsid w:val="00C4054E"/>
    <w:rsid w:val="00C92794"/>
    <w:rsid w:val="00CC7DEF"/>
    <w:rsid w:val="00CD4531"/>
    <w:rsid w:val="00CF3F3B"/>
    <w:rsid w:val="00D1746F"/>
    <w:rsid w:val="00D42074"/>
    <w:rsid w:val="00DD1987"/>
    <w:rsid w:val="00DE2809"/>
    <w:rsid w:val="00DF204F"/>
    <w:rsid w:val="00E41BA2"/>
    <w:rsid w:val="00E47574"/>
    <w:rsid w:val="00E80119"/>
    <w:rsid w:val="00E83E98"/>
    <w:rsid w:val="00E94DE3"/>
    <w:rsid w:val="00EB6BFB"/>
    <w:rsid w:val="00EB6CB4"/>
    <w:rsid w:val="00EC357D"/>
    <w:rsid w:val="00F0529E"/>
    <w:rsid w:val="00F27178"/>
    <w:rsid w:val="00F432CE"/>
    <w:rsid w:val="00F54D3B"/>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DF2D-F678-4260-81E9-9E9C27F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785544822">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22046835">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51168222">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06692089">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8132565">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271131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Топорова Ирина Сергеевна</cp:lastModifiedBy>
  <cp:revision>67</cp:revision>
  <cp:lastPrinted>2018-03-26T05:43:00Z</cp:lastPrinted>
  <dcterms:created xsi:type="dcterms:W3CDTF">2018-03-26T05:25:00Z</dcterms:created>
  <dcterms:modified xsi:type="dcterms:W3CDTF">2020-10-27T10:07:00Z</dcterms:modified>
</cp:coreProperties>
</file>