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C6" w:rsidRPr="009057C6" w:rsidRDefault="009057C6" w:rsidP="009057C6">
      <w:pPr>
        <w:widowControl w:val="0"/>
        <w:suppressAutoHyphens/>
        <w:ind w:left="-709" w:firstLine="284"/>
        <w:jc w:val="center"/>
        <w:rPr>
          <w:rFonts w:eastAsia="Lucida Sans Unicode"/>
          <w:b/>
          <w:kern w:val="1"/>
        </w:rPr>
      </w:pPr>
      <w:r w:rsidRPr="009057C6">
        <w:rPr>
          <w:rFonts w:eastAsia="Lucida Sans Unicode"/>
          <w:b/>
          <w:kern w:val="1"/>
        </w:rPr>
        <w:t>Техническое задание</w:t>
      </w:r>
    </w:p>
    <w:p w:rsidR="009057C6" w:rsidRPr="00C73899" w:rsidRDefault="009057C6" w:rsidP="009057C6">
      <w:pPr>
        <w:widowControl w:val="0"/>
        <w:suppressAutoHyphens/>
        <w:ind w:left="-709" w:firstLine="284"/>
        <w:jc w:val="center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Поставка инвалидам технических средств реабилитации: подгузников детских (размер до 20 кг, размер свыше 20 кг).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kern w:val="1"/>
        </w:rPr>
      </w:pPr>
    </w:p>
    <w:p w:rsidR="009057C6" w:rsidRPr="00C73899" w:rsidRDefault="009057C6" w:rsidP="009057C6">
      <w:pPr>
        <w:widowControl w:val="0"/>
        <w:suppressAutoHyphens/>
        <w:ind w:left="-709" w:firstLine="284"/>
        <w:jc w:val="center"/>
        <w:rPr>
          <w:rFonts w:eastAsia="Lucida Sans Unicode"/>
          <w:b/>
          <w:bCs/>
          <w:kern w:val="1"/>
        </w:rPr>
      </w:pPr>
      <w:r w:rsidRPr="00C73899">
        <w:rPr>
          <w:rFonts w:eastAsia="Lucida Sans Unicode"/>
          <w:b/>
          <w:bCs/>
          <w:kern w:val="1"/>
        </w:rPr>
        <w:t>Наименование Товара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Подгузники детские (размер до 20 кг, размер свыше 20 кг).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kern w:val="1"/>
        </w:rPr>
      </w:pPr>
    </w:p>
    <w:p w:rsidR="009057C6" w:rsidRPr="00C73899" w:rsidRDefault="009057C6" w:rsidP="009057C6">
      <w:pPr>
        <w:widowControl w:val="0"/>
        <w:suppressAutoHyphens/>
        <w:ind w:left="-709" w:firstLine="284"/>
        <w:jc w:val="center"/>
        <w:rPr>
          <w:rFonts w:eastAsia="Lucida Sans Unicode"/>
          <w:b/>
          <w:kern w:val="1"/>
        </w:rPr>
      </w:pPr>
      <w:r w:rsidRPr="00C73899">
        <w:rPr>
          <w:rFonts w:eastAsia="Lucida Sans Unicode"/>
          <w:b/>
          <w:kern w:val="1"/>
        </w:rPr>
        <w:t>Требования к качеству Товара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bCs/>
          <w:kern w:val="1"/>
        </w:rPr>
      </w:pPr>
      <w:r w:rsidRPr="00C73899">
        <w:rPr>
          <w:rFonts w:eastAsia="Lucida Sans Unicode"/>
          <w:bCs/>
          <w:kern w:val="1"/>
        </w:rPr>
        <w:t>В подгузниках не допускаются внешние дефекты - механические повр</w:t>
      </w:r>
      <w:r>
        <w:rPr>
          <w:rFonts w:eastAsia="Lucida Sans Unicode"/>
          <w:bCs/>
          <w:kern w:val="1"/>
        </w:rPr>
        <w:t xml:space="preserve">еждения (разрыв краев, разрезы, </w:t>
      </w:r>
      <w:r w:rsidRPr="00C73899">
        <w:rPr>
          <w:rFonts w:eastAsia="Lucida Sans Unicode"/>
          <w:bCs/>
          <w:kern w:val="1"/>
        </w:rPr>
        <w:t>повреждения скрепляющих элементов и т.п.), пятна различного происхождения, посторонние включения, видимые невооруженным глазом.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bCs/>
          <w:kern w:val="1"/>
        </w:rPr>
      </w:pPr>
      <w:r w:rsidRPr="00C73899">
        <w:rPr>
          <w:rFonts w:eastAsia="Lucida Sans Unicode"/>
          <w:bCs/>
          <w:kern w:val="1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C73899">
        <w:rPr>
          <w:rFonts w:eastAsia="Lucida Sans Unicode"/>
          <w:bCs/>
          <w:kern w:val="1"/>
        </w:rPr>
        <w:t>выщипывания</w:t>
      </w:r>
      <w:proofErr w:type="spellEnd"/>
      <w:r w:rsidRPr="00C73899">
        <w:rPr>
          <w:rFonts w:eastAsia="Lucida Sans Unicode"/>
          <w:bCs/>
          <w:kern w:val="1"/>
        </w:rPr>
        <w:t xml:space="preserve"> волокон с поверхности подгузника и </w:t>
      </w:r>
      <w:proofErr w:type="spellStart"/>
      <w:r w:rsidRPr="00C73899">
        <w:rPr>
          <w:rFonts w:eastAsia="Lucida Sans Unicode"/>
          <w:bCs/>
          <w:kern w:val="1"/>
        </w:rPr>
        <w:t>отмарывание</w:t>
      </w:r>
      <w:proofErr w:type="spellEnd"/>
      <w:r w:rsidRPr="00C73899">
        <w:rPr>
          <w:rFonts w:eastAsia="Lucida Sans Unicode"/>
          <w:bCs/>
          <w:kern w:val="1"/>
        </w:rPr>
        <w:t xml:space="preserve"> краски.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bCs/>
          <w:kern w:val="1"/>
        </w:rPr>
      </w:pPr>
    </w:p>
    <w:p w:rsidR="009057C6" w:rsidRPr="00C73899" w:rsidRDefault="009057C6" w:rsidP="009057C6">
      <w:pPr>
        <w:widowControl w:val="0"/>
        <w:suppressAutoHyphens/>
        <w:ind w:left="-709" w:firstLine="284"/>
        <w:jc w:val="center"/>
        <w:rPr>
          <w:rFonts w:eastAsia="Lucida Sans Unicode"/>
          <w:b/>
          <w:kern w:val="1"/>
        </w:rPr>
      </w:pPr>
      <w:r w:rsidRPr="00C73899">
        <w:rPr>
          <w:rFonts w:eastAsia="Lucida Sans Unicode"/>
          <w:b/>
          <w:kern w:val="1"/>
        </w:rPr>
        <w:t>Требования к техническим характеристикам Товара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bCs/>
          <w:kern w:val="1"/>
        </w:rPr>
      </w:pPr>
      <w:r w:rsidRPr="00C73899">
        <w:rPr>
          <w:rFonts w:eastAsia="Lucida Sans Unicode"/>
          <w:bCs/>
          <w:kern w:val="1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 и соответствовать требованиям ГОСТа Р 52557-2011 Подгузники детские бумажные. Общие технические условия. 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bCs/>
          <w:kern w:val="1"/>
        </w:rPr>
      </w:pPr>
      <w:r w:rsidRPr="00C73899">
        <w:rPr>
          <w:rFonts w:eastAsia="Lucida Sans Unicode"/>
          <w:bCs/>
          <w:kern w:val="1"/>
        </w:rPr>
        <w:t>Наличие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(регистрационное удостоверение на товар в соответствии с Федеральным законом от 21.11.2011г. № 323-ФЗ «Об основах охраны здоровья граждан в Российской Федерации»).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bCs/>
          <w:kern w:val="1"/>
        </w:rPr>
      </w:pPr>
    </w:p>
    <w:p w:rsidR="009057C6" w:rsidRPr="00C73899" w:rsidRDefault="009057C6" w:rsidP="009057C6">
      <w:pPr>
        <w:widowControl w:val="0"/>
        <w:suppressAutoHyphens/>
        <w:ind w:left="-709" w:firstLine="284"/>
        <w:jc w:val="center"/>
        <w:rPr>
          <w:rFonts w:eastAsia="Lucida Sans Unicode"/>
          <w:b/>
          <w:bCs/>
          <w:kern w:val="1"/>
        </w:rPr>
      </w:pPr>
      <w:r w:rsidRPr="00C73899">
        <w:rPr>
          <w:rFonts w:eastAsia="Lucida Sans Unicode"/>
          <w:b/>
          <w:bCs/>
          <w:kern w:val="1"/>
        </w:rPr>
        <w:t>Требования к безопасности Товара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bCs/>
          <w:kern w:val="1"/>
        </w:rPr>
      </w:pPr>
      <w:r w:rsidRPr="00C73899">
        <w:rPr>
          <w:rFonts w:eastAsia="Lucida Sans Unicode"/>
          <w:bCs/>
          <w:kern w:val="1"/>
        </w:rPr>
        <w:t xml:space="preserve">Сырье и материалы для изготовления абсорбирующего белья </w:t>
      </w:r>
      <w:r w:rsidRPr="00C73899">
        <w:rPr>
          <w:rFonts w:eastAsia="Lucida Sans Unicode"/>
          <w:kern w:val="1"/>
        </w:rPr>
        <w:t>(</w:t>
      </w:r>
      <w:r w:rsidRPr="00C73899">
        <w:rPr>
          <w:rFonts w:eastAsia="Lucida Sans Unicode"/>
          <w:bCs/>
          <w:kern w:val="1"/>
        </w:rPr>
        <w:t>подгузников) должны быть разрешены к применению Министерством здравоохранения и социального развития Российской Федерации.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bCs/>
          <w:kern w:val="1"/>
        </w:rPr>
      </w:pPr>
      <w:r w:rsidRPr="00C73899">
        <w:rPr>
          <w:rFonts w:eastAsia="Lucida Sans Unicode"/>
          <w:bCs/>
          <w:kern w:val="1"/>
        </w:rPr>
        <w:t>Показатели безопасности подгузников установлены в техническом регламенте ТР ТС 007/2011 Технический регламент Таможенного союза "О безопасности продукции, предназначенной для детей и подростков" (с изменениями на 28 апреля 2017 года).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kern w:val="1"/>
        </w:rPr>
      </w:pPr>
    </w:p>
    <w:p w:rsidR="009057C6" w:rsidRPr="00C73899" w:rsidRDefault="009057C6" w:rsidP="009057C6">
      <w:pPr>
        <w:widowControl w:val="0"/>
        <w:suppressAutoHyphens/>
        <w:ind w:left="-709" w:firstLine="284"/>
        <w:jc w:val="center"/>
        <w:rPr>
          <w:rFonts w:eastAsia="Lucida Sans Unicode"/>
          <w:b/>
          <w:kern w:val="1"/>
        </w:rPr>
      </w:pPr>
      <w:r w:rsidRPr="00C73899">
        <w:rPr>
          <w:rFonts w:eastAsia="Lucida Sans Unicode"/>
          <w:b/>
          <w:kern w:val="1"/>
        </w:rPr>
        <w:t>Требования к размерам, упаковке и отгрузке Товара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ab/>
        <w:t xml:space="preserve"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C73899">
        <w:rPr>
          <w:rFonts w:eastAsia="Lucida Sans Unicode"/>
          <w:kern w:val="1"/>
        </w:rPr>
        <w:t>отмарывание</w:t>
      </w:r>
      <w:proofErr w:type="spellEnd"/>
      <w:r w:rsidRPr="00C73899">
        <w:rPr>
          <w:rFonts w:eastAsia="Lucida Sans Unicode"/>
          <w:kern w:val="1"/>
        </w:rPr>
        <w:t xml:space="preserve"> краски не допускается.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Маркировка также должна содержать следующую информацию о подгузниках:</w:t>
      </w:r>
    </w:p>
    <w:p w:rsidR="009057C6" w:rsidRPr="00C73899" w:rsidRDefault="009057C6" w:rsidP="009057C6">
      <w:pPr>
        <w:widowControl w:val="0"/>
        <w:numPr>
          <w:ilvl w:val="0"/>
          <w:numId w:val="1"/>
        </w:numPr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9057C6" w:rsidRPr="00C73899" w:rsidRDefault="009057C6" w:rsidP="009057C6">
      <w:pPr>
        <w:widowControl w:val="0"/>
        <w:numPr>
          <w:ilvl w:val="0"/>
          <w:numId w:val="1"/>
        </w:numPr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вид (вариант) технического исполнения подгузника;</w:t>
      </w:r>
    </w:p>
    <w:p w:rsidR="009057C6" w:rsidRPr="00C73899" w:rsidRDefault="009057C6" w:rsidP="009057C6">
      <w:pPr>
        <w:widowControl w:val="0"/>
        <w:numPr>
          <w:ilvl w:val="0"/>
          <w:numId w:val="1"/>
        </w:numPr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номер артикула (при наличии);</w:t>
      </w:r>
    </w:p>
    <w:p w:rsidR="009057C6" w:rsidRPr="00C73899" w:rsidRDefault="009057C6" w:rsidP="009057C6">
      <w:pPr>
        <w:widowControl w:val="0"/>
        <w:numPr>
          <w:ilvl w:val="0"/>
          <w:numId w:val="1"/>
        </w:numPr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количество подгузников в упаковке;</w:t>
      </w:r>
    </w:p>
    <w:p w:rsidR="009057C6" w:rsidRPr="00C73899" w:rsidRDefault="009057C6" w:rsidP="009057C6">
      <w:pPr>
        <w:widowControl w:val="0"/>
        <w:numPr>
          <w:ilvl w:val="0"/>
          <w:numId w:val="1"/>
        </w:numPr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дата (месяц, год) изготовления;</w:t>
      </w:r>
    </w:p>
    <w:p w:rsidR="009057C6" w:rsidRPr="00C73899" w:rsidRDefault="009057C6" w:rsidP="009057C6">
      <w:pPr>
        <w:widowControl w:val="0"/>
        <w:numPr>
          <w:ilvl w:val="0"/>
          <w:numId w:val="1"/>
        </w:numPr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штриховой код изделия (при наличии);</w:t>
      </w:r>
    </w:p>
    <w:p w:rsidR="009057C6" w:rsidRPr="00C73899" w:rsidRDefault="009057C6" w:rsidP="009057C6">
      <w:pPr>
        <w:widowControl w:val="0"/>
        <w:numPr>
          <w:ilvl w:val="0"/>
          <w:numId w:val="1"/>
        </w:numPr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срок годности, устанавливаемый изготовителем;</w:t>
      </w:r>
    </w:p>
    <w:p w:rsidR="009057C6" w:rsidRPr="00C73899" w:rsidRDefault="009057C6" w:rsidP="009057C6">
      <w:pPr>
        <w:widowControl w:val="0"/>
        <w:numPr>
          <w:ilvl w:val="0"/>
          <w:numId w:val="1"/>
        </w:numPr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указания по утилизации подгузника: слова "Не бросать в канализацию" и(или) рисунок, понятно отображающий эти указания.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Подгузники по нескольку штук упаковывают в пакеты из полимерной пленки или пачки по ГОСТ 12303, или коробки по ГОСТ 12301,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lastRenderedPageBreak/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Не допускается механическое повреждение упаковки, открывающее доступ к поверхности подгузника.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b/>
          <w:kern w:val="1"/>
        </w:rPr>
      </w:pPr>
      <w:r w:rsidRPr="00C73899">
        <w:rPr>
          <w:rFonts w:eastAsia="Lucida Sans Unicode"/>
          <w:kern w:val="1"/>
        </w:rPr>
        <w:t xml:space="preserve">Упаковку транспортируют всеми видами транспорта в крытых транспортных средствах в соответствии с правилами перевозки грузов, действующими на соответствующем виде транспорта. 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b/>
          <w:bCs/>
          <w:kern w:val="1"/>
        </w:rPr>
      </w:pPr>
    </w:p>
    <w:p w:rsidR="009057C6" w:rsidRPr="00C73899" w:rsidRDefault="009057C6" w:rsidP="009057C6">
      <w:pPr>
        <w:widowControl w:val="0"/>
        <w:suppressAutoHyphens/>
        <w:ind w:left="-709" w:firstLine="284"/>
        <w:jc w:val="center"/>
        <w:rPr>
          <w:rFonts w:eastAsia="Lucida Sans Unicode"/>
          <w:b/>
          <w:bCs/>
          <w:kern w:val="1"/>
        </w:rPr>
      </w:pPr>
      <w:r w:rsidRPr="00C73899">
        <w:rPr>
          <w:rFonts w:eastAsia="Lucida Sans Unicode"/>
          <w:b/>
          <w:bCs/>
          <w:kern w:val="1"/>
        </w:rPr>
        <w:t>Требования к гарантии качества Товара, а также требования к гарантийному сроку и (или) объему предоставления гарантий его качества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 xml:space="preserve">Подгузники должны соответствовать требованиям государственных стандартов. Срок годности подгузника - не менее 70% от установленного начала срока годности Товара. </w:t>
      </w:r>
    </w:p>
    <w:p w:rsidR="009057C6" w:rsidRPr="00C73899" w:rsidRDefault="009057C6" w:rsidP="009057C6">
      <w:pPr>
        <w:widowControl w:val="0"/>
        <w:suppressAutoHyphens/>
        <w:ind w:left="-709" w:firstLine="284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Поставщик должен гарантировать, что Товар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 Данная гарантия должна быть не менее 12 (двенадцати) месяцев после подписания Акта приема-передачи Товара.</w:t>
      </w:r>
    </w:p>
    <w:p w:rsidR="003D1DC9" w:rsidRDefault="003D1DC9" w:rsidP="009057C6">
      <w:pPr>
        <w:ind w:left="-709" w:firstLine="284"/>
      </w:pPr>
    </w:p>
    <w:p w:rsidR="009057C6" w:rsidRPr="00C73899" w:rsidRDefault="009057C6" w:rsidP="009057C6">
      <w:pPr>
        <w:widowControl w:val="0"/>
        <w:suppressAutoHyphens/>
        <w:ind w:firstLine="723"/>
        <w:jc w:val="both"/>
        <w:rPr>
          <w:rFonts w:eastAsia="Lucida Sans Unicode"/>
          <w:kern w:val="1"/>
        </w:rPr>
      </w:pPr>
    </w:p>
    <w:p w:rsidR="009057C6" w:rsidRPr="00C73899" w:rsidRDefault="009057C6" w:rsidP="009057C6">
      <w:pPr>
        <w:widowControl w:val="0"/>
        <w:suppressAutoHyphens/>
        <w:ind w:firstLine="723"/>
        <w:jc w:val="center"/>
        <w:rPr>
          <w:rFonts w:eastAsia="Lucida Sans Unicode"/>
          <w:b/>
          <w:kern w:val="1"/>
        </w:rPr>
      </w:pPr>
      <w:r w:rsidRPr="00C73899">
        <w:rPr>
          <w:rFonts w:eastAsia="Lucida Sans Unicode"/>
          <w:b/>
          <w:kern w:val="1"/>
        </w:rPr>
        <w:t>Требования к количественным и качественным характеристикам</w:t>
      </w:r>
    </w:p>
    <w:tbl>
      <w:tblPr>
        <w:tblW w:w="102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900"/>
        <w:gridCol w:w="900"/>
        <w:gridCol w:w="1980"/>
        <w:gridCol w:w="2700"/>
        <w:gridCol w:w="1415"/>
      </w:tblGrid>
      <w:tr w:rsidR="009057C6" w:rsidRPr="00C73899" w:rsidTr="009057C6">
        <w:tc>
          <w:tcPr>
            <w:tcW w:w="360" w:type="dxa"/>
            <w:vMerge w:val="restart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kern w:val="1"/>
                <w:sz w:val="21"/>
                <w:szCs w:val="21"/>
              </w:rPr>
              <w:t>№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kern w:val="1"/>
                <w:sz w:val="21"/>
                <w:szCs w:val="21"/>
              </w:rPr>
              <w:t>Код позиции КТРУ/Наименование Товара по КТРУ (при наличии)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kern w:val="1"/>
                <w:sz w:val="21"/>
                <w:szCs w:val="21"/>
              </w:rPr>
              <w:t>Единица измерения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kern w:val="1"/>
                <w:sz w:val="21"/>
                <w:szCs w:val="21"/>
              </w:rPr>
              <w:t>Кол-во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kern w:val="1"/>
                <w:sz w:val="21"/>
                <w:szCs w:val="21"/>
              </w:rPr>
              <w:t>Характеристики товара</w:t>
            </w: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kern w:val="1"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kern w:val="1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kern w:val="1"/>
                <w:sz w:val="21"/>
                <w:szCs w:val="21"/>
              </w:rPr>
              <w:t>Единица измерения характеристики</w:t>
            </w:r>
          </w:p>
        </w:tc>
      </w:tr>
      <w:tr w:rsidR="009057C6" w:rsidRPr="00C73899" w:rsidTr="009057C6">
        <w:tc>
          <w:tcPr>
            <w:tcW w:w="360" w:type="dxa"/>
            <w:vMerge w:val="restart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kern w:val="1"/>
                <w:sz w:val="21"/>
                <w:szCs w:val="21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bCs/>
                <w:kern w:val="1"/>
                <w:sz w:val="21"/>
                <w:szCs w:val="21"/>
              </w:rPr>
              <w:t>КТРУ</w:t>
            </w:r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: </w:t>
            </w:r>
            <w:r w:rsidRPr="00C73899">
              <w:rPr>
                <w:rFonts w:eastAsia="Lucida Sans Unicode"/>
                <w:b/>
                <w:kern w:val="1"/>
                <w:sz w:val="21"/>
                <w:szCs w:val="21"/>
              </w:rPr>
              <w:t>17.22.12.120-00000001 -Подгузники детские</w:t>
            </w:r>
          </w:p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proofErr w:type="gramStart"/>
            <w:r w:rsidRPr="00C73899">
              <w:rPr>
                <w:rFonts w:eastAsia="Lucida Sans Unicode"/>
                <w:kern w:val="1"/>
                <w:sz w:val="21"/>
                <w:szCs w:val="21"/>
              </w:rPr>
              <w:t>КОЗ:01.28.22.01.17</w:t>
            </w:r>
            <w:proofErr w:type="gramEnd"/>
            <w:r w:rsidRPr="00C73899">
              <w:rPr>
                <w:rFonts w:eastAsia="Lucida Sans Unicode"/>
                <w:kern w:val="1"/>
                <w:sz w:val="21"/>
                <w:szCs w:val="21"/>
              </w:rPr>
              <w:t>- Подгузники для детей-инвалидов весом до 20 кг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штука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54400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i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i/>
                <w:kern w:val="1"/>
                <w:sz w:val="21"/>
                <w:szCs w:val="21"/>
              </w:rPr>
              <w:t>Каталогом товаров, работ, услуг не предусмотрено</w:t>
            </w: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i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i/>
                <w:kern w:val="1"/>
                <w:sz w:val="21"/>
                <w:szCs w:val="21"/>
              </w:rPr>
              <w:t>Дополнительные потребительские свойства, в том числе функциональные. Технические, качественные, эксплуатационные характеристики товара.</w:t>
            </w: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Количественные</w:t>
            </w: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Полное влагопоглощение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≥ 270</w:t>
            </w:r>
          </w:p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Грамм (г)</w:t>
            </w: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Обратная сорбция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≤  14</w:t>
            </w:r>
          </w:p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Грамм (г)</w:t>
            </w: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Время впитывания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≤  3,0</w:t>
            </w: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секунда (с)</w:t>
            </w:r>
          </w:p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Качественные</w:t>
            </w: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Анатомическая форма подгузника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</w:t>
            </w: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Внутренняя поверхность подгузника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должна быть из </w:t>
            </w:r>
            <w:proofErr w:type="spellStart"/>
            <w:r w:rsidRPr="00C73899">
              <w:rPr>
                <w:rFonts w:eastAsia="Lucida Sans Unicode"/>
                <w:kern w:val="1"/>
                <w:sz w:val="21"/>
                <w:szCs w:val="21"/>
              </w:rPr>
              <w:t>гипоаллергенного</w:t>
            </w:r>
            <w:proofErr w:type="spellEnd"/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 нетканого материала, пропускающего влагу в одном направлении и </w:t>
            </w:r>
            <w:r w:rsidRPr="00C73899">
              <w:rPr>
                <w:rFonts w:eastAsia="Lucida Sans Unicode"/>
                <w:kern w:val="1"/>
                <w:sz w:val="21"/>
                <w:szCs w:val="21"/>
              </w:rPr>
              <w:lastRenderedPageBreak/>
              <w:t xml:space="preserve">обеспечивающего сухость кожи ребенка, дополнительную защиту кожи ребенка от раздражения при соприкосновении с мочой и калом. </w:t>
            </w: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Впитывающий слой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должен быть из распушенной целлюлозы с </w:t>
            </w:r>
            <w:proofErr w:type="spellStart"/>
            <w:r w:rsidRPr="00C73899">
              <w:rPr>
                <w:rFonts w:eastAsia="Lucida Sans Unicode"/>
                <w:kern w:val="1"/>
                <w:sz w:val="21"/>
                <w:szCs w:val="21"/>
              </w:rPr>
              <w:t>суперабсорбирующим</w:t>
            </w:r>
            <w:proofErr w:type="spellEnd"/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 полимером, превращающим жидкость в гель. </w:t>
            </w:r>
          </w:p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Наружный слой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должен быть из специального материала, препятствующего проникновению влаги наружу. </w:t>
            </w:r>
          </w:p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Подгузник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должен быть оснащен водонепроницаемыми защитными барьерами по бокам. </w:t>
            </w:r>
          </w:p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должен подходить для детей весом </w:t>
            </w:r>
            <w:r w:rsidRPr="00C73899">
              <w:rPr>
                <w:rFonts w:eastAsia="Lucida Sans Unicode"/>
                <w:b/>
                <w:bCs/>
                <w:kern w:val="1"/>
                <w:sz w:val="21"/>
                <w:szCs w:val="21"/>
              </w:rPr>
              <w:t>до 20 кг</w:t>
            </w:r>
            <w:r w:rsidRPr="00C73899">
              <w:rPr>
                <w:rFonts w:eastAsia="Lucida Sans Unicode"/>
                <w:kern w:val="1"/>
                <w:sz w:val="21"/>
                <w:szCs w:val="21"/>
              </w:rPr>
              <w:t>.</w:t>
            </w:r>
          </w:p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</w:tr>
      <w:tr w:rsidR="009057C6" w:rsidRPr="00C73899" w:rsidTr="009057C6">
        <w:tc>
          <w:tcPr>
            <w:tcW w:w="360" w:type="dxa"/>
            <w:vMerge w:val="restart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kern w:val="1"/>
                <w:sz w:val="21"/>
                <w:szCs w:val="21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bCs/>
                <w:kern w:val="1"/>
                <w:sz w:val="21"/>
                <w:szCs w:val="21"/>
              </w:rPr>
              <w:t>КТРУ</w:t>
            </w:r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: </w:t>
            </w:r>
            <w:r w:rsidRPr="00C73899">
              <w:rPr>
                <w:rFonts w:eastAsia="Lucida Sans Unicode"/>
                <w:b/>
                <w:kern w:val="1"/>
                <w:sz w:val="21"/>
                <w:szCs w:val="21"/>
              </w:rPr>
              <w:t>17.22.12.120-00000001 -подгузники детские</w:t>
            </w:r>
          </w:p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proofErr w:type="gramStart"/>
            <w:r w:rsidRPr="00C73899">
              <w:rPr>
                <w:rFonts w:eastAsia="Lucida Sans Unicode"/>
                <w:kern w:val="1"/>
                <w:sz w:val="21"/>
                <w:szCs w:val="21"/>
              </w:rPr>
              <w:t>КОЗ:01.28.22.01.18</w:t>
            </w:r>
            <w:proofErr w:type="gramEnd"/>
            <w:r w:rsidRPr="00C73899">
              <w:rPr>
                <w:rFonts w:eastAsia="Lucida Sans Unicode"/>
                <w:kern w:val="1"/>
                <w:sz w:val="21"/>
                <w:szCs w:val="21"/>
              </w:rPr>
              <w:t>- Подгузники для детей-инвалидов весом свыше 20 кг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штука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65500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i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i/>
                <w:kern w:val="1"/>
                <w:sz w:val="21"/>
                <w:szCs w:val="21"/>
              </w:rPr>
              <w:t>Каталогом товаров, работ, услуг не предусмотрено</w:t>
            </w:r>
          </w:p>
        </w:tc>
      </w:tr>
      <w:tr w:rsidR="009057C6" w:rsidRPr="00C73899" w:rsidTr="009057C6">
        <w:trPr>
          <w:trHeight w:val="865"/>
        </w:trPr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i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b/>
                <w:i/>
                <w:kern w:val="1"/>
                <w:sz w:val="21"/>
                <w:szCs w:val="21"/>
              </w:rPr>
              <w:t>Дополнительные потребительские свойства, в том числе функциональные. Технические, качественные, эксплуатационные характеристики товара</w:t>
            </w: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Количественные:</w:t>
            </w: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Полное влагопоглощение 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≥ 280</w:t>
            </w:r>
          </w:p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Грамм (г)</w:t>
            </w: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Обратная сорбция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≤  16</w:t>
            </w:r>
          </w:p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Грамм (г)</w:t>
            </w: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Время впитывания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≤  3,0</w:t>
            </w: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секунда (с)</w:t>
            </w:r>
          </w:p>
        </w:tc>
      </w:tr>
      <w:tr w:rsidR="009057C6" w:rsidRPr="00C73899" w:rsidTr="009057C6">
        <w:trPr>
          <w:trHeight w:val="227"/>
        </w:trPr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Качественные:</w:t>
            </w: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Анатомическая форма подгузника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</w:t>
            </w: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Внутренняя поверхность подгузника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должна быть из </w:t>
            </w:r>
            <w:proofErr w:type="spellStart"/>
            <w:r w:rsidRPr="00C73899">
              <w:rPr>
                <w:rFonts w:eastAsia="Lucida Sans Unicode"/>
                <w:kern w:val="1"/>
                <w:sz w:val="21"/>
                <w:szCs w:val="21"/>
              </w:rPr>
              <w:t>гипоаллергенного</w:t>
            </w:r>
            <w:proofErr w:type="spellEnd"/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</w:t>
            </w:r>
            <w:r w:rsidRPr="00C73899">
              <w:rPr>
                <w:rFonts w:eastAsia="Lucida Sans Unicode"/>
                <w:kern w:val="1"/>
                <w:sz w:val="21"/>
                <w:szCs w:val="21"/>
              </w:rPr>
              <w:lastRenderedPageBreak/>
              <w:t xml:space="preserve">соприкосновении с мочой и калом. </w:t>
            </w: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Впитывающий слой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должен быть из распушенной целлюлозы с </w:t>
            </w:r>
            <w:proofErr w:type="spellStart"/>
            <w:r w:rsidRPr="00C73899">
              <w:rPr>
                <w:rFonts w:eastAsia="Lucida Sans Unicode"/>
                <w:kern w:val="1"/>
                <w:sz w:val="21"/>
                <w:szCs w:val="21"/>
              </w:rPr>
              <w:t>суперабсорбирующим</w:t>
            </w:r>
            <w:proofErr w:type="spellEnd"/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 полимером, превращающим жидкость в гель. </w:t>
            </w: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Наружный слой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должен быть из специального материала, препятствующего проникновению влаги наружу. </w:t>
            </w: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</w:tr>
      <w:tr w:rsidR="009057C6" w:rsidRPr="00C73899" w:rsidTr="009057C6">
        <w:tc>
          <w:tcPr>
            <w:tcW w:w="36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>Подгузник</w:t>
            </w:r>
          </w:p>
        </w:tc>
        <w:tc>
          <w:tcPr>
            <w:tcW w:w="2700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должен быть оснащен водонепроницаемыми защитными барьерами по бокам. </w:t>
            </w:r>
          </w:p>
          <w:p w:rsidR="009057C6" w:rsidRPr="00C73899" w:rsidRDefault="009057C6" w:rsidP="00F3486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должен подходить для детей весом </w:t>
            </w:r>
            <w:r w:rsidRPr="00C73899">
              <w:rPr>
                <w:rFonts w:eastAsia="Lucida Sans Unicode"/>
                <w:b/>
                <w:bCs/>
                <w:kern w:val="1"/>
                <w:sz w:val="21"/>
                <w:szCs w:val="21"/>
              </w:rPr>
              <w:t xml:space="preserve">свыше 20 </w:t>
            </w:r>
            <w:proofErr w:type="gramStart"/>
            <w:r w:rsidRPr="00C73899">
              <w:rPr>
                <w:rFonts w:eastAsia="Lucida Sans Unicode"/>
                <w:b/>
                <w:bCs/>
                <w:kern w:val="1"/>
                <w:sz w:val="21"/>
                <w:szCs w:val="21"/>
              </w:rPr>
              <w:t>кг</w:t>
            </w:r>
            <w:r w:rsidRPr="00C73899">
              <w:rPr>
                <w:rFonts w:eastAsia="Lucida Sans Unicode"/>
                <w:kern w:val="1"/>
                <w:sz w:val="21"/>
                <w:szCs w:val="21"/>
              </w:rPr>
              <w:t>.,</w:t>
            </w:r>
            <w:proofErr w:type="gramEnd"/>
            <w:r w:rsidRPr="00C73899">
              <w:rPr>
                <w:rFonts w:eastAsia="Lucida Sans Unicode"/>
                <w:kern w:val="1"/>
                <w:sz w:val="21"/>
                <w:szCs w:val="21"/>
              </w:rPr>
              <w:t xml:space="preserve"> в том числе: диапазон массы ребенка (11-25 кг) —  17 300 шт., диапазон массы ребенка  (15-30 кг) — 48 200 шт.</w:t>
            </w:r>
          </w:p>
        </w:tc>
        <w:tc>
          <w:tcPr>
            <w:tcW w:w="1415" w:type="dxa"/>
            <w:shd w:val="clear" w:color="auto" w:fill="auto"/>
          </w:tcPr>
          <w:p w:rsidR="009057C6" w:rsidRPr="00C73899" w:rsidRDefault="009057C6" w:rsidP="00F34867">
            <w:pPr>
              <w:widowControl w:val="0"/>
              <w:suppressAutoHyphens/>
              <w:ind w:firstLine="723"/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</w:p>
        </w:tc>
      </w:tr>
    </w:tbl>
    <w:p w:rsidR="009057C6" w:rsidRDefault="009057C6" w:rsidP="009057C6">
      <w:pPr>
        <w:ind w:left="-709"/>
      </w:pPr>
    </w:p>
    <w:p w:rsidR="009057C6" w:rsidRPr="00C73899" w:rsidRDefault="009057C6" w:rsidP="009057C6">
      <w:pPr>
        <w:widowControl w:val="0"/>
        <w:suppressAutoHyphens/>
        <w:ind w:left="-567" w:firstLine="425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В силу пункта 5 «Правил использования каталога товаров, работ, услуг для обеспечения государственных и муниципальных нужд» (далее – Правила использования КТРУ), утвержденных  Постановлением Правительства РФ от 08.02.2017 № 145 Заказчик вправе указать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учетом Приказа Минтруда России от 13.02.2018г. №86н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предоставляемых инвалиду», утвержденного распоряжением Правительства РФ от 30.12.2005г. № 2347-Р.</w:t>
      </w:r>
    </w:p>
    <w:p w:rsidR="009057C6" w:rsidRPr="00C73899" w:rsidRDefault="009057C6" w:rsidP="009057C6">
      <w:pPr>
        <w:widowControl w:val="0"/>
        <w:suppressAutoHyphens/>
        <w:ind w:left="-567" w:firstLine="425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b/>
          <w:kern w:val="1"/>
        </w:rPr>
        <w:t>Абсорбирующее белье (подгузники)</w:t>
      </w:r>
      <w:r w:rsidRPr="00C73899">
        <w:rPr>
          <w:rFonts w:eastAsia="Lucida Sans Unicode"/>
          <w:kern w:val="1"/>
        </w:rPr>
        <w:t xml:space="preserve"> должны соответствовать требованиям ГОСТа Р 52557-2011 Подгузники детские бумажные. Общие технические условия.</w:t>
      </w:r>
    </w:p>
    <w:p w:rsidR="009057C6" w:rsidRPr="00C73899" w:rsidRDefault="009057C6" w:rsidP="009057C6">
      <w:pPr>
        <w:widowControl w:val="0"/>
        <w:suppressAutoHyphens/>
        <w:ind w:left="-567" w:firstLine="425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Сырье и материалы для изготовления абсорбирующего белья (подгузников) должны быть разрешены к применению Министерством здравоохранения и социального развития Российской Федерации.</w:t>
      </w:r>
    </w:p>
    <w:p w:rsidR="009057C6" w:rsidRPr="00C73899" w:rsidRDefault="009057C6" w:rsidP="009057C6">
      <w:pPr>
        <w:widowControl w:val="0"/>
        <w:suppressAutoHyphens/>
        <w:ind w:left="-567" w:firstLine="425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b/>
          <w:bCs/>
          <w:kern w:val="1"/>
        </w:rPr>
        <w:t>1.</w:t>
      </w:r>
      <w:r w:rsidRPr="00C73899">
        <w:rPr>
          <w:rFonts w:eastAsia="Lucida Sans Unicode"/>
          <w:b/>
          <w:kern w:val="1"/>
        </w:rPr>
        <w:t>Выборочная проверка</w:t>
      </w:r>
      <w:r w:rsidRPr="00C73899">
        <w:rPr>
          <w:rFonts w:eastAsia="Lucida Sans Unicode"/>
          <w:kern w:val="1"/>
        </w:rPr>
        <w:t xml:space="preserve"> поставляемого Товара осуществляется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 </w:t>
      </w:r>
    </w:p>
    <w:p w:rsidR="009057C6" w:rsidRPr="00C73899" w:rsidRDefault="009057C6" w:rsidP="009057C6">
      <w:pPr>
        <w:widowControl w:val="0"/>
        <w:suppressAutoHyphens/>
        <w:ind w:left="-567" w:firstLine="425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b/>
          <w:kern w:val="1"/>
        </w:rPr>
        <w:t>2.</w:t>
      </w:r>
      <w:r w:rsidRPr="00C73899">
        <w:rPr>
          <w:rFonts w:eastAsia="Lucida Sans Unicode"/>
          <w:kern w:val="1"/>
        </w:rPr>
        <w:t xml:space="preserve"> </w:t>
      </w:r>
      <w:r w:rsidRPr="00C73899">
        <w:rPr>
          <w:rFonts w:eastAsia="Lucida Sans Unicode"/>
          <w:b/>
          <w:kern w:val="1"/>
        </w:rPr>
        <w:t>Срок поставки Товара</w:t>
      </w:r>
      <w:r w:rsidRPr="00C73899">
        <w:rPr>
          <w:rFonts w:eastAsia="Lucida Sans Unicode"/>
          <w:kern w:val="1"/>
        </w:rPr>
        <w:t xml:space="preserve"> </w:t>
      </w:r>
      <w:r w:rsidRPr="00C73899">
        <w:rPr>
          <w:rFonts w:eastAsia="Lucida Sans Unicode"/>
          <w:b/>
          <w:kern w:val="1"/>
        </w:rPr>
        <w:t>для выборочной проверки:</w:t>
      </w:r>
      <w:r w:rsidRPr="00C73899">
        <w:rPr>
          <w:rFonts w:eastAsia="Lucida Sans Unicode"/>
          <w:kern w:val="1"/>
        </w:rPr>
        <w:t xml:space="preserve"> Товар, в том числе для выборочной проверки должен быть поставлен в субъект Российской Федерации в течение 3 рабочих дней с момента заключения Контракта.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Федерации.                                                                                           </w:t>
      </w:r>
    </w:p>
    <w:p w:rsidR="009057C6" w:rsidRPr="00C73899" w:rsidRDefault="009057C6" w:rsidP="009057C6">
      <w:pPr>
        <w:widowControl w:val="0"/>
        <w:suppressAutoHyphens/>
        <w:ind w:left="-567" w:firstLine="425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b/>
          <w:kern w:val="1"/>
        </w:rPr>
        <w:t>3.Срок поставки Товара до Получателя:</w:t>
      </w:r>
      <w:r w:rsidRPr="00C73899">
        <w:rPr>
          <w:rFonts w:eastAsia="Lucida Sans Unicode"/>
          <w:kern w:val="1"/>
        </w:rPr>
        <w:t xml:space="preserve"> с даты получения от Заказчика реестра получателей Товара до 16.08.2021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</w:t>
      </w:r>
      <w:r w:rsidRPr="00C73899">
        <w:rPr>
          <w:rFonts w:eastAsia="Lucida Sans Unicode"/>
          <w:kern w:val="1"/>
        </w:rPr>
        <w:lastRenderedPageBreak/>
        <w:t>реестра получателей Товара. По выданному после 19.07.2021 Товару документы для расчетов предоставляются Поставщиком не позднее 17.08.2021.</w:t>
      </w:r>
    </w:p>
    <w:p w:rsidR="009057C6" w:rsidRPr="00C73899" w:rsidRDefault="009057C6" w:rsidP="009057C6">
      <w:pPr>
        <w:widowControl w:val="0"/>
        <w:suppressAutoHyphens/>
        <w:ind w:left="-567" w:firstLine="425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b/>
          <w:bCs/>
          <w:kern w:val="1"/>
        </w:rPr>
        <w:t>4.Место поставки Товара:</w:t>
      </w:r>
      <w:r w:rsidRPr="00C73899">
        <w:rPr>
          <w:rFonts w:eastAsia="Lucida Sans Unicode"/>
          <w:kern w:val="1"/>
        </w:rPr>
        <w:t xml:space="preserve">   Республика Хакасия, в соответствии с календарным планом, по направлениям на получение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№ 439н «Об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 Предоставить Получателям согласно реестру получателей Товара в пределах административных границ субъекта Российской Федерации, право выбора одного из способов получения Товара:</w:t>
      </w:r>
    </w:p>
    <w:p w:rsidR="009057C6" w:rsidRPr="00C73899" w:rsidRDefault="009057C6" w:rsidP="009057C6">
      <w:pPr>
        <w:widowControl w:val="0"/>
        <w:suppressAutoHyphens/>
        <w:ind w:left="-567" w:firstLine="425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>- по месту жительства Получателя,</w:t>
      </w:r>
    </w:p>
    <w:p w:rsidR="009057C6" w:rsidRPr="00C73899" w:rsidRDefault="009057C6" w:rsidP="009057C6">
      <w:pPr>
        <w:widowControl w:val="0"/>
        <w:suppressAutoHyphens/>
        <w:ind w:left="-567" w:firstLine="425"/>
        <w:jc w:val="both"/>
        <w:rPr>
          <w:rFonts w:eastAsia="Lucida Sans Unicode"/>
          <w:kern w:val="1"/>
        </w:rPr>
      </w:pPr>
      <w:r w:rsidRPr="00C73899">
        <w:rPr>
          <w:rFonts w:eastAsia="Lucida Sans Unicode"/>
          <w:kern w:val="1"/>
        </w:rPr>
        <w:t xml:space="preserve"> - в пунктах выдачи.</w:t>
      </w:r>
    </w:p>
    <w:p w:rsidR="009057C6" w:rsidRDefault="009057C6" w:rsidP="009057C6">
      <w:pPr>
        <w:ind w:left="-567" w:firstLine="425"/>
      </w:pPr>
      <w:bookmarkStart w:id="0" w:name="_GoBack"/>
      <w:bookmarkEnd w:id="0"/>
    </w:p>
    <w:sectPr w:rsidR="0090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03CA"/>
    <w:multiLevelType w:val="hybridMultilevel"/>
    <w:tmpl w:val="04322C0C"/>
    <w:lvl w:ilvl="0" w:tplc="E09E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E9"/>
    <w:rsid w:val="000003DB"/>
    <w:rsid w:val="0000159A"/>
    <w:rsid w:val="00014787"/>
    <w:rsid w:val="00015F64"/>
    <w:rsid w:val="00016C15"/>
    <w:rsid w:val="00021D5C"/>
    <w:rsid w:val="000229C6"/>
    <w:rsid w:val="00022C46"/>
    <w:rsid w:val="00030A12"/>
    <w:rsid w:val="00031EDD"/>
    <w:rsid w:val="000343E2"/>
    <w:rsid w:val="00037DB2"/>
    <w:rsid w:val="00042412"/>
    <w:rsid w:val="00046044"/>
    <w:rsid w:val="0005197B"/>
    <w:rsid w:val="000524BB"/>
    <w:rsid w:val="00055319"/>
    <w:rsid w:val="000579B9"/>
    <w:rsid w:val="0006527D"/>
    <w:rsid w:val="000678C8"/>
    <w:rsid w:val="00071A88"/>
    <w:rsid w:val="00074404"/>
    <w:rsid w:val="000749FB"/>
    <w:rsid w:val="000763A3"/>
    <w:rsid w:val="000807D4"/>
    <w:rsid w:val="000814F5"/>
    <w:rsid w:val="00087AC8"/>
    <w:rsid w:val="00092947"/>
    <w:rsid w:val="00094F14"/>
    <w:rsid w:val="000A5271"/>
    <w:rsid w:val="000B7047"/>
    <w:rsid w:val="000C1E4D"/>
    <w:rsid w:val="000C2E46"/>
    <w:rsid w:val="000D0459"/>
    <w:rsid w:val="000D41F1"/>
    <w:rsid w:val="000E1039"/>
    <w:rsid w:val="000E3152"/>
    <w:rsid w:val="000F0A7F"/>
    <w:rsid w:val="000F0F5C"/>
    <w:rsid w:val="000F624A"/>
    <w:rsid w:val="000F7C73"/>
    <w:rsid w:val="00100C1A"/>
    <w:rsid w:val="00100F7A"/>
    <w:rsid w:val="00104DB8"/>
    <w:rsid w:val="001104FA"/>
    <w:rsid w:val="00116B15"/>
    <w:rsid w:val="00120C61"/>
    <w:rsid w:val="00127578"/>
    <w:rsid w:val="00127B67"/>
    <w:rsid w:val="00135FD5"/>
    <w:rsid w:val="0013716B"/>
    <w:rsid w:val="00143C5A"/>
    <w:rsid w:val="00150700"/>
    <w:rsid w:val="001536BC"/>
    <w:rsid w:val="00155D53"/>
    <w:rsid w:val="001562FA"/>
    <w:rsid w:val="00157CD8"/>
    <w:rsid w:val="00162ECB"/>
    <w:rsid w:val="001674A8"/>
    <w:rsid w:val="00167CD5"/>
    <w:rsid w:val="00170B19"/>
    <w:rsid w:val="00171410"/>
    <w:rsid w:val="00174D5F"/>
    <w:rsid w:val="00177FD6"/>
    <w:rsid w:val="00191274"/>
    <w:rsid w:val="001922D9"/>
    <w:rsid w:val="0019531E"/>
    <w:rsid w:val="001A1A88"/>
    <w:rsid w:val="001C3D99"/>
    <w:rsid w:val="001D2D26"/>
    <w:rsid w:val="001D536E"/>
    <w:rsid w:val="001D699B"/>
    <w:rsid w:val="001E27B8"/>
    <w:rsid w:val="001E5180"/>
    <w:rsid w:val="001E6C6D"/>
    <w:rsid w:val="001F2C41"/>
    <w:rsid w:val="002052D4"/>
    <w:rsid w:val="0020790F"/>
    <w:rsid w:val="00210CB0"/>
    <w:rsid w:val="00213046"/>
    <w:rsid w:val="00216F76"/>
    <w:rsid w:val="00217C4A"/>
    <w:rsid w:val="00220C8A"/>
    <w:rsid w:val="0022231C"/>
    <w:rsid w:val="002225B5"/>
    <w:rsid w:val="00223181"/>
    <w:rsid w:val="00223B0B"/>
    <w:rsid w:val="00232E60"/>
    <w:rsid w:val="00237C90"/>
    <w:rsid w:val="00246044"/>
    <w:rsid w:val="0025503C"/>
    <w:rsid w:val="00255528"/>
    <w:rsid w:val="00255E36"/>
    <w:rsid w:val="002652F4"/>
    <w:rsid w:val="0027063C"/>
    <w:rsid w:val="00275CF2"/>
    <w:rsid w:val="0027665A"/>
    <w:rsid w:val="00283024"/>
    <w:rsid w:val="00284E4B"/>
    <w:rsid w:val="0029001B"/>
    <w:rsid w:val="00290854"/>
    <w:rsid w:val="00291EAD"/>
    <w:rsid w:val="002A1A7E"/>
    <w:rsid w:val="002A4AEF"/>
    <w:rsid w:val="002A7DD1"/>
    <w:rsid w:val="002B05F8"/>
    <w:rsid w:val="002B29BD"/>
    <w:rsid w:val="002B55C3"/>
    <w:rsid w:val="002C39ED"/>
    <w:rsid w:val="002D302C"/>
    <w:rsid w:val="002E5C5E"/>
    <w:rsid w:val="002E7BC4"/>
    <w:rsid w:val="002F3500"/>
    <w:rsid w:val="002F6DB9"/>
    <w:rsid w:val="002F7490"/>
    <w:rsid w:val="00303B04"/>
    <w:rsid w:val="00307573"/>
    <w:rsid w:val="00312E6B"/>
    <w:rsid w:val="00313CDA"/>
    <w:rsid w:val="003210F9"/>
    <w:rsid w:val="003260B9"/>
    <w:rsid w:val="00326333"/>
    <w:rsid w:val="0033040E"/>
    <w:rsid w:val="00330D28"/>
    <w:rsid w:val="00337ACC"/>
    <w:rsid w:val="00337BDE"/>
    <w:rsid w:val="00337E33"/>
    <w:rsid w:val="003440D3"/>
    <w:rsid w:val="00344B6A"/>
    <w:rsid w:val="00345D46"/>
    <w:rsid w:val="003509F6"/>
    <w:rsid w:val="00356AC4"/>
    <w:rsid w:val="00366F00"/>
    <w:rsid w:val="003704E0"/>
    <w:rsid w:val="00371C90"/>
    <w:rsid w:val="00372BB8"/>
    <w:rsid w:val="0037519D"/>
    <w:rsid w:val="00375733"/>
    <w:rsid w:val="00377298"/>
    <w:rsid w:val="00380167"/>
    <w:rsid w:val="00385078"/>
    <w:rsid w:val="003859AD"/>
    <w:rsid w:val="003A55B2"/>
    <w:rsid w:val="003B2148"/>
    <w:rsid w:val="003B4014"/>
    <w:rsid w:val="003B7E7A"/>
    <w:rsid w:val="003C0E49"/>
    <w:rsid w:val="003C20BD"/>
    <w:rsid w:val="003D1DC9"/>
    <w:rsid w:val="003D25EE"/>
    <w:rsid w:val="003D558C"/>
    <w:rsid w:val="003D6364"/>
    <w:rsid w:val="003D7BFF"/>
    <w:rsid w:val="003E3183"/>
    <w:rsid w:val="003E3CB6"/>
    <w:rsid w:val="003E79D4"/>
    <w:rsid w:val="003F0F2B"/>
    <w:rsid w:val="003F32B5"/>
    <w:rsid w:val="003F64F4"/>
    <w:rsid w:val="00403D64"/>
    <w:rsid w:val="00407A10"/>
    <w:rsid w:val="004113BD"/>
    <w:rsid w:val="00417FDC"/>
    <w:rsid w:val="00425E8A"/>
    <w:rsid w:val="00426457"/>
    <w:rsid w:val="00430395"/>
    <w:rsid w:val="004323FE"/>
    <w:rsid w:val="00433E41"/>
    <w:rsid w:val="0044072D"/>
    <w:rsid w:val="00451661"/>
    <w:rsid w:val="00453BC2"/>
    <w:rsid w:val="00456765"/>
    <w:rsid w:val="0046129C"/>
    <w:rsid w:val="004664E0"/>
    <w:rsid w:val="00470AF5"/>
    <w:rsid w:val="00477324"/>
    <w:rsid w:val="00481522"/>
    <w:rsid w:val="00482851"/>
    <w:rsid w:val="00485BCF"/>
    <w:rsid w:val="00486BCF"/>
    <w:rsid w:val="00491F27"/>
    <w:rsid w:val="0049299A"/>
    <w:rsid w:val="00495BA3"/>
    <w:rsid w:val="004965D3"/>
    <w:rsid w:val="004A1C63"/>
    <w:rsid w:val="004A29F5"/>
    <w:rsid w:val="004A3870"/>
    <w:rsid w:val="004A77B4"/>
    <w:rsid w:val="004B5C0F"/>
    <w:rsid w:val="004B5DD2"/>
    <w:rsid w:val="004C784D"/>
    <w:rsid w:val="004D328D"/>
    <w:rsid w:val="004E2D03"/>
    <w:rsid w:val="004E2FE2"/>
    <w:rsid w:val="004E5C98"/>
    <w:rsid w:val="004F23E2"/>
    <w:rsid w:val="004F4129"/>
    <w:rsid w:val="004F5C44"/>
    <w:rsid w:val="004F6DA5"/>
    <w:rsid w:val="004F7B9C"/>
    <w:rsid w:val="0050738D"/>
    <w:rsid w:val="005077BE"/>
    <w:rsid w:val="005135A3"/>
    <w:rsid w:val="0051371B"/>
    <w:rsid w:val="00526E8C"/>
    <w:rsid w:val="005302A2"/>
    <w:rsid w:val="00530D8E"/>
    <w:rsid w:val="00532210"/>
    <w:rsid w:val="0053795A"/>
    <w:rsid w:val="00537A15"/>
    <w:rsid w:val="0054573D"/>
    <w:rsid w:val="005466ED"/>
    <w:rsid w:val="00552398"/>
    <w:rsid w:val="005545D6"/>
    <w:rsid w:val="005625A2"/>
    <w:rsid w:val="005651D1"/>
    <w:rsid w:val="005661AB"/>
    <w:rsid w:val="0057281F"/>
    <w:rsid w:val="00574842"/>
    <w:rsid w:val="00580FC4"/>
    <w:rsid w:val="00581A7F"/>
    <w:rsid w:val="00582630"/>
    <w:rsid w:val="00584B9E"/>
    <w:rsid w:val="005858B2"/>
    <w:rsid w:val="00595811"/>
    <w:rsid w:val="00595B36"/>
    <w:rsid w:val="005A171D"/>
    <w:rsid w:val="005A3B9E"/>
    <w:rsid w:val="005B3CAC"/>
    <w:rsid w:val="005C06DE"/>
    <w:rsid w:val="005C2AE7"/>
    <w:rsid w:val="005C2EEF"/>
    <w:rsid w:val="005D113C"/>
    <w:rsid w:val="005D176C"/>
    <w:rsid w:val="005E0D7E"/>
    <w:rsid w:val="005E7123"/>
    <w:rsid w:val="005F1F59"/>
    <w:rsid w:val="005F343F"/>
    <w:rsid w:val="005F62C6"/>
    <w:rsid w:val="005F6F84"/>
    <w:rsid w:val="00607564"/>
    <w:rsid w:val="00611958"/>
    <w:rsid w:val="00612A57"/>
    <w:rsid w:val="00620C76"/>
    <w:rsid w:val="006276E9"/>
    <w:rsid w:val="00632007"/>
    <w:rsid w:val="006421C5"/>
    <w:rsid w:val="006461FE"/>
    <w:rsid w:val="00657BD7"/>
    <w:rsid w:val="00657C26"/>
    <w:rsid w:val="00662215"/>
    <w:rsid w:val="00663012"/>
    <w:rsid w:val="0066592C"/>
    <w:rsid w:val="0067439B"/>
    <w:rsid w:val="006817D4"/>
    <w:rsid w:val="00685DE9"/>
    <w:rsid w:val="006905F1"/>
    <w:rsid w:val="00695518"/>
    <w:rsid w:val="00696C94"/>
    <w:rsid w:val="006A20E1"/>
    <w:rsid w:val="006B537D"/>
    <w:rsid w:val="006B589C"/>
    <w:rsid w:val="006B7815"/>
    <w:rsid w:val="006C0B05"/>
    <w:rsid w:val="006C0E74"/>
    <w:rsid w:val="006C4E99"/>
    <w:rsid w:val="006C61A7"/>
    <w:rsid w:val="006C7194"/>
    <w:rsid w:val="006D056A"/>
    <w:rsid w:val="006D1BB3"/>
    <w:rsid w:val="006E729B"/>
    <w:rsid w:val="007008B2"/>
    <w:rsid w:val="00710BE0"/>
    <w:rsid w:val="007169EB"/>
    <w:rsid w:val="00717750"/>
    <w:rsid w:val="0071790D"/>
    <w:rsid w:val="007232B7"/>
    <w:rsid w:val="00724901"/>
    <w:rsid w:val="007325A1"/>
    <w:rsid w:val="00745E54"/>
    <w:rsid w:val="0075078E"/>
    <w:rsid w:val="00755CB7"/>
    <w:rsid w:val="00756C84"/>
    <w:rsid w:val="0076358E"/>
    <w:rsid w:val="00772093"/>
    <w:rsid w:val="00775D76"/>
    <w:rsid w:val="00777E3C"/>
    <w:rsid w:val="00782C9F"/>
    <w:rsid w:val="0078486E"/>
    <w:rsid w:val="00785451"/>
    <w:rsid w:val="00786B17"/>
    <w:rsid w:val="00791F40"/>
    <w:rsid w:val="007B4ADD"/>
    <w:rsid w:val="007C070A"/>
    <w:rsid w:val="007C41C1"/>
    <w:rsid w:val="007D1877"/>
    <w:rsid w:val="007D1C2D"/>
    <w:rsid w:val="007D5D31"/>
    <w:rsid w:val="007D6472"/>
    <w:rsid w:val="007D7154"/>
    <w:rsid w:val="007E560F"/>
    <w:rsid w:val="007F196E"/>
    <w:rsid w:val="007F4FDA"/>
    <w:rsid w:val="00801CDE"/>
    <w:rsid w:val="00802C45"/>
    <w:rsid w:val="0080490C"/>
    <w:rsid w:val="00813836"/>
    <w:rsid w:val="00813F03"/>
    <w:rsid w:val="008214B2"/>
    <w:rsid w:val="00826368"/>
    <w:rsid w:val="00830C24"/>
    <w:rsid w:val="00834CCC"/>
    <w:rsid w:val="0083500E"/>
    <w:rsid w:val="0083583E"/>
    <w:rsid w:val="00835955"/>
    <w:rsid w:val="008412B0"/>
    <w:rsid w:val="00842FF5"/>
    <w:rsid w:val="00853A15"/>
    <w:rsid w:val="00853A25"/>
    <w:rsid w:val="00856626"/>
    <w:rsid w:val="00867442"/>
    <w:rsid w:val="0087223E"/>
    <w:rsid w:val="0087340C"/>
    <w:rsid w:val="00881A8B"/>
    <w:rsid w:val="0089147C"/>
    <w:rsid w:val="00891837"/>
    <w:rsid w:val="00894897"/>
    <w:rsid w:val="00895513"/>
    <w:rsid w:val="008A0144"/>
    <w:rsid w:val="008A572B"/>
    <w:rsid w:val="008A5FD6"/>
    <w:rsid w:val="008B7A34"/>
    <w:rsid w:val="008C732D"/>
    <w:rsid w:val="008D0346"/>
    <w:rsid w:val="008D22D6"/>
    <w:rsid w:val="008D271F"/>
    <w:rsid w:val="008E185A"/>
    <w:rsid w:val="008E257E"/>
    <w:rsid w:val="008E2F24"/>
    <w:rsid w:val="008E47C0"/>
    <w:rsid w:val="008E7B3B"/>
    <w:rsid w:val="009009C7"/>
    <w:rsid w:val="009057C6"/>
    <w:rsid w:val="00915B9A"/>
    <w:rsid w:val="00916B69"/>
    <w:rsid w:val="00920C47"/>
    <w:rsid w:val="0092136B"/>
    <w:rsid w:val="0092722C"/>
    <w:rsid w:val="00931A99"/>
    <w:rsid w:val="00937E12"/>
    <w:rsid w:val="00941716"/>
    <w:rsid w:val="00942E38"/>
    <w:rsid w:val="00947428"/>
    <w:rsid w:val="00947670"/>
    <w:rsid w:val="00957B19"/>
    <w:rsid w:val="009610B7"/>
    <w:rsid w:val="00962CAC"/>
    <w:rsid w:val="0096410F"/>
    <w:rsid w:val="0096660E"/>
    <w:rsid w:val="009748C0"/>
    <w:rsid w:val="009806DB"/>
    <w:rsid w:val="009812D9"/>
    <w:rsid w:val="00990BA9"/>
    <w:rsid w:val="00990E7C"/>
    <w:rsid w:val="0099198C"/>
    <w:rsid w:val="00991A65"/>
    <w:rsid w:val="009971FB"/>
    <w:rsid w:val="009A08BC"/>
    <w:rsid w:val="009A1781"/>
    <w:rsid w:val="009B52AE"/>
    <w:rsid w:val="009C24E0"/>
    <w:rsid w:val="009C3A35"/>
    <w:rsid w:val="009C48A0"/>
    <w:rsid w:val="009C55F5"/>
    <w:rsid w:val="009C7B50"/>
    <w:rsid w:val="009D18D4"/>
    <w:rsid w:val="009D7F14"/>
    <w:rsid w:val="009E135F"/>
    <w:rsid w:val="009E7661"/>
    <w:rsid w:val="009F0A59"/>
    <w:rsid w:val="009F0FD3"/>
    <w:rsid w:val="009F7C69"/>
    <w:rsid w:val="00A06F9D"/>
    <w:rsid w:val="00A073F1"/>
    <w:rsid w:val="00A143EE"/>
    <w:rsid w:val="00A21D60"/>
    <w:rsid w:val="00A22D5F"/>
    <w:rsid w:val="00A23DB6"/>
    <w:rsid w:val="00A242CF"/>
    <w:rsid w:val="00A345A7"/>
    <w:rsid w:val="00A40F55"/>
    <w:rsid w:val="00A44D1B"/>
    <w:rsid w:val="00A45E2D"/>
    <w:rsid w:val="00A46D7D"/>
    <w:rsid w:val="00A47EDF"/>
    <w:rsid w:val="00A50D04"/>
    <w:rsid w:val="00A557AB"/>
    <w:rsid w:val="00A55FA1"/>
    <w:rsid w:val="00A62E2A"/>
    <w:rsid w:val="00A6471C"/>
    <w:rsid w:val="00A663A1"/>
    <w:rsid w:val="00A70346"/>
    <w:rsid w:val="00A723AA"/>
    <w:rsid w:val="00A73F9E"/>
    <w:rsid w:val="00A80B00"/>
    <w:rsid w:val="00A834B0"/>
    <w:rsid w:val="00A9155A"/>
    <w:rsid w:val="00A92595"/>
    <w:rsid w:val="00A9270B"/>
    <w:rsid w:val="00AA00E2"/>
    <w:rsid w:val="00AA0907"/>
    <w:rsid w:val="00AA1BFA"/>
    <w:rsid w:val="00AA40CC"/>
    <w:rsid w:val="00AB2BC5"/>
    <w:rsid w:val="00AB4368"/>
    <w:rsid w:val="00AB5310"/>
    <w:rsid w:val="00AB5CD2"/>
    <w:rsid w:val="00AC2708"/>
    <w:rsid w:val="00AC2C9E"/>
    <w:rsid w:val="00AC47D3"/>
    <w:rsid w:val="00AC500E"/>
    <w:rsid w:val="00AD1186"/>
    <w:rsid w:val="00AD60A7"/>
    <w:rsid w:val="00AD755F"/>
    <w:rsid w:val="00AE10BE"/>
    <w:rsid w:val="00AE5306"/>
    <w:rsid w:val="00AE66D2"/>
    <w:rsid w:val="00AF3A24"/>
    <w:rsid w:val="00AF747A"/>
    <w:rsid w:val="00B0688B"/>
    <w:rsid w:val="00B22663"/>
    <w:rsid w:val="00B25C18"/>
    <w:rsid w:val="00B275E2"/>
    <w:rsid w:val="00B27F25"/>
    <w:rsid w:val="00B30036"/>
    <w:rsid w:val="00B314F0"/>
    <w:rsid w:val="00B3627B"/>
    <w:rsid w:val="00B367F5"/>
    <w:rsid w:val="00B41832"/>
    <w:rsid w:val="00B4230A"/>
    <w:rsid w:val="00B442C2"/>
    <w:rsid w:val="00B460BA"/>
    <w:rsid w:val="00B50B7D"/>
    <w:rsid w:val="00B51649"/>
    <w:rsid w:val="00B52BA5"/>
    <w:rsid w:val="00B56A42"/>
    <w:rsid w:val="00B572E0"/>
    <w:rsid w:val="00B57869"/>
    <w:rsid w:val="00B66C4B"/>
    <w:rsid w:val="00B70C60"/>
    <w:rsid w:val="00B7463C"/>
    <w:rsid w:val="00B77515"/>
    <w:rsid w:val="00B82CAC"/>
    <w:rsid w:val="00B84A11"/>
    <w:rsid w:val="00B91F1F"/>
    <w:rsid w:val="00BA3B05"/>
    <w:rsid w:val="00BB778D"/>
    <w:rsid w:val="00BC2E77"/>
    <w:rsid w:val="00BC5CC5"/>
    <w:rsid w:val="00BD17E6"/>
    <w:rsid w:val="00BE05CB"/>
    <w:rsid w:val="00BE35E2"/>
    <w:rsid w:val="00BE6759"/>
    <w:rsid w:val="00BE6FCC"/>
    <w:rsid w:val="00BF3A30"/>
    <w:rsid w:val="00BF6664"/>
    <w:rsid w:val="00C00488"/>
    <w:rsid w:val="00C03D2B"/>
    <w:rsid w:val="00C05480"/>
    <w:rsid w:val="00C06FE5"/>
    <w:rsid w:val="00C170C1"/>
    <w:rsid w:val="00C172B3"/>
    <w:rsid w:val="00C220E6"/>
    <w:rsid w:val="00C23EE8"/>
    <w:rsid w:val="00C243D0"/>
    <w:rsid w:val="00C27677"/>
    <w:rsid w:val="00C346F0"/>
    <w:rsid w:val="00C3567D"/>
    <w:rsid w:val="00C3585E"/>
    <w:rsid w:val="00C442CA"/>
    <w:rsid w:val="00C44338"/>
    <w:rsid w:val="00C47B57"/>
    <w:rsid w:val="00C47C7D"/>
    <w:rsid w:val="00C50A59"/>
    <w:rsid w:val="00C56CEC"/>
    <w:rsid w:val="00C57C2F"/>
    <w:rsid w:val="00C60EBB"/>
    <w:rsid w:val="00C619D9"/>
    <w:rsid w:val="00C62EFA"/>
    <w:rsid w:val="00C64A7E"/>
    <w:rsid w:val="00C67BBC"/>
    <w:rsid w:val="00C709D4"/>
    <w:rsid w:val="00C919FE"/>
    <w:rsid w:val="00C91F85"/>
    <w:rsid w:val="00C97F3B"/>
    <w:rsid w:val="00CB0B67"/>
    <w:rsid w:val="00CB1D59"/>
    <w:rsid w:val="00CB1EDA"/>
    <w:rsid w:val="00CB4987"/>
    <w:rsid w:val="00CB6666"/>
    <w:rsid w:val="00CC2B89"/>
    <w:rsid w:val="00CC4D5B"/>
    <w:rsid w:val="00CD37A7"/>
    <w:rsid w:val="00CD4F8D"/>
    <w:rsid w:val="00CD6182"/>
    <w:rsid w:val="00CE4EE0"/>
    <w:rsid w:val="00CE5DFC"/>
    <w:rsid w:val="00CE656E"/>
    <w:rsid w:val="00CE7CB4"/>
    <w:rsid w:val="00CF211A"/>
    <w:rsid w:val="00CF2ED2"/>
    <w:rsid w:val="00CF30E1"/>
    <w:rsid w:val="00CF4C46"/>
    <w:rsid w:val="00CF5C33"/>
    <w:rsid w:val="00D04C52"/>
    <w:rsid w:val="00D07F0C"/>
    <w:rsid w:val="00D07F42"/>
    <w:rsid w:val="00D13577"/>
    <w:rsid w:val="00D142A6"/>
    <w:rsid w:val="00D1441C"/>
    <w:rsid w:val="00D14BAD"/>
    <w:rsid w:val="00D15A13"/>
    <w:rsid w:val="00D24046"/>
    <w:rsid w:val="00D2417F"/>
    <w:rsid w:val="00D25217"/>
    <w:rsid w:val="00D25D75"/>
    <w:rsid w:val="00D265D7"/>
    <w:rsid w:val="00D27042"/>
    <w:rsid w:val="00D276C1"/>
    <w:rsid w:val="00D34830"/>
    <w:rsid w:val="00D35A35"/>
    <w:rsid w:val="00D47101"/>
    <w:rsid w:val="00D50A68"/>
    <w:rsid w:val="00D51DB3"/>
    <w:rsid w:val="00D64613"/>
    <w:rsid w:val="00D77D83"/>
    <w:rsid w:val="00D82D61"/>
    <w:rsid w:val="00D92DB8"/>
    <w:rsid w:val="00D96BEE"/>
    <w:rsid w:val="00DA0336"/>
    <w:rsid w:val="00DA6A36"/>
    <w:rsid w:val="00DB1481"/>
    <w:rsid w:val="00DB4549"/>
    <w:rsid w:val="00DB667E"/>
    <w:rsid w:val="00DC55E6"/>
    <w:rsid w:val="00DD0662"/>
    <w:rsid w:val="00DD227B"/>
    <w:rsid w:val="00DD2D94"/>
    <w:rsid w:val="00DD3BF0"/>
    <w:rsid w:val="00DD6822"/>
    <w:rsid w:val="00DE6005"/>
    <w:rsid w:val="00E00E54"/>
    <w:rsid w:val="00E02538"/>
    <w:rsid w:val="00E11A84"/>
    <w:rsid w:val="00E17F56"/>
    <w:rsid w:val="00E211E7"/>
    <w:rsid w:val="00E24537"/>
    <w:rsid w:val="00E27060"/>
    <w:rsid w:val="00E315D3"/>
    <w:rsid w:val="00E32CF2"/>
    <w:rsid w:val="00E33A41"/>
    <w:rsid w:val="00E37C9B"/>
    <w:rsid w:val="00E51717"/>
    <w:rsid w:val="00E54A6E"/>
    <w:rsid w:val="00E56E0B"/>
    <w:rsid w:val="00E61032"/>
    <w:rsid w:val="00E622CB"/>
    <w:rsid w:val="00E710A2"/>
    <w:rsid w:val="00E8499C"/>
    <w:rsid w:val="00E978A3"/>
    <w:rsid w:val="00EA0AFF"/>
    <w:rsid w:val="00EA258A"/>
    <w:rsid w:val="00EA59E7"/>
    <w:rsid w:val="00EA7D2A"/>
    <w:rsid w:val="00EB4471"/>
    <w:rsid w:val="00EC1D81"/>
    <w:rsid w:val="00EC3292"/>
    <w:rsid w:val="00EC6331"/>
    <w:rsid w:val="00EC6B44"/>
    <w:rsid w:val="00ED3E66"/>
    <w:rsid w:val="00ED474D"/>
    <w:rsid w:val="00ED72AA"/>
    <w:rsid w:val="00EE1EA3"/>
    <w:rsid w:val="00EF1968"/>
    <w:rsid w:val="00EF3F79"/>
    <w:rsid w:val="00EF776C"/>
    <w:rsid w:val="00F02EC8"/>
    <w:rsid w:val="00F100DA"/>
    <w:rsid w:val="00F12C70"/>
    <w:rsid w:val="00F1506A"/>
    <w:rsid w:val="00F173CB"/>
    <w:rsid w:val="00F211CB"/>
    <w:rsid w:val="00F23BEE"/>
    <w:rsid w:val="00F27427"/>
    <w:rsid w:val="00F347E7"/>
    <w:rsid w:val="00F34C10"/>
    <w:rsid w:val="00F35176"/>
    <w:rsid w:val="00F365F2"/>
    <w:rsid w:val="00F45D78"/>
    <w:rsid w:val="00F502D3"/>
    <w:rsid w:val="00F53180"/>
    <w:rsid w:val="00F565A3"/>
    <w:rsid w:val="00F70081"/>
    <w:rsid w:val="00F74C76"/>
    <w:rsid w:val="00F77EBD"/>
    <w:rsid w:val="00F83969"/>
    <w:rsid w:val="00F844AE"/>
    <w:rsid w:val="00F859F8"/>
    <w:rsid w:val="00F93C62"/>
    <w:rsid w:val="00FA4BF2"/>
    <w:rsid w:val="00FA4EC7"/>
    <w:rsid w:val="00FB1CC4"/>
    <w:rsid w:val="00FB2684"/>
    <w:rsid w:val="00FB3082"/>
    <w:rsid w:val="00FB4FBB"/>
    <w:rsid w:val="00FC14D2"/>
    <w:rsid w:val="00FC2336"/>
    <w:rsid w:val="00FC292B"/>
    <w:rsid w:val="00FC2B6F"/>
    <w:rsid w:val="00FC51FF"/>
    <w:rsid w:val="00FC79D8"/>
    <w:rsid w:val="00FD4BB4"/>
    <w:rsid w:val="00FD68F3"/>
    <w:rsid w:val="00FE26D6"/>
    <w:rsid w:val="00FE3E0F"/>
    <w:rsid w:val="00FF053B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DAE44-A5AF-4BEE-AAFE-7D2E8244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Шулбаева Анастасия Викторовна</dc:creator>
  <cp:keywords/>
  <dc:description/>
  <cp:lastModifiedBy>Шулбаева Анастасия Викторовна</cp:lastModifiedBy>
  <cp:revision>2</cp:revision>
  <dcterms:created xsi:type="dcterms:W3CDTF">2020-12-21T08:57:00Z</dcterms:created>
  <dcterms:modified xsi:type="dcterms:W3CDTF">2020-12-21T09:00:00Z</dcterms:modified>
</cp:coreProperties>
</file>