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6403"/>
        <w:gridCol w:w="725"/>
      </w:tblGrid>
      <w:tr w:rsidR="00CD49CB" w:rsidRPr="00B51B29" w:rsidTr="000D624C">
        <w:tc>
          <w:tcPr>
            <w:tcW w:w="4612" w:type="pct"/>
            <w:gridSpan w:val="2"/>
            <w:shd w:val="clear" w:color="auto" w:fill="auto"/>
            <w:vAlign w:val="center"/>
          </w:tcPr>
          <w:p w:rsidR="00CD49CB" w:rsidRPr="00B51B29" w:rsidRDefault="00CD49CB" w:rsidP="008D24D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388" w:type="pct"/>
            <w:vMerge w:val="restart"/>
            <w:vAlign w:val="center"/>
          </w:tcPr>
          <w:p w:rsidR="00CD49CB" w:rsidRPr="00B51B29" w:rsidRDefault="00CD49CB" w:rsidP="008D24D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CD49CB" w:rsidRPr="00B51B29" w:rsidTr="000D624C">
        <w:tc>
          <w:tcPr>
            <w:tcW w:w="1186" w:type="pct"/>
            <w:shd w:val="clear" w:color="auto" w:fill="auto"/>
            <w:vAlign w:val="center"/>
          </w:tcPr>
          <w:p w:rsidR="00CD49CB" w:rsidRPr="00B51B29" w:rsidRDefault="00CD49CB" w:rsidP="008D24D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CD49CB" w:rsidRPr="00B51B29" w:rsidRDefault="00CD49CB" w:rsidP="008D24D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388" w:type="pct"/>
            <w:vMerge/>
          </w:tcPr>
          <w:p w:rsidR="00CD49CB" w:rsidRPr="00B51B29" w:rsidRDefault="00CD49CB" w:rsidP="008D24DE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DE" w:rsidRPr="00B51B29" w:rsidTr="000D624C">
        <w:tc>
          <w:tcPr>
            <w:tcW w:w="1186" w:type="pct"/>
            <w:shd w:val="clear" w:color="auto" w:fill="auto"/>
          </w:tcPr>
          <w:p w:rsidR="006223DE" w:rsidRPr="006223DE" w:rsidRDefault="006223DE" w:rsidP="006223DE">
            <w:pPr>
              <w:spacing w:after="0"/>
              <w:ind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Абсорбирующее белье (впитывающие пеленки)</w:t>
            </w:r>
          </w:p>
        </w:tc>
        <w:tc>
          <w:tcPr>
            <w:tcW w:w="3426" w:type="pct"/>
            <w:shd w:val="clear" w:color="auto" w:fill="auto"/>
          </w:tcPr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Абсорбирующее белье должно быть изготовлено по </w:t>
            </w:r>
            <w:r w:rsidRPr="006223DE">
              <w:rPr>
                <w:rFonts w:ascii="Times New Roman" w:hAnsi="Times New Roman"/>
                <w:b/>
                <w:sz w:val="24"/>
                <w:szCs w:val="24"/>
              </w:rPr>
              <w:t>ГОСТ Р 57762-2017 «</w:t>
            </w:r>
            <w:proofErr w:type="gramStart"/>
            <w:r w:rsidRPr="006223DE">
              <w:rPr>
                <w:rFonts w:ascii="Times New Roman" w:hAnsi="Times New Roman"/>
                <w:b/>
                <w:sz w:val="24"/>
                <w:szCs w:val="24"/>
              </w:rPr>
              <w:t>Бельё</w:t>
            </w:r>
            <w:proofErr w:type="gramEnd"/>
            <w:r w:rsidRPr="006223DE">
              <w:rPr>
                <w:rFonts w:ascii="Times New Roman" w:hAnsi="Times New Roman"/>
                <w:b/>
                <w:sz w:val="24"/>
                <w:szCs w:val="24"/>
              </w:rPr>
              <w:t xml:space="preserve"> абсорбирующее для инвалидов. Общие технические условия».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Впитывающие пеленки представляют собой многослойное изделие, предназначенное для впитывания и удерживания мочи и/или </w:t>
            </w:r>
            <w:proofErr w:type="spellStart"/>
            <w:r w:rsidRPr="006223DE">
              <w:rPr>
                <w:rFonts w:ascii="Times New Roman" w:hAnsi="Times New Roman"/>
                <w:sz w:val="24"/>
                <w:szCs w:val="24"/>
              </w:rPr>
              <w:t>жидкокала</w:t>
            </w:r>
            <w:proofErr w:type="spellEnd"/>
            <w:r w:rsidRPr="006223DE">
              <w:rPr>
                <w:rFonts w:ascii="Times New Roman" w:hAnsi="Times New Roman"/>
                <w:sz w:val="24"/>
                <w:szCs w:val="24"/>
              </w:rPr>
              <w:t>, используемого для ухода за больными, страдающими недержанием мочи легкой, средней и тяжелой степени.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Бельё должно состоять из следующих слоев: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E">
              <w:rPr>
                <w:rFonts w:ascii="Times New Roman" w:hAnsi="Times New Roman"/>
                <w:b/>
                <w:sz w:val="24"/>
                <w:szCs w:val="24"/>
              </w:rPr>
              <w:t xml:space="preserve">Верхний покровный слой. 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E">
              <w:rPr>
                <w:rFonts w:ascii="Times New Roman" w:hAnsi="Times New Roman"/>
                <w:b/>
                <w:sz w:val="24"/>
                <w:szCs w:val="24"/>
              </w:rPr>
              <w:t xml:space="preserve">Абсорбирующий 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E">
              <w:rPr>
                <w:rFonts w:ascii="Times New Roman" w:hAnsi="Times New Roman"/>
                <w:b/>
                <w:sz w:val="24"/>
                <w:szCs w:val="24"/>
              </w:rPr>
              <w:t>Наружный покровный.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Слои белья должны быть скреплены с помощью термообработки, или клеем горячего сплава или иным способом, обеспечивающим прочность склейки слоев (швов) белья. Швы должны быть непрерывными.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Абсорбирующее белье (впитывающие пеленки) размер не </w:t>
            </w:r>
            <w:proofErr w:type="gramStart"/>
            <w:r w:rsidRPr="006223DE">
              <w:rPr>
                <w:rFonts w:ascii="Times New Roman" w:hAnsi="Times New Roman"/>
                <w:sz w:val="24"/>
                <w:szCs w:val="24"/>
              </w:rPr>
              <w:t>менее  90</w:t>
            </w:r>
            <w:proofErr w:type="gramEnd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223DE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6223DE">
              <w:rPr>
                <w:rFonts w:ascii="Times New Roman" w:hAnsi="Times New Roman"/>
                <w:sz w:val="24"/>
                <w:szCs w:val="24"/>
              </w:rPr>
              <w:t>. впитываемость от 1200 до 1900 мл,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Абсорбирующее белье (впитывающие пеленки) размер не </w:t>
            </w:r>
            <w:proofErr w:type="gramStart"/>
            <w:r w:rsidRPr="006223DE">
              <w:rPr>
                <w:rFonts w:ascii="Times New Roman" w:hAnsi="Times New Roman"/>
                <w:sz w:val="24"/>
                <w:szCs w:val="24"/>
              </w:rPr>
              <w:t>менее  60</w:t>
            </w:r>
            <w:proofErr w:type="gramEnd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 х 60 см. впитываемость от 800 до 1200 мл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Обратная сорбция должна быть не более 5г.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Функциональным предназначением впитывающей пеленки является обеспечение впитывания мочи и защиты постели и сиденья от протекания. Рабочая поверхность простыни остается сухой на протяжении всего периода использования пеленки, впитанная жидкость не выделяется наружу. 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6223DE">
              <w:rPr>
                <w:rFonts w:ascii="Times New Roman" w:hAnsi="Times New Roman"/>
                <w:sz w:val="24"/>
                <w:szCs w:val="24"/>
              </w:rPr>
              <w:t>отмарывание</w:t>
            </w:r>
            <w:proofErr w:type="spellEnd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 краски не допускается.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Маркировка на потребительской упаковке белья должна содержать: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предприятия-изготовителя и/или его товарный знак: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наименование страны-изготовителя;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местонахождение производителя/изготовителя (продавца, поставщика</w:t>
            </w:r>
            <w:proofErr w:type="gramStart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),   </w:t>
            </w:r>
            <w:proofErr w:type="gramEnd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 товарный знак (при наличии);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наименование белья;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товарную марку (при наличии),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 вид белья в зависимости от назначения (степени недержания мочи), размеры белья, цвет, номер белья (при наличии);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правила по применению белья (в виде рисунков или текста);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указания по утилизации белья: слова «Не бросать в канализацию» и/или рисунок, четко и ясно отображающий эти указания;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наименование материала(-</w:t>
            </w:r>
            <w:proofErr w:type="spellStart"/>
            <w:r w:rsidRPr="006223D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223D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информацию о наличии специальных ингредиентов;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отличительные характеристики белья в соответствии с техническим исполнением (в виде рисунков и/или текста);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номер артикула (при наличии):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количество белья в упаковке: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номер партии (серии);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слова «Для однократного применения»;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слово «Нестерильно»;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слово «Нетоксично»: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дату (месяц, год) изготовления;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срок годности, устанавливаемый изготовителем: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штриховой код (при наличии);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обозначение стандартов и/или технической документации (технических условий);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номер и дату регистрационного удостоверения.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Допускается дополнять маркировку другими сведениями, </w:t>
            </w:r>
            <w:proofErr w:type="gramStart"/>
            <w:r w:rsidRPr="006223DE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Допускается использовать необходимые международные символы по ГОСТ Р ИСО 15223-1.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Не допускается наносить информацию о специальных свойствах белья, </w:t>
            </w:r>
            <w:proofErr w:type="gramStart"/>
            <w:r w:rsidRPr="006223DE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6223DE">
              <w:rPr>
                <w:rFonts w:ascii="Times New Roman" w:hAnsi="Times New Roman"/>
                <w:sz w:val="24"/>
                <w:szCs w:val="24"/>
              </w:rPr>
              <w:t xml:space="preserve">: «защищает кожу от раздражения», «поглощает запах», «воздухопроницаемый», </w:t>
            </w:r>
            <w:r w:rsidRPr="006223DE">
              <w:rPr>
                <w:rFonts w:ascii="Times New Roman" w:hAnsi="Times New Roman"/>
                <w:sz w:val="24"/>
                <w:szCs w:val="24"/>
              </w:rPr>
              <w:lastRenderedPageBreak/>
              <w:t>«экологически чистый» и т. п. без соответствующего документального подтверждения.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 д.) и соответствовать ГОСТ Р 50444.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Маркировка грузовых мест (транспортной тары) — по ГОСТ Р 50444 и ГОСТ 14192 с нанесением манипуляционного знака «Беречь от влаги».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0"/>
            <w:r w:rsidRPr="006223DE"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  <w:bookmarkEnd w:id="0"/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E">
              <w:rPr>
                <w:rFonts w:ascii="Times New Roman" w:hAnsi="Times New Roman"/>
                <w:b/>
                <w:sz w:val="24"/>
                <w:szCs w:val="24"/>
              </w:rPr>
              <w:t>Потребительская упаковка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Белье в количестве, определяемом предприятием-изготовителем упаковывают в пакеты из полимерной пленки или пачки по ГОСТ 33781. или коробки по ГОСТ 33781. или другую потребительскую упаковку, обеспечивающую сохранность белья при транспортировании и хранении.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Не допускается механическое повреждение упаковки, открывающее доступ к поверхности белья.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E">
              <w:rPr>
                <w:rFonts w:ascii="Times New Roman" w:hAnsi="Times New Roman"/>
                <w:b/>
                <w:sz w:val="24"/>
                <w:szCs w:val="24"/>
              </w:rPr>
              <w:t>Транспортная упаковка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Для транспортирования белье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В каждую транспортную тару должен быть вложен упаковочный лист, в котором должно быть указано: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наименование предприятия-изготовителя или его товарный знак;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число потребительских упаковок;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условный номер упаковщика и контролера;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lastRenderedPageBreak/>
              <w:t>дата упаковывания.</w:t>
            </w: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6223DE" w:rsidRPr="006223DE" w:rsidRDefault="006223DE" w:rsidP="00622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6223DE" w:rsidRDefault="006223DE" w:rsidP="006223DE">
            <w:pPr>
              <w:spacing w:after="0"/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6223DE">
              <w:rPr>
                <w:rFonts w:ascii="Times New Roman" w:hAnsi="Times New Roman"/>
                <w:sz w:val="24"/>
                <w:szCs w:val="24"/>
              </w:rPr>
              <w:t xml:space="preserve">   Наличие регистрационного удостоверения на абсорбирующее белье (пеленки) обязательно. </w:t>
            </w:r>
          </w:p>
        </w:tc>
        <w:tc>
          <w:tcPr>
            <w:tcW w:w="388" w:type="pct"/>
          </w:tcPr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1 380</w:t>
            </w:r>
          </w:p>
          <w:p w:rsidR="006223DE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DE" w:rsidRPr="00B51B29" w:rsidRDefault="006223DE" w:rsidP="006223DE">
            <w:pPr>
              <w:keepNext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24C" w:rsidRPr="00982F01" w:rsidRDefault="000D624C" w:rsidP="000D624C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поставки товара:</w:t>
      </w:r>
      <w:r w:rsidRPr="00982F01">
        <w:rPr>
          <w:rFonts w:ascii="Times New Roman" w:hAnsi="Times New Roman" w:cs="Times New Roman"/>
          <w:bCs/>
          <w:sz w:val="24"/>
          <w:szCs w:val="24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0D624C" w:rsidRPr="00982F01" w:rsidRDefault="000D624C" w:rsidP="000D624C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по месту жительства Получателя;</w:t>
      </w:r>
    </w:p>
    <w:p w:rsidR="000D624C" w:rsidRPr="00982F01" w:rsidRDefault="000D624C" w:rsidP="000D624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2F01">
        <w:rPr>
          <w:rFonts w:ascii="Times New Roman" w:hAnsi="Times New Roman"/>
          <w:bCs/>
          <w:sz w:val="24"/>
          <w:szCs w:val="24"/>
        </w:rPr>
        <w:t>- в пунктах выдачи технических средств реабилитации.</w:t>
      </w:r>
    </w:p>
    <w:p w:rsidR="000D624C" w:rsidRPr="00982F01" w:rsidRDefault="000D624C" w:rsidP="000D624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82F01">
        <w:rPr>
          <w:rFonts w:ascii="Times New Roman" w:hAnsi="Times New Roman"/>
          <w:b/>
          <w:iCs/>
          <w:sz w:val="24"/>
          <w:szCs w:val="24"/>
        </w:rPr>
        <w:t>Срок поставки товара</w:t>
      </w:r>
      <w:r w:rsidRPr="00982F01">
        <w:rPr>
          <w:rFonts w:ascii="Times New Roman" w:hAnsi="Times New Roman"/>
          <w:iCs/>
          <w:sz w:val="24"/>
          <w:szCs w:val="24"/>
        </w:rPr>
        <w:t xml:space="preserve">: с даты получения от Заказчика реестра получателей Товара до </w:t>
      </w:r>
      <w:r>
        <w:rPr>
          <w:rFonts w:ascii="Times New Roman" w:hAnsi="Times New Roman"/>
          <w:iCs/>
          <w:sz w:val="24"/>
          <w:szCs w:val="24"/>
        </w:rPr>
        <w:t xml:space="preserve">декабря </w:t>
      </w:r>
      <w:r w:rsidRPr="00982F01">
        <w:rPr>
          <w:rFonts w:ascii="Times New Roman" w:hAnsi="Times New Roman"/>
          <w:iCs/>
          <w:sz w:val="24"/>
          <w:szCs w:val="24"/>
        </w:rPr>
        <w:t>2021 года.</w:t>
      </w:r>
    </w:p>
    <w:p w:rsidR="005915FC" w:rsidRDefault="005915FC">
      <w:bookmarkStart w:id="1" w:name="_GoBack"/>
      <w:bookmarkEnd w:id="1"/>
    </w:p>
    <w:sectPr w:rsidR="0059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79"/>
    <w:rsid w:val="000D624C"/>
    <w:rsid w:val="002C3679"/>
    <w:rsid w:val="005915FC"/>
    <w:rsid w:val="006223DE"/>
    <w:rsid w:val="009F7948"/>
    <w:rsid w:val="00C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2EFDB8-5D0B-4298-BD88-2D05EF6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C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Знак Знак18"/>
    <w:basedOn w:val="a"/>
    <w:rsid w:val="00CD49C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223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D624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2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3</cp:revision>
  <dcterms:created xsi:type="dcterms:W3CDTF">2021-05-21T11:39:00Z</dcterms:created>
  <dcterms:modified xsi:type="dcterms:W3CDTF">2021-05-21T12:01:00Z</dcterms:modified>
</cp:coreProperties>
</file>