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0C" w:rsidRDefault="0075690C" w:rsidP="0075690C">
      <w:pPr>
        <w:tabs>
          <w:tab w:val="left" w:pos="708"/>
        </w:tabs>
        <w:spacing w:line="240" w:lineRule="auto"/>
        <w:ind w:firstLine="720"/>
        <w:jc w:val="center"/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 xml:space="preserve">. </w:t>
      </w:r>
      <w:r w:rsidRPr="00741E2B">
        <w:rPr>
          <w:b/>
          <w:sz w:val="24"/>
        </w:rPr>
        <w:t xml:space="preserve">Техническое задание (наименование и описание объекта закупки) </w:t>
      </w:r>
    </w:p>
    <w:p w:rsidR="0075690C" w:rsidRDefault="0075690C" w:rsidP="0075690C">
      <w:pPr>
        <w:tabs>
          <w:tab w:val="left" w:pos="708"/>
        </w:tabs>
        <w:spacing w:line="240" w:lineRule="auto"/>
        <w:ind w:firstLine="720"/>
        <w:jc w:val="center"/>
        <w:rPr>
          <w:b/>
          <w:sz w:val="24"/>
        </w:rPr>
      </w:pPr>
    </w:p>
    <w:p w:rsidR="0075690C" w:rsidRPr="00B45141" w:rsidRDefault="0075690C" w:rsidP="0075690C">
      <w:pPr>
        <w:tabs>
          <w:tab w:val="num" w:pos="0"/>
          <w:tab w:val="num" w:pos="180"/>
        </w:tabs>
        <w:spacing w:line="240" w:lineRule="auto"/>
        <w:jc w:val="center"/>
        <w:rPr>
          <w:b/>
          <w:bCs/>
          <w:color w:val="000000"/>
          <w:sz w:val="24"/>
        </w:rPr>
      </w:pPr>
      <w:r w:rsidRPr="00B45141">
        <w:rPr>
          <w:b/>
          <w:bCs/>
          <w:color w:val="000000"/>
          <w:sz w:val="24"/>
        </w:rPr>
        <w:t xml:space="preserve">Поставка технических средств реабилитации кресел-колясок с ручным приводом с дополнительной фиксацией (поддержкой) головы и тела, в том числе для больных ДЦП прогулочных и комнатных (для инвалидов и детей-инвалидов) для обеспечения инвалидов в 2021 году </w:t>
      </w:r>
    </w:p>
    <w:p w:rsidR="0075690C" w:rsidRPr="00843B3F" w:rsidRDefault="0075690C" w:rsidP="0075690C">
      <w:pPr>
        <w:spacing w:before="240" w:after="240" w:line="240" w:lineRule="auto"/>
        <w:jc w:val="center"/>
        <w:rPr>
          <w:b/>
          <w:sz w:val="24"/>
        </w:rPr>
      </w:pPr>
      <w:r w:rsidRPr="00843B3F">
        <w:rPr>
          <w:b/>
          <w:sz w:val="24"/>
        </w:rPr>
        <w:t>Наименование товара</w:t>
      </w:r>
    </w:p>
    <w:p w:rsidR="0075690C" w:rsidRPr="00843B3F" w:rsidRDefault="0075690C" w:rsidP="0075690C">
      <w:pPr>
        <w:spacing w:line="240" w:lineRule="auto"/>
        <w:jc w:val="both"/>
        <w:rPr>
          <w:bCs/>
          <w:color w:val="000000"/>
          <w:sz w:val="24"/>
        </w:rPr>
      </w:pPr>
      <w:r w:rsidRPr="00843B3F">
        <w:rPr>
          <w:bCs/>
          <w:color w:val="000000"/>
          <w:sz w:val="24"/>
        </w:rPr>
        <w:t xml:space="preserve">Кресла-коляски с ручным приводом с дополнительной фиксацией (поддержкой) головы и тела, в том числе для больных ДЦП, прогулочные и комнатные (для инвалидов и детей-инвалидов). </w:t>
      </w:r>
    </w:p>
    <w:p w:rsidR="0075690C" w:rsidRPr="00843B3F" w:rsidRDefault="0075690C" w:rsidP="0075690C">
      <w:pPr>
        <w:spacing w:line="240" w:lineRule="auto"/>
        <w:jc w:val="both"/>
        <w:rPr>
          <w:b/>
          <w:bCs/>
          <w:color w:val="000000"/>
          <w:sz w:val="24"/>
        </w:rPr>
      </w:pPr>
    </w:p>
    <w:p w:rsidR="0075690C" w:rsidRPr="00843B3F" w:rsidRDefault="0075690C" w:rsidP="0075690C">
      <w:pPr>
        <w:spacing w:line="240" w:lineRule="auto"/>
        <w:jc w:val="center"/>
        <w:rPr>
          <w:b/>
          <w:sz w:val="24"/>
        </w:rPr>
      </w:pPr>
      <w:r w:rsidRPr="00843B3F">
        <w:rPr>
          <w:b/>
          <w:sz w:val="24"/>
        </w:rPr>
        <w:t>Требования к качеству, безопасности товара</w:t>
      </w:r>
    </w:p>
    <w:p w:rsidR="0075690C" w:rsidRPr="00843B3F" w:rsidRDefault="0075690C" w:rsidP="0075690C">
      <w:pPr>
        <w:spacing w:line="240" w:lineRule="auto"/>
        <w:jc w:val="center"/>
        <w:rPr>
          <w:b/>
          <w:sz w:val="24"/>
        </w:rPr>
      </w:pPr>
    </w:p>
    <w:p w:rsidR="0075690C" w:rsidRPr="00843B3F" w:rsidRDefault="0075690C" w:rsidP="0075690C">
      <w:pPr>
        <w:spacing w:line="240" w:lineRule="auto"/>
        <w:ind w:firstLine="708"/>
        <w:jc w:val="both"/>
        <w:rPr>
          <w:sz w:val="24"/>
        </w:rPr>
      </w:pPr>
      <w:r w:rsidRPr="00843B3F">
        <w:rPr>
          <w:sz w:val="24"/>
        </w:rPr>
        <w:t xml:space="preserve">Кресло-коляски должны быть новыми (товар, который не был в употреблении, в ремонте, в том </w:t>
      </w:r>
      <w:proofErr w:type="gramStart"/>
      <w:r w:rsidRPr="00843B3F">
        <w:rPr>
          <w:sz w:val="24"/>
        </w:rPr>
        <w:t>числе</w:t>
      </w:r>
      <w:proofErr w:type="gramEnd"/>
      <w:r w:rsidRPr="00843B3F">
        <w:rPr>
          <w:sz w:val="24"/>
        </w:rPr>
        <w:t xml:space="preserve"> который не был восстановлен, у которого не была осуществлена замена основных частей, не были восстановлены потребительские свойства).</w:t>
      </w:r>
    </w:p>
    <w:p w:rsidR="0075690C" w:rsidRPr="00843B3F" w:rsidRDefault="0075690C" w:rsidP="0075690C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4"/>
        </w:rPr>
      </w:pPr>
      <w:r w:rsidRPr="00843B3F">
        <w:rPr>
          <w:bCs/>
          <w:color w:val="000000"/>
          <w:sz w:val="24"/>
        </w:rPr>
        <w:t>Доступные для пользователя кромки, углы и поверхности должны быть сглажены и освобождены от заусенцев и острых углов, необходимые выступы должны иметь защиту, чтобы предотвратить травмы и (или) повреждения.</w:t>
      </w:r>
    </w:p>
    <w:p w:rsidR="0075690C" w:rsidRPr="00843B3F" w:rsidRDefault="0075690C" w:rsidP="0075690C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4"/>
        </w:rPr>
      </w:pPr>
      <w:r w:rsidRPr="00843B3F">
        <w:rPr>
          <w:bCs/>
          <w:color w:val="000000"/>
          <w:sz w:val="24"/>
        </w:rPr>
        <w:t xml:space="preserve">Материалы, применяемые для изготовления </w:t>
      </w:r>
      <w:proofErr w:type="gramStart"/>
      <w:r w:rsidRPr="00843B3F">
        <w:rPr>
          <w:bCs/>
          <w:color w:val="000000"/>
          <w:sz w:val="24"/>
        </w:rPr>
        <w:t>кресло-колясок</w:t>
      </w:r>
      <w:proofErr w:type="gramEnd"/>
      <w:r w:rsidRPr="00843B3F">
        <w:rPr>
          <w:bCs/>
          <w:color w:val="000000"/>
          <w:sz w:val="24"/>
        </w:rPr>
        <w:t>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кресло-колясок при её нормальной эксплуатации.</w:t>
      </w:r>
    </w:p>
    <w:p w:rsidR="0075690C" w:rsidRPr="00843B3F" w:rsidRDefault="0075690C" w:rsidP="0075690C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sz w:val="24"/>
        </w:rPr>
      </w:pPr>
      <w:r w:rsidRPr="00843B3F">
        <w:rPr>
          <w:sz w:val="24"/>
        </w:rPr>
        <w:t xml:space="preserve">Складывающиеся и </w:t>
      </w:r>
      <w:proofErr w:type="spellStart"/>
      <w:r w:rsidRPr="00843B3F">
        <w:rPr>
          <w:sz w:val="24"/>
        </w:rPr>
        <w:t>регулирующиеся</w:t>
      </w:r>
      <w:proofErr w:type="spellEnd"/>
      <w:r w:rsidRPr="00843B3F">
        <w:rPr>
          <w:sz w:val="24"/>
        </w:rPr>
        <w:t xml:space="preserve"> механизмы ТСР, должны надежно запираться (стопориться) в любой фиксированной позиции в соответствии с п.п.4.8.18.1 ГОСТа Р51632-2014 «Технические средства реабилитации людей с ограничениями жизнедеятельности. </w:t>
      </w:r>
    </w:p>
    <w:p w:rsidR="0075690C" w:rsidRPr="00843B3F" w:rsidRDefault="0075690C" w:rsidP="0075690C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4"/>
        </w:rPr>
      </w:pPr>
      <w:r w:rsidRPr="00843B3F">
        <w:rPr>
          <w:sz w:val="24"/>
        </w:rPr>
        <w:t>Металлические части изделий должны быть изготовлены из коррозионностойких материалов или защищены от коррозии защитными или защитно-декоративными покрытиями</w:t>
      </w:r>
      <w:r w:rsidRPr="00843B3F">
        <w:rPr>
          <w:bCs/>
          <w:color w:val="000000"/>
          <w:sz w:val="24"/>
        </w:rPr>
        <w:t xml:space="preserve"> </w:t>
      </w:r>
      <w:r w:rsidRPr="00843B3F">
        <w:rPr>
          <w:sz w:val="24"/>
        </w:rPr>
        <w:t xml:space="preserve">в соответствие с п.6.4 ГОСТ </w:t>
      </w:r>
      <w:proofErr w:type="gramStart"/>
      <w:r w:rsidRPr="00843B3F">
        <w:rPr>
          <w:sz w:val="24"/>
        </w:rPr>
        <w:t>Р</w:t>
      </w:r>
      <w:proofErr w:type="gramEnd"/>
      <w:r w:rsidRPr="00843B3F">
        <w:rPr>
          <w:sz w:val="24"/>
        </w:rPr>
        <w:t xml:space="preserve"> 50444-2020 «Приборы, аппараты и оборудование медицинские. Общие технические условия».</w:t>
      </w:r>
    </w:p>
    <w:p w:rsidR="0075690C" w:rsidRPr="00843B3F" w:rsidRDefault="0075690C" w:rsidP="0075690C">
      <w:pPr>
        <w:tabs>
          <w:tab w:val="num" w:pos="0"/>
          <w:tab w:val="num" w:pos="180"/>
        </w:tabs>
        <w:spacing w:line="240" w:lineRule="auto"/>
        <w:jc w:val="both"/>
        <w:rPr>
          <w:bCs/>
          <w:color w:val="000000"/>
          <w:sz w:val="24"/>
        </w:rPr>
      </w:pPr>
      <w:r w:rsidRPr="00843B3F">
        <w:rPr>
          <w:bCs/>
          <w:color w:val="000000"/>
          <w:sz w:val="24"/>
        </w:rPr>
        <w:t xml:space="preserve">             Конструкция </w:t>
      </w:r>
      <w:proofErr w:type="gramStart"/>
      <w:r w:rsidRPr="00843B3F">
        <w:rPr>
          <w:bCs/>
          <w:color w:val="000000"/>
          <w:sz w:val="24"/>
        </w:rPr>
        <w:t>кресло-колясок</w:t>
      </w:r>
      <w:proofErr w:type="gramEnd"/>
      <w:r w:rsidRPr="00843B3F">
        <w:rPr>
          <w:bCs/>
          <w:color w:val="000000"/>
          <w:sz w:val="24"/>
        </w:rPr>
        <w:t xml:space="preserve"> должна предусматривать устройства для защиты инвалида от опасности </w:t>
      </w:r>
      <w:proofErr w:type="spellStart"/>
      <w:r w:rsidRPr="00843B3F">
        <w:rPr>
          <w:bCs/>
          <w:color w:val="000000"/>
          <w:sz w:val="24"/>
        </w:rPr>
        <w:t>прищемления</w:t>
      </w:r>
      <w:proofErr w:type="spellEnd"/>
      <w:r w:rsidRPr="00843B3F">
        <w:rPr>
          <w:bCs/>
          <w:color w:val="000000"/>
          <w:sz w:val="24"/>
        </w:rPr>
        <w:t xml:space="preserve"> и (или) прижатия деталями или элементами складывающихся и регулирующих механизмов.</w:t>
      </w:r>
    </w:p>
    <w:p w:rsidR="0075690C" w:rsidRPr="00843B3F" w:rsidRDefault="0075690C" w:rsidP="0075690C">
      <w:pPr>
        <w:tabs>
          <w:tab w:val="num" w:pos="0"/>
        </w:tabs>
        <w:spacing w:line="240" w:lineRule="auto"/>
        <w:ind w:firstLine="709"/>
        <w:jc w:val="both"/>
        <w:rPr>
          <w:sz w:val="24"/>
        </w:rPr>
      </w:pPr>
      <w:r w:rsidRPr="00843B3F">
        <w:rPr>
          <w:sz w:val="24"/>
        </w:rPr>
        <w:t xml:space="preserve">Способ разборки </w:t>
      </w:r>
      <w:r w:rsidRPr="00843B3F">
        <w:rPr>
          <w:color w:val="000000"/>
          <w:sz w:val="24"/>
        </w:rPr>
        <w:t xml:space="preserve">ТСР </w:t>
      </w:r>
      <w:r w:rsidRPr="00843B3F">
        <w:rPr>
          <w:sz w:val="24"/>
        </w:rPr>
        <w:t xml:space="preserve">(в </w:t>
      </w:r>
      <w:proofErr w:type="gramStart"/>
      <w:r w:rsidRPr="00843B3F">
        <w:rPr>
          <w:sz w:val="24"/>
        </w:rPr>
        <w:t>случае</w:t>
      </w:r>
      <w:proofErr w:type="gramEnd"/>
      <w:r w:rsidRPr="00843B3F">
        <w:rPr>
          <w:sz w:val="24"/>
        </w:rPr>
        <w:t xml:space="preserve"> необходимости) для хранения и транспортирования должен быть безопасным в соответствие с </w:t>
      </w:r>
      <w:proofErr w:type="spellStart"/>
      <w:r w:rsidRPr="00843B3F">
        <w:rPr>
          <w:sz w:val="24"/>
        </w:rPr>
        <w:t>п.п</w:t>
      </w:r>
      <w:proofErr w:type="spellEnd"/>
      <w:r w:rsidRPr="00843B3F">
        <w:rPr>
          <w:sz w:val="24"/>
        </w:rPr>
        <w:t>. 4.6.3 ГОСТа Р51632-2014 «Технические средства реабилитации людей с ограничениями жизнедеятельности».</w:t>
      </w:r>
    </w:p>
    <w:p w:rsidR="0075690C" w:rsidRPr="00843B3F" w:rsidRDefault="0075690C" w:rsidP="0075690C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</w:rPr>
      </w:pPr>
      <w:r w:rsidRPr="00843B3F">
        <w:rPr>
          <w:sz w:val="24"/>
        </w:rPr>
        <w:t xml:space="preserve">При исполнении государственного контракта также предоставляются сертификаты (декларации) соответствия на </w:t>
      </w:r>
      <w:proofErr w:type="gramStart"/>
      <w:r w:rsidRPr="00843B3F">
        <w:rPr>
          <w:sz w:val="24"/>
        </w:rPr>
        <w:t>кресло-коляски</w:t>
      </w:r>
      <w:proofErr w:type="gramEnd"/>
      <w:r w:rsidRPr="00843B3F">
        <w:rPr>
          <w:sz w:val="24"/>
        </w:rPr>
        <w:t xml:space="preserve"> при их наличии</w:t>
      </w:r>
      <w:r w:rsidRPr="00843B3F">
        <w:rPr>
          <w:color w:val="000000"/>
          <w:sz w:val="24"/>
        </w:rPr>
        <w:t>.</w:t>
      </w:r>
      <w:r w:rsidRPr="00843B3F">
        <w:rPr>
          <w:sz w:val="24"/>
        </w:rPr>
        <w:t xml:space="preserve"> </w:t>
      </w:r>
    </w:p>
    <w:p w:rsidR="0075690C" w:rsidRPr="00843B3F" w:rsidRDefault="0075690C" w:rsidP="0075690C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4"/>
        </w:rPr>
      </w:pPr>
      <w:r w:rsidRPr="00843B3F">
        <w:rPr>
          <w:bCs/>
          <w:color w:val="000000"/>
          <w:sz w:val="24"/>
        </w:rPr>
        <w:tab/>
      </w:r>
    </w:p>
    <w:p w:rsidR="0075690C" w:rsidRPr="00843B3F" w:rsidRDefault="0075690C" w:rsidP="0075690C">
      <w:pPr>
        <w:spacing w:line="240" w:lineRule="auto"/>
        <w:jc w:val="center"/>
        <w:rPr>
          <w:b/>
          <w:sz w:val="24"/>
        </w:rPr>
      </w:pPr>
      <w:r w:rsidRPr="00843B3F">
        <w:rPr>
          <w:b/>
          <w:sz w:val="24"/>
        </w:rPr>
        <w:t>Требование к маркировке, упаковке товара</w:t>
      </w:r>
    </w:p>
    <w:p w:rsidR="0075690C" w:rsidRPr="00843B3F" w:rsidRDefault="0075690C" w:rsidP="0075690C">
      <w:pPr>
        <w:spacing w:line="240" w:lineRule="auto"/>
        <w:jc w:val="center"/>
        <w:rPr>
          <w:b/>
          <w:sz w:val="24"/>
        </w:rPr>
      </w:pPr>
    </w:p>
    <w:p w:rsidR="0075690C" w:rsidRPr="00843B3F" w:rsidRDefault="0075690C" w:rsidP="0075690C">
      <w:pPr>
        <w:spacing w:line="240" w:lineRule="auto"/>
        <w:ind w:firstLine="709"/>
        <w:jc w:val="both"/>
        <w:rPr>
          <w:sz w:val="24"/>
        </w:rPr>
      </w:pPr>
      <w:r w:rsidRPr="00843B3F">
        <w:rPr>
          <w:sz w:val="24"/>
        </w:rPr>
        <w:t xml:space="preserve">На каждой </w:t>
      </w:r>
      <w:proofErr w:type="gramStart"/>
      <w:r w:rsidRPr="00843B3F">
        <w:rPr>
          <w:sz w:val="24"/>
        </w:rPr>
        <w:t>кресло-коляске</w:t>
      </w:r>
      <w:proofErr w:type="gramEnd"/>
      <w:r w:rsidRPr="00843B3F">
        <w:rPr>
          <w:sz w:val="24"/>
        </w:rPr>
        <w:t xml:space="preserve"> должна быть маркировка:</w:t>
      </w:r>
    </w:p>
    <w:p w:rsidR="0075690C" w:rsidRPr="00843B3F" w:rsidRDefault="0075690C" w:rsidP="0075690C">
      <w:pPr>
        <w:spacing w:line="240" w:lineRule="auto"/>
        <w:jc w:val="both"/>
        <w:rPr>
          <w:sz w:val="24"/>
        </w:rPr>
      </w:pPr>
      <w:r w:rsidRPr="00843B3F">
        <w:rPr>
          <w:sz w:val="24"/>
        </w:rPr>
        <w:t>-товарный знак предприятия-изготовителя;</w:t>
      </w:r>
    </w:p>
    <w:p w:rsidR="0075690C" w:rsidRPr="00843B3F" w:rsidRDefault="0075690C" w:rsidP="0075690C">
      <w:pPr>
        <w:spacing w:line="240" w:lineRule="auto"/>
        <w:jc w:val="both"/>
        <w:rPr>
          <w:sz w:val="24"/>
        </w:rPr>
      </w:pPr>
      <w:r w:rsidRPr="00843B3F">
        <w:rPr>
          <w:sz w:val="24"/>
        </w:rPr>
        <w:t>-обозначение типа (модели) кресла-коляски;</w:t>
      </w:r>
    </w:p>
    <w:p w:rsidR="0075690C" w:rsidRPr="00843B3F" w:rsidRDefault="0075690C" w:rsidP="0075690C">
      <w:pPr>
        <w:spacing w:line="240" w:lineRule="auto"/>
        <w:jc w:val="both"/>
        <w:rPr>
          <w:sz w:val="24"/>
        </w:rPr>
      </w:pPr>
      <w:r w:rsidRPr="00843B3F">
        <w:rPr>
          <w:sz w:val="24"/>
        </w:rPr>
        <w:t>-дата изготовления (год, месяц).</w:t>
      </w:r>
    </w:p>
    <w:p w:rsidR="0075690C" w:rsidRPr="00843B3F" w:rsidRDefault="0075690C" w:rsidP="0075690C">
      <w:pPr>
        <w:spacing w:line="240" w:lineRule="auto"/>
        <w:ind w:firstLine="709"/>
        <w:jc w:val="both"/>
        <w:rPr>
          <w:bCs/>
          <w:sz w:val="24"/>
        </w:rPr>
      </w:pPr>
      <w:r w:rsidRPr="00843B3F">
        <w:rPr>
          <w:bCs/>
          <w:sz w:val="24"/>
        </w:rPr>
        <w:t xml:space="preserve">В комплект </w:t>
      </w:r>
      <w:proofErr w:type="gramStart"/>
      <w:r w:rsidRPr="00843B3F">
        <w:rPr>
          <w:bCs/>
          <w:sz w:val="24"/>
        </w:rPr>
        <w:t>кресло-коляски</w:t>
      </w:r>
      <w:proofErr w:type="gramEnd"/>
      <w:r w:rsidRPr="00843B3F">
        <w:rPr>
          <w:bCs/>
          <w:sz w:val="24"/>
        </w:rPr>
        <w:t xml:space="preserve"> должна входить эксплуатационная документация.</w:t>
      </w:r>
    </w:p>
    <w:p w:rsidR="0075690C" w:rsidRPr="00843B3F" w:rsidRDefault="0075690C" w:rsidP="0075690C">
      <w:pPr>
        <w:spacing w:line="240" w:lineRule="auto"/>
        <w:ind w:firstLine="709"/>
        <w:jc w:val="both"/>
        <w:rPr>
          <w:sz w:val="24"/>
        </w:rPr>
      </w:pPr>
      <w:r w:rsidRPr="00843B3F">
        <w:rPr>
          <w:bCs/>
          <w:sz w:val="24"/>
        </w:rPr>
        <w:t>Эксплуатационная документация</w:t>
      </w:r>
      <w:r w:rsidRPr="00843B3F">
        <w:rPr>
          <w:sz w:val="24"/>
        </w:rPr>
        <w:t xml:space="preserve"> должна быть выполнена на русском языке и включать:</w:t>
      </w:r>
    </w:p>
    <w:p w:rsidR="0075690C" w:rsidRPr="00843B3F" w:rsidRDefault="0075690C" w:rsidP="0075690C">
      <w:pPr>
        <w:spacing w:line="240" w:lineRule="auto"/>
        <w:jc w:val="both"/>
        <w:rPr>
          <w:sz w:val="24"/>
        </w:rPr>
      </w:pPr>
      <w:r w:rsidRPr="00843B3F">
        <w:rPr>
          <w:sz w:val="24"/>
        </w:rPr>
        <w:t xml:space="preserve">- паспорт </w:t>
      </w:r>
      <w:proofErr w:type="gramStart"/>
      <w:r w:rsidRPr="00843B3F">
        <w:rPr>
          <w:sz w:val="24"/>
        </w:rPr>
        <w:t>кресло-коляски</w:t>
      </w:r>
      <w:proofErr w:type="gramEnd"/>
      <w:r w:rsidRPr="00843B3F">
        <w:rPr>
          <w:sz w:val="24"/>
        </w:rPr>
        <w:t xml:space="preserve"> и (или) руководство по эксплуатации;</w:t>
      </w:r>
    </w:p>
    <w:p w:rsidR="0075690C" w:rsidRPr="00843B3F" w:rsidRDefault="0075690C" w:rsidP="0075690C">
      <w:pPr>
        <w:spacing w:line="240" w:lineRule="auto"/>
        <w:jc w:val="both"/>
        <w:rPr>
          <w:sz w:val="24"/>
        </w:rPr>
      </w:pPr>
      <w:r w:rsidRPr="00843B3F">
        <w:rPr>
          <w:sz w:val="24"/>
        </w:rPr>
        <w:t>- гарантийный талон.</w:t>
      </w:r>
    </w:p>
    <w:p w:rsidR="0075690C" w:rsidRPr="00843B3F" w:rsidRDefault="0075690C" w:rsidP="0075690C">
      <w:pPr>
        <w:spacing w:line="240" w:lineRule="auto"/>
        <w:ind w:firstLine="709"/>
        <w:jc w:val="both"/>
        <w:rPr>
          <w:sz w:val="24"/>
        </w:rPr>
      </w:pPr>
      <w:r w:rsidRPr="00843B3F">
        <w:rPr>
          <w:sz w:val="24"/>
        </w:rPr>
        <w:t xml:space="preserve">Упаковка </w:t>
      </w:r>
      <w:proofErr w:type="gramStart"/>
      <w:r w:rsidRPr="00843B3F">
        <w:rPr>
          <w:sz w:val="24"/>
        </w:rPr>
        <w:t>кресло-колясок</w:t>
      </w:r>
      <w:proofErr w:type="gramEnd"/>
      <w:r w:rsidRPr="00843B3F">
        <w:rPr>
          <w:sz w:val="24"/>
        </w:rPr>
        <w:t xml:space="preserve"> должна обеспечивать её защиту от повреждений, порчи или загрязнения,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75690C" w:rsidRPr="00843B3F" w:rsidRDefault="0075690C" w:rsidP="0075690C">
      <w:pPr>
        <w:spacing w:line="240" w:lineRule="auto"/>
        <w:jc w:val="both"/>
        <w:rPr>
          <w:sz w:val="24"/>
        </w:rPr>
      </w:pPr>
    </w:p>
    <w:p w:rsidR="0075690C" w:rsidRPr="00843B3F" w:rsidRDefault="0075690C" w:rsidP="0075690C">
      <w:pPr>
        <w:spacing w:line="240" w:lineRule="auto"/>
        <w:ind w:left="72" w:firstLine="648"/>
        <w:jc w:val="both"/>
        <w:rPr>
          <w:color w:val="FF0000"/>
          <w:sz w:val="24"/>
        </w:rPr>
      </w:pPr>
    </w:p>
    <w:p w:rsidR="0075690C" w:rsidRPr="00843B3F" w:rsidRDefault="0075690C" w:rsidP="0075690C">
      <w:pPr>
        <w:autoSpaceDE w:val="0"/>
        <w:autoSpaceDN w:val="0"/>
        <w:adjustRightInd w:val="0"/>
        <w:spacing w:line="240" w:lineRule="auto"/>
        <w:ind w:left="132" w:firstLine="708"/>
        <w:jc w:val="center"/>
        <w:rPr>
          <w:b/>
          <w:sz w:val="24"/>
        </w:rPr>
      </w:pPr>
      <w:r w:rsidRPr="00843B3F">
        <w:rPr>
          <w:b/>
          <w:sz w:val="24"/>
        </w:rPr>
        <w:t>Требования к сроку и (или) объему предоставленных гарантий качества товара</w:t>
      </w:r>
    </w:p>
    <w:p w:rsidR="0075690C" w:rsidRPr="00843B3F" w:rsidRDefault="0075690C" w:rsidP="0075690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360" w:firstLine="720"/>
        <w:jc w:val="both"/>
        <w:rPr>
          <w:sz w:val="24"/>
        </w:rPr>
      </w:pPr>
    </w:p>
    <w:p w:rsidR="0075690C" w:rsidRPr="00843B3F" w:rsidRDefault="0075690C" w:rsidP="0075690C">
      <w:pPr>
        <w:spacing w:line="240" w:lineRule="auto"/>
        <w:ind w:firstLine="720"/>
        <w:jc w:val="both"/>
        <w:rPr>
          <w:bCs/>
          <w:color w:val="000000"/>
          <w:sz w:val="24"/>
        </w:rPr>
      </w:pPr>
      <w:proofErr w:type="gramStart"/>
      <w:r w:rsidRPr="00843B3F">
        <w:rPr>
          <w:bCs/>
          <w:color w:val="000000"/>
          <w:sz w:val="24"/>
        </w:rPr>
        <w:t xml:space="preserve">Гарантийный срок на Товар составляет 12 месяцев с момента передачи Товара Получателю </w:t>
      </w:r>
      <w:r w:rsidRPr="00843B3F">
        <w:rPr>
          <w:bCs/>
          <w:sz w:val="24"/>
        </w:rPr>
        <w:t>(</w:t>
      </w:r>
      <w:r w:rsidRPr="00843B3F">
        <w:rPr>
          <w:sz w:val="24"/>
        </w:rPr>
        <w:t>Участник закупки может указать гарантийный срок, превышающий минимально установленный заказчиком.</w:t>
      </w:r>
      <w:proofErr w:type="gramEnd"/>
      <w:r w:rsidRPr="00843B3F">
        <w:rPr>
          <w:sz w:val="24"/>
        </w:rPr>
        <w:t xml:space="preserve"> </w:t>
      </w:r>
      <w:proofErr w:type="gramStart"/>
      <w:r w:rsidRPr="00843B3F">
        <w:rPr>
          <w:sz w:val="24"/>
        </w:rPr>
        <w:t>Отсутствие гарантийного срока в заявке участника не является основанием для отклонения заявки участника закупки</w:t>
      </w:r>
      <w:r w:rsidRPr="00843B3F">
        <w:rPr>
          <w:bCs/>
          <w:sz w:val="24"/>
        </w:rPr>
        <w:t>).</w:t>
      </w:r>
      <w:proofErr w:type="gramEnd"/>
    </w:p>
    <w:p w:rsidR="0075690C" w:rsidRPr="00843B3F" w:rsidRDefault="0075690C" w:rsidP="0075690C">
      <w:pPr>
        <w:spacing w:line="240" w:lineRule="auto"/>
        <w:ind w:firstLine="720"/>
        <w:jc w:val="both"/>
        <w:rPr>
          <w:bCs/>
          <w:color w:val="000000"/>
          <w:sz w:val="24"/>
        </w:rPr>
      </w:pPr>
      <w:r w:rsidRPr="00843B3F">
        <w:rPr>
          <w:bCs/>
          <w:color w:val="000000"/>
          <w:sz w:val="24"/>
        </w:rPr>
        <w:t>Обязательно наличие гарантийного талона, дающего право на бесплатный ремонт изделия во время гарантийного срока.</w:t>
      </w:r>
    </w:p>
    <w:p w:rsidR="0075690C" w:rsidRPr="00843B3F" w:rsidRDefault="0075690C" w:rsidP="0075690C">
      <w:pPr>
        <w:spacing w:line="240" w:lineRule="auto"/>
        <w:ind w:firstLine="720"/>
        <w:jc w:val="both"/>
        <w:rPr>
          <w:bCs/>
          <w:color w:val="000000"/>
          <w:sz w:val="24"/>
        </w:rPr>
      </w:pPr>
      <w:r w:rsidRPr="00843B3F">
        <w:rPr>
          <w:bCs/>
          <w:color w:val="000000"/>
          <w:sz w:val="24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75690C" w:rsidRPr="00843B3F" w:rsidRDefault="0075690C" w:rsidP="0075690C">
      <w:pPr>
        <w:spacing w:line="240" w:lineRule="auto"/>
        <w:ind w:firstLine="720"/>
        <w:jc w:val="both"/>
        <w:rPr>
          <w:bCs/>
          <w:color w:val="000000"/>
          <w:sz w:val="24"/>
        </w:rPr>
      </w:pPr>
      <w:r w:rsidRPr="00843B3F">
        <w:rPr>
          <w:bCs/>
          <w:color w:val="000000"/>
          <w:sz w:val="24"/>
        </w:rPr>
        <w:t xml:space="preserve">Обеспечение возможности ремонта и технического обслуживания, устранения недостатков при обеспечении инвалидов </w:t>
      </w:r>
      <w:proofErr w:type="gramStart"/>
      <w:r w:rsidRPr="00843B3F">
        <w:rPr>
          <w:bCs/>
          <w:color w:val="000000"/>
          <w:sz w:val="24"/>
        </w:rPr>
        <w:t>кресло-колясками</w:t>
      </w:r>
      <w:proofErr w:type="gramEnd"/>
      <w:r w:rsidRPr="00843B3F">
        <w:rPr>
          <w:bCs/>
          <w:color w:val="000000"/>
          <w:sz w:val="24"/>
        </w:rPr>
        <w:t xml:space="preserve"> осуществляется в соответствии с Федеральным законом от 07.02.1992 г. № 2300-1 «О защите прав потребителей».</w:t>
      </w:r>
    </w:p>
    <w:p w:rsidR="0075690C" w:rsidRPr="00843B3F" w:rsidRDefault="0075690C" w:rsidP="0075690C">
      <w:pPr>
        <w:spacing w:line="240" w:lineRule="auto"/>
        <w:ind w:firstLine="720"/>
        <w:jc w:val="both"/>
        <w:rPr>
          <w:bCs/>
          <w:color w:val="000000"/>
          <w:sz w:val="24"/>
        </w:rPr>
      </w:pPr>
    </w:p>
    <w:p w:rsidR="0075690C" w:rsidRPr="00843B3F" w:rsidRDefault="0075690C" w:rsidP="0075690C">
      <w:pPr>
        <w:tabs>
          <w:tab w:val="num" w:pos="0"/>
          <w:tab w:val="num" w:pos="180"/>
        </w:tabs>
        <w:spacing w:line="240" w:lineRule="auto"/>
        <w:ind w:firstLine="720"/>
        <w:jc w:val="center"/>
        <w:rPr>
          <w:b/>
          <w:bCs/>
          <w:color w:val="000000"/>
          <w:sz w:val="24"/>
        </w:rPr>
      </w:pPr>
      <w:r w:rsidRPr="00843B3F">
        <w:rPr>
          <w:b/>
          <w:bCs/>
          <w:color w:val="000000"/>
          <w:sz w:val="24"/>
        </w:rPr>
        <w:t>Требования к месту поставки</w:t>
      </w:r>
    </w:p>
    <w:p w:rsidR="0075690C" w:rsidRPr="00843B3F" w:rsidRDefault="0075690C" w:rsidP="0075690C">
      <w:pPr>
        <w:tabs>
          <w:tab w:val="num" w:pos="0"/>
          <w:tab w:val="num" w:pos="180"/>
        </w:tabs>
        <w:spacing w:line="240" w:lineRule="auto"/>
        <w:ind w:firstLine="720"/>
        <w:jc w:val="center"/>
        <w:rPr>
          <w:b/>
          <w:bCs/>
          <w:color w:val="000000"/>
          <w:sz w:val="24"/>
        </w:rPr>
      </w:pPr>
    </w:p>
    <w:p w:rsidR="0075690C" w:rsidRPr="00843B3F" w:rsidRDefault="0075690C" w:rsidP="0075690C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843B3F">
        <w:rPr>
          <w:bCs/>
          <w:sz w:val="24"/>
        </w:rPr>
        <w:t xml:space="preserve"> </w:t>
      </w:r>
      <w:r w:rsidRPr="00843B3F">
        <w:rPr>
          <w:sz w:val="24"/>
        </w:rPr>
        <w:t>Поставка осуществляется:</w:t>
      </w:r>
    </w:p>
    <w:p w:rsidR="0075690C" w:rsidRPr="00843B3F" w:rsidRDefault="0075690C" w:rsidP="0075690C">
      <w:pPr>
        <w:spacing w:line="240" w:lineRule="auto"/>
        <w:ind w:firstLine="540"/>
        <w:jc w:val="both"/>
        <w:rPr>
          <w:sz w:val="24"/>
        </w:rPr>
      </w:pPr>
      <w:r w:rsidRPr="00843B3F">
        <w:rPr>
          <w:sz w:val="24"/>
        </w:rPr>
        <w:t xml:space="preserve"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 </w:t>
      </w:r>
    </w:p>
    <w:p w:rsidR="0075690C" w:rsidRPr="00843B3F" w:rsidRDefault="0075690C" w:rsidP="0075690C">
      <w:pPr>
        <w:spacing w:line="240" w:lineRule="auto"/>
        <w:ind w:firstLine="540"/>
        <w:jc w:val="both"/>
        <w:rPr>
          <w:sz w:val="24"/>
        </w:rPr>
      </w:pPr>
      <w:r w:rsidRPr="00843B3F">
        <w:rPr>
          <w:sz w:val="24"/>
        </w:rPr>
        <w:t xml:space="preserve">в стационарных </w:t>
      </w:r>
      <w:proofErr w:type="gramStart"/>
      <w:r w:rsidRPr="00843B3F">
        <w:rPr>
          <w:sz w:val="24"/>
        </w:rPr>
        <w:t>пунктах</w:t>
      </w:r>
      <w:proofErr w:type="gramEnd"/>
      <w:r w:rsidRPr="00843B3F">
        <w:rPr>
          <w:sz w:val="24"/>
        </w:rPr>
        <w:t xml:space="preserve"> выдачи Поставщика, расположенных на территории города Оренбурга. При этом в иных населенных пунктах на территории   Оренбургской области могут располагаться дополнительные пункты выдачи.</w:t>
      </w:r>
    </w:p>
    <w:p w:rsidR="0075690C" w:rsidRPr="00843B3F" w:rsidRDefault="0075690C" w:rsidP="0075690C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sz w:val="24"/>
        </w:rPr>
      </w:pPr>
      <w:r w:rsidRPr="00843B3F">
        <w:rPr>
          <w:bCs/>
          <w:sz w:val="24"/>
        </w:rPr>
        <w:t xml:space="preserve">Выбор места получения технического средства реабилитации осуществляется Получателем самостоятельно. </w:t>
      </w:r>
    </w:p>
    <w:p w:rsidR="0075690C" w:rsidRPr="00843B3F" w:rsidRDefault="0075690C" w:rsidP="0075690C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sz w:val="24"/>
        </w:rPr>
      </w:pPr>
      <w:r w:rsidRPr="00843B3F">
        <w:rPr>
          <w:bCs/>
          <w:sz w:val="24"/>
        </w:rPr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75690C" w:rsidRPr="00843B3F" w:rsidRDefault="0075690C" w:rsidP="0075690C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sz w:val="24"/>
        </w:rPr>
      </w:pPr>
      <w:r w:rsidRPr="00843B3F">
        <w:rPr>
          <w:bCs/>
          <w:sz w:val="24"/>
        </w:rPr>
        <w:t>В случае выбора Получателем в качестве места получения технического средства пункт выдачи изделий, выдача технических средств реабилитации должна осуществляться непосредственно в пунктах выдачи изделий, в месте их нахождения.</w:t>
      </w:r>
    </w:p>
    <w:p w:rsidR="0075690C" w:rsidRPr="00843B3F" w:rsidRDefault="0075690C" w:rsidP="0075690C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sz w:val="24"/>
        </w:rPr>
      </w:pPr>
      <w:r w:rsidRPr="00843B3F">
        <w:rPr>
          <w:bCs/>
          <w:sz w:val="24"/>
        </w:rPr>
        <w:t>Пункты выдачи изделий должны соответствовать следующим требованиям:</w:t>
      </w:r>
    </w:p>
    <w:p w:rsidR="0075690C" w:rsidRPr="00843B3F" w:rsidRDefault="0075690C" w:rsidP="0075690C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sz w:val="24"/>
        </w:rPr>
      </w:pPr>
      <w:proofErr w:type="gramStart"/>
      <w:r w:rsidRPr="00843B3F">
        <w:rPr>
          <w:bCs/>
          <w:sz w:val="24"/>
        </w:rPr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сутки, при этом в течение всего времени, в соответствии с режимом работы,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инвалида.</w:t>
      </w:r>
      <w:proofErr w:type="gramEnd"/>
      <w:r w:rsidRPr="00843B3F">
        <w:rPr>
          <w:bCs/>
          <w:sz w:val="24"/>
        </w:rPr>
        <w:t xml:space="preserve"> Пункты выдачи изделий должны быть оборудованы средствами связи. </w:t>
      </w:r>
    </w:p>
    <w:p w:rsidR="0075690C" w:rsidRPr="00843B3F" w:rsidRDefault="0075690C" w:rsidP="0075690C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sz w:val="24"/>
        </w:rPr>
      </w:pPr>
    </w:p>
    <w:p w:rsidR="0075690C" w:rsidRPr="00843B3F" w:rsidRDefault="0075690C" w:rsidP="0075690C">
      <w:pPr>
        <w:spacing w:line="240" w:lineRule="auto"/>
        <w:ind w:firstLine="720"/>
        <w:jc w:val="center"/>
        <w:rPr>
          <w:b/>
          <w:bCs/>
          <w:color w:val="000000"/>
          <w:sz w:val="24"/>
        </w:rPr>
      </w:pPr>
      <w:r w:rsidRPr="00843B3F">
        <w:rPr>
          <w:b/>
          <w:bCs/>
          <w:color w:val="000000"/>
          <w:sz w:val="24"/>
        </w:rPr>
        <w:t>Обоснование использования показателей, требований, условных обозначений и терминологии</w:t>
      </w:r>
    </w:p>
    <w:p w:rsidR="0075690C" w:rsidRPr="00843B3F" w:rsidRDefault="0075690C" w:rsidP="0075690C">
      <w:pPr>
        <w:spacing w:line="240" w:lineRule="auto"/>
        <w:ind w:firstLine="720"/>
        <w:jc w:val="both"/>
        <w:rPr>
          <w:bCs/>
          <w:color w:val="000000"/>
          <w:sz w:val="24"/>
        </w:rPr>
      </w:pPr>
      <w:proofErr w:type="gramStart"/>
      <w:r w:rsidRPr="00843B3F">
        <w:rPr>
          <w:bCs/>
          <w:color w:val="000000"/>
          <w:sz w:val="24"/>
        </w:rPr>
        <w:t>Понятия, требования и терминология приведены в соответствии с Приказом Министерства труда и социальной защиты Российской Федерации № 888н от 28 декабря 2017 г. "Об утверждении перечня показаний и противопоказаний для обеспечения инвалидов техническими средствами реабилитации", Приказом Министерства труда и социальной защиты Российской Федерации № 86 н от 13.02.2018 г. «Об утверждении классификации технических средств реабилитации (изделий) в рамках федерального перечня реабилитационных мероприятий</w:t>
      </w:r>
      <w:proofErr w:type="gramEnd"/>
      <w:r w:rsidRPr="00843B3F">
        <w:rPr>
          <w:bCs/>
          <w:color w:val="000000"/>
          <w:sz w:val="24"/>
        </w:rPr>
        <w:t xml:space="preserve">, технических средств реабилитации и услуг, предоставляемых инвалиду, утвержденного </w:t>
      </w:r>
      <w:r w:rsidRPr="00843B3F">
        <w:rPr>
          <w:bCs/>
          <w:color w:val="000000"/>
          <w:sz w:val="24"/>
        </w:rPr>
        <w:lastRenderedPageBreak/>
        <w:t xml:space="preserve">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 w:rsidRPr="00843B3F">
          <w:rPr>
            <w:bCs/>
            <w:color w:val="000000"/>
            <w:sz w:val="24"/>
          </w:rPr>
          <w:t>2005 г</w:t>
        </w:r>
      </w:smartTag>
      <w:r w:rsidRPr="00843B3F">
        <w:rPr>
          <w:bCs/>
          <w:color w:val="000000"/>
          <w:sz w:val="24"/>
        </w:rPr>
        <w:t>. N 2347-Р» и ИПРА (ИПР) инвалидов.</w:t>
      </w:r>
    </w:p>
    <w:p w:rsidR="0075690C" w:rsidRPr="00B45141" w:rsidRDefault="0075690C" w:rsidP="0075690C">
      <w:pPr>
        <w:tabs>
          <w:tab w:val="num" w:pos="0"/>
          <w:tab w:val="num" w:pos="180"/>
        </w:tabs>
        <w:spacing w:line="240" w:lineRule="auto"/>
        <w:rPr>
          <w:b/>
          <w:bCs/>
          <w:color w:val="000000"/>
          <w:sz w:val="2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1843"/>
        <w:gridCol w:w="6095"/>
        <w:gridCol w:w="992"/>
      </w:tblGrid>
      <w:tr w:rsidR="0075690C" w:rsidRPr="00B45141" w:rsidTr="000A2798">
        <w:tc>
          <w:tcPr>
            <w:tcW w:w="710" w:type="dxa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5141">
              <w:rPr>
                <w:sz w:val="16"/>
                <w:szCs w:val="16"/>
              </w:rPr>
              <w:t xml:space="preserve">№ </w:t>
            </w:r>
            <w:proofErr w:type="gramStart"/>
            <w:r w:rsidRPr="00B45141">
              <w:rPr>
                <w:sz w:val="16"/>
                <w:szCs w:val="16"/>
              </w:rPr>
              <w:t>п</w:t>
            </w:r>
            <w:proofErr w:type="gramEnd"/>
            <w:r w:rsidRPr="00B45141">
              <w:rPr>
                <w:sz w:val="16"/>
                <w:szCs w:val="16"/>
              </w:rPr>
              <w:t>/п</w:t>
            </w:r>
          </w:p>
        </w:tc>
        <w:tc>
          <w:tcPr>
            <w:tcW w:w="1559" w:type="dxa"/>
          </w:tcPr>
          <w:p w:rsidR="0075690C" w:rsidRPr="00B45141" w:rsidRDefault="0075690C" w:rsidP="000A2798">
            <w:pPr>
              <w:keepNext/>
              <w:tabs>
                <w:tab w:val="left" w:pos="708"/>
              </w:tabs>
              <w:spacing w:line="240" w:lineRule="auto"/>
              <w:jc w:val="center"/>
              <w:rPr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B45141">
              <w:rPr>
                <w:b/>
                <w:bCs/>
                <w:color w:val="333333"/>
                <w:sz w:val="16"/>
                <w:szCs w:val="16"/>
                <w:shd w:val="clear" w:color="auto" w:fill="FFFFFF"/>
              </w:rPr>
              <w:t>Наименование и код объекта закупки по КТРУ/ОКПД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690C" w:rsidRPr="00B45141" w:rsidRDefault="0075690C" w:rsidP="000A2798">
            <w:pPr>
              <w:keepNext/>
              <w:tabs>
                <w:tab w:val="left" w:pos="708"/>
              </w:tabs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B45141">
              <w:rPr>
                <w:b/>
                <w:bCs/>
                <w:color w:val="333333"/>
                <w:sz w:val="16"/>
                <w:szCs w:val="16"/>
                <w:shd w:val="clear" w:color="auto" w:fill="FFFFFF"/>
              </w:rPr>
              <w:t>Наименование объекта закупки и номера вида ТСР Классификации</w:t>
            </w:r>
          </w:p>
        </w:tc>
        <w:tc>
          <w:tcPr>
            <w:tcW w:w="6095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45141">
              <w:rPr>
                <w:b/>
                <w:sz w:val="16"/>
                <w:szCs w:val="16"/>
              </w:rPr>
              <w:t>Требования к техническим характеристикам</w:t>
            </w:r>
          </w:p>
        </w:tc>
        <w:tc>
          <w:tcPr>
            <w:tcW w:w="992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B45141">
              <w:rPr>
                <w:b/>
                <w:sz w:val="16"/>
                <w:szCs w:val="16"/>
              </w:rPr>
              <w:t>Кол-во</w:t>
            </w:r>
          </w:p>
        </w:tc>
      </w:tr>
      <w:tr w:rsidR="0075690C" w:rsidRPr="00B45141" w:rsidTr="000A2798">
        <w:tc>
          <w:tcPr>
            <w:tcW w:w="710" w:type="dxa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t>5</w:t>
            </w:r>
          </w:p>
        </w:tc>
      </w:tr>
      <w:tr w:rsidR="0075690C" w:rsidRPr="00B45141" w:rsidTr="000A2798">
        <w:tc>
          <w:tcPr>
            <w:tcW w:w="710" w:type="dxa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t>30.92.20.000- Коляски инвалидные, кроме частей и принадлежностей</w:t>
            </w:r>
          </w:p>
        </w:tc>
        <w:tc>
          <w:tcPr>
            <w:tcW w:w="1843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color w:val="333333"/>
                <w:sz w:val="24"/>
              </w:rPr>
            </w:pPr>
            <w:r w:rsidRPr="00B45141">
              <w:rPr>
                <w:color w:val="333333"/>
                <w:sz w:val="24"/>
                <w:shd w:val="clear" w:color="auto" w:fill="FFFFFF"/>
              </w:rPr>
              <w:t>7-02-02</w:t>
            </w:r>
            <w:r w:rsidRPr="00B45141">
              <w:rPr>
                <w:color w:val="333333"/>
                <w:sz w:val="24"/>
              </w:rPr>
              <w:br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B45141">
              <w:rPr>
                <w:color w:val="333333"/>
                <w:sz w:val="24"/>
              </w:rPr>
              <w:t>прогулочная</w:t>
            </w:r>
            <w:proofErr w:type="gramEnd"/>
            <w:r w:rsidRPr="00B45141">
              <w:rPr>
                <w:color w:val="333333"/>
                <w:sz w:val="24"/>
              </w:rPr>
              <w:t xml:space="preserve"> (для инвалидов и детей-инвалидов)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Кресло-коляска должна иметь следующие характеристики: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вид спинки: с регулируемым углом наклона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вид сиденья: с регулируемым углом наклона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вид подлокотника: </w:t>
            </w:r>
            <w:proofErr w:type="gramStart"/>
            <w:r w:rsidRPr="00B45141">
              <w:rPr>
                <w:sz w:val="24"/>
              </w:rPr>
              <w:t>регулируемые</w:t>
            </w:r>
            <w:proofErr w:type="gramEnd"/>
            <w:r w:rsidRPr="00B45141">
              <w:rPr>
                <w:sz w:val="24"/>
              </w:rPr>
              <w:t xml:space="preserve"> по высоте 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подножка: с регулируемой опорой стопы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Приспособления: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подголовник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боковые опоры для головы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боковые опоры для тела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поясничный валик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-валик или ремень для сохранения зазора между ногами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держатели для ног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 нагрудный ремень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поясной ремень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 Ширина сиденья 35 см., глубина сиденья 25 см., высота сиденья 46 см., высота подлокотников 19 см.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В комплект должно входить: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-руководство по эксплуатации (на русском языке) 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паспорт на товар (на русском языке)</w:t>
            </w:r>
          </w:p>
          <w:p w:rsidR="0075690C" w:rsidRPr="00B45141" w:rsidRDefault="0075690C" w:rsidP="000A2798">
            <w:pPr>
              <w:spacing w:line="240" w:lineRule="auto"/>
              <w:rPr>
                <w:bCs/>
                <w:sz w:val="24"/>
              </w:rPr>
            </w:pPr>
            <w:r w:rsidRPr="00B45141">
              <w:rPr>
                <w:sz w:val="24"/>
              </w:rPr>
              <w:t>- гарантийный талон.</w:t>
            </w:r>
          </w:p>
        </w:tc>
        <w:tc>
          <w:tcPr>
            <w:tcW w:w="992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t>1</w:t>
            </w:r>
          </w:p>
        </w:tc>
      </w:tr>
      <w:tr w:rsidR="0075690C" w:rsidRPr="00B45141" w:rsidTr="000A2798">
        <w:tc>
          <w:tcPr>
            <w:tcW w:w="710" w:type="dxa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t xml:space="preserve">30.92.20.000- Коляски инвалидные, кроме частей и принадлежностей </w:t>
            </w:r>
          </w:p>
          <w:p w:rsidR="0075690C" w:rsidRPr="00B45141" w:rsidRDefault="0075690C" w:rsidP="000A279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color w:val="333333"/>
                <w:sz w:val="24"/>
              </w:rPr>
            </w:pPr>
            <w:r w:rsidRPr="00B45141">
              <w:rPr>
                <w:color w:val="333333"/>
                <w:sz w:val="24"/>
                <w:shd w:val="clear" w:color="auto" w:fill="FFFFFF"/>
              </w:rPr>
              <w:t>7-01-02</w:t>
            </w:r>
            <w:r w:rsidRPr="00B45141">
              <w:rPr>
                <w:color w:val="333333"/>
                <w:sz w:val="24"/>
              </w:rPr>
              <w:br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B45141">
              <w:rPr>
                <w:color w:val="333333"/>
                <w:sz w:val="24"/>
              </w:rPr>
              <w:t>комнатная</w:t>
            </w:r>
            <w:proofErr w:type="gramEnd"/>
            <w:r w:rsidRPr="00B45141">
              <w:rPr>
                <w:color w:val="333333"/>
                <w:sz w:val="24"/>
              </w:rPr>
              <w:t xml:space="preserve"> (для инвалидов и детей-инвалидов)</w:t>
            </w:r>
          </w:p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Кресло-коляска должна иметь следующие характеристики: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вид спинки: с регулируемым углом наклона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вид сиденья: с регулируемым углом наклона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вид подлокотника: </w:t>
            </w:r>
            <w:proofErr w:type="gramStart"/>
            <w:r w:rsidRPr="00B45141">
              <w:rPr>
                <w:sz w:val="24"/>
              </w:rPr>
              <w:t>регулируемые</w:t>
            </w:r>
            <w:proofErr w:type="gramEnd"/>
            <w:r w:rsidRPr="00B45141">
              <w:rPr>
                <w:sz w:val="24"/>
              </w:rPr>
              <w:t xml:space="preserve"> по высоте 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подножка: </w:t>
            </w:r>
            <w:proofErr w:type="spellStart"/>
            <w:r w:rsidRPr="00B45141">
              <w:rPr>
                <w:sz w:val="24"/>
              </w:rPr>
              <w:t>регулирующаяся</w:t>
            </w:r>
            <w:proofErr w:type="spellEnd"/>
            <w:r w:rsidRPr="00B45141">
              <w:rPr>
                <w:sz w:val="24"/>
              </w:rPr>
              <w:t xml:space="preserve"> по высоте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Приспособления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подголовник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- боковые опоры для головы 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боковые опоры для тела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поясничный валик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 валик или ремень для сохранения зазора между ногами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держатели для ног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 нагрудный ремень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 Ширина сиденья 35 см., глубина сиденья 30 см., высота сиденья 46 см., высота подлокотников 19 см.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В комплект должно входить: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-руководство по эксплуатации (на русском языке) 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паспорт на товар (на русском языке)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гарантийный талон.</w:t>
            </w:r>
          </w:p>
        </w:tc>
        <w:tc>
          <w:tcPr>
            <w:tcW w:w="992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t>1</w:t>
            </w:r>
          </w:p>
        </w:tc>
      </w:tr>
      <w:tr w:rsidR="0075690C" w:rsidRPr="00B45141" w:rsidTr="000A2798">
        <w:tc>
          <w:tcPr>
            <w:tcW w:w="710" w:type="dxa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t xml:space="preserve">30.92.20.000- Коляски инвалидные, кроме </w:t>
            </w:r>
            <w:r w:rsidRPr="00B45141">
              <w:rPr>
                <w:sz w:val="24"/>
              </w:rPr>
              <w:lastRenderedPageBreak/>
              <w:t xml:space="preserve">частей и принадлежностей </w:t>
            </w:r>
          </w:p>
          <w:p w:rsidR="0075690C" w:rsidRPr="00B45141" w:rsidRDefault="0075690C" w:rsidP="000A2798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color w:val="333333"/>
                <w:sz w:val="24"/>
              </w:rPr>
            </w:pPr>
            <w:r w:rsidRPr="00B45141">
              <w:rPr>
                <w:color w:val="333333"/>
                <w:sz w:val="24"/>
                <w:shd w:val="clear" w:color="auto" w:fill="FFFFFF"/>
              </w:rPr>
              <w:lastRenderedPageBreak/>
              <w:t>7-02-02</w:t>
            </w:r>
            <w:r w:rsidRPr="00B45141">
              <w:rPr>
                <w:color w:val="333333"/>
                <w:sz w:val="24"/>
              </w:rPr>
              <w:br/>
              <w:t xml:space="preserve">Кресло-коляска с ручным приводом с </w:t>
            </w:r>
            <w:r w:rsidRPr="00B45141">
              <w:rPr>
                <w:color w:val="333333"/>
                <w:sz w:val="24"/>
              </w:rPr>
              <w:lastRenderedPageBreak/>
              <w:t xml:space="preserve">дополнительной фиксацией (поддержкой) головы и тела, в том числе для больных ДЦП, </w:t>
            </w:r>
            <w:proofErr w:type="gramStart"/>
            <w:r w:rsidRPr="00B45141">
              <w:rPr>
                <w:color w:val="333333"/>
                <w:sz w:val="24"/>
              </w:rPr>
              <w:t>прогулочная</w:t>
            </w:r>
            <w:proofErr w:type="gramEnd"/>
            <w:r w:rsidRPr="00B45141">
              <w:rPr>
                <w:color w:val="333333"/>
                <w:sz w:val="24"/>
              </w:rPr>
              <w:t xml:space="preserve"> (для инвалидов и детей-инвалидов)</w:t>
            </w:r>
          </w:p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lastRenderedPageBreak/>
              <w:t>Кресло-коляска должна иметь следующие характеристики: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вид спинки: с регулируемым углом наклона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вид сиденья: с регулируемым углом наклона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lastRenderedPageBreak/>
              <w:t xml:space="preserve">вид подлокотника: </w:t>
            </w:r>
            <w:proofErr w:type="gramStart"/>
            <w:r w:rsidRPr="00B45141">
              <w:rPr>
                <w:sz w:val="24"/>
              </w:rPr>
              <w:t>регулируемые</w:t>
            </w:r>
            <w:proofErr w:type="gramEnd"/>
            <w:r w:rsidRPr="00B45141">
              <w:rPr>
                <w:sz w:val="24"/>
              </w:rPr>
              <w:t xml:space="preserve"> по высоте 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подножка: с регулируемой опорой стопы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Приспособления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подголовник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- боковые опоры для головы 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боковые опоры для тела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нагрудный ремень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Ширина сиденья 35 см., глубина сиденья 35 см., высота сиденья 46 см., высота подлокотников 17 см.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В комплект должно входить: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-руководство по эксплуатации (на русском языке) 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паспорт на товар (на русском языке)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гарантийный талон.</w:t>
            </w:r>
          </w:p>
        </w:tc>
        <w:tc>
          <w:tcPr>
            <w:tcW w:w="992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lastRenderedPageBreak/>
              <w:t>1</w:t>
            </w:r>
          </w:p>
        </w:tc>
      </w:tr>
      <w:tr w:rsidR="0075690C" w:rsidRPr="00B45141" w:rsidTr="000A2798">
        <w:tc>
          <w:tcPr>
            <w:tcW w:w="710" w:type="dxa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t xml:space="preserve">30.92.20.000- Коляски инвалидные, кроме частей и принадлежностей </w:t>
            </w:r>
          </w:p>
        </w:tc>
        <w:tc>
          <w:tcPr>
            <w:tcW w:w="1843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color w:val="333333"/>
                <w:sz w:val="24"/>
              </w:rPr>
            </w:pPr>
            <w:r w:rsidRPr="00B45141">
              <w:rPr>
                <w:color w:val="333333"/>
                <w:sz w:val="24"/>
                <w:shd w:val="clear" w:color="auto" w:fill="FFFFFF"/>
              </w:rPr>
              <w:t>7-02-02</w:t>
            </w:r>
            <w:r w:rsidRPr="00B45141">
              <w:rPr>
                <w:color w:val="333333"/>
                <w:sz w:val="24"/>
              </w:rPr>
              <w:br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B45141">
              <w:rPr>
                <w:color w:val="333333"/>
                <w:sz w:val="24"/>
              </w:rPr>
              <w:t>прогулочная</w:t>
            </w:r>
            <w:proofErr w:type="gramEnd"/>
            <w:r w:rsidRPr="00B45141">
              <w:rPr>
                <w:color w:val="333333"/>
                <w:sz w:val="24"/>
              </w:rPr>
              <w:t xml:space="preserve"> (для инвалидов и детей-инвалидов)</w:t>
            </w:r>
          </w:p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Кресло-коляска должна иметь следующие характеристики: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вид спинки: с регулируемым углом наклона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вид сиденья: с регулируемым углом наклона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вид подлокотника: </w:t>
            </w:r>
            <w:proofErr w:type="gramStart"/>
            <w:r w:rsidRPr="00B45141">
              <w:rPr>
                <w:sz w:val="24"/>
              </w:rPr>
              <w:t>регулируемые</w:t>
            </w:r>
            <w:proofErr w:type="gramEnd"/>
            <w:r w:rsidRPr="00B45141">
              <w:rPr>
                <w:sz w:val="24"/>
              </w:rPr>
              <w:t xml:space="preserve"> по высоте 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подножка: с регулируемой опорой стопы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Приспособления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подголовник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- боковые опоры для головы 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боковые опоры для тела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-валик или ремень для сохранения зазора между ногами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нагрудный ремень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Ширина сиденья 35 см., глубина сиденья 35 см., высота сиденья 46 см., высота подлокотника 19 см.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В комплект должно входить: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-руководство по эксплуатации (на русском языке) 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паспорт на товар (на русском языке)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гарантийный талон.</w:t>
            </w:r>
          </w:p>
        </w:tc>
        <w:tc>
          <w:tcPr>
            <w:tcW w:w="992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t>1</w:t>
            </w:r>
          </w:p>
        </w:tc>
      </w:tr>
      <w:tr w:rsidR="0075690C" w:rsidRPr="00B45141" w:rsidTr="000A2798">
        <w:tc>
          <w:tcPr>
            <w:tcW w:w="710" w:type="dxa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b/>
                <w:sz w:val="24"/>
              </w:rPr>
            </w:pPr>
            <w:r w:rsidRPr="00B45141">
              <w:rPr>
                <w:sz w:val="24"/>
              </w:rPr>
              <w:t>30.92.20.000- Коляски инвалидные, кроме частей и принадлежностей</w:t>
            </w:r>
            <w:r w:rsidRPr="00B45141">
              <w:rPr>
                <w:b/>
                <w:sz w:val="24"/>
              </w:rPr>
              <w:t xml:space="preserve"> </w:t>
            </w:r>
          </w:p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color w:val="333333"/>
                <w:sz w:val="24"/>
              </w:rPr>
            </w:pPr>
            <w:r w:rsidRPr="00B45141">
              <w:rPr>
                <w:color w:val="333333"/>
                <w:sz w:val="24"/>
                <w:shd w:val="clear" w:color="auto" w:fill="FFFFFF"/>
              </w:rPr>
              <w:t>7-02-02</w:t>
            </w:r>
            <w:r w:rsidRPr="00B45141">
              <w:rPr>
                <w:color w:val="333333"/>
                <w:sz w:val="24"/>
              </w:rPr>
              <w:br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B45141">
              <w:rPr>
                <w:color w:val="333333"/>
                <w:sz w:val="24"/>
              </w:rPr>
              <w:t>прогулочная</w:t>
            </w:r>
            <w:proofErr w:type="gramEnd"/>
            <w:r w:rsidRPr="00B45141">
              <w:rPr>
                <w:color w:val="333333"/>
                <w:sz w:val="24"/>
              </w:rPr>
              <w:t xml:space="preserve"> (для инвалидов и детей-инвалидов)</w:t>
            </w:r>
          </w:p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Кресло-коляска должна иметь следующие характеристики: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вид спинки: с регулируемым углом наклона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вид сиденья: с регулируемым углом наклона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вид подлокотника: </w:t>
            </w:r>
            <w:proofErr w:type="gramStart"/>
            <w:r w:rsidRPr="00B45141">
              <w:rPr>
                <w:sz w:val="24"/>
              </w:rPr>
              <w:t>регулируемые</w:t>
            </w:r>
            <w:proofErr w:type="gramEnd"/>
            <w:r w:rsidRPr="00B45141">
              <w:rPr>
                <w:sz w:val="24"/>
              </w:rPr>
              <w:t xml:space="preserve"> по высоте 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подножка: </w:t>
            </w:r>
            <w:proofErr w:type="spellStart"/>
            <w:r w:rsidRPr="00B45141">
              <w:rPr>
                <w:sz w:val="24"/>
              </w:rPr>
              <w:t>регулирующаяся</w:t>
            </w:r>
            <w:proofErr w:type="spellEnd"/>
            <w:r w:rsidRPr="00B45141">
              <w:rPr>
                <w:sz w:val="24"/>
              </w:rPr>
              <w:t xml:space="preserve"> по высоте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Приспособления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- боковые опоры для головы 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боковые опоры для тела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 валик или ремень для сохранения зазора между ногами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поясной ремень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Ширина сиденья 34 см., глубина сиденья 36 см., высота сиденья 46 см., высота подлокотника 19 см., высота подножки 31 см.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В комплект должно входить: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-руководство по эксплуатации (на русском языке) 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паспорт на товар (на русском языке)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гарантийный талон.</w:t>
            </w:r>
          </w:p>
        </w:tc>
        <w:tc>
          <w:tcPr>
            <w:tcW w:w="992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t>1</w:t>
            </w:r>
          </w:p>
        </w:tc>
      </w:tr>
      <w:tr w:rsidR="0075690C" w:rsidRPr="00B45141" w:rsidTr="000A2798">
        <w:tc>
          <w:tcPr>
            <w:tcW w:w="710" w:type="dxa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t xml:space="preserve">30.92.20.000- Коляски инвалидные, </w:t>
            </w:r>
            <w:r w:rsidRPr="00B45141">
              <w:rPr>
                <w:sz w:val="24"/>
              </w:rPr>
              <w:lastRenderedPageBreak/>
              <w:t xml:space="preserve">кроме частей и принадлежностей </w:t>
            </w:r>
          </w:p>
          <w:p w:rsidR="0075690C" w:rsidRPr="00B45141" w:rsidRDefault="0075690C" w:rsidP="000A2798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color w:val="333333"/>
                <w:sz w:val="24"/>
              </w:rPr>
            </w:pPr>
            <w:r w:rsidRPr="00B45141">
              <w:rPr>
                <w:color w:val="333333"/>
                <w:sz w:val="24"/>
                <w:shd w:val="clear" w:color="auto" w:fill="FFFFFF"/>
              </w:rPr>
              <w:lastRenderedPageBreak/>
              <w:t>7-01-02</w:t>
            </w:r>
            <w:r w:rsidRPr="00B45141">
              <w:rPr>
                <w:color w:val="333333"/>
                <w:sz w:val="24"/>
              </w:rPr>
              <w:br/>
              <w:t xml:space="preserve">Кресло-коляска с ручным </w:t>
            </w:r>
            <w:r w:rsidRPr="00B45141">
              <w:rPr>
                <w:color w:val="333333"/>
                <w:sz w:val="24"/>
              </w:rPr>
              <w:lastRenderedPageBreak/>
              <w:t xml:space="preserve">приводом с дополнительной фиксацией (поддержкой) головы и тела, в том числе для больных ДЦП, </w:t>
            </w:r>
            <w:proofErr w:type="gramStart"/>
            <w:r w:rsidRPr="00B45141">
              <w:rPr>
                <w:color w:val="333333"/>
                <w:sz w:val="24"/>
              </w:rPr>
              <w:t>комнатная</w:t>
            </w:r>
            <w:proofErr w:type="gramEnd"/>
            <w:r w:rsidRPr="00B45141">
              <w:rPr>
                <w:color w:val="333333"/>
                <w:sz w:val="24"/>
              </w:rPr>
              <w:t xml:space="preserve"> (для инвалидов и детей-инвалидов)</w:t>
            </w:r>
          </w:p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lastRenderedPageBreak/>
              <w:t>Кресло-коляска должна иметь следующие характеристики: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вид спинки: с регулируемым углом наклона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lastRenderedPageBreak/>
              <w:t>вид сиденья: с регулируемым углом наклона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вид подлокотника: </w:t>
            </w:r>
            <w:proofErr w:type="gramStart"/>
            <w:r w:rsidRPr="00B45141">
              <w:rPr>
                <w:sz w:val="24"/>
              </w:rPr>
              <w:t>регулируемые</w:t>
            </w:r>
            <w:proofErr w:type="gramEnd"/>
            <w:r w:rsidRPr="00B45141">
              <w:rPr>
                <w:sz w:val="24"/>
              </w:rPr>
              <w:t xml:space="preserve"> по высоте 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подножка: </w:t>
            </w:r>
            <w:proofErr w:type="spellStart"/>
            <w:r w:rsidRPr="00B45141">
              <w:rPr>
                <w:sz w:val="24"/>
              </w:rPr>
              <w:t>регулирующаяся</w:t>
            </w:r>
            <w:proofErr w:type="spellEnd"/>
            <w:r w:rsidRPr="00B45141">
              <w:rPr>
                <w:sz w:val="24"/>
              </w:rPr>
              <w:t xml:space="preserve"> по высоте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Приспособления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- боковые опоры для головы 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боковые опоры для тела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 валик или ремень для сохранения зазора между ногами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поясной ремень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Ширина сиденья 34 см., глубина сиденья 36 см., высота сиденья 41 см., высота подлокотника 19 см., высота подножки 31 см.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В комплект должно входить: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-руководство по эксплуатации (на русском языке) 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паспорт на товар (на русском языке)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гарантийный талон.</w:t>
            </w:r>
          </w:p>
        </w:tc>
        <w:tc>
          <w:tcPr>
            <w:tcW w:w="992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rPr>
                <w:sz w:val="24"/>
              </w:rPr>
            </w:pPr>
            <w:r w:rsidRPr="00B45141">
              <w:rPr>
                <w:sz w:val="24"/>
              </w:rPr>
              <w:lastRenderedPageBreak/>
              <w:t>1</w:t>
            </w:r>
          </w:p>
        </w:tc>
      </w:tr>
      <w:tr w:rsidR="0075690C" w:rsidRPr="00B45141" w:rsidTr="000A2798">
        <w:tc>
          <w:tcPr>
            <w:tcW w:w="710" w:type="dxa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75690C" w:rsidRPr="00B45141" w:rsidRDefault="0075690C" w:rsidP="000A27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t xml:space="preserve">30.92.20.000- Коляски инвалидные, кроме частей и принадлежностей </w:t>
            </w:r>
          </w:p>
        </w:tc>
        <w:tc>
          <w:tcPr>
            <w:tcW w:w="1843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color w:val="333333"/>
                <w:sz w:val="24"/>
              </w:rPr>
            </w:pPr>
            <w:r w:rsidRPr="00B45141">
              <w:rPr>
                <w:color w:val="333333"/>
                <w:sz w:val="24"/>
                <w:shd w:val="clear" w:color="auto" w:fill="FFFFFF"/>
              </w:rPr>
              <w:t>7-02-02</w:t>
            </w:r>
            <w:r w:rsidRPr="00B45141">
              <w:rPr>
                <w:color w:val="333333"/>
                <w:sz w:val="24"/>
              </w:rPr>
              <w:br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B45141">
              <w:rPr>
                <w:color w:val="333333"/>
                <w:sz w:val="24"/>
              </w:rPr>
              <w:t>прогулочная</w:t>
            </w:r>
            <w:proofErr w:type="gramEnd"/>
            <w:r w:rsidRPr="00B45141">
              <w:rPr>
                <w:color w:val="333333"/>
                <w:sz w:val="24"/>
              </w:rPr>
              <w:t xml:space="preserve"> (для инвалидов и детей-инвалидов)</w:t>
            </w:r>
          </w:p>
          <w:p w:rsidR="0075690C" w:rsidRPr="00B45141" w:rsidRDefault="0075690C" w:rsidP="000A2798">
            <w:pPr>
              <w:spacing w:line="240" w:lineRule="auto"/>
              <w:jc w:val="center"/>
              <w:rPr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6095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Кресло-коляска должна иметь следующие характеристики: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вид спинки: с регулируемым углом наклона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вид сиденья: с регулируемым углом наклона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вид подлокотника: </w:t>
            </w:r>
            <w:proofErr w:type="gramStart"/>
            <w:r w:rsidRPr="00B45141">
              <w:rPr>
                <w:sz w:val="24"/>
              </w:rPr>
              <w:t>регулируемые</w:t>
            </w:r>
            <w:proofErr w:type="gramEnd"/>
            <w:r w:rsidRPr="00B45141">
              <w:rPr>
                <w:sz w:val="24"/>
              </w:rPr>
              <w:t xml:space="preserve"> по высоте 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подножка: с регулируемой опорой стопы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Приспособления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подголовник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- боковые опоры для головы 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боковые опоры для тела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поясничный валик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-валик или ремень для сохранения зазора между ногами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-держатели для ног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нагрудный ремень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-поясной ремень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Ширина сиденья 35 см., глубина сиденья 35 см., высота сиденья 46 см., высота подлокотника 19 см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В комплект должно входить: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 xml:space="preserve">-руководство по эксплуатации (на русском языке) 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паспорт на товар (на русском языке)</w:t>
            </w:r>
          </w:p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  <w:r w:rsidRPr="00B45141">
              <w:rPr>
                <w:sz w:val="24"/>
              </w:rPr>
              <w:t>- гарантийный талон.</w:t>
            </w:r>
          </w:p>
        </w:tc>
        <w:tc>
          <w:tcPr>
            <w:tcW w:w="992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t>1</w:t>
            </w:r>
          </w:p>
        </w:tc>
      </w:tr>
      <w:tr w:rsidR="0075690C" w:rsidRPr="00B45141" w:rsidTr="000A2798">
        <w:tc>
          <w:tcPr>
            <w:tcW w:w="710" w:type="dxa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75690C" w:rsidRPr="00B45141" w:rsidRDefault="0075690C" w:rsidP="000A27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B45141">
              <w:rPr>
                <w:color w:val="333333"/>
                <w:sz w:val="24"/>
                <w:shd w:val="clear" w:color="auto" w:fill="FFFFFF"/>
              </w:rPr>
              <w:t>Итого:</w:t>
            </w:r>
          </w:p>
        </w:tc>
        <w:tc>
          <w:tcPr>
            <w:tcW w:w="6095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690C" w:rsidRPr="00B45141" w:rsidRDefault="0075690C" w:rsidP="000A2798">
            <w:pPr>
              <w:spacing w:line="240" w:lineRule="auto"/>
              <w:jc w:val="center"/>
              <w:rPr>
                <w:sz w:val="24"/>
              </w:rPr>
            </w:pPr>
            <w:r w:rsidRPr="00B45141">
              <w:rPr>
                <w:sz w:val="24"/>
              </w:rPr>
              <w:t>7 шт.</w:t>
            </w:r>
          </w:p>
        </w:tc>
      </w:tr>
    </w:tbl>
    <w:p w:rsidR="0075690C" w:rsidRPr="00B45141" w:rsidRDefault="0075690C" w:rsidP="0075690C">
      <w:pPr>
        <w:tabs>
          <w:tab w:val="num" w:pos="0"/>
          <w:tab w:val="num" w:pos="180"/>
        </w:tabs>
        <w:spacing w:line="240" w:lineRule="auto"/>
        <w:jc w:val="both"/>
        <w:rPr>
          <w:b/>
          <w:sz w:val="24"/>
        </w:rPr>
      </w:pPr>
    </w:p>
    <w:p w:rsidR="0075690C" w:rsidRPr="00B45141" w:rsidRDefault="0075690C" w:rsidP="0075690C">
      <w:pPr>
        <w:spacing w:line="240" w:lineRule="auto"/>
        <w:jc w:val="both"/>
        <w:rPr>
          <w:sz w:val="18"/>
          <w:szCs w:val="18"/>
        </w:rPr>
      </w:pPr>
    </w:p>
    <w:p w:rsidR="0075690C" w:rsidRPr="00B45141" w:rsidRDefault="0075690C" w:rsidP="0075690C">
      <w:pPr>
        <w:spacing w:line="240" w:lineRule="auto"/>
        <w:jc w:val="both"/>
        <w:rPr>
          <w:sz w:val="24"/>
        </w:rPr>
      </w:pPr>
    </w:p>
    <w:p w:rsidR="0075690C" w:rsidRPr="00B45141" w:rsidRDefault="0075690C" w:rsidP="0075690C">
      <w:pPr>
        <w:spacing w:line="240" w:lineRule="auto"/>
        <w:rPr>
          <w:sz w:val="24"/>
        </w:rPr>
      </w:pPr>
    </w:p>
    <w:p w:rsidR="0075690C" w:rsidRDefault="0075690C" w:rsidP="0075690C">
      <w:pPr>
        <w:tabs>
          <w:tab w:val="left" w:pos="0"/>
        </w:tabs>
        <w:spacing w:line="240" w:lineRule="auto"/>
        <w:jc w:val="both"/>
        <w:rPr>
          <w:b/>
          <w:bCs/>
          <w:sz w:val="24"/>
        </w:rPr>
      </w:pPr>
    </w:p>
    <w:p w:rsidR="0075690C" w:rsidRDefault="0075690C" w:rsidP="0075690C">
      <w:pPr>
        <w:tabs>
          <w:tab w:val="left" w:pos="0"/>
        </w:tabs>
        <w:spacing w:line="240" w:lineRule="auto"/>
        <w:jc w:val="both"/>
        <w:rPr>
          <w:b/>
          <w:bCs/>
          <w:sz w:val="24"/>
        </w:rPr>
      </w:pPr>
    </w:p>
    <w:p w:rsidR="0075690C" w:rsidRDefault="0075690C" w:rsidP="0075690C">
      <w:pPr>
        <w:tabs>
          <w:tab w:val="left" w:pos="0"/>
        </w:tabs>
        <w:spacing w:line="240" w:lineRule="auto"/>
        <w:jc w:val="both"/>
        <w:rPr>
          <w:b/>
          <w:bCs/>
          <w:sz w:val="24"/>
        </w:rPr>
      </w:pPr>
    </w:p>
    <w:p w:rsidR="0075690C" w:rsidRDefault="0075690C" w:rsidP="0075690C">
      <w:pPr>
        <w:tabs>
          <w:tab w:val="left" w:pos="0"/>
        </w:tabs>
        <w:spacing w:line="240" w:lineRule="auto"/>
        <w:jc w:val="both"/>
        <w:rPr>
          <w:b/>
          <w:bCs/>
          <w:sz w:val="24"/>
        </w:rPr>
      </w:pPr>
    </w:p>
    <w:p w:rsidR="00250742" w:rsidRDefault="00250742">
      <w:bookmarkStart w:id="0" w:name="_GoBack"/>
      <w:bookmarkEnd w:id="0"/>
    </w:p>
    <w:sectPr w:rsidR="00250742" w:rsidSect="007569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FA"/>
    <w:rsid w:val="00250742"/>
    <w:rsid w:val="0075690C"/>
    <w:rsid w:val="0099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0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0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1884</Words>
  <Characters>10744</Characters>
  <Application>Microsoft Office Word</Application>
  <DocSecurity>0</DocSecurity>
  <Lines>89</Lines>
  <Paragraphs>25</Paragraphs>
  <ScaleCrop>false</ScaleCrop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Kochanova_TS</dc:creator>
  <cp:keywords/>
  <dc:description/>
  <cp:lastModifiedBy>Kochanova_TS</cp:lastModifiedBy>
  <cp:revision>2</cp:revision>
  <dcterms:created xsi:type="dcterms:W3CDTF">2021-04-20T07:55:00Z</dcterms:created>
  <dcterms:modified xsi:type="dcterms:W3CDTF">2021-04-20T07:55:00Z</dcterms:modified>
</cp:coreProperties>
</file>