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735D8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</w:t>
      </w:r>
      <w:r w:rsidR="00D24E58">
        <w:rPr>
          <w:rFonts w:eastAsia="Times New Roman"/>
          <w:b/>
          <w:kern w:val="0"/>
          <w:sz w:val="22"/>
          <w:szCs w:val="22"/>
          <w:lang w:eastAsia="ru-RU"/>
        </w:rPr>
        <w:t xml:space="preserve"> (детей</w:t>
      </w:r>
      <w:r w:rsidR="00E9351E">
        <w:rPr>
          <w:rFonts w:eastAsia="Times New Roman"/>
          <w:b/>
          <w:kern w:val="0"/>
          <w:sz w:val="22"/>
          <w:szCs w:val="22"/>
          <w:lang w:eastAsia="ru-RU"/>
        </w:rPr>
        <w:t>-инвалид</w:t>
      </w:r>
      <w:r w:rsidR="00D24E58">
        <w:rPr>
          <w:rFonts w:eastAsia="Times New Roman"/>
          <w:b/>
          <w:kern w:val="0"/>
          <w:sz w:val="22"/>
          <w:szCs w:val="22"/>
          <w:lang w:eastAsia="ru-RU"/>
        </w:rPr>
        <w:t>ов</w:t>
      </w:r>
      <w:r w:rsidR="00E9351E">
        <w:rPr>
          <w:rFonts w:eastAsia="Times New Roman"/>
          <w:b/>
          <w:kern w:val="0"/>
          <w:sz w:val="22"/>
          <w:szCs w:val="22"/>
          <w:lang w:eastAsia="ru-RU"/>
        </w:rPr>
        <w:t>)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B87CBD" w:rsidRPr="00B87CBD">
        <w:rPr>
          <w:rFonts w:eastAsia="Times New Roman"/>
          <w:b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B87CBD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B87CBD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B87CBD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E9351E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E9351E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01711E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X</w:t>
      </w:r>
      <w:proofErr w:type="gramEnd"/>
      <w:r w:rsidR="0001711E" w:rsidRPr="00E9351E">
        <w:rPr>
          <w:rFonts w:eastAsia="Times New Roman"/>
          <w:b/>
          <w:kern w:val="0"/>
          <w:sz w:val="22"/>
          <w:szCs w:val="22"/>
          <w:lang w:eastAsia="ru-RU"/>
        </w:rPr>
        <w:t xml:space="preserve"> МКБ-10 "Болезни органов дыхания"</w:t>
      </w:r>
      <w:r w:rsidR="0001711E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01711E" w:rsidRPr="0001711E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01711E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68279B" w:rsidRDefault="0068279B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>Услуги по санаторно-курортному лечению граждан, получателей государственной социальной помощи в виде набора социальных услуг</w:t>
      </w:r>
      <w:r w:rsidR="00E9351E">
        <w:rPr>
          <w:bCs/>
          <w:sz w:val="22"/>
          <w:szCs w:val="22"/>
        </w:rPr>
        <w:t xml:space="preserve"> (детей-инвалидов)</w:t>
      </w:r>
      <w:r w:rsidR="00A075FB" w:rsidRPr="00A075FB">
        <w:rPr>
          <w:bCs/>
          <w:sz w:val="22"/>
          <w:szCs w:val="22"/>
        </w:rPr>
        <w:t xml:space="preserve">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B87CBD">
        <w:rPr>
          <w:color w:val="000000" w:themeColor="text1"/>
          <w:sz w:val="22"/>
          <w:szCs w:val="22"/>
        </w:rPr>
        <w:t xml:space="preserve">эндокринологии, </w:t>
      </w:r>
      <w:r w:rsidR="00B87CBD">
        <w:rPr>
          <w:color w:val="000000" w:themeColor="text1"/>
          <w:sz w:val="22"/>
          <w:szCs w:val="22"/>
        </w:rPr>
        <w:t xml:space="preserve">неврологии, </w:t>
      </w:r>
      <w:r w:rsidR="0068279B">
        <w:rPr>
          <w:color w:val="000000" w:themeColor="text1"/>
          <w:sz w:val="22"/>
          <w:szCs w:val="22"/>
        </w:rPr>
        <w:t>кардиологии</w:t>
      </w:r>
      <w:r w:rsidR="00E9351E">
        <w:rPr>
          <w:color w:val="000000" w:themeColor="text1"/>
          <w:sz w:val="22"/>
          <w:szCs w:val="22"/>
        </w:rPr>
        <w:t xml:space="preserve">, </w:t>
      </w:r>
      <w:r w:rsidR="0068279B">
        <w:rPr>
          <w:color w:val="000000" w:themeColor="text1"/>
          <w:sz w:val="22"/>
          <w:szCs w:val="22"/>
        </w:rPr>
        <w:t>пульмонологии</w:t>
      </w:r>
      <w:r w:rsidR="00E9351E">
        <w:rPr>
          <w:color w:val="000000" w:themeColor="text1"/>
          <w:sz w:val="22"/>
          <w:szCs w:val="22"/>
        </w:rPr>
        <w:t xml:space="preserve">, </w:t>
      </w:r>
      <w:r w:rsidR="0001711E">
        <w:rPr>
          <w:color w:val="000000" w:themeColor="text1"/>
          <w:sz w:val="22"/>
          <w:szCs w:val="22"/>
        </w:rPr>
        <w:t>травматологии и ортопедии</w:t>
      </w:r>
      <w:r w:rsidR="00E9351E">
        <w:rPr>
          <w:color w:val="000000" w:themeColor="text1"/>
          <w:sz w:val="22"/>
          <w:szCs w:val="22"/>
        </w:rPr>
        <w:t>, педиатрии</w:t>
      </w:r>
      <w:r w:rsidR="00636340">
        <w:rPr>
          <w:color w:val="000000" w:themeColor="text1"/>
          <w:sz w:val="22"/>
          <w:szCs w:val="22"/>
        </w:rPr>
        <w:t>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B87CBD" w:rsidRPr="00B87CBD" w:rsidRDefault="00B87CBD" w:rsidP="00B87CB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B87CBD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B87CBD" w:rsidRPr="00B87CBD" w:rsidRDefault="00B87CBD" w:rsidP="00B87CB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B87CBD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B87CBD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B87CBD">
        <w:rPr>
          <w:bCs/>
          <w:color w:val="000000"/>
          <w:sz w:val="22"/>
          <w:szCs w:val="22"/>
        </w:rPr>
        <w:t>»,</w:t>
      </w:r>
    </w:p>
    <w:p w:rsidR="00B87CBD" w:rsidRDefault="00B87CBD" w:rsidP="00B87CB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B87CBD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B87CBD" w:rsidRDefault="00B87CBD" w:rsidP="00B87CB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1F47CB" w:rsidRPr="001F47CB" w:rsidRDefault="001F47CB" w:rsidP="00B87CB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E9351E" w:rsidRDefault="00E9351E" w:rsidP="00E9351E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68279B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bCs/>
          <w:color w:val="000000"/>
          <w:sz w:val="22"/>
          <w:szCs w:val="22"/>
        </w:rPr>
        <w:t>,</w:t>
      </w:r>
    </w:p>
    <w:p w:rsidR="0001711E" w:rsidRPr="0001711E" w:rsidRDefault="0001711E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01711E" w:rsidRPr="0001711E" w:rsidRDefault="0001711E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</w:t>
      </w:r>
      <w:r w:rsidRPr="00A075FB">
        <w:rPr>
          <w:bCs/>
          <w:kern w:val="2"/>
          <w:sz w:val="22"/>
          <w:szCs w:val="22"/>
        </w:rPr>
        <w:lastRenderedPageBreak/>
        <w:t xml:space="preserve">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</w:t>
      </w:r>
      <w:r w:rsidR="0001711E">
        <w:rPr>
          <w:rFonts w:eastAsia="Times New Roman"/>
          <w:kern w:val="2"/>
          <w:sz w:val="22"/>
          <w:szCs w:val="22"/>
        </w:rPr>
        <w:t xml:space="preserve">и сопровождающих их лиц </w:t>
      </w:r>
      <w:r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Получателей </w:t>
      </w:r>
      <w:r w:rsidR="0001711E">
        <w:rPr>
          <w:rFonts w:eastAsia="Times New Roman"/>
          <w:kern w:val="2"/>
          <w:sz w:val="22"/>
          <w:szCs w:val="22"/>
        </w:rPr>
        <w:t xml:space="preserve">и сопровождающих их лиц </w:t>
      </w:r>
      <w:r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B87CBD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4 200</w:t>
      </w:r>
      <w:r w:rsidR="00636340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B87CBD">
        <w:rPr>
          <w:color w:val="000000" w:themeColor="text1"/>
          <w:sz w:val="22"/>
          <w:szCs w:val="22"/>
        </w:rPr>
        <w:t>не ранее, чем через 25 календарных дней с даты заключения государственного контракта по 3</w:t>
      </w:r>
      <w:r w:rsidR="00FF5404">
        <w:rPr>
          <w:color w:val="000000" w:themeColor="text1"/>
          <w:sz w:val="22"/>
          <w:szCs w:val="22"/>
        </w:rPr>
        <w:t>1</w:t>
      </w:r>
      <w:bookmarkStart w:id="0" w:name="_GoBack"/>
      <w:bookmarkEnd w:id="0"/>
      <w:r w:rsidR="00B87CBD">
        <w:rPr>
          <w:color w:val="000000" w:themeColor="text1"/>
          <w:sz w:val="22"/>
          <w:szCs w:val="22"/>
        </w:rPr>
        <w:t>.1</w:t>
      </w:r>
      <w:r w:rsidR="00FF5404">
        <w:rPr>
          <w:color w:val="000000" w:themeColor="text1"/>
          <w:sz w:val="22"/>
          <w:szCs w:val="22"/>
        </w:rPr>
        <w:t>0</w:t>
      </w:r>
      <w:r w:rsidR="00B87CBD">
        <w:rPr>
          <w:color w:val="000000" w:themeColor="text1"/>
          <w:sz w:val="22"/>
          <w:szCs w:val="22"/>
        </w:rPr>
        <w:t>.2021 г.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1711E"/>
    <w:rsid w:val="00051293"/>
    <w:rsid w:val="001804AF"/>
    <w:rsid w:val="001F47CB"/>
    <w:rsid w:val="00205088"/>
    <w:rsid w:val="002109F6"/>
    <w:rsid w:val="00255A5A"/>
    <w:rsid w:val="00303AB8"/>
    <w:rsid w:val="00336824"/>
    <w:rsid w:val="003E2C0C"/>
    <w:rsid w:val="00524836"/>
    <w:rsid w:val="005A0887"/>
    <w:rsid w:val="005C7D49"/>
    <w:rsid w:val="00636340"/>
    <w:rsid w:val="0066622F"/>
    <w:rsid w:val="0068279B"/>
    <w:rsid w:val="00706C78"/>
    <w:rsid w:val="00735D8F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87CBD"/>
    <w:rsid w:val="00BA1069"/>
    <w:rsid w:val="00CC1B61"/>
    <w:rsid w:val="00CF6922"/>
    <w:rsid w:val="00D24E58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30</cp:revision>
  <dcterms:created xsi:type="dcterms:W3CDTF">2020-02-14T12:39:00Z</dcterms:created>
  <dcterms:modified xsi:type="dcterms:W3CDTF">2021-06-07T12:10:00Z</dcterms:modified>
</cp:coreProperties>
</file>