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9" w:rsidRDefault="00F64C31" w:rsidP="003E0753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C85EE9">
        <w:rPr>
          <w:sz w:val="24"/>
        </w:rPr>
        <w:t xml:space="preserve">Техническое задание на проведение </w:t>
      </w:r>
      <w:r>
        <w:rPr>
          <w:sz w:val="24"/>
        </w:rPr>
        <w:t xml:space="preserve">электронного аукциона </w:t>
      </w:r>
      <w:r w:rsidRPr="00C85EE9">
        <w:rPr>
          <w:sz w:val="24"/>
        </w:rPr>
        <w:t xml:space="preserve">на </w:t>
      </w:r>
      <w:r w:rsidRPr="00C85EE9">
        <w:rPr>
          <w:rStyle w:val="FontStyle18"/>
          <w:rFonts w:eastAsia="OpenSymbol"/>
          <w:sz w:val="24"/>
          <w:szCs w:val="24"/>
        </w:rPr>
        <w:t>поставку инвалидам</w:t>
      </w:r>
    </w:p>
    <w:p w:rsidR="001B29B9" w:rsidRDefault="003E0753" w:rsidP="003E0753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3E0753">
        <w:rPr>
          <w:rStyle w:val="FontStyle18"/>
          <w:rFonts w:eastAsia="OpenSymbol"/>
          <w:sz w:val="24"/>
          <w:szCs w:val="24"/>
        </w:rPr>
        <w:t>кресел-колясок с ручным приводом различных модификаций</w:t>
      </w:r>
    </w:p>
    <w:p w:rsidR="00F64C31" w:rsidRPr="00C85EE9" w:rsidRDefault="003E0753" w:rsidP="003E0753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3E0753">
        <w:rPr>
          <w:rStyle w:val="FontStyle18"/>
          <w:rFonts w:eastAsia="OpenSymbol"/>
          <w:sz w:val="24"/>
          <w:szCs w:val="24"/>
        </w:rPr>
        <w:t>(для субъектов малого предпринимательства)</w:t>
      </w:r>
      <w:r w:rsidR="00F64C31" w:rsidRPr="00C85EE9">
        <w:rPr>
          <w:rStyle w:val="FontStyle18"/>
          <w:rFonts w:eastAsia="OpenSymbol"/>
          <w:sz w:val="24"/>
          <w:szCs w:val="24"/>
        </w:rPr>
        <w:t>.</w:t>
      </w:r>
    </w:p>
    <w:p w:rsidR="00E94F78" w:rsidRPr="00C85EE9" w:rsidRDefault="00E94F78" w:rsidP="003E0753">
      <w:pPr>
        <w:pStyle w:val="a8"/>
        <w:keepNext/>
        <w:tabs>
          <w:tab w:val="left" w:pos="0"/>
        </w:tabs>
        <w:rPr>
          <w:sz w:val="24"/>
        </w:rPr>
      </w:pPr>
    </w:p>
    <w:p w:rsidR="00F64C31" w:rsidRDefault="00F64C31" w:rsidP="003E0753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3E0753" w:rsidRPr="00BC377A" w:rsidRDefault="003E0753" w:rsidP="003E0753">
      <w:pPr>
        <w:keepNext/>
        <w:tabs>
          <w:tab w:val="left" w:pos="555"/>
        </w:tabs>
        <w:ind w:firstLine="680"/>
        <w:jc w:val="both"/>
      </w:pPr>
      <w:r w:rsidRPr="00BC377A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3E0753" w:rsidRPr="00BC377A" w:rsidRDefault="003E0753" w:rsidP="003E0753">
      <w:pPr>
        <w:keepNext/>
        <w:ind w:firstLine="680"/>
        <w:jc w:val="both"/>
      </w:pPr>
      <w:r w:rsidRPr="00BC377A"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3E0753" w:rsidRPr="00BC377A" w:rsidRDefault="003E0753" w:rsidP="003E0753">
      <w:pPr>
        <w:keepNext/>
        <w:tabs>
          <w:tab w:val="left" w:pos="555"/>
        </w:tabs>
        <w:ind w:firstLine="680"/>
        <w:jc w:val="both"/>
      </w:pPr>
      <w:r w:rsidRPr="00BC377A">
        <w:t>Кресла-коляски должны соответствовать требованиям следующих нормативных документов:</w:t>
      </w:r>
    </w:p>
    <w:p w:rsidR="003E0753" w:rsidRPr="00BC377A" w:rsidRDefault="003E0753" w:rsidP="003E0753">
      <w:pPr>
        <w:keepNext/>
        <w:numPr>
          <w:ilvl w:val="0"/>
          <w:numId w:val="2"/>
        </w:numPr>
        <w:tabs>
          <w:tab w:val="left" w:pos="1080"/>
        </w:tabs>
        <w:suppressAutoHyphens w:val="0"/>
        <w:ind w:firstLine="709"/>
        <w:jc w:val="both"/>
      </w:pPr>
      <w:r w:rsidRPr="00BC377A">
        <w:t xml:space="preserve">1. </w:t>
      </w:r>
      <w:hyperlink r:id="rId7" w:history="1">
        <w:r w:rsidRPr="00BC377A">
          <w:rPr>
            <w:rStyle w:val="af5"/>
            <w:color w:val="auto"/>
            <w:u w:val="none"/>
          </w:rPr>
          <w:t xml:space="preserve">ГОСТ </w:t>
        </w:r>
        <w:proofErr w:type="gramStart"/>
        <w:r w:rsidRPr="00BC377A">
          <w:rPr>
            <w:rStyle w:val="af5"/>
            <w:color w:val="auto"/>
            <w:u w:val="none"/>
          </w:rPr>
          <w:t>Р</w:t>
        </w:r>
        <w:proofErr w:type="gramEnd"/>
        <w:r w:rsidRPr="00BC377A">
          <w:rPr>
            <w:rStyle w:val="af5"/>
            <w:color w:val="auto"/>
            <w:u w:val="none"/>
          </w:rPr>
          <w:t xml:space="preserve"> 51083-2015</w:t>
        </w:r>
      </w:hyperlink>
      <w:r w:rsidRPr="00BC377A">
        <w:t xml:space="preserve"> «Кресла-коляски. Общие технические условия».</w:t>
      </w:r>
    </w:p>
    <w:p w:rsidR="003E0753" w:rsidRPr="00BC377A" w:rsidRDefault="003E0753" w:rsidP="003E0753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 w:rsidRPr="00BC377A">
        <w:t xml:space="preserve">2. </w:t>
      </w:r>
      <w:hyperlink r:id="rId8" w:history="1">
        <w:r w:rsidRPr="00BC377A">
          <w:rPr>
            <w:rStyle w:val="af5"/>
            <w:color w:val="auto"/>
            <w:u w:val="none"/>
          </w:rPr>
          <w:t xml:space="preserve">ГОСТ </w:t>
        </w:r>
        <w:proofErr w:type="gramStart"/>
        <w:r w:rsidRPr="00BC377A">
          <w:rPr>
            <w:rStyle w:val="af5"/>
            <w:color w:val="auto"/>
            <w:u w:val="none"/>
          </w:rPr>
          <w:t>Р</w:t>
        </w:r>
        <w:proofErr w:type="gramEnd"/>
        <w:r w:rsidRPr="00BC377A">
          <w:rPr>
            <w:rStyle w:val="af5"/>
            <w:color w:val="auto"/>
            <w:u w:val="none"/>
          </w:rPr>
          <w:t xml:space="preserve"> ИСО 7176-8-2015</w:t>
        </w:r>
      </w:hyperlink>
      <w:r w:rsidRPr="00BC377A">
        <w:t xml:space="preserve"> «Кресла-коляски. Часть 8. Требования и методы испытаний на статическую, ударную и усталостную прочность».</w:t>
      </w:r>
    </w:p>
    <w:p w:rsidR="003E0753" w:rsidRPr="00BC377A" w:rsidRDefault="003E0753" w:rsidP="003E0753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 w:rsidRPr="00BC377A">
        <w:t xml:space="preserve">3. </w:t>
      </w:r>
      <w:hyperlink r:id="rId9" w:history="1">
        <w:r w:rsidRPr="00BC377A">
          <w:rPr>
            <w:rStyle w:val="af5"/>
            <w:color w:val="auto"/>
            <w:u w:val="none"/>
          </w:rPr>
          <w:t xml:space="preserve">ГОСТ </w:t>
        </w:r>
        <w:proofErr w:type="gramStart"/>
        <w:r w:rsidRPr="00BC377A">
          <w:rPr>
            <w:rStyle w:val="af5"/>
            <w:color w:val="auto"/>
            <w:u w:val="none"/>
          </w:rPr>
          <w:t>Р</w:t>
        </w:r>
        <w:proofErr w:type="gramEnd"/>
        <w:r w:rsidRPr="00BC377A">
          <w:rPr>
            <w:rStyle w:val="af5"/>
            <w:color w:val="auto"/>
            <w:u w:val="none"/>
          </w:rPr>
          <w:t xml:space="preserve"> ИСО 7176-16-2015</w:t>
        </w:r>
      </w:hyperlink>
      <w:r w:rsidRPr="00BC377A">
        <w:t xml:space="preserve"> «Кресла-коляски. Часть 16. Стойкость к возгоранию устройств поддержания положения тела»</w:t>
      </w:r>
      <w:r w:rsidRPr="00BC377A">
        <w:rPr>
          <w:bCs/>
          <w:kern w:val="36"/>
          <w:lang w:eastAsia="ru-RU"/>
        </w:rPr>
        <w:t>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BC377A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</w:rPr>
      </w:pPr>
      <w:r w:rsidRPr="00BC377A">
        <w:rPr>
          <w:color w:val="000000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BC377A">
        <w:t>Загруженное кресло-коляска должн</w:t>
      </w:r>
      <w:r w:rsidR="00AE7C77">
        <w:t>о</w:t>
      </w:r>
      <w:r w:rsidRPr="00BC377A">
        <w:t xml:space="preserve"> обладать статической устойчивостью в продольном </w:t>
      </w:r>
      <w:proofErr w:type="gramStart"/>
      <w:r w:rsidRPr="00BC377A">
        <w:t>направлении</w:t>
      </w:r>
      <w:proofErr w:type="gramEnd"/>
      <w:r w:rsidRPr="00BC377A">
        <w:t xml:space="preserve"> движения при включении тормозной системы. Статическая устойчивость кресла-коляски должна составлять не менее 10°.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BC377A">
        <w:t>Кресло-коляска должн</w:t>
      </w:r>
      <w:r w:rsidR="00B02987">
        <w:t>о</w:t>
      </w:r>
      <w:r w:rsidRPr="00BC377A">
        <w:t xml:space="preserve">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proofErr w:type="gramStart"/>
      <w:r w:rsidRPr="00BC377A">
        <w:t>Кресло-коляска</w:t>
      </w:r>
      <w:proofErr w:type="gramEnd"/>
      <w:r w:rsidRPr="00BC377A">
        <w:t xml:space="preserve"> должн</w:t>
      </w:r>
      <w:r w:rsidR="00B02987">
        <w:t>о</w:t>
      </w:r>
      <w:r w:rsidRPr="00BC377A">
        <w:t xml:space="preserve"> быть оборудован</w:t>
      </w:r>
      <w:r w:rsidR="004811CF">
        <w:t>а</w:t>
      </w:r>
      <w:r w:rsidRPr="00BC377A">
        <w:t xml:space="preserve">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BC377A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3E0753" w:rsidRPr="00BC377A" w:rsidRDefault="003E0753" w:rsidP="003E0753">
      <w:pPr>
        <w:pStyle w:val="af4"/>
        <w:keepNext/>
        <w:ind w:left="0" w:firstLine="708"/>
        <w:jc w:val="both"/>
      </w:pPr>
      <w:r w:rsidRPr="00BC377A">
        <w:t xml:space="preserve">Материалы, применяемые для изготовления кресел-колясок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BC377A">
        <w:t>Р</w:t>
      </w:r>
      <w:proofErr w:type="gramEnd"/>
      <w:r w:rsidRPr="00BC377A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3E0753" w:rsidRPr="00BC377A" w:rsidRDefault="003E0753" w:rsidP="003E0753">
      <w:pPr>
        <w:keepNext/>
        <w:ind w:firstLine="680"/>
        <w:jc w:val="both"/>
      </w:pPr>
      <w:r w:rsidRPr="00BC377A"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BC377A">
        <w:rPr>
          <w:bCs/>
        </w:rPr>
        <w:t xml:space="preserve">или защитно-декоративные </w:t>
      </w:r>
      <w:r w:rsidRPr="00BC377A">
        <w:t>покрытия в соответствии с ГОСТ 9.032-74, ГОСТ 9.301-86, ГОСТ 9.302-88.</w:t>
      </w:r>
    </w:p>
    <w:p w:rsidR="003E0753" w:rsidRPr="00BC377A" w:rsidRDefault="003E0753" w:rsidP="003E0753">
      <w:pPr>
        <w:keepNext/>
        <w:shd w:val="clear" w:color="auto" w:fill="FFFFFF"/>
        <w:ind w:firstLine="680"/>
        <w:jc w:val="both"/>
        <w:rPr>
          <w:rFonts w:eastAsia="Times New Roman CYR"/>
          <w:iCs/>
        </w:rPr>
      </w:pPr>
      <w:r w:rsidRPr="00BC377A">
        <w:rPr>
          <w:rFonts w:eastAsia="Times New Roman CYR"/>
          <w:iCs/>
        </w:rPr>
        <w:t>Наружные поверхности кресел-колясок должны быть устойчивы к воздействию 1%-</w:t>
      </w:r>
      <w:proofErr w:type="spellStart"/>
      <w:r w:rsidRPr="00BC377A">
        <w:rPr>
          <w:rFonts w:eastAsia="Times New Roman CYR"/>
          <w:iCs/>
        </w:rPr>
        <w:t>го</w:t>
      </w:r>
      <w:proofErr w:type="spellEnd"/>
      <w:r w:rsidRPr="00BC377A">
        <w:rPr>
          <w:rFonts w:eastAsia="Times New Roman CYR"/>
          <w:iCs/>
        </w:rPr>
        <w:t xml:space="preserve"> раствора монохлорамина ХБ по ГОСТ 14193-78 и растворов моющих средств, применяемых при дезинфекции. </w:t>
      </w:r>
    </w:p>
    <w:p w:rsidR="003E0753" w:rsidRPr="00BC377A" w:rsidRDefault="003E0753" w:rsidP="003E0753">
      <w:pPr>
        <w:keepNext/>
        <w:ind w:firstLine="709"/>
        <w:jc w:val="both"/>
        <w:rPr>
          <w:rFonts w:eastAsia="Times New Roman CYR"/>
          <w:iCs/>
        </w:rPr>
      </w:pPr>
      <w:r w:rsidRPr="00BC377A">
        <w:rPr>
          <w:rFonts w:eastAsia="Times New Roman CYR"/>
          <w:iCs/>
        </w:rPr>
        <w:t xml:space="preserve">Кресло-коляска должна иметь действующее регистрационное удостоверение, выданное Федеральной службой по надзору в сфере здравоохранения </w:t>
      </w:r>
      <w:r w:rsidRPr="00BC377A">
        <w:rPr>
          <w:rStyle w:val="FontStyle88"/>
          <w:sz w:val="24"/>
          <w:szCs w:val="24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BC377A">
        <w:rPr>
          <w:rFonts w:eastAsia="Times New Roman CYR"/>
          <w:iCs/>
        </w:rPr>
        <w:t>.</w:t>
      </w:r>
    </w:p>
    <w:p w:rsidR="003E0753" w:rsidRPr="00BC377A" w:rsidRDefault="003E0753" w:rsidP="003E0753">
      <w:pPr>
        <w:keepNext/>
        <w:tabs>
          <w:tab w:val="left" w:pos="555"/>
        </w:tabs>
        <w:ind w:firstLine="693"/>
        <w:rPr>
          <w:b/>
          <w:bCs/>
          <w:u w:val="single"/>
        </w:rPr>
      </w:pPr>
      <w:r w:rsidRPr="00BC377A">
        <w:rPr>
          <w:b/>
          <w:bCs/>
        </w:rPr>
        <w:t>Требования к комплектности, упаковке, отгрузке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lastRenderedPageBreak/>
        <w:t xml:space="preserve">На кресле-коляске должна быть маркировка, выполненная по ГОСТ </w:t>
      </w:r>
      <w:proofErr w:type="gramStart"/>
      <w:r w:rsidRPr="00BC377A">
        <w:t>Р</w:t>
      </w:r>
      <w:proofErr w:type="gramEnd"/>
      <w:r w:rsidRPr="00BC377A">
        <w:t xml:space="preserve"> ИСО 7176-15-2007 «Кресла-коляски. </w:t>
      </w:r>
      <w:r w:rsidRPr="00BC377A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C377A">
        <w:t>», на которой должны быть указаны: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t>- наименование и адрес изготовителя кресла-коляски;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t>- обозначение изделия и серийного номера кресла-коляски;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t>- год изготовления;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t>- ограничения при езде;</w:t>
      </w:r>
    </w:p>
    <w:p w:rsidR="003E0753" w:rsidRPr="00BC377A" w:rsidRDefault="003E0753" w:rsidP="003E0753">
      <w:pPr>
        <w:keepNext/>
        <w:ind w:firstLine="693"/>
        <w:jc w:val="both"/>
      </w:pPr>
      <w:r w:rsidRPr="00BC377A">
        <w:t>- рекомендуемую максимальную массу пользователя.</w:t>
      </w:r>
    </w:p>
    <w:p w:rsidR="003E0753" w:rsidRPr="00BC377A" w:rsidRDefault="003E0753" w:rsidP="003E0753">
      <w:pPr>
        <w:keepNext/>
        <w:ind w:firstLine="693"/>
        <w:jc w:val="both"/>
        <w:rPr>
          <w:rFonts w:eastAsia="Times New Roman CYR"/>
          <w:iCs/>
        </w:rPr>
      </w:pPr>
      <w:r w:rsidRPr="00BC377A">
        <w:t>На шинах колес кресла-коляски должна быть маркировка их размера.</w:t>
      </w:r>
    </w:p>
    <w:p w:rsidR="003E0753" w:rsidRPr="00BC377A" w:rsidRDefault="003E0753" w:rsidP="003E0753">
      <w:pPr>
        <w:keepNext/>
        <w:ind w:firstLine="693"/>
      </w:pPr>
      <w:r w:rsidRPr="00BC377A">
        <w:rPr>
          <w:bCs/>
        </w:rPr>
        <w:t xml:space="preserve">Условия хранения, транспортирования должны соответствовать ГОСТ 15150-69. </w:t>
      </w:r>
    </w:p>
    <w:p w:rsidR="003E0753" w:rsidRPr="00BC377A" w:rsidRDefault="003E0753" w:rsidP="003E0753">
      <w:pPr>
        <w:keepNext/>
        <w:ind w:firstLine="693"/>
        <w:jc w:val="both"/>
        <w:rPr>
          <w:b/>
          <w:bCs/>
        </w:rPr>
      </w:pPr>
      <w:r w:rsidRPr="00BC377A">
        <w:rPr>
          <w:rFonts w:eastAsia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BC377A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BC377A">
        <w:rPr>
          <w:rFonts w:eastAsia="Arial CYR"/>
        </w:rPr>
        <w:t>.</w:t>
      </w:r>
    </w:p>
    <w:p w:rsidR="003E0753" w:rsidRPr="00BC377A" w:rsidRDefault="003E0753" w:rsidP="003E0753">
      <w:pPr>
        <w:keepNext/>
        <w:snapToGrid w:val="0"/>
        <w:ind w:firstLine="709"/>
        <w:jc w:val="both"/>
      </w:pPr>
      <w:r w:rsidRPr="00BC377A">
        <w:rPr>
          <w:rFonts w:eastAsia="Times New Roman CYR"/>
          <w:b/>
          <w:bCs/>
          <w:iCs/>
        </w:rPr>
        <w:t xml:space="preserve">Гарантийные обязательства: </w:t>
      </w:r>
      <w:proofErr w:type="gramStart"/>
      <w:r w:rsidRPr="00BC377A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BC377A">
        <w:t xml:space="preserve"> в обычных </w:t>
      </w:r>
      <w:proofErr w:type="gramStart"/>
      <w:r w:rsidRPr="00BC377A">
        <w:t>условиях</w:t>
      </w:r>
      <w:proofErr w:type="gramEnd"/>
      <w:r w:rsidRPr="00BC377A">
        <w:t>. На Товаре не должно быть механических повреждений.</w:t>
      </w:r>
    </w:p>
    <w:p w:rsidR="003E0753" w:rsidRPr="00BC377A" w:rsidRDefault="003E0753" w:rsidP="003E0753">
      <w:pPr>
        <w:keepNext/>
        <w:numPr>
          <w:ilvl w:val="0"/>
          <w:numId w:val="7"/>
        </w:numPr>
        <w:tabs>
          <w:tab w:val="left" w:pos="705"/>
        </w:tabs>
        <w:ind w:firstLine="709"/>
        <w:jc w:val="both"/>
        <w:rPr>
          <w:rFonts w:eastAsia="Times New Roman CYR"/>
          <w:iCs/>
        </w:rPr>
      </w:pPr>
      <w:r w:rsidRPr="00BC377A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3E0753" w:rsidRPr="00BC377A" w:rsidRDefault="003E0753" w:rsidP="003E0753">
      <w:pPr>
        <w:pStyle w:val="af4"/>
        <w:keepNext/>
        <w:numPr>
          <w:ilvl w:val="0"/>
          <w:numId w:val="7"/>
        </w:numPr>
        <w:suppressAutoHyphens w:val="0"/>
        <w:ind w:firstLine="709"/>
        <w:jc w:val="both"/>
      </w:pPr>
      <w:r w:rsidRPr="00BC377A">
        <w:t>Кресла-коляски</w:t>
      </w:r>
      <w:r w:rsidRPr="00BC377A">
        <w:rPr>
          <w:rFonts w:eastAsia="Times New Roman CYR"/>
          <w:iCs/>
        </w:rPr>
        <w:t xml:space="preserve"> должны иметь установленный производителем срок службы </w:t>
      </w:r>
      <w:r w:rsidRPr="00BC377A">
        <w:t xml:space="preserve">не менее 4 (четырех) лет </w:t>
      </w:r>
      <w:r w:rsidRPr="00BC377A">
        <w:rPr>
          <w:rFonts w:eastAsia="Arial CYR"/>
        </w:rPr>
        <w:t xml:space="preserve">со дня подписания Получателем </w:t>
      </w:r>
      <w:r w:rsidRPr="00BC377A">
        <w:t xml:space="preserve">акта приема-передачи Товара для кресла-коляски с ручным приводом прогулочной и не менее 6 (шести) лет </w:t>
      </w:r>
      <w:r w:rsidRPr="00BC377A">
        <w:rPr>
          <w:rFonts w:eastAsia="Arial CYR"/>
        </w:rPr>
        <w:t xml:space="preserve">со дня подписания Получателем </w:t>
      </w:r>
      <w:r w:rsidRPr="00BC377A">
        <w:t xml:space="preserve">акта приема-передачи Товара для кресла-коляски с ручным приводом комнатной. </w:t>
      </w:r>
    </w:p>
    <w:p w:rsidR="003E0753" w:rsidRPr="00BC377A" w:rsidRDefault="003E0753" w:rsidP="003E0753">
      <w:pPr>
        <w:keepNext/>
        <w:ind w:firstLine="709"/>
        <w:jc w:val="both"/>
        <w:rPr>
          <w:rFonts w:eastAsia="Arial CYR"/>
          <w:bCs/>
        </w:rPr>
      </w:pPr>
      <w:r w:rsidRPr="00BC377A">
        <w:rPr>
          <w:rFonts w:eastAsia="Times New Roman CYR"/>
          <w:iCs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BC377A">
        <w:t>со дня подписания Получателем акта приема-передачи Товара</w:t>
      </w:r>
      <w:r w:rsidRPr="00BC377A">
        <w:rPr>
          <w:rFonts w:eastAsia="Times New Roman CYR"/>
          <w:iCs/>
        </w:rPr>
        <w:t>.</w:t>
      </w:r>
    </w:p>
    <w:p w:rsidR="003E0753" w:rsidRPr="00BC377A" w:rsidRDefault="003E0753" w:rsidP="003E0753">
      <w:pPr>
        <w:keepNext/>
        <w:ind w:firstLine="680"/>
        <w:jc w:val="both"/>
      </w:pPr>
      <w:r w:rsidRPr="00BC377A"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3E0753" w:rsidRPr="00BC377A" w:rsidRDefault="003E0753" w:rsidP="003E0753">
      <w:pPr>
        <w:keepNext/>
        <w:ind w:firstLine="680"/>
        <w:jc w:val="both"/>
      </w:pPr>
      <w:r w:rsidRPr="00BC377A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3E0753" w:rsidRPr="00BC377A" w:rsidRDefault="003E0753" w:rsidP="003E0753">
      <w:pPr>
        <w:pStyle w:val="af4"/>
        <w:keepNext/>
        <w:ind w:left="0" w:firstLine="709"/>
        <w:jc w:val="both"/>
        <w:rPr>
          <w:rFonts w:eastAsia="Times New Roman CYR"/>
          <w:iCs/>
        </w:rPr>
      </w:pPr>
      <w:proofErr w:type="gramStart"/>
      <w:r w:rsidRPr="00BC377A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BC377A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3E0753" w:rsidRPr="00BC377A" w:rsidRDefault="003E0753" w:rsidP="003E0753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BC377A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3E0753" w:rsidRPr="00BC377A" w:rsidRDefault="003E0753" w:rsidP="003E0753">
      <w:pPr>
        <w:pStyle w:val="Style62"/>
        <w:keepNext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BC377A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954DD" w:rsidRDefault="005954DD" w:rsidP="003E0753">
      <w:pPr>
        <w:pStyle w:val="af8"/>
        <w:keepNext/>
        <w:widowControl/>
        <w:spacing w:before="0" w:after="0"/>
        <w:ind w:firstLine="709"/>
        <w:jc w:val="both"/>
        <w:rPr>
          <w:color w:val="000000"/>
          <w:spacing w:val="-2"/>
        </w:rPr>
      </w:pPr>
      <w:r w:rsidRPr="00287F37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287F37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287F37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287F37">
        <w:rPr>
          <w:color w:val="000000"/>
          <w:spacing w:val="-2"/>
        </w:rPr>
        <w:t>с даты предоставления</w:t>
      </w:r>
      <w:proofErr w:type="gramEnd"/>
      <w:r w:rsidRPr="00287F37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287F37">
        <w:rPr>
          <w:color w:val="000000"/>
          <w:spacing w:val="-2"/>
          <w:lang w:val="en-US"/>
        </w:rPr>
        <w:t>C</w:t>
      </w:r>
      <w:proofErr w:type="gramEnd"/>
      <w:r w:rsidRPr="00287F37">
        <w:rPr>
          <w:color w:val="000000"/>
          <w:spacing w:val="-2"/>
        </w:rPr>
        <w:t xml:space="preserve">Р.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134"/>
        <w:gridCol w:w="1134"/>
      </w:tblGrid>
      <w:tr w:rsidR="005954DD" w:rsidRPr="008A456F" w:rsidTr="005954DD">
        <w:trPr>
          <w:trHeight w:val="276"/>
        </w:trPr>
        <w:tc>
          <w:tcPr>
            <w:tcW w:w="1843" w:type="dxa"/>
            <w:vAlign w:val="center"/>
          </w:tcPr>
          <w:p w:rsidR="005954DD" w:rsidRPr="008A456F" w:rsidRDefault="005954DD" w:rsidP="003E0753">
            <w:pPr>
              <w:keepNext/>
              <w:snapToGrid w:val="0"/>
              <w:jc w:val="center"/>
              <w:rPr>
                <w:sz w:val="20"/>
              </w:rPr>
            </w:pPr>
            <w:r w:rsidRPr="008A456F">
              <w:rPr>
                <w:sz w:val="20"/>
              </w:rPr>
              <w:lastRenderedPageBreak/>
              <w:t>Наименование</w:t>
            </w:r>
          </w:p>
          <w:p w:rsidR="005954DD" w:rsidRPr="008A456F" w:rsidRDefault="005954DD" w:rsidP="003E0753">
            <w:pPr>
              <w:keepNext/>
              <w:jc w:val="center"/>
              <w:rPr>
                <w:sz w:val="20"/>
              </w:rPr>
            </w:pPr>
            <w:r w:rsidRPr="008A456F">
              <w:rPr>
                <w:sz w:val="20"/>
              </w:rPr>
              <w:t>товара</w:t>
            </w:r>
          </w:p>
        </w:tc>
        <w:tc>
          <w:tcPr>
            <w:tcW w:w="6237" w:type="dxa"/>
            <w:vAlign w:val="center"/>
          </w:tcPr>
          <w:p w:rsidR="005954DD" w:rsidRPr="008A456F" w:rsidRDefault="005954DD" w:rsidP="003E0753">
            <w:pPr>
              <w:keepNext/>
              <w:snapToGrid w:val="0"/>
              <w:jc w:val="center"/>
              <w:rPr>
                <w:sz w:val="20"/>
              </w:rPr>
            </w:pPr>
            <w:r w:rsidRPr="008A456F">
              <w:rPr>
                <w:sz w:val="20"/>
              </w:rPr>
              <w:t>Технические характеристики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DD" w:rsidRPr="008A456F" w:rsidRDefault="005954DD" w:rsidP="003E0753">
            <w:pPr>
              <w:keepNext/>
              <w:snapToGrid w:val="0"/>
              <w:jc w:val="center"/>
              <w:rPr>
                <w:sz w:val="20"/>
              </w:rPr>
            </w:pPr>
            <w:r w:rsidRPr="008A456F">
              <w:rPr>
                <w:sz w:val="20"/>
              </w:rPr>
              <w:t>Кол-во товара, шт.</w:t>
            </w:r>
          </w:p>
        </w:tc>
        <w:tc>
          <w:tcPr>
            <w:tcW w:w="1134" w:type="dxa"/>
            <w:vAlign w:val="center"/>
          </w:tcPr>
          <w:p w:rsidR="005954DD" w:rsidRPr="00531143" w:rsidRDefault="005954DD" w:rsidP="003E0753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3E0753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Default="003E0753" w:rsidP="00A0412E">
            <w:pPr>
              <w:keepNext/>
              <w:rPr>
                <w:sz w:val="22"/>
              </w:rPr>
            </w:pPr>
            <w:r w:rsidRPr="00B44A31">
              <w:rPr>
                <w:sz w:val="22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B44A31">
              <w:rPr>
                <w:sz w:val="22"/>
              </w:rPr>
              <w:t>комнатная</w:t>
            </w:r>
            <w:proofErr w:type="gramEnd"/>
            <w:r w:rsidRPr="00B44A31">
              <w:rPr>
                <w:sz w:val="22"/>
              </w:rPr>
              <w:t xml:space="preserve"> (для инвалидов и детей-инвалидов)</w:t>
            </w:r>
          </w:p>
          <w:p w:rsidR="003E0753" w:rsidRPr="000B065B" w:rsidRDefault="003E0753" w:rsidP="00A0412E">
            <w:pPr>
              <w:keepNext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 складную конструкцию по вертикальной оси. Рамная  конструкция должна быть изготовлена из металлических сплавов с антикоррозионным покрытием.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подлокотники откидные, регулируемые по высоте;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самоориентирующиеся передние колеса с цельнолитыми шинами, регулируемыми по высоте не менее чем в 2-х положениях, диаметром не более 20 см;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задние колеса быстросъемные с кнопочной фиксацией, оснащены пневматическими или цельнолитыми шинами, регулируемыми по вертикали и по горизонтали, диаметром не более 61 см; 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откидные и съемные, регулируемые по высоте, с ремнем для голени;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тормоза,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антиопрокидыватель</w:t>
            </w:r>
            <w:proofErr w:type="spellEnd"/>
            <w:r w:rsidRPr="00DB78C0">
              <w:rPr>
                <w:sz w:val="21"/>
                <w:szCs w:val="21"/>
              </w:rPr>
              <w:t xml:space="preserve">. 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Сиденье и спинка должны быть на твердом основании.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ширина сидения – не менее 400 мм и не более 500 мм (не менее чем в 5-ти типоразмерах) в зависимости от потребности получателей;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глубина сиденья - не менее 430 мм; 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высота спинки - не менее 440 мм;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20 кг;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3E0753" w:rsidRDefault="003E0753" w:rsidP="003E0753">
            <w:pPr>
              <w:keepNext/>
              <w:jc w:val="center"/>
              <w:rPr>
                <w:sz w:val="22"/>
              </w:rPr>
            </w:pPr>
            <w:r w:rsidRPr="003E0753">
              <w:rPr>
                <w:sz w:val="22"/>
              </w:rPr>
              <w:t>17000,00</w:t>
            </w:r>
          </w:p>
          <w:p w:rsidR="003E0753" w:rsidRPr="003E0753" w:rsidRDefault="003E0753" w:rsidP="003E0753">
            <w:pPr>
              <w:keepNext/>
              <w:jc w:val="center"/>
              <w:rPr>
                <w:sz w:val="22"/>
              </w:rPr>
            </w:pPr>
          </w:p>
          <w:p w:rsidR="003E0753" w:rsidRPr="006D6E7C" w:rsidRDefault="003E0753" w:rsidP="003E0753">
            <w:pPr>
              <w:keepNext/>
              <w:jc w:val="center"/>
              <w:rPr>
                <w:sz w:val="22"/>
              </w:rPr>
            </w:pPr>
          </w:p>
        </w:tc>
      </w:tr>
      <w:tr w:rsidR="003E0753" w:rsidRPr="009A25D1" w:rsidTr="00950E0C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0752E8" w:rsidRDefault="003E0753" w:rsidP="00A0412E">
            <w:pPr>
              <w:keepNext/>
              <w:rPr>
                <w:color w:val="000000"/>
                <w:sz w:val="22"/>
                <w:szCs w:val="22"/>
                <w:lang w:eastAsia="ru-RU"/>
              </w:rPr>
            </w:pPr>
            <w:r w:rsidRPr="000752E8">
              <w:rPr>
                <w:color w:val="000000"/>
                <w:sz w:val="22"/>
                <w:szCs w:val="22"/>
                <w:lang w:eastAsia="ru-RU"/>
              </w:rPr>
              <w:t>Кресло-коляска с ручным приводом с откидной спинкой</w:t>
            </w:r>
          </w:p>
          <w:p w:rsidR="003E0753" w:rsidRDefault="003E0753" w:rsidP="00A0412E">
            <w:pPr>
              <w:keepNext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  <w:p w:rsidR="003E0753" w:rsidRPr="000752E8" w:rsidRDefault="003E0753" w:rsidP="00A0412E">
            <w:pPr>
              <w:keepNext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Рама кресла-коляски должна быть складная по вертикальной оси (без применения инструмента), изготовлена из металлических сплавов с антикоррозионным покрытием.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спинку, регулируемую по углу наклона в диапазоне от 90</w:t>
            </w:r>
            <w:r w:rsidRPr="00DB78C0">
              <w:rPr>
                <w:sz w:val="21"/>
                <w:szCs w:val="21"/>
                <w:vertAlign w:val="superscript"/>
              </w:rPr>
              <w:t>0</w:t>
            </w:r>
            <w:r w:rsidRPr="00DB78C0">
              <w:rPr>
                <w:sz w:val="21"/>
                <w:szCs w:val="21"/>
              </w:rPr>
              <w:t xml:space="preserve"> до 170</w:t>
            </w:r>
            <w:r w:rsidRPr="00DB78C0">
              <w:rPr>
                <w:sz w:val="21"/>
                <w:szCs w:val="21"/>
                <w:vertAlign w:val="superscript"/>
              </w:rPr>
              <w:t>0</w:t>
            </w:r>
            <w:r w:rsidRPr="00DB78C0">
              <w:rPr>
                <w:sz w:val="21"/>
                <w:szCs w:val="21"/>
              </w:rPr>
              <w:t>;</w:t>
            </w:r>
          </w:p>
          <w:p w:rsidR="003E0753" w:rsidRPr="002B0688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2B0688">
              <w:rPr>
                <w:sz w:val="21"/>
                <w:szCs w:val="21"/>
              </w:rPr>
              <w:t>- высота кресл</w:t>
            </w:r>
            <w:r>
              <w:rPr>
                <w:sz w:val="21"/>
                <w:szCs w:val="21"/>
              </w:rPr>
              <w:t>а</w:t>
            </w:r>
            <w:r w:rsidRPr="002B0688">
              <w:rPr>
                <w:sz w:val="21"/>
                <w:szCs w:val="21"/>
              </w:rPr>
              <w:t>-коляски должна регулироваться за счет удлинителя спинки;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подлокотники;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съемные, откидные, регулируемые по длине и по углу наклона, оборудованы ложементами под голень;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передние колеса с цельнолитыми шинами; 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задние колеса быстросъемные с помощью механизма кнопочной фиксации, с пневматическими или цельнолитыми шинами;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тормоза,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антиопрокидывающее</w:t>
            </w:r>
            <w:proofErr w:type="spellEnd"/>
            <w:r w:rsidRPr="00DB78C0">
              <w:rPr>
                <w:sz w:val="21"/>
                <w:szCs w:val="21"/>
              </w:rPr>
              <w:t xml:space="preserve"> устройство.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ширина сидения – </w:t>
            </w:r>
            <w:r>
              <w:rPr>
                <w:sz w:val="21"/>
                <w:szCs w:val="21"/>
              </w:rPr>
              <w:t xml:space="preserve">не менее 440 мм и </w:t>
            </w:r>
            <w:r w:rsidRPr="00DB78C0">
              <w:rPr>
                <w:sz w:val="21"/>
                <w:szCs w:val="21"/>
              </w:rPr>
              <w:t>не более 4</w:t>
            </w:r>
            <w:r>
              <w:rPr>
                <w:sz w:val="21"/>
                <w:szCs w:val="21"/>
              </w:rPr>
              <w:t>6</w:t>
            </w:r>
            <w:r w:rsidRPr="00DB78C0">
              <w:rPr>
                <w:sz w:val="21"/>
                <w:szCs w:val="21"/>
              </w:rPr>
              <w:t xml:space="preserve">0 мм;   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глубина сиденья - не менее 450 мм;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25 кг;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lastRenderedPageBreak/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6D6E7C" w:rsidRDefault="003E0753" w:rsidP="003E0753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19000,00</w:t>
            </w:r>
          </w:p>
        </w:tc>
      </w:tr>
      <w:tr w:rsidR="003E0753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Default="003E0753" w:rsidP="00A0412E">
            <w:pPr>
              <w:keepNext/>
              <w:rPr>
                <w:sz w:val="22"/>
              </w:rPr>
            </w:pPr>
            <w:r w:rsidRPr="003479EF">
              <w:rPr>
                <w:sz w:val="22"/>
              </w:rPr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3479EF">
              <w:rPr>
                <w:sz w:val="22"/>
              </w:rPr>
              <w:t>комнатная</w:t>
            </w:r>
            <w:proofErr w:type="gramEnd"/>
            <w:r w:rsidRPr="003479EF">
              <w:rPr>
                <w:sz w:val="22"/>
              </w:rPr>
              <w:t xml:space="preserve"> (для инвалидов и детей-инвалидов)</w:t>
            </w:r>
          </w:p>
          <w:p w:rsidR="003E0753" w:rsidRDefault="003E0753" w:rsidP="00A0412E">
            <w:pPr>
              <w:keepNext/>
              <w:rPr>
                <w:sz w:val="22"/>
              </w:rPr>
            </w:pPr>
          </w:p>
          <w:p w:rsidR="003E0753" w:rsidRPr="000B065B" w:rsidRDefault="003E0753" w:rsidP="00A0412E">
            <w:pPr>
              <w:keepNext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передние колеса с цельнолитыми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2-х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; 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съемные ремни-упоры для икроножных мышц;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подлокотники съемные, регулируемые по высоте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стояночные тормоза;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</w:t>
            </w:r>
            <w:proofErr w:type="spellStart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антиопрокидывающее</w:t>
            </w:r>
            <w:proofErr w:type="spellEnd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 xml:space="preserve"> устройство.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ширина сидения – не менее 550 мм и не более 600 мм (не менее чем в 3-х типоразмерах) в зависимости от потребности получателей;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глубина сиденья – не менее 450 мм;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вес коляски – не более 25 кг; 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грузоподъемность –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не менее 150 кг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pStyle w:val="Standard"/>
              <w:keepNext/>
              <w:widowControl/>
              <w:jc w:val="both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гарантийный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талон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на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сервисное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обслуживание</w:t>
            </w:r>
            <w:proofErr w:type="spellEnd"/>
            <w:r w:rsidRPr="00DB78C0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3E0753" w:rsidRDefault="003E0753" w:rsidP="00A0412E">
            <w:pPr>
              <w:keepNext/>
              <w:jc w:val="center"/>
              <w:rPr>
                <w:sz w:val="22"/>
              </w:rPr>
            </w:pPr>
            <w:r w:rsidRPr="003E0753">
              <w:rPr>
                <w:sz w:val="22"/>
              </w:rPr>
              <w:t>17000,00</w:t>
            </w:r>
          </w:p>
          <w:p w:rsidR="003E0753" w:rsidRPr="003E0753" w:rsidRDefault="003E0753" w:rsidP="00A0412E">
            <w:pPr>
              <w:keepNext/>
              <w:jc w:val="center"/>
              <w:rPr>
                <w:sz w:val="22"/>
              </w:rPr>
            </w:pPr>
          </w:p>
          <w:p w:rsidR="003E0753" w:rsidRPr="006D6E7C" w:rsidRDefault="003E0753" w:rsidP="00A0412E">
            <w:pPr>
              <w:keepNext/>
              <w:jc w:val="center"/>
              <w:rPr>
                <w:sz w:val="22"/>
              </w:rPr>
            </w:pPr>
          </w:p>
        </w:tc>
      </w:tr>
      <w:tr w:rsidR="003E0753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Default="003E0753" w:rsidP="00A0412E">
            <w:pPr>
              <w:keepNext/>
              <w:rPr>
                <w:sz w:val="22"/>
              </w:rPr>
            </w:pPr>
            <w:r w:rsidRPr="00B44A31">
              <w:rPr>
                <w:sz w:val="22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sz w:val="22"/>
              </w:rPr>
              <w:t>прогулочная</w:t>
            </w:r>
            <w:proofErr w:type="gramEnd"/>
            <w:r w:rsidRPr="00B44A31">
              <w:rPr>
                <w:sz w:val="22"/>
              </w:rPr>
              <w:t xml:space="preserve"> (для инвалидов и детей-инвалидов)</w:t>
            </w:r>
          </w:p>
          <w:p w:rsidR="003E0753" w:rsidRDefault="003E0753" w:rsidP="00A0412E">
            <w:pPr>
              <w:keepNext/>
              <w:rPr>
                <w:sz w:val="22"/>
              </w:rPr>
            </w:pPr>
          </w:p>
          <w:p w:rsidR="003E0753" w:rsidRPr="000B065B" w:rsidRDefault="003E0753" w:rsidP="00A0412E">
            <w:pPr>
              <w:keepNext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 складную конструкцию по вертикальной оси. Рамная  конструкция должна быть изготовлена из металлических сплавов с антикоррозионным покрытием.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подлокотники откидные, регулируемые по высоте,</w:t>
            </w:r>
            <w:r w:rsidRPr="00DB78C0">
              <w:rPr>
                <w:rFonts w:eastAsiaTheme="minorHAnsi"/>
                <w:color w:val="000000"/>
                <w:sz w:val="21"/>
                <w:szCs w:val="21"/>
              </w:rPr>
              <w:t xml:space="preserve"> оборудованы боковыми щитками</w:t>
            </w:r>
            <w:r w:rsidRPr="00DB78C0">
              <w:rPr>
                <w:sz w:val="21"/>
                <w:szCs w:val="21"/>
              </w:rPr>
              <w:t>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самоориентирующиеся передние колеса с цельнолитыми шинами, регулируемыми по высоте не менее чем в 2-х положениях, диаметром не более 20 см;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задние колеса быстросъемные с кнопочной фиксацией, оснащены пневматическими или цельнолитыми шинами, регулируемыми по вертикали и по горизонтали, диаметром не более 61 см; 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откидные и съемные, регулируемые по высоте, с ремнем для голени;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тормоза,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антиопрокидыватель</w:t>
            </w:r>
            <w:proofErr w:type="spellEnd"/>
            <w:r w:rsidRPr="00DB78C0">
              <w:rPr>
                <w:sz w:val="21"/>
                <w:szCs w:val="21"/>
              </w:rPr>
              <w:t>;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Сиденье и спинка должны быть на твердом основании.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lastRenderedPageBreak/>
              <w:t>- ширина сидения – не менее 400 мм и не более 500 мм (не менее чем в 5-ти типоразмерах) в зависимости от потребности получателей;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глубина сиденья - не менее 430 мм; 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высота спинки - не менее 440 мм;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20 кг;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3E0753" w:rsidRDefault="003E0753" w:rsidP="00A0412E">
            <w:pPr>
              <w:keepNext/>
              <w:jc w:val="center"/>
              <w:rPr>
                <w:sz w:val="22"/>
              </w:rPr>
            </w:pPr>
            <w:r w:rsidRPr="003E0753">
              <w:rPr>
                <w:sz w:val="22"/>
              </w:rPr>
              <w:t>17000,00</w:t>
            </w:r>
          </w:p>
          <w:p w:rsidR="003E0753" w:rsidRPr="003E0753" w:rsidRDefault="003E0753" w:rsidP="00A0412E">
            <w:pPr>
              <w:keepNext/>
              <w:jc w:val="center"/>
              <w:rPr>
                <w:sz w:val="22"/>
              </w:rPr>
            </w:pPr>
          </w:p>
          <w:p w:rsidR="003E0753" w:rsidRPr="006D6E7C" w:rsidRDefault="003E0753" w:rsidP="00A0412E">
            <w:pPr>
              <w:keepNext/>
              <w:jc w:val="center"/>
              <w:rPr>
                <w:sz w:val="22"/>
              </w:rPr>
            </w:pPr>
          </w:p>
        </w:tc>
      </w:tr>
      <w:tr w:rsidR="003E0753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Default="003E0753" w:rsidP="00A0412E">
            <w:pPr>
              <w:keepNext/>
              <w:rPr>
                <w:sz w:val="22"/>
              </w:rPr>
            </w:pPr>
            <w:r w:rsidRPr="00B44A31">
              <w:rPr>
                <w:sz w:val="22"/>
              </w:rPr>
              <w:lastRenderedPageBreak/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sz w:val="22"/>
              </w:rPr>
              <w:t>прогулочная</w:t>
            </w:r>
            <w:proofErr w:type="gramEnd"/>
            <w:r w:rsidRPr="00B44A31">
              <w:rPr>
                <w:sz w:val="22"/>
              </w:rPr>
              <w:t xml:space="preserve"> (для инвалидов и детей-инвалидов)</w:t>
            </w:r>
          </w:p>
          <w:p w:rsidR="003E0753" w:rsidRDefault="003E0753" w:rsidP="00A0412E">
            <w:pPr>
              <w:keepNext/>
              <w:rPr>
                <w:sz w:val="22"/>
              </w:rPr>
            </w:pPr>
          </w:p>
          <w:p w:rsidR="003E0753" w:rsidRPr="000B065B" w:rsidRDefault="003E0753" w:rsidP="00A0412E">
            <w:pPr>
              <w:keepNext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передние колеса с цельнолитыми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2-х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; 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съемные ремни-упоры для икроножных мышц;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подлокотники съемные, регулируемые по высоте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стояночные тормоза;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</w:t>
            </w:r>
            <w:proofErr w:type="spellStart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антиопрокидывающее</w:t>
            </w:r>
            <w:proofErr w:type="spellEnd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 xml:space="preserve"> устройство.</w:t>
            </w:r>
          </w:p>
          <w:p w:rsidR="003E0753" w:rsidRPr="007D5B8B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7D5B8B">
              <w:rPr>
                <w:sz w:val="21"/>
                <w:szCs w:val="21"/>
              </w:rPr>
              <w:t>Сиденье и спинка должны быть на твердом основании.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ширина сидения – </w:t>
            </w:r>
            <w:r w:rsidRPr="003A0FB7">
              <w:rPr>
                <w:sz w:val="21"/>
                <w:szCs w:val="21"/>
              </w:rPr>
              <w:t>не менее 490 мм и не более 510 мм;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глубина сиденья – не менее 450 мм;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вес коляски – не более 25 кг; </w:t>
            </w:r>
          </w:p>
          <w:p w:rsidR="003E0753" w:rsidRPr="00DB78C0" w:rsidRDefault="003E0753" w:rsidP="00A0412E">
            <w:pPr>
              <w:keepNext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грузоподъемность –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не менее 1</w:t>
            </w:r>
            <w:r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0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0 кг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pStyle w:val="Standard"/>
              <w:keepNext/>
              <w:widowControl/>
              <w:jc w:val="both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гарантийный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талон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на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сервисное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обслуживание</w:t>
            </w:r>
            <w:proofErr w:type="spellEnd"/>
            <w:r w:rsidRPr="00DB78C0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6D6E7C" w:rsidRDefault="003E0753" w:rsidP="003E0753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19000,00</w:t>
            </w:r>
          </w:p>
        </w:tc>
      </w:tr>
      <w:tr w:rsidR="003E0753" w:rsidRPr="009A25D1" w:rsidTr="00950E0C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0752E8" w:rsidRDefault="003E0753" w:rsidP="00A0412E">
            <w:pPr>
              <w:keepNext/>
              <w:rPr>
                <w:color w:val="000000"/>
                <w:sz w:val="22"/>
                <w:szCs w:val="22"/>
                <w:lang w:eastAsia="ru-RU"/>
              </w:rPr>
            </w:pPr>
            <w:r w:rsidRPr="000752E8">
              <w:rPr>
                <w:color w:val="000000"/>
                <w:sz w:val="22"/>
                <w:szCs w:val="22"/>
                <w:lang w:eastAsia="ru-RU"/>
              </w:rPr>
              <w:t>Кресло-коляска с ручным приводом с откидной спинкой</w:t>
            </w:r>
          </w:p>
          <w:p w:rsidR="003E0753" w:rsidRDefault="003E0753" w:rsidP="00A0412E">
            <w:pPr>
              <w:keepNext/>
              <w:rPr>
                <w:sz w:val="22"/>
                <w:szCs w:val="22"/>
              </w:rPr>
            </w:pPr>
            <w:proofErr w:type="gramStart"/>
            <w:r w:rsidRPr="000752E8">
              <w:rPr>
                <w:color w:val="000000"/>
                <w:sz w:val="22"/>
                <w:szCs w:val="22"/>
                <w:lang w:eastAsia="ru-RU"/>
              </w:rPr>
              <w:t>прогулочная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  <w:p w:rsidR="003E0753" w:rsidRDefault="003E0753" w:rsidP="00A0412E">
            <w:pPr>
              <w:keepNext/>
              <w:rPr>
                <w:sz w:val="22"/>
                <w:szCs w:val="22"/>
              </w:rPr>
            </w:pPr>
          </w:p>
          <w:p w:rsidR="003E0753" w:rsidRPr="000752E8" w:rsidRDefault="003E0753" w:rsidP="00A0412E">
            <w:pPr>
              <w:keepNext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Рама кресла-коляски должна быть складная по вертикальной оси (без применения инструмента), изготовлена из металлических сплавов с антикоррозионным покрытием.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спинку, регулируемую по углу наклона в диапазоне от 90</w:t>
            </w:r>
            <w:r w:rsidRPr="00DB78C0">
              <w:rPr>
                <w:sz w:val="21"/>
                <w:szCs w:val="21"/>
                <w:vertAlign w:val="superscript"/>
              </w:rPr>
              <w:t>0</w:t>
            </w:r>
            <w:r w:rsidRPr="00DB78C0">
              <w:rPr>
                <w:sz w:val="21"/>
                <w:szCs w:val="21"/>
              </w:rPr>
              <w:t xml:space="preserve"> до 170</w:t>
            </w:r>
            <w:r w:rsidRPr="00DB78C0">
              <w:rPr>
                <w:sz w:val="21"/>
                <w:szCs w:val="21"/>
                <w:vertAlign w:val="superscript"/>
              </w:rPr>
              <w:t>0</w:t>
            </w:r>
            <w:r w:rsidRPr="00DB78C0">
              <w:rPr>
                <w:sz w:val="21"/>
                <w:szCs w:val="21"/>
              </w:rPr>
              <w:t>;</w:t>
            </w:r>
          </w:p>
          <w:p w:rsidR="003E0753" w:rsidRPr="002B0688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2B0688">
              <w:rPr>
                <w:sz w:val="21"/>
                <w:szCs w:val="21"/>
              </w:rPr>
              <w:t>- высота кресла-коляски должна регулироваться за счет удлинителя спинки;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подлокотники;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подножки съемные, откидные, регулируемые по длине и по углу наклона, оборудованы ложементами под голень;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передние колеса с цельнолитыми шинами; 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lastRenderedPageBreak/>
              <w:t>- задние колеса быстросъемные с помощью механизма кнопочной фиксации, с пневматическими или цельнолитыми шинами;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стояночные тормоза;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антиопрокидывающее</w:t>
            </w:r>
            <w:proofErr w:type="spellEnd"/>
            <w:r w:rsidRPr="00DB78C0">
              <w:rPr>
                <w:sz w:val="21"/>
                <w:szCs w:val="21"/>
              </w:rPr>
              <w:t xml:space="preserve"> устройство;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3E0753" w:rsidRPr="00DB78C0" w:rsidRDefault="003E0753" w:rsidP="00A0412E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ширина сидения – </w:t>
            </w:r>
            <w:r>
              <w:rPr>
                <w:sz w:val="21"/>
                <w:szCs w:val="21"/>
              </w:rPr>
              <w:t xml:space="preserve">не менее 440 мм и </w:t>
            </w:r>
            <w:r w:rsidRPr="00DB78C0">
              <w:rPr>
                <w:sz w:val="21"/>
                <w:szCs w:val="21"/>
              </w:rPr>
              <w:t>не более 4</w:t>
            </w:r>
            <w:r>
              <w:rPr>
                <w:sz w:val="21"/>
                <w:szCs w:val="21"/>
              </w:rPr>
              <w:t>6</w:t>
            </w:r>
            <w:r w:rsidRPr="00DB78C0">
              <w:rPr>
                <w:sz w:val="21"/>
                <w:szCs w:val="21"/>
              </w:rPr>
              <w:t xml:space="preserve">0 мм;   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глубина сиденья - не менее 450 мм;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вес коляски - не более 25 кг;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грузоподъемность - не менее 100 кг.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3E0753" w:rsidRDefault="003E0753" w:rsidP="00A0412E">
            <w:pPr>
              <w:keepNext/>
              <w:jc w:val="center"/>
              <w:rPr>
                <w:sz w:val="22"/>
              </w:rPr>
            </w:pPr>
            <w:r w:rsidRPr="003E0753">
              <w:rPr>
                <w:sz w:val="22"/>
              </w:rPr>
              <w:t>17000,00</w:t>
            </w:r>
          </w:p>
          <w:p w:rsidR="003E0753" w:rsidRPr="003E0753" w:rsidRDefault="003E0753" w:rsidP="00A0412E">
            <w:pPr>
              <w:keepNext/>
              <w:jc w:val="center"/>
              <w:rPr>
                <w:sz w:val="22"/>
              </w:rPr>
            </w:pPr>
          </w:p>
          <w:p w:rsidR="003E0753" w:rsidRPr="006D6E7C" w:rsidRDefault="003E0753" w:rsidP="00A0412E">
            <w:pPr>
              <w:keepNext/>
              <w:jc w:val="center"/>
              <w:rPr>
                <w:sz w:val="22"/>
              </w:rPr>
            </w:pPr>
          </w:p>
        </w:tc>
      </w:tr>
      <w:tr w:rsidR="003E0753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Default="003E0753" w:rsidP="00A0412E">
            <w:pPr>
              <w:keepNext/>
              <w:rPr>
                <w:sz w:val="22"/>
              </w:rPr>
            </w:pPr>
            <w:r w:rsidRPr="003479EF">
              <w:rPr>
                <w:sz w:val="22"/>
              </w:rPr>
              <w:lastRenderedPageBreak/>
              <w:t xml:space="preserve">Кресло-коляска с ручным приводом для лиц с большим весом </w:t>
            </w:r>
            <w:proofErr w:type="gramStart"/>
            <w:r>
              <w:rPr>
                <w:sz w:val="22"/>
              </w:rPr>
              <w:t>прогулочная</w:t>
            </w:r>
            <w:proofErr w:type="gramEnd"/>
            <w:r w:rsidRPr="003479EF">
              <w:rPr>
                <w:sz w:val="22"/>
              </w:rPr>
              <w:t xml:space="preserve"> (для инвалидов и детей-инвалидов)</w:t>
            </w:r>
          </w:p>
          <w:p w:rsidR="003E0753" w:rsidRDefault="003E0753" w:rsidP="00A0412E">
            <w:pPr>
              <w:keepNext/>
              <w:rPr>
                <w:sz w:val="22"/>
              </w:rPr>
            </w:pPr>
          </w:p>
          <w:p w:rsidR="003E0753" w:rsidRPr="000B065B" w:rsidRDefault="003E0753" w:rsidP="00A0412E">
            <w:pPr>
              <w:keepNext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3E0753" w:rsidRPr="00DB78C0" w:rsidRDefault="003E0753" w:rsidP="00A0412E">
            <w:pPr>
              <w:keepNext/>
              <w:keepLines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Кресло-коляска должна иметь: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передние колеса с цельнолитыми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2-х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; 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съемные ремни-упоры для икроножных мышц;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подлокотники съемные, регулируемые по высоте не менее чем в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стояночные тормоза;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</w:t>
            </w:r>
            <w:proofErr w:type="spellStart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антиопрокидывающее</w:t>
            </w:r>
            <w:proofErr w:type="spellEnd"/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 xml:space="preserve"> устройство;</w:t>
            </w:r>
          </w:p>
          <w:p w:rsidR="003E0753" w:rsidRPr="00DB78C0" w:rsidRDefault="003E0753" w:rsidP="00A0412E">
            <w:pPr>
              <w:keepNext/>
              <w:keepLines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3E0753" w:rsidRPr="00DB78C0" w:rsidRDefault="003E0753" w:rsidP="00A0412E">
            <w:pPr>
              <w:keepNext/>
              <w:keepLines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3E0753" w:rsidRPr="00DB78C0" w:rsidRDefault="003E0753" w:rsidP="00A0412E">
            <w:pPr>
              <w:keepNext/>
              <w:snapToGrid w:val="0"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ширина сидения – не менее 550 мм и не более 600 мм (не менее чем в 3-х типоразмерах) в зависимости от потребности получателей;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глубина сиденья – не менее 450 мм;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вес коляски – не более 25 кг; 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грузоподъемность – </w:t>
            </w:r>
            <w:r w:rsidRPr="00DB78C0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не менее 150 кг</w:t>
            </w:r>
            <w:r w:rsidRPr="00DB78C0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.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В комплект поставки должно входить: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3E0753" w:rsidRPr="00DB78C0" w:rsidRDefault="003E0753" w:rsidP="00A0412E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DB78C0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3E0753" w:rsidRPr="00DB78C0" w:rsidRDefault="003E0753" w:rsidP="00A0412E">
            <w:pPr>
              <w:pStyle w:val="Standard"/>
              <w:keepNext/>
              <w:widowControl/>
              <w:spacing w:line="230" w:lineRule="exact"/>
              <w:jc w:val="both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 w:rsidRPr="00DB78C0">
              <w:rPr>
                <w:sz w:val="21"/>
                <w:szCs w:val="21"/>
              </w:rPr>
              <w:t xml:space="preserve">- </w:t>
            </w:r>
            <w:proofErr w:type="spellStart"/>
            <w:r w:rsidRPr="00DB78C0">
              <w:rPr>
                <w:sz w:val="21"/>
                <w:szCs w:val="21"/>
              </w:rPr>
              <w:t>гарантийный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талон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на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сервисное</w:t>
            </w:r>
            <w:proofErr w:type="spellEnd"/>
            <w:r w:rsidRPr="00DB78C0">
              <w:rPr>
                <w:sz w:val="21"/>
                <w:szCs w:val="21"/>
              </w:rPr>
              <w:t xml:space="preserve"> </w:t>
            </w:r>
            <w:proofErr w:type="spellStart"/>
            <w:r w:rsidRPr="00DB78C0">
              <w:rPr>
                <w:sz w:val="21"/>
                <w:szCs w:val="21"/>
              </w:rPr>
              <w:t>обслуживание</w:t>
            </w:r>
            <w:proofErr w:type="spellEnd"/>
            <w:r w:rsidRPr="00DB78C0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53" w:rsidRDefault="003E0753" w:rsidP="00A0412E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3" w:rsidRPr="006D6E7C" w:rsidRDefault="003E0753" w:rsidP="003E0753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19000,00</w:t>
            </w:r>
          </w:p>
        </w:tc>
      </w:tr>
      <w:tr w:rsidR="005954DD" w:rsidRPr="00EA3124" w:rsidTr="005954DD">
        <w:trPr>
          <w:trHeight w:val="31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D" w:rsidRPr="00EA3124" w:rsidRDefault="003E0753" w:rsidP="003E0753">
            <w:pPr>
              <w:keepNext/>
              <w:ind w:firstLine="709"/>
              <w:contextualSpacing/>
              <w:jc w:val="right"/>
              <w:rPr>
                <w:lang w:eastAsia="ru-RU"/>
              </w:rPr>
            </w:pPr>
            <w:r>
              <w:rPr>
                <w:sz w:val="22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D" w:rsidRPr="00EA3124" w:rsidRDefault="005954DD" w:rsidP="003E0753">
            <w:pPr>
              <w:keepNext/>
              <w:ind w:right="34"/>
              <w:jc w:val="center"/>
            </w:pPr>
            <w:r>
              <w:t>-</w:t>
            </w:r>
          </w:p>
        </w:tc>
      </w:tr>
    </w:tbl>
    <w:p w:rsidR="00AC41B9" w:rsidRDefault="00AC41B9" w:rsidP="003E0753">
      <w:pPr>
        <w:keepNext/>
        <w:ind w:firstLine="680"/>
        <w:jc w:val="both"/>
      </w:pPr>
    </w:p>
    <w:p w:rsidR="00B02987" w:rsidRPr="00110B96" w:rsidRDefault="0042433C" w:rsidP="00110B96">
      <w:pPr>
        <w:pStyle w:val="af4"/>
        <w:keepNext/>
        <w:numPr>
          <w:ilvl w:val="0"/>
          <w:numId w:val="2"/>
        </w:numPr>
        <w:ind w:firstLine="709"/>
        <w:jc w:val="both"/>
      </w:pPr>
      <w:r w:rsidRPr="00110B96">
        <w:rPr>
          <w:b/>
        </w:rPr>
        <w:t xml:space="preserve">Место поставки товара: </w:t>
      </w:r>
      <w:r w:rsidR="00B02987" w:rsidRPr="00110B96">
        <w:rPr>
          <w:spacing w:val="-2"/>
        </w:rPr>
        <w:t xml:space="preserve">г. Тула и Тульская область. </w:t>
      </w:r>
      <w:proofErr w:type="gramStart"/>
      <w:r w:rsidR="00B02987" w:rsidRPr="00110B96">
        <w:rPr>
          <w:spacing w:val="-2"/>
        </w:rPr>
        <w:t xml:space="preserve">По месту жительства </w:t>
      </w:r>
      <w:r w:rsidR="00B02987" w:rsidRPr="00110B96">
        <w:rPr>
          <w:rStyle w:val="FontStyle88"/>
          <w:sz w:val="24"/>
          <w:szCs w:val="24"/>
        </w:rPr>
        <w:t xml:space="preserve">(месту пребывания, фактического проживания) </w:t>
      </w:r>
      <w:r w:rsidR="00B02987" w:rsidRPr="00110B96">
        <w:rPr>
          <w:spacing w:val="-2"/>
        </w:rPr>
        <w:t>инвалида или</w:t>
      </w:r>
      <w:r w:rsidR="00B02987" w:rsidRPr="00110B96">
        <w:t xml:space="preserve"> по месту нахождения стационарного пункта выдачи Товара</w:t>
      </w:r>
      <w:r w:rsidR="00B02987" w:rsidRPr="00110B96">
        <w:rPr>
          <w:spacing w:val="-2"/>
        </w:rPr>
        <w:t>, организованном Поставщиком в г. Туле и Тульской области.</w:t>
      </w:r>
      <w:proofErr w:type="gramEnd"/>
    </w:p>
    <w:p w:rsidR="003D3FFD" w:rsidRPr="00110B96" w:rsidRDefault="0042433C" w:rsidP="00110B96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Style w:val="FontStyle88"/>
          <w:rFonts w:eastAsia="Courier New CYR"/>
          <w:sz w:val="20"/>
          <w:szCs w:val="20"/>
        </w:rPr>
      </w:pPr>
      <w:r w:rsidRPr="00110B96">
        <w:rPr>
          <w:b/>
        </w:rPr>
        <w:t>Срок поставки</w:t>
      </w:r>
      <w:r w:rsidR="00290041" w:rsidRPr="00110B96">
        <w:rPr>
          <w:b/>
        </w:rPr>
        <w:t xml:space="preserve"> товара</w:t>
      </w:r>
      <w:r w:rsidRPr="00110B96">
        <w:rPr>
          <w:b/>
        </w:rPr>
        <w:t>:</w:t>
      </w:r>
      <w:r w:rsidR="002D2779" w:rsidRPr="00110B96">
        <w:rPr>
          <w:b/>
        </w:rPr>
        <w:t xml:space="preserve"> </w:t>
      </w:r>
      <w:r w:rsidR="00B02987" w:rsidRPr="00110B96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</w:t>
      </w:r>
      <w:proofErr w:type="gramStart"/>
      <w:r w:rsidR="00B02987" w:rsidRPr="00110B96">
        <w:rPr>
          <w:rStyle w:val="FontStyle88"/>
          <w:sz w:val="24"/>
          <w:szCs w:val="24"/>
        </w:rPr>
        <w:t>отношении</w:t>
      </w:r>
      <w:proofErr w:type="gramEnd"/>
      <w:r w:rsidR="00B02987" w:rsidRPr="00110B96">
        <w:rPr>
          <w:rStyle w:val="FontStyle88"/>
          <w:sz w:val="24"/>
          <w:szCs w:val="24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B02987" w:rsidRPr="00110B96">
        <w:rPr>
          <w:rStyle w:val="FontStyle88"/>
          <w:sz w:val="24"/>
          <w:szCs w:val="24"/>
        </w:rPr>
        <w:t>с даты получения</w:t>
      </w:r>
      <w:proofErr w:type="gramEnd"/>
      <w:r w:rsidR="00B02987" w:rsidRPr="00110B96">
        <w:rPr>
          <w:rStyle w:val="FontStyle88"/>
          <w:sz w:val="24"/>
          <w:szCs w:val="24"/>
        </w:rPr>
        <w:t xml:space="preserve"> от Заказчика реестра получателей Товара до «29» октября 2021 года.</w:t>
      </w:r>
      <w:r w:rsidRPr="00110B96">
        <w:rPr>
          <w:rStyle w:val="FontStyle88"/>
          <w:sz w:val="24"/>
          <w:szCs w:val="24"/>
        </w:rPr>
        <w:t xml:space="preserve"> </w:t>
      </w:r>
    </w:p>
    <w:p w:rsidR="00B02987" w:rsidRPr="00110B96" w:rsidRDefault="00B02987" w:rsidP="00110B96">
      <w:pPr>
        <w:pStyle w:val="af4"/>
        <w:keepNext/>
        <w:numPr>
          <w:ilvl w:val="0"/>
          <w:numId w:val="2"/>
        </w:numPr>
        <w:shd w:val="clear" w:color="auto" w:fill="FFFFFF"/>
        <w:tabs>
          <w:tab w:val="left" w:pos="1387"/>
        </w:tabs>
        <w:suppressAutoHyphens w:val="0"/>
        <w:ind w:firstLine="709"/>
        <w:jc w:val="both"/>
      </w:pPr>
      <w:r w:rsidRPr="00110B96">
        <w:rPr>
          <w:rFonts w:eastAsia="Times New Roman CYR"/>
          <w:b/>
          <w:bCs/>
          <w:iCs/>
          <w:spacing w:val="-2"/>
        </w:rPr>
        <w:t>Срок действия контракта:</w:t>
      </w:r>
      <w:r w:rsidRPr="00110B96">
        <w:rPr>
          <w:rFonts w:eastAsia="Times New Roman CYR"/>
          <w:bCs/>
          <w:iCs/>
          <w:spacing w:val="-2"/>
        </w:rPr>
        <w:t xml:space="preserve"> со дня подпис</w:t>
      </w:r>
      <w:bookmarkStart w:id="0" w:name="_GoBack"/>
      <w:bookmarkEnd w:id="0"/>
      <w:r w:rsidRPr="00110B96">
        <w:rPr>
          <w:rFonts w:eastAsia="Times New Roman CYR"/>
          <w:bCs/>
          <w:iCs/>
          <w:spacing w:val="-2"/>
        </w:rPr>
        <w:t>ания и действует до «</w:t>
      </w:r>
      <w:r w:rsidRPr="00110B96">
        <w:t xml:space="preserve">30» ноября 2021 г. </w:t>
      </w:r>
    </w:p>
    <w:sectPr w:rsidR="00B02987" w:rsidRPr="00110B96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90B85"/>
    <w:rsid w:val="000A2E72"/>
    <w:rsid w:val="000A39D1"/>
    <w:rsid w:val="000A52E5"/>
    <w:rsid w:val="000B1934"/>
    <w:rsid w:val="000D3AF4"/>
    <w:rsid w:val="000E4ED2"/>
    <w:rsid w:val="000E51E3"/>
    <w:rsid w:val="000E6FEF"/>
    <w:rsid w:val="000F2778"/>
    <w:rsid w:val="000F4520"/>
    <w:rsid w:val="001008D5"/>
    <w:rsid w:val="00102561"/>
    <w:rsid w:val="00102710"/>
    <w:rsid w:val="00110B96"/>
    <w:rsid w:val="00122AAC"/>
    <w:rsid w:val="00122AB2"/>
    <w:rsid w:val="001347D3"/>
    <w:rsid w:val="00134923"/>
    <w:rsid w:val="00134B55"/>
    <w:rsid w:val="00137D77"/>
    <w:rsid w:val="00184859"/>
    <w:rsid w:val="0019128B"/>
    <w:rsid w:val="001A36ED"/>
    <w:rsid w:val="001B0C9A"/>
    <w:rsid w:val="001B29B9"/>
    <w:rsid w:val="001D19B0"/>
    <w:rsid w:val="001E1151"/>
    <w:rsid w:val="001E7B3F"/>
    <w:rsid w:val="00201AF9"/>
    <w:rsid w:val="00206C88"/>
    <w:rsid w:val="00221B62"/>
    <w:rsid w:val="00221C9C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041"/>
    <w:rsid w:val="002901D3"/>
    <w:rsid w:val="00297884"/>
    <w:rsid w:val="00297B01"/>
    <w:rsid w:val="002B2AD6"/>
    <w:rsid w:val="002B363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0C96"/>
    <w:rsid w:val="0039332E"/>
    <w:rsid w:val="0039429C"/>
    <w:rsid w:val="003C14E2"/>
    <w:rsid w:val="003C6EA2"/>
    <w:rsid w:val="003D1B8C"/>
    <w:rsid w:val="003D360D"/>
    <w:rsid w:val="003D3FFD"/>
    <w:rsid w:val="003D423A"/>
    <w:rsid w:val="003E0753"/>
    <w:rsid w:val="00402622"/>
    <w:rsid w:val="0041143F"/>
    <w:rsid w:val="004118E3"/>
    <w:rsid w:val="00411C52"/>
    <w:rsid w:val="0042433C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1CF"/>
    <w:rsid w:val="00481967"/>
    <w:rsid w:val="004A4F5C"/>
    <w:rsid w:val="004B0C10"/>
    <w:rsid w:val="004B1D2B"/>
    <w:rsid w:val="004B2DAE"/>
    <w:rsid w:val="004C0F7A"/>
    <w:rsid w:val="004C1EF1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4DD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801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D5469"/>
    <w:rsid w:val="007F566A"/>
    <w:rsid w:val="008019C9"/>
    <w:rsid w:val="00815568"/>
    <w:rsid w:val="008174FB"/>
    <w:rsid w:val="008244F9"/>
    <w:rsid w:val="00834169"/>
    <w:rsid w:val="00843245"/>
    <w:rsid w:val="00846A29"/>
    <w:rsid w:val="008503C4"/>
    <w:rsid w:val="008524C7"/>
    <w:rsid w:val="008549E6"/>
    <w:rsid w:val="00857A2C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B7968"/>
    <w:rsid w:val="009C593E"/>
    <w:rsid w:val="009C6054"/>
    <w:rsid w:val="009D5665"/>
    <w:rsid w:val="009E0FEC"/>
    <w:rsid w:val="009E2691"/>
    <w:rsid w:val="009E2D2B"/>
    <w:rsid w:val="009E4DD0"/>
    <w:rsid w:val="00A16E1A"/>
    <w:rsid w:val="00A225BC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C6313"/>
    <w:rsid w:val="00AE4938"/>
    <w:rsid w:val="00AE7C77"/>
    <w:rsid w:val="00B02987"/>
    <w:rsid w:val="00B15A85"/>
    <w:rsid w:val="00B2527A"/>
    <w:rsid w:val="00B26878"/>
    <w:rsid w:val="00B369FD"/>
    <w:rsid w:val="00B431CC"/>
    <w:rsid w:val="00B65942"/>
    <w:rsid w:val="00B665EF"/>
    <w:rsid w:val="00B7335D"/>
    <w:rsid w:val="00B8745B"/>
    <w:rsid w:val="00B9305D"/>
    <w:rsid w:val="00BA153A"/>
    <w:rsid w:val="00BA271D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6EE1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1637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64C31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3f3f3f3f3f3f3f">
    <w:name w:val="О3fб3fы3fч3fн3fы3fй3f"/>
    <w:rsid w:val="00F64C31"/>
    <w:pPr>
      <w:autoSpaceDE w:val="0"/>
      <w:autoSpaceDN w:val="0"/>
      <w:adjustRightInd w:val="0"/>
    </w:pPr>
    <w:rPr>
      <w:rFonts w:ascii="Liberation Serif" w:eastAsiaTheme="minorHAnsi" w:hAnsi="Liberation Serif"/>
      <w:sz w:val="24"/>
      <w:szCs w:val="24"/>
      <w:lang w:eastAsia="en-US"/>
    </w:rPr>
  </w:style>
  <w:style w:type="paragraph" w:customStyle="1" w:styleId="Standard">
    <w:name w:val="Standard"/>
    <w:rsid w:val="003E075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8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1083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%D0%98%D0%A1%D0%9E_7176-16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7824-C9BB-42E0-9E59-06D2B06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20903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15</cp:revision>
  <cp:lastPrinted>2019-12-12T15:05:00Z</cp:lastPrinted>
  <dcterms:created xsi:type="dcterms:W3CDTF">2020-03-24T09:38:00Z</dcterms:created>
  <dcterms:modified xsi:type="dcterms:W3CDTF">2021-05-20T08:00:00Z</dcterms:modified>
</cp:coreProperties>
</file>