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55" w:rsidRPr="00414E26" w:rsidRDefault="00373655" w:rsidP="00D428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E26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73655" w:rsidRPr="004E1746" w:rsidRDefault="00373655" w:rsidP="00D428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746">
        <w:rPr>
          <w:rFonts w:ascii="Times New Roman" w:hAnsi="Times New Roman" w:cs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4168D5" w:rsidRDefault="004168D5" w:rsidP="00A965EC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E85758" w:rsidRDefault="0005444D" w:rsidP="00414E26">
      <w:pPr>
        <w:keepNext/>
        <w:tabs>
          <w:tab w:val="left" w:pos="8160"/>
        </w:tabs>
        <w:overflowPunct w:val="0"/>
        <w:autoSpaceDE w:val="0"/>
        <w:spacing w:line="100" w:lineRule="atLeast"/>
        <w:ind w:firstLine="567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E1746">
        <w:rPr>
          <w:rFonts w:ascii="Times New Roman" w:hAnsi="Times New Roman" w:cs="Times New Roman"/>
          <w:b/>
          <w:sz w:val="24"/>
          <w:szCs w:val="24"/>
        </w:rPr>
        <w:t>Выполнение работ по изготовлению застрахованн</w:t>
      </w:r>
      <w:r w:rsidR="00F055BA">
        <w:rPr>
          <w:rFonts w:ascii="Times New Roman" w:hAnsi="Times New Roman" w:cs="Times New Roman"/>
          <w:b/>
          <w:sz w:val="24"/>
          <w:szCs w:val="24"/>
        </w:rPr>
        <w:t>ому</w:t>
      </w:r>
      <w:r w:rsidRPr="004E1746">
        <w:rPr>
          <w:rFonts w:ascii="Times New Roman" w:hAnsi="Times New Roman" w:cs="Times New Roman"/>
          <w:b/>
          <w:sz w:val="24"/>
          <w:szCs w:val="24"/>
        </w:rPr>
        <w:t>, пострадавш</w:t>
      </w:r>
      <w:r w:rsidR="00F055BA">
        <w:rPr>
          <w:rFonts w:ascii="Times New Roman" w:hAnsi="Times New Roman" w:cs="Times New Roman"/>
          <w:b/>
          <w:sz w:val="24"/>
          <w:szCs w:val="24"/>
        </w:rPr>
        <w:t>ему</w:t>
      </w:r>
      <w:r w:rsidRPr="004E1746">
        <w:rPr>
          <w:rFonts w:ascii="Times New Roman" w:hAnsi="Times New Roman" w:cs="Times New Roman"/>
          <w:b/>
          <w:sz w:val="24"/>
          <w:szCs w:val="24"/>
        </w:rPr>
        <w:t xml:space="preserve"> от несчастного случая на производстве, протез</w:t>
      </w:r>
      <w:r w:rsidR="00F055BA">
        <w:rPr>
          <w:rFonts w:ascii="Times New Roman" w:hAnsi="Times New Roman" w:cs="Times New Roman"/>
          <w:b/>
          <w:sz w:val="24"/>
          <w:szCs w:val="24"/>
        </w:rPr>
        <w:t>а бедра модульного</w:t>
      </w:r>
      <w:r w:rsidRPr="004E1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5BA">
        <w:rPr>
          <w:rFonts w:ascii="Times New Roman" w:hAnsi="Times New Roman" w:cs="Times New Roman"/>
          <w:b/>
          <w:sz w:val="24"/>
          <w:szCs w:val="24"/>
        </w:rPr>
        <w:t>с внешним источником энергии.</w:t>
      </w:r>
    </w:p>
    <w:p w:rsidR="00A965EC" w:rsidRDefault="00A965EC" w:rsidP="00414E26">
      <w:pPr>
        <w:keepNext/>
        <w:tabs>
          <w:tab w:val="left" w:pos="8160"/>
        </w:tabs>
        <w:overflowPunct w:val="0"/>
        <w:autoSpaceDE w:val="0"/>
        <w:spacing w:line="100" w:lineRule="atLeast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Срок выполнения работ: </w:t>
      </w:r>
      <w:r w:rsidR="00D4280A" w:rsidRPr="004E1746">
        <w:rPr>
          <w:rFonts w:ascii="Times New Roman" w:hAnsi="Times New Roman" w:cs="Times New Roman"/>
          <w:sz w:val="24"/>
          <w:szCs w:val="24"/>
        </w:rPr>
        <w:t xml:space="preserve">до </w:t>
      </w:r>
      <w:r w:rsidR="00C048B3">
        <w:rPr>
          <w:rFonts w:ascii="Times New Roman" w:hAnsi="Times New Roman" w:cs="Times New Roman"/>
          <w:sz w:val="24"/>
          <w:szCs w:val="24"/>
        </w:rPr>
        <w:t>30</w:t>
      </w:r>
      <w:r w:rsidR="00D4280A" w:rsidRPr="004E1746">
        <w:rPr>
          <w:rFonts w:ascii="Times New Roman" w:hAnsi="Times New Roman" w:cs="Times New Roman"/>
          <w:sz w:val="24"/>
          <w:szCs w:val="24"/>
        </w:rPr>
        <w:t>.1</w:t>
      </w:r>
      <w:r w:rsidR="00F055BA">
        <w:rPr>
          <w:rFonts w:ascii="Times New Roman" w:hAnsi="Times New Roman" w:cs="Times New Roman"/>
          <w:sz w:val="24"/>
          <w:szCs w:val="24"/>
        </w:rPr>
        <w:t>0</w:t>
      </w:r>
      <w:r w:rsidR="00D4280A" w:rsidRPr="004E1746">
        <w:rPr>
          <w:rFonts w:ascii="Times New Roman" w:hAnsi="Times New Roman" w:cs="Times New Roman"/>
          <w:sz w:val="24"/>
          <w:szCs w:val="24"/>
        </w:rPr>
        <w:t>.202</w:t>
      </w:r>
      <w:r w:rsidR="00FF3E87">
        <w:rPr>
          <w:rFonts w:ascii="Times New Roman" w:hAnsi="Times New Roman" w:cs="Times New Roman"/>
          <w:sz w:val="24"/>
          <w:szCs w:val="24"/>
        </w:rPr>
        <w:t>1</w:t>
      </w:r>
      <w:r w:rsidR="00D4280A" w:rsidRPr="004E1746">
        <w:rPr>
          <w:rFonts w:ascii="Times New Roman" w:hAnsi="Times New Roman" w:cs="Times New Roman"/>
          <w:sz w:val="24"/>
          <w:szCs w:val="24"/>
        </w:rPr>
        <w:t>г</w:t>
      </w:r>
    </w:p>
    <w:p w:rsidR="008716CD" w:rsidRDefault="00E85758" w:rsidP="00414E26">
      <w:pPr>
        <w:ind w:right="-11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E1746">
        <w:rPr>
          <w:rFonts w:ascii="Times New Roman" w:hAnsi="Times New Roman" w:cs="Times New Roman"/>
          <w:sz w:val="24"/>
          <w:szCs w:val="24"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4E26">
        <w:rPr>
          <w:rFonts w:ascii="Times New Roman" w:hAnsi="Times New Roman" w:cs="Times New Roman"/>
          <w:sz w:val="24"/>
          <w:szCs w:val="24"/>
        </w:rPr>
        <w:t xml:space="preserve"> Российская Федерация:</w:t>
      </w:r>
    </w:p>
    <w:p w:rsidR="008716CD" w:rsidRPr="00FF3E87" w:rsidRDefault="008716CD" w:rsidP="00414E26">
      <w:pPr>
        <w:ind w:right="-11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F3E87">
        <w:rPr>
          <w:rFonts w:ascii="Times New Roman" w:hAnsi="Times New Roman" w:cs="Times New Roman"/>
          <w:sz w:val="24"/>
          <w:szCs w:val="24"/>
        </w:rPr>
        <w:t>- снятие необходимых мерок с Получателей -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Получателя</w:t>
      </w:r>
      <w:r w:rsidRPr="00FF3E87">
        <w:rPr>
          <w:rFonts w:ascii="Times New Roman" w:hAnsi="Times New Roman" w:cs="Times New Roman"/>
          <w:sz w:val="24"/>
          <w:szCs w:val="24"/>
        </w:rPr>
        <w:t xml:space="preserve"> (в доме, квартире);</w:t>
      </w:r>
    </w:p>
    <w:p w:rsidR="008716CD" w:rsidRPr="00FF3E87" w:rsidRDefault="008716CD" w:rsidP="00414E26">
      <w:pPr>
        <w:ind w:right="-11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F3E87">
        <w:rPr>
          <w:rFonts w:ascii="Times New Roman" w:hAnsi="Times New Roman" w:cs="Times New Roman"/>
          <w:sz w:val="24"/>
          <w:szCs w:val="24"/>
        </w:rPr>
        <w:t>- изготовление Изделий, примерка, индивидуальный подгон Изделий – по месту нахождения Исполнителя;</w:t>
      </w:r>
    </w:p>
    <w:p w:rsidR="00E85758" w:rsidRPr="004E1746" w:rsidRDefault="008716CD" w:rsidP="00414E26">
      <w:pPr>
        <w:keepNext/>
        <w:tabs>
          <w:tab w:val="left" w:pos="8160"/>
        </w:tabs>
        <w:overflowPunct w:val="0"/>
        <w:autoSpaceDE w:val="0"/>
        <w:spacing w:line="100" w:lineRule="atLeast"/>
        <w:ind w:firstLine="567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F3E87">
        <w:rPr>
          <w:rFonts w:ascii="Times New Roman" w:hAnsi="Times New Roman" w:cs="Times New Roman"/>
          <w:sz w:val="24"/>
          <w:szCs w:val="24"/>
        </w:rPr>
        <w:t>- выдача Изделий Получателям, обучение Получателей пользованию Изделиями по месту их жительства (в доме, квартире)</w:t>
      </w:r>
      <w:r w:rsidR="00E85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5EC" w:rsidRPr="004E1746" w:rsidRDefault="00A965EC" w:rsidP="00414E26">
      <w:pPr>
        <w:keepNext/>
        <w:tabs>
          <w:tab w:val="left" w:pos="8160"/>
        </w:tabs>
        <w:overflowPunct w:val="0"/>
        <w:autoSpaceDE w:val="0"/>
        <w:spacing w:line="100" w:lineRule="atLeast"/>
        <w:ind w:firstLine="567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Количество: </w:t>
      </w:r>
      <w:r w:rsidR="00F61DF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</w:t>
      </w:r>
    </w:p>
    <w:p w:rsidR="00A965EC" w:rsidRPr="004E1746" w:rsidRDefault="00A965EC" w:rsidP="00414E26">
      <w:pPr>
        <w:keepNext/>
        <w:tabs>
          <w:tab w:val="left" w:pos="8160"/>
        </w:tabs>
        <w:overflowPunct w:val="0"/>
        <w:autoSpaceDE w:val="0"/>
        <w:spacing w:line="100" w:lineRule="atLeast"/>
        <w:ind w:firstLine="567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Начальн</w:t>
      </w:r>
      <w:r w:rsidR="00414E2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ая </w:t>
      </w: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максимальная цена контракта: </w:t>
      </w:r>
      <w:r w:rsidR="00F61DF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</w:t>
      </w:r>
      <w:r w:rsidR="008716CD" w:rsidRPr="008716CD">
        <w:rPr>
          <w:rFonts w:ascii="Times New Roman" w:hAnsi="Times New Roman" w:cs="Times New Roman"/>
          <w:sz w:val="24"/>
          <w:szCs w:val="24"/>
        </w:rPr>
        <w:t xml:space="preserve"> 88</w:t>
      </w:r>
      <w:r w:rsidR="00F61DFF">
        <w:rPr>
          <w:rFonts w:ascii="Times New Roman" w:hAnsi="Times New Roman" w:cs="Times New Roman"/>
          <w:sz w:val="24"/>
          <w:szCs w:val="24"/>
        </w:rPr>
        <w:t>0</w:t>
      </w:r>
      <w:r w:rsidR="008716CD">
        <w:rPr>
          <w:rFonts w:ascii="Times New Roman" w:hAnsi="Times New Roman" w:cs="Times New Roman"/>
          <w:sz w:val="24"/>
          <w:szCs w:val="24"/>
        </w:rPr>
        <w:t> </w:t>
      </w:r>
      <w:r w:rsidR="00F61DFF">
        <w:rPr>
          <w:rFonts w:ascii="Times New Roman" w:hAnsi="Times New Roman" w:cs="Times New Roman"/>
          <w:sz w:val="24"/>
          <w:szCs w:val="24"/>
        </w:rPr>
        <w:t>182</w:t>
      </w:r>
      <w:r w:rsidR="008716CD">
        <w:rPr>
          <w:rFonts w:ascii="Times New Roman" w:hAnsi="Times New Roman" w:cs="Times New Roman"/>
          <w:sz w:val="24"/>
          <w:szCs w:val="24"/>
        </w:rPr>
        <w:t>,</w:t>
      </w:r>
      <w:r w:rsidR="00F61DFF">
        <w:rPr>
          <w:rFonts w:ascii="Times New Roman" w:hAnsi="Times New Roman" w:cs="Times New Roman"/>
          <w:sz w:val="24"/>
          <w:szCs w:val="24"/>
        </w:rPr>
        <w:t>22</w:t>
      </w:r>
      <w:r w:rsidR="00D4280A" w:rsidRPr="004E1746">
        <w:rPr>
          <w:rFonts w:ascii="Times New Roman" w:hAnsi="Times New Roman" w:cs="Times New Roman"/>
          <w:sz w:val="24"/>
          <w:szCs w:val="24"/>
        </w:rPr>
        <w:t xml:space="preserve"> руб</w:t>
      </w: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A965EC" w:rsidRPr="004E1746" w:rsidRDefault="00A965EC" w:rsidP="00414E26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en-US"/>
        </w:rPr>
      </w:pP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ОКПД: </w:t>
      </w:r>
      <w:r w:rsidR="00DC7A7E"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en-US"/>
        </w:rPr>
        <w:t>32.50.22.121</w:t>
      </w: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en-US"/>
        </w:rPr>
        <w:t xml:space="preserve">           </w:t>
      </w:r>
    </w:p>
    <w:p w:rsidR="00A965EC" w:rsidRPr="004E1746" w:rsidRDefault="00A965EC" w:rsidP="00A965EC">
      <w:pPr>
        <w:widowControl w:val="0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4E174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Техническое задание</w:t>
      </w:r>
    </w:p>
    <w:p w:rsidR="00E356D6" w:rsidRPr="004E1746" w:rsidRDefault="00E356D6" w:rsidP="00E356D6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746">
        <w:rPr>
          <w:rFonts w:ascii="Times New Roman" w:hAnsi="Times New Roman" w:cs="Times New Roman"/>
          <w:sz w:val="24"/>
          <w:szCs w:val="24"/>
          <w:lang w:eastAsia="ru-RU"/>
        </w:rPr>
        <w:t xml:space="preserve">Протезы должны соответствовать требованиям Государственных стандартов Российской Федерации:  </w:t>
      </w:r>
    </w:p>
    <w:p w:rsidR="00D4280A" w:rsidRDefault="00E356D6" w:rsidP="00E356D6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746">
        <w:rPr>
          <w:rFonts w:ascii="Times New Roman" w:hAnsi="Times New Roman" w:cs="Times New Roman"/>
          <w:sz w:val="24"/>
          <w:szCs w:val="24"/>
        </w:rPr>
        <w:t>Изделия должны соответствовать требованиям стандартов серии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1746">
        <w:rPr>
          <w:rFonts w:ascii="Times New Roman" w:hAnsi="Times New Roman" w:cs="Times New Roman"/>
          <w:sz w:val="24"/>
          <w:szCs w:val="24"/>
        </w:rPr>
        <w:t xml:space="preserve"> ГОСТ </w:t>
      </w:r>
      <w:r w:rsidRPr="004E17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E1746">
        <w:rPr>
          <w:rFonts w:ascii="Times New Roman" w:hAnsi="Times New Roman" w:cs="Times New Roman"/>
          <w:sz w:val="24"/>
          <w:szCs w:val="24"/>
        </w:rPr>
        <w:t xml:space="preserve"> 10993-1-2011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E1746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4E17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E1746">
        <w:rPr>
          <w:rFonts w:ascii="Times New Roman" w:hAnsi="Times New Roman" w:cs="Times New Roman"/>
          <w:sz w:val="24"/>
          <w:szCs w:val="24"/>
        </w:rPr>
        <w:t xml:space="preserve"> 10993-5-2011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E1746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4E17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E1746">
        <w:rPr>
          <w:rFonts w:ascii="Times New Roman" w:hAnsi="Times New Roman" w:cs="Times New Roman"/>
          <w:sz w:val="24"/>
          <w:szCs w:val="24"/>
        </w:rPr>
        <w:t xml:space="preserve"> 10993-10-2011 «Оценка биологическог</w:t>
      </w:r>
      <w:r>
        <w:rPr>
          <w:rFonts w:ascii="Times New Roman" w:hAnsi="Times New Roman" w:cs="Times New Roman"/>
          <w:sz w:val="24"/>
          <w:szCs w:val="24"/>
        </w:rPr>
        <w:t xml:space="preserve">о действия медицинских изделий»; </w:t>
      </w:r>
      <w:r w:rsidRPr="004E1746">
        <w:rPr>
          <w:rFonts w:ascii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4E1746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E1746">
        <w:rPr>
          <w:rFonts w:ascii="Times New Roman" w:hAnsi="Times New Roman" w:cs="Times New Roman"/>
          <w:sz w:val="24"/>
          <w:szCs w:val="24"/>
          <w:lang w:eastAsia="ru-RU"/>
        </w:rPr>
        <w:t xml:space="preserve"> 51632-2014 </w:t>
      </w:r>
      <w:r w:rsidRPr="004E1746">
        <w:rPr>
          <w:rFonts w:ascii="Times New Roman" w:hAnsi="Times New Roman" w:cs="Times New Roman"/>
          <w:sz w:val="24"/>
          <w:szCs w:val="24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55694" w:rsidRDefault="00655694" w:rsidP="00E356D6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1672"/>
        <w:gridCol w:w="6237"/>
        <w:gridCol w:w="708"/>
        <w:gridCol w:w="851"/>
        <w:gridCol w:w="851"/>
      </w:tblGrid>
      <w:tr w:rsidR="00E85758" w:rsidRPr="000915A3" w:rsidTr="000915A3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8" w:rsidRPr="000915A3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0915A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№ </w:t>
            </w:r>
            <w:proofErr w:type="gramStart"/>
            <w:r w:rsidRPr="000915A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</w:t>
            </w:r>
            <w:proofErr w:type="gramEnd"/>
            <w:r w:rsidRPr="000915A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8" w:rsidRPr="000915A3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0915A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Наименование изделий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8" w:rsidRPr="000915A3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0915A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Описание изделий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758" w:rsidRPr="000915A3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0915A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0915A3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0915A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0915A3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0915A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Сумма</w:t>
            </w:r>
          </w:p>
        </w:tc>
      </w:tr>
      <w:tr w:rsidR="00F61DFF" w:rsidRPr="000915A3" w:rsidTr="000915A3">
        <w:trPr>
          <w:trHeight w:val="6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F" w:rsidRPr="000915A3" w:rsidRDefault="00F61DFF" w:rsidP="00F61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0915A3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F" w:rsidRPr="000915A3" w:rsidRDefault="00F61DFF" w:rsidP="00F61DFF">
            <w:pPr>
              <w:rPr>
                <w:rFonts w:ascii="Times New Roman" w:hAnsi="Times New Roman" w:cs="Times New Roman"/>
                <w:color w:val="000000"/>
              </w:rPr>
            </w:pPr>
            <w:r w:rsidRPr="000915A3">
              <w:rPr>
                <w:rFonts w:ascii="Times New Roman" w:hAnsi="Times New Roman" w:cs="Times New Roman"/>
                <w:color w:val="000000"/>
              </w:rPr>
              <w:t>Протез бедра модульный с внешним источником энергии</w:t>
            </w:r>
          </w:p>
          <w:p w:rsidR="00F61DFF" w:rsidRPr="000915A3" w:rsidRDefault="00F61DFF" w:rsidP="00F61D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F" w:rsidRPr="000915A3" w:rsidRDefault="00F61DFF" w:rsidP="000915A3">
            <w:pPr>
              <w:spacing w:after="0" w:line="240" w:lineRule="auto"/>
              <w:ind w:firstLine="346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15A3">
              <w:rPr>
                <w:rFonts w:ascii="Times New Roman" w:hAnsi="Times New Roman" w:cs="Times New Roman"/>
                <w:lang w:eastAsia="ru-RU"/>
              </w:rPr>
              <w:t xml:space="preserve">Протез бедра модульный с внешним источником энергии с несущей приемной гильзой, изготовленной по индивидуальному слепку с культи пациента, с полимерным чехлом. Количество пробных гильз - 1. Материал приемной (постоянной) гильзы: литьевой слоистый пластик. Вкладной элемент полимерный </w:t>
            </w:r>
            <w:proofErr w:type="spellStart"/>
            <w:r w:rsidRPr="000915A3">
              <w:rPr>
                <w:rFonts w:ascii="Times New Roman" w:hAnsi="Times New Roman" w:cs="Times New Roman"/>
                <w:lang w:eastAsia="ru-RU"/>
              </w:rPr>
              <w:t>гелевый</w:t>
            </w:r>
            <w:proofErr w:type="spellEnd"/>
            <w:r w:rsidRPr="000915A3">
              <w:rPr>
                <w:rFonts w:ascii="Times New Roman" w:hAnsi="Times New Roman" w:cs="Times New Roman"/>
                <w:lang w:eastAsia="ru-RU"/>
              </w:rPr>
              <w:t xml:space="preserve"> с высоким уровнем стабилизации. Гидравлический одноосный коленный модуль с электронной системой управления фазой опоры и переноса, обеспечивающий более легкое управление, естественную походку, контроль изменения скорости ходьбы, защиту от спотыкания, безопасную ходьбу назад, максимальную динамическую безопасность на различных поверхностях, в которых находится пользователь: на ровном участке, на лестницах, участках с наклоном или других поверхностях. Стопа со средней степенью энергосбережения. Метод крепления протеза: крепление вакуумное для полимерных чехлов с дополнительным проксимальным и дистальным соединением между приемной гильзой и вкладным элементом. Регулировочно-соединительные устройства соответствуют весу пациента. Наличие дополнительного поворотного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пациентов).  </w:t>
            </w:r>
            <w:r w:rsidRPr="000915A3">
              <w:rPr>
                <w:rFonts w:ascii="Times New Roman" w:hAnsi="Times New Roman" w:cs="Times New Roman"/>
                <w:lang w:eastAsia="ru-RU"/>
              </w:rPr>
              <w:br/>
              <w:t>Тип протеза по назначению: постоянный.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FF" w:rsidRPr="000915A3" w:rsidRDefault="00F61DFF" w:rsidP="00F61DFF">
            <w:pPr>
              <w:jc w:val="center"/>
              <w:rPr>
                <w:rFonts w:ascii="Times New Roman" w:hAnsi="Times New Roman" w:cs="Times New Roman"/>
              </w:rPr>
            </w:pPr>
            <w:r w:rsidRPr="00091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F" w:rsidRPr="000915A3" w:rsidRDefault="00F61DFF" w:rsidP="00F61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915A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не более 2 880 182,22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F" w:rsidRPr="000915A3" w:rsidRDefault="00F61DFF" w:rsidP="00F61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915A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не более 2 880 182,22 </w:t>
            </w:r>
          </w:p>
        </w:tc>
      </w:tr>
    </w:tbl>
    <w:p w:rsidR="00DD1335" w:rsidRDefault="00DD1335" w:rsidP="00D03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5A3" w:rsidRPr="004E1746" w:rsidRDefault="000915A3" w:rsidP="000915A3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Гарантийный срок не менее 12 месяцев.</w:t>
      </w:r>
    </w:p>
    <w:sectPr w:rsidR="000915A3" w:rsidRPr="004E1746" w:rsidSect="000915A3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653"/>
    <w:multiLevelType w:val="hybridMultilevel"/>
    <w:tmpl w:val="1750B248"/>
    <w:lvl w:ilvl="0" w:tplc="3E8E295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277F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4395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444D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7CE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0E32"/>
    <w:rsid w:val="00091159"/>
    <w:rsid w:val="000915A3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914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208"/>
    <w:rsid w:val="00185319"/>
    <w:rsid w:val="0018608A"/>
    <w:rsid w:val="0018622B"/>
    <w:rsid w:val="001865B4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0991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1F7AAB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26FF"/>
    <w:rsid w:val="00213A5B"/>
    <w:rsid w:val="002147D3"/>
    <w:rsid w:val="00215106"/>
    <w:rsid w:val="002151CD"/>
    <w:rsid w:val="00215AE2"/>
    <w:rsid w:val="002161E0"/>
    <w:rsid w:val="002166ED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E77F8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05E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A69C4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4E26"/>
    <w:rsid w:val="004152F3"/>
    <w:rsid w:val="004168D5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5EBD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AD5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746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3C24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514"/>
    <w:rsid w:val="0054460D"/>
    <w:rsid w:val="005448D1"/>
    <w:rsid w:val="00544A94"/>
    <w:rsid w:val="00544E89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5694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100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5CCE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749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1BB1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2496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5E17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67FBD"/>
    <w:rsid w:val="00870159"/>
    <w:rsid w:val="00870444"/>
    <w:rsid w:val="00870691"/>
    <w:rsid w:val="00870E8F"/>
    <w:rsid w:val="008716CD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381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01"/>
    <w:rsid w:val="008C31AE"/>
    <w:rsid w:val="008C3665"/>
    <w:rsid w:val="008C38A8"/>
    <w:rsid w:val="008C4146"/>
    <w:rsid w:val="008C4FD4"/>
    <w:rsid w:val="008C54FE"/>
    <w:rsid w:val="008C5815"/>
    <w:rsid w:val="008C59FE"/>
    <w:rsid w:val="008C5F5C"/>
    <w:rsid w:val="008C6028"/>
    <w:rsid w:val="008C6AD6"/>
    <w:rsid w:val="008C6DF7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1AA4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19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028"/>
    <w:rsid w:val="009265BE"/>
    <w:rsid w:val="00926771"/>
    <w:rsid w:val="00926D0F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DB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4CB"/>
    <w:rsid w:val="009A6B76"/>
    <w:rsid w:val="009A6C07"/>
    <w:rsid w:val="009A70A8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5EC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403"/>
    <w:rsid w:val="00AC3C7A"/>
    <w:rsid w:val="00AC3D67"/>
    <w:rsid w:val="00AC3E57"/>
    <w:rsid w:val="00AC4CEA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2687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6F7F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8FF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8B3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07C4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57F5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3F9D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3F18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1EC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240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80A"/>
    <w:rsid w:val="00D42DC1"/>
    <w:rsid w:val="00D42FDD"/>
    <w:rsid w:val="00D433F9"/>
    <w:rsid w:val="00D43F35"/>
    <w:rsid w:val="00D44510"/>
    <w:rsid w:val="00D4483E"/>
    <w:rsid w:val="00D44B89"/>
    <w:rsid w:val="00D44C11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E48"/>
    <w:rsid w:val="00DA1EF1"/>
    <w:rsid w:val="00DA252C"/>
    <w:rsid w:val="00DA3AD4"/>
    <w:rsid w:val="00DA4B35"/>
    <w:rsid w:val="00DA4B6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C7A7E"/>
    <w:rsid w:val="00DD017D"/>
    <w:rsid w:val="00DD1304"/>
    <w:rsid w:val="00DD1335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56D6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4348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758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63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6AE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BA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778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A8D"/>
    <w:rsid w:val="00F60B07"/>
    <w:rsid w:val="00F612E8"/>
    <w:rsid w:val="00F6163F"/>
    <w:rsid w:val="00F61AD5"/>
    <w:rsid w:val="00F61DFF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6584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3E87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715CCE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F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715CCE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3DE3-A970-4861-8EC9-2E0ADEDA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Karpova</dc:creator>
  <cp:lastModifiedBy>Yurchenko</cp:lastModifiedBy>
  <cp:revision>3</cp:revision>
  <cp:lastPrinted>2021-03-03T11:11:00Z</cp:lastPrinted>
  <dcterms:created xsi:type="dcterms:W3CDTF">2021-06-02T05:41:00Z</dcterms:created>
  <dcterms:modified xsi:type="dcterms:W3CDTF">2021-06-02T05:57:00Z</dcterms:modified>
</cp:coreProperties>
</file>