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9E7" w:rsidRPr="00217D3C" w:rsidRDefault="00CB29E7" w:rsidP="00A7760D">
      <w:pPr>
        <w:keepNext/>
        <w:widowControl w:val="0"/>
        <w:spacing w:after="0"/>
        <w:contextualSpacing/>
        <w:jc w:val="center"/>
        <w:rPr>
          <w:sz w:val="20"/>
          <w:szCs w:val="20"/>
        </w:rPr>
      </w:pPr>
      <w:bookmarkStart w:id="0" w:name="_Toc447719632"/>
      <w:bookmarkStart w:id="1" w:name="_GoBack"/>
      <w:bookmarkEnd w:id="1"/>
      <w:r w:rsidRPr="00217D3C">
        <w:rPr>
          <w:sz w:val="20"/>
          <w:szCs w:val="20"/>
        </w:rPr>
        <w:t>ОПИСАНИЕ ОБЪЕКТА ЗАКУПКИ</w:t>
      </w:r>
      <w:bookmarkEnd w:id="0"/>
    </w:p>
    <w:p w:rsidR="00CB29E7" w:rsidRPr="00217D3C" w:rsidRDefault="00CB29E7" w:rsidP="00A7760D">
      <w:pPr>
        <w:keepNext/>
        <w:widowControl w:val="0"/>
        <w:spacing w:after="0"/>
        <w:contextualSpacing/>
        <w:jc w:val="center"/>
        <w:rPr>
          <w:sz w:val="20"/>
          <w:szCs w:val="20"/>
        </w:rPr>
      </w:pPr>
    </w:p>
    <w:p w:rsidR="00CB29E7" w:rsidRPr="00217D3C" w:rsidRDefault="00CB29E7" w:rsidP="00A7760D">
      <w:pPr>
        <w:keepNext/>
        <w:widowControl w:val="0"/>
        <w:spacing w:after="0"/>
        <w:ind w:firstLine="851"/>
        <w:contextualSpacing/>
        <w:rPr>
          <w:sz w:val="20"/>
          <w:szCs w:val="20"/>
        </w:rPr>
      </w:pPr>
      <w:r w:rsidRPr="00217D3C">
        <w:rPr>
          <w:sz w:val="20"/>
          <w:szCs w:val="20"/>
        </w:rPr>
        <w:t xml:space="preserve">Наименование объекта закупки: </w:t>
      </w:r>
      <w:r w:rsidR="00512740" w:rsidRPr="00217D3C">
        <w:rPr>
          <w:sz w:val="20"/>
          <w:szCs w:val="20"/>
        </w:rPr>
        <w:t>Выполнение работ по изготовлению протезно - ортопедических изделий (</w:t>
      </w:r>
      <w:r w:rsidR="00B82CA4" w:rsidRPr="00217D3C">
        <w:rPr>
          <w:sz w:val="20"/>
          <w:szCs w:val="20"/>
        </w:rPr>
        <w:t>Протез</w:t>
      </w:r>
      <w:r w:rsidR="005D6963" w:rsidRPr="00217D3C">
        <w:rPr>
          <w:sz w:val="20"/>
          <w:szCs w:val="20"/>
        </w:rPr>
        <w:t>ы</w:t>
      </w:r>
      <w:r w:rsidR="00B82CA4" w:rsidRPr="00217D3C">
        <w:rPr>
          <w:sz w:val="20"/>
          <w:szCs w:val="20"/>
        </w:rPr>
        <w:t xml:space="preserve"> </w:t>
      </w:r>
      <w:r w:rsidR="005D6963" w:rsidRPr="00217D3C">
        <w:rPr>
          <w:sz w:val="20"/>
          <w:szCs w:val="20"/>
        </w:rPr>
        <w:t>нижних конечностей</w:t>
      </w:r>
      <w:r w:rsidR="00512740" w:rsidRPr="00217D3C">
        <w:rPr>
          <w:sz w:val="20"/>
          <w:szCs w:val="20"/>
        </w:rPr>
        <w:t>) для обеспечения в 2021 году инвалидов</w:t>
      </w:r>
      <w:r w:rsidR="00CB702B" w:rsidRPr="00217D3C">
        <w:rPr>
          <w:sz w:val="20"/>
          <w:szCs w:val="20"/>
        </w:rPr>
        <w:t>.</w:t>
      </w:r>
    </w:p>
    <w:p w:rsidR="00CB29E7" w:rsidRPr="00217D3C" w:rsidRDefault="00CB29E7" w:rsidP="00A7760D">
      <w:pPr>
        <w:keepNext/>
        <w:widowControl w:val="0"/>
        <w:spacing w:after="0"/>
        <w:ind w:firstLine="851"/>
        <w:rPr>
          <w:sz w:val="20"/>
          <w:szCs w:val="20"/>
        </w:rPr>
      </w:pPr>
    </w:p>
    <w:tbl>
      <w:tblPr>
        <w:tblW w:w="9426" w:type="dxa"/>
        <w:jc w:val="center"/>
        <w:tblInd w:w="-3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1474"/>
        <w:gridCol w:w="6251"/>
        <w:gridCol w:w="1281"/>
      </w:tblGrid>
      <w:tr w:rsidR="00A7760D" w:rsidRPr="00217D3C" w:rsidTr="00355488">
        <w:trPr>
          <w:trHeight w:val="777"/>
          <w:jc w:val="center"/>
        </w:trPr>
        <w:tc>
          <w:tcPr>
            <w:tcW w:w="420" w:type="dxa"/>
            <w:tcBorders>
              <w:top w:val="single" w:sz="4" w:space="0" w:color="auto"/>
              <w:left w:val="single" w:sz="4" w:space="0" w:color="auto"/>
              <w:bottom w:val="single" w:sz="4" w:space="0" w:color="auto"/>
              <w:right w:val="single" w:sz="4" w:space="0" w:color="auto"/>
            </w:tcBorders>
          </w:tcPr>
          <w:p w:rsidR="00A640B5" w:rsidRPr="00217D3C" w:rsidRDefault="00A640B5" w:rsidP="00A7760D">
            <w:pPr>
              <w:keepNext/>
              <w:widowControl w:val="0"/>
              <w:spacing w:after="0"/>
              <w:ind w:left="-70" w:right="-65" w:hanging="8"/>
              <w:jc w:val="center"/>
              <w:rPr>
                <w:sz w:val="20"/>
                <w:szCs w:val="20"/>
              </w:rPr>
            </w:pPr>
            <w:r w:rsidRPr="00217D3C">
              <w:rPr>
                <w:sz w:val="20"/>
                <w:szCs w:val="20"/>
              </w:rPr>
              <w:t>№</w:t>
            </w:r>
          </w:p>
          <w:p w:rsidR="00A640B5" w:rsidRPr="00217D3C" w:rsidRDefault="00A640B5" w:rsidP="00A7760D">
            <w:pPr>
              <w:keepNext/>
              <w:widowControl w:val="0"/>
              <w:spacing w:after="0"/>
              <w:ind w:left="-70" w:right="-65" w:hanging="8"/>
              <w:jc w:val="center"/>
              <w:rPr>
                <w:sz w:val="20"/>
                <w:szCs w:val="20"/>
              </w:rPr>
            </w:pPr>
            <w:proofErr w:type="gramStart"/>
            <w:r w:rsidRPr="00217D3C">
              <w:rPr>
                <w:sz w:val="20"/>
                <w:szCs w:val="20"/>
              </w:rPr>
              <w:t>п</w:t>
            </w:r>
            <w:proofErr w:type="gramEnd"/>
            <w:r w:rsidRPr="00217D3C">
              <w:rPr>
                <w:sz w:val="20"/>
                <w:szCs w:val="20"/>
              </w:rPr>
              <w:t>/п</w:t>
            </w:r>
          </w:p>
        </w:tc>
        <w:tc>
          <w:tcPr>
            <w:tcW w:w="1474" w:type="dxa"/>
            <w:tcBorders>
              <w:top w:val="single" w:sz="4" w:space="0" w:color="auto"/>
              <w:left w:val="single" w:sz="4" w:space="0" w:color="auto"/>
              <w:bottom w:val="single" w:sz="4" w:space="0" w:color="auto"/>
              <w:right w:val="single" w:sz="4" w:space="0" w:color="auto"/>
            </w:tcBorders>
            <w:hideMark/>
          </w:tcPr>
          <w:p w:rsidR="00A640B5" w:rsidRPr="00217D3C" w:rsidRDefault="00A640B5" w:rsidP="00A7760D">
            <w:pPr>
              <w:keepNext/>
              <w:widowControl w:val="0"/>
              <w:spacing w:after="0"/>
              <w:ind w:left="-70" w:right="-65" w:hanging="8"/>
              <w:jc w:val="center"/>
              <w:rPr>
                <w:sz w:val="20"/>
                <w:szCs w:val="20"/>
              </w:rPr>
            </w:pPr>
            <w:r w:rsidRPr="00217D3C">
              <w:rPr>
                <w:sz w:val="20"/>
                <w:szCs w:val="20"/>
              </w:rPr>
              <w:t>Наименование закупаемого изделия</w:t>
            </w:r>
          </w:p>
        </w:tc>
        <w:tc>
          <w:tcPr>
            <w:tcW w:w="6251" w:type="dxa"/>
            <w:tcBorders>
              <w:top w:val="single" w:sz="4" w:space="0" w:color="auto"/>
              <w:left w:val="single" w:sz="4" w:space="0" w:color="auto"/>
              <w:bottom w:val="single" w:sz="4" w:space="0" w:color="auto"/>
              <w:right w:val="single" w:sz="4" w:space="0" w:color="auto"/>
            </w:tcBorders>
            <w:hideMark/>
          </w:tcPr>
          <w:p w:rsidR="00A640B5" w:rsidRPr="00217D3C" w:rsidRDefault="00A640B5" w:rsidP="00A7760D">
            <w:pPr>
              <w:keepNext/>
              <w:widowControl w:val="0"/>
              <w:spacing w:after="0"/>
              <w:ind w:left="-70" w:right="-65" w:hanging="8"/>
              <w:jc w:val="center"/>
              <w:rPr>
                <w:sz w:val="20"/>
                <w:szCs w:val="20"/>
              </w:rPr>
            </w:pPr>
            <w:r w:rsidRPr="00217D3C">
              <w:rPr>
                <w:sz w:val="20"/>
                <w:szCs w:val="20"/>
              </w:rPr>
              <w:t>Описание функциональных и технических характеристик</w:t>
            </w:r>
          </w:p>
          <w:p w:rsidR="00A640B5" w:rsidRPr="00217D3C" w:rsidRDefault="00A640B5" w:rsidP="00A7760D">
            <w:pPr>
              <w:keepNext/>
              <w:widowControl w:val="0"/>
              <w:spacing w:after="0"/>
              <w:ind w:left="-70" w:right="-65" w:hanging="8"/>
              <w:jc w:val="center"/>
              <w:rPr>
                <w:sz w:val="20"/>
                <w:szCs w:val="20"/>
              </w:rPr>
            </w:pPr>
            <w:r w:rsidRPr="00217D3C">
              <w:rPr>
                <w:sz w:val="20"/>
                <w:szCs w:val="20"/>
              </w:rPr>
              <w:t>закупаемого изделия</w:t>
            </w:r>
          </w:p>
        </w:tc>
        <w:tc>
          <w:tcPr>
            <w:tcW w:w="1281" w:type="dxa"/>
            <w:tcBorders>
              <w:top w:val="single" w:sz="4" w:space="0" w:color="auto"/>
              <w:left w:val="single" w:sz="4" w:space="0" w:color="auto"/>
              <w:right w:val="single" w:sz="4" w:space="0" w:color="auto"/>
            </w:tcBorders>
            <w:hideMark/>
          </w:tcPr>
          <w:p w:rsidR="00A640B5" w:rsidRPr="00217D3C" w:rsidRDefault="00A640B5" w:rsidP="00A7760D">
            <w:pPr>
              <w:keepNext/>
              <w:widowControl w:val="0"/>
              <w:spacing w:after="0"/>
              <w:ind w:left="-70" w:right="-65" w:hanging="8"/>
              <w:jc w:val="center"/>
              <w:rPr>
                <w:sz w:val="20"/>
                <w:szCs w:val="20"/>
              </w:rPr>
            </w:pPr>
            <w:r w:rsidRPr="00217D3C">
              <w:rPr>
                <w:sz w:val="20"/>
                <w:szCs w:val="20"/>
                <w:shd w:val="clear" w:color="auto" w:fill="FFFFFF"/>
              </w:rPr>
              <w:t xml:space="preserve">Количество </w:t>
            </w:r>
            <w:r w:rsidRPr="00217D3C">
              <w:rPr>
                <w:sz w:val="20"/>
                <w:szCs w:val="20"/>
              </w:rPr>
              <w:t>закупаемых изделий (Штука (шт.))</w:t>
            </w:r>
          </w:p>
        </w:tc>
      </w:tr>
      <w:tr w:rsidR="005D6963" w:rsidRPr="00217D3C" w:rsidTr="00355488">
        <w:trPr>
          <w:trHeight w:val="479"/>
          <w:jc w:val="center"/>
        </w:trPr>
        <w:tc>
          <w:tcPr>
            <w:tcW w:w="420" w:type="dxa"/>
            <w:tcBorders>
              <w:top w:val="single" w:sz="4" w:space="0" w:color="auto"/>
              <w:left w:val="single" w:sz="4" w:space="0" w:color="auto"/>
              <w:bottom w:val="single" w:sz="4" w:space="0" w:color="auto"/>
              <w:right w:val="single" w:sz="4" w:space="0" w:color="auto"/>
            </w:tcBorders>
          </w:tcPr>
          <w:p w:rsidR="005D6963" w:rsidRPr="00217D3C" w:rsidRDefault="005D6963" w:rsidP="00A7760D">
            <w:pPr>
              <w:pStyle w:val="afffffffffffff3"/>
              <w:keepNext/>
              <w:widowControl w:val="0"/>
              <w:suppressAutoHyphens w:val="0"/>
              <w:ind w:left="-70" w:right="-65" w:hanging="8"/>
              <w:jc w:val="center"/>
              <w:rPr>
                <w:sz w:val="20"/>
                <w:szCs w:val="20"/>
              </w:rPr>
            </w:pPr>
            <w:r w:rsidRPr="00217D3C">
              <w:rPr>
                <w:sz w:val="20"/>
                <w:szCs w:val="20"/>
              </w:rPr>
              <w:t>1</w:t>
            </w:r>
          </w:p>
        </w:tc>
        <w:tc>
          <w:tcPr>
            <w:tcW w:w="1474" w:type="dxa"/>
            <w:tcBorders>
              <w:top w:val="single" w:sz="4" w:space="0" w:color="auto"/>
              <w:left w:val="single" w:sz="4" w:space="0" w:color="auto"/>
              <w:bottom w:val="single" w:sz="4" w:space="0" w:color="auto"/>
              <w:right w:val="single" w:sz="4" w:space="0" w:color="auto"/>
            </w:tcBorders>
          </w:tcPr>
          <w:p w:rsidR="005D6963" w:rsidRPr="00217D3C" w:rsidRDefault="005D6963" w:rsidP="00AC3506">
            <w:pPr>
              <w:keepNext/>
              <w:keepLines/>
              <w:jc w:val="center"/>
              <w:rPr>
                <w:sz w:val="20"/>
                <w:szCs w:val="20"/>
              </w:rPr>
            </w:pPr>
            <w:r w:rsidRPr="00217D3C">
              <w:rPr>
                <w:sz w:val="20"/>
                <w:szCs w:val="20"/>
              </w:rPr>
              <w:t xml:space="preserve">Протез голени модульный, в том числе при недоразвитии </w:t>
            </w:r>
          </w:p>
        </w:tc>
        <w:tc>
          <w:tcPr>
            <w:tcW w:w="6251" w:type="dxa"/>
            <w:tcBorders>
              <w:top w:val="single" w:sz="4" w:space="0" w:color="auto"/>
              <w:left w:val="single" w:sz="4" w:space="0" w:color="auto"/>
              <w:bottom w:val="single" w:sz="4" w:space="0" w:color="auto"/>
              <w:right w:val="single" w:sz="4" w:space="0" w:color="auto"/>
            </w:tcBorders>
          </w:tcPr>
          <w:p w:rsidR="005D6963" w:rsidRPr="00217D3C" w:rsidRDefault="005D6963" w:rsidP="00AC3506">
            <w:pPr>
              <w:keepNext/>
              <w:keepLines/>
              <w:rPr>
                <w:rFonts w:eastAsia="Arial"/>
                <w:sz w:val="20"/>
                <w:szCs w:val="20"/>
              </w:rPr>
            </w:pPr>
            <w:r w:rsidRPr="00217D3C">
              <w:rPr>
                <w:rFonts w:eastAsia="Arial"/>
                <w:sz w:val="20"/>
                <w:szCs w:val="20"/>
              </w:rPr>
              <w:t xml:space="preserve">Протез голени модульный. Формообразующая часть косметической облицовки - модульная мягкая полиуретановая. Косметическое покрытие облицовки - чулки ортопедические </w:t>
            </w:r>
            <w:proofErr w:type="spellStart"/>
            <w:r w:rsidRPr="00217D3C">
              <w:rPr>
                <w:rFonts w:eastAsia="Arial"/>
                <w:sz w:val="20"/>
                <w:szCs w:val="20"/>
              </w:rPr>
              <w:t>перлоновые</w:t>
            </w:r>
            <w:proofErr w:type="spellEnd"/>
            <w:r w:rsidRPr="00217D3C">
              <w:rPr>
                <w:rFonts w:eastAsia="Arial"/>
                <w:sz w:val="20"/>
                <w:szCs w:val="20"/>
              </w:rPr>
              <w:t xml:space="preserve">. Приёмная гильза индивидуальная (применение одной пробной гильзы). Материал индивидуальной постоянной гильзы:  литьевой слоистый пластик. В качестве вкладного элемента применяются чехлы из полимерных материалов с мембраной и крепление с использованием вакуумного клапана. Регулировочно-соединительные устройства соответствуют весу инвалида. Стопа с высокой степенью энергосбережения. </w:t>
            </w:r>
            <w:r w:rsidRPr="00217D3C">
              <w:rPr>
                <w:sz w:val="20"/>
                <w:szCs w:val="20"/>
              </w:rPr>
              <w:t xml:space="preserve">Гарантийный срок протеза не менее 12 месяцев </w:t>
            </w:r>
            <w:proofErr w:type="gramStart"/>
            <w:r w:rsidRPr="00217D3C">
              <w:rPr>
                <w:sz w:val="20"/>
                <w:szCs w:val="20"/>
              </w:rPr>
              <w:t>с даты выдачи</w:t>
            </w:r>
            <w:proofErr w:type="gramEnd"/>
            <w:r w:rsidRPr="00217D3C">
              <w:rPr>
                <w:sz w:val="20"/>
                <w:szCs w:val="20"/>
              </w:rPr>
              <w:t xml:space="preserve"> готового изделия Получателю.</w:t>
            </w:r>
            <w:r w:rsidRPr="00217D3C">
              <w:rPr>
                <w:rFonts w:eastAsia="Arial"/>
                <w:sz w:val="20"/>
                <w:szCs w:val="20"/>
              </w:rPr>
              <w:t xml:space="preserve"> Гарантийный срок полимерных чехлов не менее 6 месяцев </w:t>
            </w:r>
            <w:proofErr w:type="gramStart"/>
            <w:r w:rsidRPr="00217D3C">
              <w:rPr>
                <w:rFonts w:eastAsia="Arial"/>
                <w:sz w:val="20"/>
                <w:szCs w:val="20"/>
              </w:rPr>
              <w:t>с даты выдачи</w:t>
            </w:r>
            <w:proofErr w:type="gramEnd"/>
            <w:r w:rsidRPr="00217D3C">
              <w:rPr>
                <w:rFonts w:eastAsia="Arial"/>
                <w:sz w:val="20"/>
                <w:szCs w:val="20"/>
              </w:rPr>
              <w:t xml:space="preserve"> готового изделия Получателю. </w:t>
            </w:r>
          </w:p>
        </w:tc>
        <w:tc>
          <w:tcPr>
            <w:tcW w:w="1281" w:type="dxa"/>
            <w:tcBorders>
              <w:top w:val="single" w:sz="4" w:space="0" w:color="auto"/>
              <w:left w:val="single" w:sz="4" w:space="0" w:color="auto"/>
              <w:bottom w:val="single" w:sz="4" w:space="0" w:color="auto"/>
              <w:right w:val="single" w:sz="4" w:space="0" w:color="auto"/>
            </w:tcBorders>
          </w:tcPr>
          <w:p w:rsidR="005D6963" w:rsidRPr="00217D3C" w:rsidRDefault="005D6963" w:rsidP="00AC3506">
            <w:pPr>
              <w:keepNext/>
              <w:keepLines/>
              <w:ind w:left="-70" w:right="-65" w:hanging="8"/>
              <w:jc w:val="center"/>
              <w:rPr>
                <w:sz w:val="20"/>
                <w:szCs w:val="20"/>
              </w:rPr>
            </w:pPr>
            <w:r w:rsidRPr="00217D3C">
              <w:rPr>
                <w:sz w:val="20"/>
                <w:szCs w:val="20"/>
              </w:rPr>
              <w:t>1</w:t>
            </w:r>
          </w:p>
        </w:tc>
      </w:tr>
      <w:tr w:rsidR="005D6963" w:rsidRPr="00217D3C" w:rsidTr="00355488">
        <w:trPr>
          <w:trHeight w:val="70"/>
          <w:jc w:val="center"/>
        </w:trPr>
        <w:tc>
          <w:tcPr>
            <w:tcW w:w="420" w:type="dxa"/>
            <w:tcBorders>
              <w:top w:val="single" w:sz="4" w:space="0" w:color="auto"/>
              <w:left w:val="single" w:sz="4" w:space="0" w:color="auto"/>
              <w:bottom w:val="single" w:sz="4" w:space="0" w:color="auto"/>
              <w:right w:val="single" w:sz="4" w:space="0" w:color="auto"/>
            </w:tcBorders>
          </w:tcPr>
          <w:p w:rsidR="005D6963" w:rsidRPr="00217D3C" w:rsidRDefault="005D6963" w:rsidP="00A7760D">
            <w:pPr>
              <w:keepNext/>
              <w:widowControl w:val="0"/>
              <w:spacing w:after="0"/>
              <w:ind w:left="-70" w:right="-65" w:hanging="8"/>
              <w:jc w:val="center"/>
              <w:rPr>
                <w:sz w:val="20"/>
                <w:szCs w:val="20"/>
              </w:rPr>
            </w:pPr>
            <w:r w:rsidRPr="00217D3C">
              <w:rPr>
                <w:sz w:val="20"/>
                <w:szCs w:val="20"/>
              </w:rPr>
              <w:t>2.</w:t>
            </w:r>
          </w:p>
        </w:tc>
        <w:tc>
          <w:tcPr>
            <w:tcW w:w="1474" w:type="dxa"/>
            <w:tcBorders>
              <w:top w:val="single" w:sz="4" w:space="0" w:color="auto"/>
              <w:left w:val="single" w:sz="4" w:space="0" w:color="auto"/>
              <w:bottom w:val="single" w:sz="4" w:space="0" w:color="auto"/>
              <w:right w:val="single" w:sz="4" w:space="0" w:color="auto"/>
            </w:tcBorders>
          </w:tcPr>
          <w:p w:rsidR="005D6963" w:rsidRPr="00217D3C" w:rsidRDefault="005D6963" w:rsidP="00AC3506">
            <w:pPr>
              <w:pStyle w:val="afffffffffffff3"/>
              <w:keepNext/>
              <w:keepLines/>
              <w:jc w:val="center"/>
              <w:rPr>
                <w:sz w:val="20"/>
                <w:szCs w:val="20"/>
              </w:rPr>
            </w:pPr>
            <w:r w:rsidRPr="00217D3C">
              <w:rPr>
                <w:sz w:val="20"/>
                <w:szCs w:val="20"/>
              </w:rPr>
              <w:t xml:space="preserve">Протез бедра модульный с микропроцессорным управлением </w:t>
            </w:r>
          </w:p>
        </w:tc>
        <w:tc>
          <w:tcPr>
            <w:tcW w:w="6251" w:type="dxa"/>
            <w:tcBorders>
              <w:top w:val="single" w:sz="4" w:space="0" w:color="auto"/>
              <w:left w:val="single" w:sz="4" w:space="0" w:color="auto"/>
              <w:bottom w:val="single" w:sz="4" w:space="0" w:color="auto"/>
              <w:right w:val="single" w:sz="4" w:space="0" w:color="auto"/>
            </w:tcBorders>
          </w:tcPr>
          <w:p w:rsidR="005D6963" w:rsidRPr="00217D3C" w:rsidRDefault="008B5209" w:rsidP="008B5209">
            <w:pPr>
              <w:pStyle w:val="afffffffffffff3"/>
              <w:keepNext/>
              <w:keepLines/>
              <w:jc w:val="both"/>
              <w:rPr>
                <w:sz w:val="20"/>
                <w:szCs w:val="20"/>
              </w:rPr>
            </w:pPr>
            <w:r w:rsidRPr="00217D3C">
              <w:rPr>
                <w:sz w:val="20"/>
                <w:szCs w:val="20"/>
              </w:rPr>
              <w:t xml:space="preserve">Протез бедра </w:t>
            </w:r>
            <w:r w:rsidR="005D6963" w:rsidRPr="00217D3C">
              <w:rPr>
                <w:sz w:val="20"/>
                <w:szCs w:val="20"/>
              </w:rPr>
              <w:t xml:space="preserve">модульный с </w:t>
            </w:r>
            <w:r w:rsidRPr="00217D3C">
              <w:rPr>
                <w:sz w:val="20"/>
                <w:szCs w:val="20"/>
              </w:rPr>
              <w:t>микропроцессорным управлением</w:t>
            </w:r>
            <w:r w:rsidR="005D6963" w:rsidRPr="00217D3C">
              <w:rPr>
                <w:sz w:val="20"/>
                <w:szCs w:val="20"/>
              </w:rPr>
              <w:t>. Защитная косметическая оболочка придает форму голени, предохраняет коленный шарнир от царапин и ударов. Гильза индивидуальная. Материал индивидуальной постоянной гильзы: литьевой слоистый пластик (применяется одна пробная гильза).  Крепление вакуумное. В качестве вкладного элемента применяется чехол из полимерных материалов. Регулировочно-соединительные устройства должны соответств</w:t>
            </w:r>
            <w:r w:rsidRPr="00217D3C">
              <w:rPr>
                <w:sz w:val="20"/>
                <w:szCs w:val="20"/>
              </w:rPr>
              <w:t>овать</w:t>
            </w:r>
            <w:r w:rsidR="005D6963" w:rsidRPr="00217D3C">
              <w:rPr>
                <w:sz w:val="20"/>
                <w:szCs w:val="20"/>
              </w:rPr>
              <w:t xml:space="preserve"> весу инвалида. Коленный шарнир с микропроцессорной системой управления фазой опоры и переноса, отличается способностью интеллектуального реагирования на текущие двигательные ситуации получателя. Стопа с высокой степенью энергосбережения. Применяется поворотное устройство. </w:t>
            </w:r>
            <w:r w:rsidRPr="00217D3C">
              <w:rPr>
                <w:sz w:val="20"/>
                <w:szCs w:val="20"/>
              </w:rPr>
              <w:t xml:space="preserve">Гарантийный срок протеза не менее 12 месяцев </w:t>
            </w:r>
            <w:proofErr w:type="gramStart"/>
            <w:r w:rsidRPr="00217D3C">
              <w:rPr>
                <w:sz w:val="20"/>
                <w:szCs w:val="20"/>
              </w:rPr>
              <w:t>с даты выдачи</w:t>
            </w:r>
            <w:proofErr w:type="gramEnd"/>
            <w:r w:rsidRPr="00217D3C">
              <w:rPr>
                <w:sz w:val="20"/>
                <w:szCs w:val="20"/>
              </w:rPr>
              <w:t xml:space="preserve"> готового изделия Получателю.</w:t>
            </w:r>
          </w:p>
        </w:tc>
        <w:tc>
          <w:tcPr>
            <w:tcW w:w="1281" w:type="dxa"/>
            <w:tcBorders>
              <w:top w:val="single" w:sz="4" w:space="0" w:color="auto"/>
              <w:left w:val="single" w:sz="4" w:space="0" w:color="auto"/>
              <w:bottom w:val="single" w:sz="4" w:space="0" w:color="auto"/>
              <w:right w:val="single" w:sz="4" w:space="0" w:color="auto"/>
            </w:tcBorders>
          </w:tcPr>
          <w:p w:rsidR="005D6963" w:rsidRPr="00217D3C" w:rsidRDefault="005D6963" w:rsidP="00AC3506">
            <w:pPr>
              <w:keepNext/>
              <w:keepLines/>
              <w:ind w:left="-70" w:right="-65" w:hanging="8"/>
              <w:jc w:val="center"/>
              <w:rPr>
                <w:sz w:val="20"/>
                <w:szCs w:val="20"/>
              </w:rPr>
            </w:pPr>
            <w:r w:rsidRPr="00217D3C">
              <w:rPr>
                <w:sz w:val="20"/>
                <w:szCs w:val="20"/>
              </w:rPr>
              <w:t>1</w:t>
            </w:r>
          </w:p>
        </w:tc>
      </w:tr>
      <w:tr w:rsidR="00A7760D" w:rsidRPr="00217D3C" w:rsidTr="00355488">
        <w:trPr>
          <w:trHeight w:val="70"/>
          <w:jc w:val="center"/>
        </w:trPr>
        <w:tc>
          <w:tcPr>
            <w:tcW w:w="420" w:type="dxa"/>
            <w:tcBorders>
              <w:top w:val="single" w:sz="4" w:space="0" w:color="auto"/>
              <w:left w:val="single" w:sz="4" w:space="0" w:color="auto"/>
              <w:bottom w:val="single" w:sz="4" w:space="0" w:color="auto"/>
              <w:right w:val="single" w:sz="4" w:space="0" w:color="auto"/>
            </w:tcBorders>
          </w:tcPr>
          <w:p w:rsidR="00A640B5" w:rsidRPr="00217D3C" w:rsidRDefault="00A640B5" w:rsidP="00A7760D">
            <w:pPr>
              <w:keepNext/>
              <w:widowControl w:val="0"/>
              <w:spacing w:after="0"/>
              <w:ind w:left="-70" w:right="-65" w:hanging="8"/>
              <w:jc w:val="center"/>
              <w:rPr>
                <w:sz w:val="20"/>
                <w:szCs w:val="20"/>
              </w:rPr>
            </w:pPr>
          </w:p>
        </w:tc>
        <w:tc>
          <w:tcPr>
            <w:tcW w:w="1474" w:type="dxa"/>
            <w:tcBorders>
              <w:top w:val="single" w:sz="4" w:space="0" w:color="auto"/>
              <w:left w:val="single" w:sz="4" w:space="0" w:color="auto"/>
              <w:bottom w:val="single" w:sz="4" w:space="0" w:color="auto"/>
              <w:right w:val="single" w:sz="4" w:space="0" w:color="auto"/>
            </w:tcBorders>
          </w:tcPr>
          <w:p w:rsidR="00A640B5" w:rsidRPr="00217D3C" w:rsidRDefault="00A640B5" w:rsidP="00A7760D">
            <w:pPr>
              <w:keepNext/>
              <w:widowControl w:val="0"/>
              <w:spacing w:after="0"/>
              <w:ind w:left="-70" w:right="-65" w:hanging="8"/>
              <w:jc w:val="center"/>
              <w:rPr>
                <w:sz w:val="20"/>
                <w:szCs w:val="20"/>
              </w:rPr>
            </w:pPr>
            <w:r w:rsidRPr="00217D3C">
              <w:rPr>
                <w:sz w:val="20"/>
                <w:szCs w:val="20"/>
              </w:rPr>
              <w:t>Итого:</w:t>
            </w:r>
          </w:p>
        </w:tc>
        <w:tc>
          <w:tcPr>
            <w:tcW w:w="6251" w:type="dxa"/>
            <w:tcBorders>
              <w:top w:val="single" w:sz="4" w:space="0" w:color="auto"/>
              <w:left w:val="single" w:sz="4" w:space="0" w:color="auto"/>
              <w:bottom w:val="single" w:sz="4" w:space="0" w:color="auto"/>
              <w:right w:val="single" w:sz="4" w:space="0" w:color="auto"/>
            </w:tcBorders>
          </w:tcPr>
          <w:p w:rsidR="00A640B5" w:rsidRPr="00217D3C" w:rsidRDefault="00A640B5" w:rsidP="00A7760D">
            <w:pPr>
              <w:pStyle w:val="afffffffffffff3"/>
              <w:keepNext/>
              <w:widowControl w:val="0"/>
              <w:suppressAutoHyphens w:val="0"/>
              <w:ind w:left="-70" w:right="-65" w:hanging="8"/>
              <w:jc w:val="both"/>
              <w:rPr>
                <w:sz w:val="20"/>
                <w:szCs w:val="20"/>
              </w:rPr>
            </w:pPr>
          </w:p>
        </w:tc>
        <w:tc>
          <w:tcPr>
            <w:tcW w:w="1281" w:type="dxa"/>
            <w:tcBorders>
              <w:top w:val="single" w:sz="4" w:space="0" w:color="auto"/>
              <w:left w:val="single" w:sz="4" w:space="0" w:color="auto"/>
              <w:bottom w:val="single" w:sz="4" w:space="0" w:color="auto"/>
              <w:right w:val="single" w:sz="4" w:space="0" w:color="auto"/>
            </w:tcBorders>
          </w:tcPr>
          <w:p w:rsidR="00A640B5" w:rsidRPr="00217D3C" w:rsidRDefault="005D6963" w:rsidP="00A7760D">
            <w:pPr>
              <w:keepNext/>
              <w:widowControl w:val="0"/>
              <w:tabs>
                <w:tab w:val="left" w:pos="1701"/>
              </w:tabs>
              <w:snapToGrid w:val="0"/>
              <w:spacing w:after="0"/>
              <w:ind w:left="-70" w:right="-65" w:hanging="8"/>
              <w:jc w:val="center"/>
              <w:rPr>
                <w:sz w:val="20"/>
                <w:szCs w:val="20"/>
              </w:rPr>
            </w:pPr>
            <w:r w:rsidRPr="00217D3C">
              <w:rPr>
                <w:sz w:val="20"/>
                <w:szCs w:val="20"/>
              </w:rPr>
              <w:t>2</w:t>
            </w:r>
          </w:p>
        </w:tc>
      </w:tr>
    </w:tbl>
    <w:p w:rsidR="000C1D99" w:rsidRPr="00217D3C" w:rsidRDefault="000C1D99" w:rsidP="00A7760D">
      <w:pPr>
        <w:keepNext/>
        <w:widowControl w:val="0"/>
        <w:spacing w:after="0"/>
        <w:ind w:right="-2" w:firstLine="851"/>
        <w:rPr>
          <w:sz w:val="20"/>
          <w:szCs w:val="20"/>
        </w:rPr>
      </w:pPr>
    </w:p>
    <w:p w:rsidR="00033213" w:rsidRPr="00217D3C" w:rsidRDefault="00033213" w:rsidP="00A7760D">
      <w:pPr>
        <w:keepNext/>
        <w:widowControl w:val="0"/>
        <w:spacing w:after="0"/>
        <w:ind w:firstLine="851"/>
        <w:rPr>
          <w:sz w:val="20"/>
          <w:szCs w:val="20"/>
        </w:rPr>
      </w:pPr>
      <w:r w:rsidRPr="00217D3C">
        <w:rPr>
          <w:sz w:val="20"/>
          <w:szCs w:val="20"/>
        </w:rPr>
        <w:t>Обоснование необходимости использования других показателей, требований, условных обозначений и терминологии:</w:t>
      </w:r>
    </w:p>
    <w:p w:rsidR="00033213" w:rsidRPr="00217D3C" w:rsidRDefault="00033213" w:rsidP="00A7760D">
      <w:pPr>
        <w:keepNext/>
        <w:widowControl w:val="0"/>
        <w:spacing w:after="0"/>
        <w:ind w:firstLine="851"/>
        <w:rPr>
          <w:sz w:val="20"/>
          <w:szCs w:val="20"/>
        </w:rPr>
      </w:pPr>
      <w:proofErr w:type="gramStart"/>
      <w:r w:rsidRPr="00217D3C">
        <w:rPr>
          <w:sz w:val="20"/>
          <w:szCs w:val="20"/>
        </w:rPr>
        <w:t>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 законодательством Российский Федерации о стандартизации показателям, требованиям, условным обозначениям и терминологии, применяются другие показатели, требования, условные обозначения и терминология, необходимость их использования в отношении объекта закупки Заказчик обосновывает следующим образом.</w:t>
      </w:r>
      <w:proofErr w:type="gramEnd"/>
    </w:p>
    <w:p w:rsidR="00033213" w:rsidRPr="00217D3C" w:rsidRDefault="00033213" w:rsidP="00A7760D">
      <w:pPr>
        <w:keepNext/>
        <w:widowControl w:val="0"/>
        <w:spacing w:after="0"/>
        <w:ind w:firstLine="851"/>
        <w:rPr>
          <w:sz w:val="20"/>
          <w:szCs w:val="20"/>
        </w:rPr>
      </w:pPr>
      <w:r w:rsidRPr="00217D3C">
        <w:rPr>
          <w:sz w:val="20"/>
          <w:szCs w:val="20"/>
        </w:rPr>
        <w:t xml:space="preserve">Использование Заказчиком при описании изделий функциональных и технических характеристик обусловлено потребностью Получателей </w:t>
      </w:r>
      <w:r w:rsidRPr="00217D3C">
        <w:rPr>
          <w:rStyle w:val="ng-binding"/>
          <w:sz w:val="20"/>
          <w:szCs w:val="20"/>
        </w:rPr>
        <w:t>протезно-ортопедических изделий</w:t>
      </w:r>
      <w:r w:rsidRPr="00217D3C">
        <w:rPr>
          <w:sz w:val="20"/>
          <w:szCs w:val="20"/>
        </w:rPr>
        <w:t xml:space="preserve"> и индивидуальными программами реабилитации и</w:t>
      </w:r>
      <w:r w:rsidR="001434EE" w:rsidRPr="00217D3C">
        <w:rPr>
          <w:sz w:val="20"/>
          <w:szCs w:val="20"/>
        </w:rPr>
        <w:t>ли</w:t>
      </w:r>
      <w:r w:rsidRPr="00217D3C">
        <w:rPr>
          <w:sz w:val="20"/>
          <w:szCs w:val="20"/>
        </w:rPr>
        <w:t xml:space="preserve"> абилитации</w:t>
      </w:r>
      <w:r w:rsidR="002B0E73" w:rsidRPr="00217D3C">
        <w:rPr>
          <w:sz w:val="20"/>
          <w:szCs w:val="20"/>
        </w:rPr>
        <w:t xml:space="preserve"> инвалидов</w:t>
      </w:r>
      <w:r w:rsidRPr="00217D3C">
        <w:rPr>
          <w:sz w:val="20"/>
          <w:szCs w:val="20"/>
        </w:rPr>
        <w:t xml:space="preserve"> (ИПРА).</w:t>
      </w:r>
    </w:p>
    <w:p w:rsidR="00810595" w:rsidRPr="00217D3C" w:rsidRDefault="00810595" w:rsidP="00A7760D">
      <w:pPr>
        <w:keepNext/>
        <w:widowControl w:val="0"/>
        <w:spacing w:after="0"/>
        <w:ind w:firstLine="851"/>
        <w:rPr>
          <w:sz w:val="20"/>
          <w:szCs w:val="20"/>
        </w:rPr>
      </w:pPr>
      <w:r w:rsidRPr="00217D3C">
        <w:rPr>
          <w:sz w:val="20"/>
          <w:szCs w:val="20"/>
        </w:rPr>
        <w:t xml:space="preserve">Срок пользования изделиями устанавливается в соответствии с Приказом Министерства труда и социальной защиты Российской Федерации от </w:t>
      </w:r>
      <w:r w:rsidR="00C67F98" w:rsidRPr="00217D3C">
        <w:rPr>
          <w:sz w:val="20"/>
          <w:szCs w:val="20"/>
        </w:rPr>
        <w:t>05.03.2021</w:t>
      </w:r>
      <w:r w:rsidRPr="00217D3C">
        <w:rPr>
          <w:sz w:val="20"/>
          <w:szCs w:val="20"/>
        </w:rPr>
        <w:t xml:space="preserve"> г. № </w:t>
      </w:r>
      <w:r w:rsidR="00C67F98" w:rsidRPr="00217D3C">
        <w:rPr>
          <w:sz w:val="20"/>
          <w:szCs w:val="20"/>
        </w:rPr>
        <w:t>107</w:t>
      </w:r>
      <w:r w:rsidRPr="00217D3C">
        <w:rPr>
          <w:sz w:val="20"/>
          <w:szCs w:val="20"/>
        </w:rPr>
        <w:t>н «Об утверждении сроков пользования техническими средствами реабилитации, протезами и протезно-ортопедическими изделиями».</w:t>
      </w:r>
    </w:p>
    <w:p w:rsidR="00DE05BB" w:rsidRPr="00217D3C" w:rsidRDefault="00DE05BB" w:rsidP="00A7760D">
      <w:pPr>
        <w:keepNext/>
        <w:widowControl w:val="0"/>
        <w:spacing w:after="0"/>
        <w:ind w:firstLine="851"/>
        <w:rPr>
          <w:sz w:val="20"/>
          <w:szCs w:val="20"/>
        </w:rPr>
      </w:pPr>
      <w:r w:rsidRPr="00217D3C">
        <w:rPr>
          <w:sz w:val="20"/>
          <w:szCs w:val="20"/>
        </w:rPr>
        <w:t xml:space="preserve">Изделия должны быть новыми (ранее неиспользованными), не содержать восстановленных (отремонтированных) или бывших в употреблении деталей, не иметь дефектов (осыпания покрытия, неустойчивости покрытия, дефектов сборки, низкое качество комплектующих и материалов и т.д.), связанных с конструкцией, материалами или функционированием при штатном использовании, и изготовлены в соответствии действующими требованиями Государственного стандарта Российской Федерации (ГОСТ </w:t>
      </w:r>
      <w:proofErr w:type="gramStart"/>
      <w:r w:rsidRPr="00217D3C">
        <w:rPr>
          <w:sz w:val="20"/>
          <w:szCs w:val="20"/>
        </w:rPr>
        <w:t>Р</w:t>
      </w:r>
      <w:proofErr w:type="gramEnd"/>
      <w:r w:rsidRPr="00217D3C">
        <w:rPr>
          <w:sz w:val="20"/>
          <w:szCs w:val="20"/>
        </w:rPr>
        <w:t xml:space="preserve"> ИСО 9999-2019 «Вспомогательные средства для людей с ограничениями жизнедеятельности. Классификация и терминология», ГОСТ ИСО 10993-1-2011 «Изделия медицинские. Оценка биологического действия медицинских изделий. Часть 1. Оценка и исследования», ГОСТ ИСО 10993-5-2011 «Изделия медицинские. Оценка биологического действия медицинских изделий. Часть 5. Исследования на цитотоксичность: методы in vitro», ГОСТ ИСО 10993-10-2011 «Изделия медицинские. </w:t>
      </w:r>
      <w:r w:rsidRPr="00217D3C">
        <w:rPr>
          <w:sz w:val="20"/>
          <w:szCs w:val="20"/>
        </w:rPr>
        <w:lastRenderedPageBreak/>
        <w:t>Оценка биологического действия медицинских изделий. Часть 10. Исследования раздражающего и сенсибилизирующего действия»</w:t>
      </w:r>
      <w:r w:rsidR="00DB2D70" w:rsidRPr="00217D3C">
        <w:rPr>
          <w:sz w:val="20"/>
          <w:szCs w:val="20"/>
        </w:rPr>
        <w:t>,</w:t>
      </w:r>
      <w:r w:rsidRPr="00217D3C">
        <w:rPr>
          <w:sz w:val="20"/>
          <w:szCs w:val="20"/>
        </w:rPr>
        <w:t xml:space="preserve"> </w:t>
      </w:r>
      <w:r w:rsidR="00AB43D8" w:rsidRPr="00217D3C">
        <w:rPr>
          <w:sz w:val="20"/>
          <w:szCs w:val="20"/>
        </w:rPr>
        <w:t xml:space="preserve">ГОСТ </w:t>
      </w:r>
      <w:proofErr w:type="gramStart"/>
      <w:r w:rsidR="00AB43D8" w:rsidRPr="00217D3C">
        <w:rPr>
          <w:sz w:val="20"/>
          <w:szCs w:val="20"/>
        </w:rPr>
        <w:t>Р</w:t>
      </w:r>
      <w:proofErr w:type="gramEnd"/>
      <w:r w:rsidR="00AB43D8" w:rsidRPr="00217D3C">
        <w:rPr>
          <w:sz w:val="20"/>
          <w:szCs w:val="20"/>
        </w:rPr>
        <w:t xml:space="preserve"> 52770-2016 «Изделия медицинские. Требования безопасности. Методы санитарно-химических и токсикологических испытаний»</w:t>
      </w:r>
      <w:r w:rsidRPr="00217D3C">
        <w:rPr>
          <w:sz w:val="20"/>
          <w:szCs w:val="20"/>
        </w:rPr>
        <w:t xml:space="preserve">, ГОСТ </w:t>
      </w:r>
      <w:proofErr w:type="gramStart"/>
      <w:r w:rsidRPr="00217D3C">
        <w:rPr>
          <w:sz w:val="20"/>
          <w:szCs w:val="20"/>
        </w:rPr>
        <w:t>Р</w:t>
      </w:r>
      <w:proofErr w:type="gramEnd"/>
      <w:r w:rsidRPr="00217D3C">
        <w:rPr>
          <w:sz w:val="20"/>
          <w:szCs w:val="20"/>
        </w:rPr>
        <w:t xml:space="preserve"> 51632-2014 «Технические средства реабилитации людей с ограничениями жизнедеятельности. Общие технические требования и методы испытаний», </w:t>
      </w:r>
      <w:r w:rsidR="00B829B1" w:rsidRPr="00217D3C">
        <w:rPr>
          <w:sz w:val="20"/>
          <w:szCs w:val="20"/>
        </w:rPr>
        <w:t xml:space="preserve">ГОСТ </w:t>
      </w:r>
      <w:proofErr w:type="gramStart"/>
      <w:r w:rsidR="00B829B1" w:rsidRPr="00217D3C">
        <w:rPr>
          <w:sz w:val="20"/>
          <w:szCs w:val="20"/>
        </w:rPr>
        <w:t>Р</w:t>
      </w:r>
      <w:proofErr w:type="gramEnd"/>
      <w:r w:rsidR="00B829B1" w:rsidRPr="00217D3C">
        <w:rPr>
          <w:sz w:val="20"/>
          <w:szCs w:val="20"/>
        </w:rPr>
        <w:t xml:space="preserve"> 51819-2017 «Протезирование и ортезирование верхних и нижних конечностей. Термины и определения», </w:t>
      </w:r>
      <w:r w:rsidR="00B05AF3" w:rsidRPr="00217D3C">
        <w:rPr>
          <w:sz w:val="22"/>
          <w:szCs w:val="22"/>
        </w:rPr>
        <w:t xml:space="preserve">ГОСТ </w:t>
      </w:r>
      <w:proofErr w:type="gramStart"/>
      <w:r w:rsidR="00B05AF3" w:rsidRPr="00217D3C">
        <w:rPr>
          <w:sz w:val="22"/>
          <w:szCs w:val="22"/>
        </w:rPr>
        <w:t>Р</w:t>
      </w:r>
      <w:proofErr w:type="gramEnd"/>
      <w:r w:rsidR="00B05AF3" w:rsidRPr="00217D3C">
        <w:rPr>
          <w:sz w:val="22"/>
          <w:szCs w:val="22"/>
        </w:rPr>
        <w:t xml:space="preserve"> ИСО 22523-2007 «Протезы конечностей и </w:t>
      </w:r>
      <w:proofErr w:type="spellStart"/>
      <w:r w:rsidR="00B05AF3" w:rsidRPr="00217D3C">
        <w:rPr>
          <w:sz w:val="22"/>
          <w:szCs w:val="22"/>
        </w:rPr>
        <w:t>ортезы</w:t>
      </w:r>
      <w:proofErr w:type="spellEnd"/>
      <w:r w:rsidR="00B05AF3" w:rsidRPr="00217D3C">
        <w:rPr>
          <w:sz w:val="22"/>
          <w:szCs w:val="22"/>
        </w:rPr>
        <w:t xml:space="preserve"> наружные. </w:t>
      </w:r>
      <w:proofErr w:type="gramStart"/>
      <w:r w:rsidR="00B05AF3" w:rsidRPr="00217D3C">
        <w:rPr>
          <w:sz w:val="22"/>
          <w:szCs w:val="22"/>
        </w:rPr>
        <w:t>Требования и методы испытаний»</w:t>
      </w:r>
      <w:r w:rsidRPr="00217D3C">
        <w:rPr>
          <w:sz w:val="20"/>
          <w:szCs w:val="20"/>
        </w:rPr>
        <w:t>).</w:t>
      </w:r>
      <w:proofErr w:type="gramEnd"/>
    </w:p>
    <w:p w:rsidR="00810595" w:rsidRPr="00217D3C" w:rsidRDefault="00810595" w:rsidP="00A7760D">
      <w:pPr>
        <w:keepNext/>
        <w:widowControl w:val="0"/>
        <w:spacing w:after="0"/>
        <w:ind w:firstLine="851"/>
        <w:rPr>
          <w:sz w:val="20"/>
          <w:szCs w:val="20"/>
        </w:rPr>
      </w:pPr>
      <w:r w:rsidRPr="00217D3C">
        <w:rPr>
          <w:sz w:val="20"/>
          <w:szCs w:val="20"/>
        </w:rPr>
        <w:t>Изделия должны соответствовать требованиям безопасности для здоровья человека и санитарно-гигиеническим требованиям, предъявляемым к данным изделиям. Изделия должны компенсировать имеющиеся у Получателя функциональные нарушения, степень ограничения жизнедеятельности, а также отвечать медицинским и социальным требованиям:</w:t>
      </w:r>
    </w:p>
    <w:p w:rsidR="00810595" w:rsidRPr="00217D3C" w:rsidRDefault="00810595" w:rsidP="00A7760D">
      <w:pPr>
        <w:keepNext/>
        <w:widowControl w:val="0"/>
        <w:spacing w:after="0"/>
        <w:ind w:firstLine="851"/>
        <w:rPr>
          <w:sz w:val="20"/>
          <w:szCs w:val="20"/>
        </w:rPr>
      </w:pPr>
      <w:r w:rsidRPr="00217D3C">
        <w:rPr>
          <w:sz w:val="20"/>
          <w:szCs w:val="20"/>
        </w:rPr>
        <w:t>-безопасность для кожных покровов;</w:t>
      </w:r>
    </w:p>
    <w:p w:rsidR="00810595" w:rsidRPr="00217D3C" w:rsidRDefault="00810595" w:rsidP="00A7760D">
      <w:pPr>
        <w:keepNext/>
        <w:widowControl w:val="0"/>
        <w:spacing w:after="0"/>
        <w:ind w:firstLine="851"/>
        <w:rPr>
          <w:sz w:val="20"/>
          <w:szCs w:val="20"/>
        </w:rPr>
      </w:pPr>
      <w:r w:rsidRPr="00217D3C">
        <w:rPr>
          <w:sz w:val="20"/>
          <w:szCs w:val="20"/>
        </w:rPr>
        <w:t>-эстетичность;</w:t>
      </w:r>
    </w:p>
    <w:p w:rsidR="00AF54AC" w:rsidRPr="00217D3C" w:rsidRDefault="00810595" w:rsidP="00A7760D">
      <w:pPr>
        <w:keepNext/>
        <w:widowControl w:val="0"/>
        <w:spacing w:after="0"/>
        <w:ind w:firstLine="851"/>
        <w:rPr>
          <w:sz w:val="20"/>
          <w:szCs w:val="20"/>
        </w:rPr>
      </w:pPr>
      <w:r w:rsidRPr="00217D3C">
        <w:rPr>
          <w:sz w:val="20"/>
          <w:szCs w:val="20"/>
        </w:rPr>
        <w:t>-простота пользования.</w:t>
      </w:r>
    </w:p>
    <w:p w:rsidR="00AF54AC" w:rsidRPr="00217D3C" w:rsidRDefault="00AF54AC" w:rsidP="00A7760D">
      <w:pPr>
        <w:keepNext/>
        <w:widowControl w:val="0"/>
        <w:spacing w:after="0"/>
        <w:ind w:firstLine="851"/>
        <w:rPr>
          <w:sz w:val="20"/>
          <w:szCs w:val="20"/>
        </w:rPr>
      </w:pPr>
      <w:r w:rsidRPr="00217D3C">
        <w:rPr>
          <w:sz w:val="20"/>
          <w:szCs w:val="20"/>
        </w:rPr>
        <w:t>При использовании изделия по назначению, не должно создаваться угрозы для жизни и здоровья Потребителя.</w:t>
      </w:r>
    </w:p>
    <w:p w:rsidR="00810595" w:rsidRPr="00217D3C" w:rsidRDefault="00810595" w:rsidP="00A7760D">
      <w:pPr>
        <w:keepNext/>
        <w:widowControl w:val="0"/>
        <w:spacing w:after="0"/>
        <w:ind w:firstLine="851"/>
        <w:rPr>
          <w:sz w:val="20"/>
          <w:szCs w:val="20"/>
        </w:rPr>
      </w:pPr>
      <w:r w:rsidRPr="00217D3C">
        <w:rPr>
          <w:sz w:val="20"/>
          <w:szCs w:val="20"/>
        </w:rPr>
        <w:t>Изделия не должны выделять при эксплуатации токсичных и агрессивных веществ</w:t>
      </w:r>
      <w:r w:rsidR="00AF54AC" w:rsidRPr="00217D3C">
        <w:rPr>
          <w:sz w:val="20"/>
          <w:szCs w:val="20"/>
        </w:rPr>
        <w:t xml:space="preserve"> и не должно оказывать раздражающего действия</w:t>
      </w:r>
      <w:r w:rsidRPr="00217D3C">
        <w:rPr>
          <w:sz w:val="20"/>
          <w:szCs w:val="20"/>
        </w:rPr>
        <w:t>.</w:t>
      </w:r>
    </w:p>
    <w:p w:rsidR="00050545" w:rsidRPr="00217D3C" w:rsidRDefault="00810595" w:rsidP="00A7760D">
      <w:pPr>
        <w:keepNext/>
        <w:widowControl w:val="0"/>
        <w:spacing w:after="0"/>
        <w:ind w:firstLine="851"/>
        <w:rPr>
          <w:sz w:val="20"/>
          <w:szCs w:val="20"/>
        </w:rPr>
      </w:pPr>
      <w:r w:rsidRPr="00217D3C">
        <w:rPr>
          <w:sz w:val="20"/>
          <w:szCs w:val="20"/>
        </w:rPr>
        <w:t>Материалы, применяемые для изготовления изделий, не должны содержать ядовитых (токсичных) компонентов, а также воздействовать на поверхности (одежды, кожи Получателя), с которым контактируют при их нормальной эксплуатации, они должны быть разрешены к применению Федеральным органом исполнительной власти, осуществляющим нормативно – правовое регулирование в сфере здравоохранения.</w:t>
      </w:r>
    </w:p>
    <w:p w:rsidR="00050545" w:rsidRPr="00217D3C" w:rsidRDefault="00050545" w:rsidP="00A7760D">
      <w:pPr>
        <w:keepNext/>
        <w:widowControl w:val="0"/>
        <w:spacing w:after="0"/>
        <w:ind w:firstLine="851"/>
        <w:rPr>
          <w:sz w:val="20"/>
          <w:szCs w:val="20"/>
        </w:rPr>
      </w:pPr>
      <w:r w:rsidRPr="00217D3C">
        <w:rPr>
          <w:sz w:val="20"/>
          <w:szCs w:val="20"/>
        </w:rPr>
        <w:t>Работы по изготовлению протезно-ортопедических изделий не подлежат лицензированию. При этом</w:t>
      </w:r>
      <w:proofErr w:type="gramStart"/>
      <w:r w:rsidRPr="00217D3C">
        <w:rPr>
          <w:sz w:val="20"/>
          <w:szCs w:val="20"/>
        </w:rPr>
        <w:t>,</w:t>
      </w:r>
      <w:proofErr w:type="gramEnd"/>
      <w:r w:rsidRPr="00217D3C">
        <w:rPr>
          <w:sz w:val="20"/>
          <w:szCs w:val="20"/>
        </w:rPr>
        <w:t xml:space="preserve"> в случае необходимости проведения медицинских мероприятий, направленных на частичное восстановление опорно-двигательных функций и/или устранения косметических дефектов верхних и нижних конечностей пациентов с помощью протезов конечностей, у Исполнителя (соисполнителя) обязательно наличие действующей лицензии на осуществление медицинской деятельности.</w:t>
      </w:r>
    </w:p>
    <w:p w:rsidR="00810595" w:rsidRPr="00217D3C" w:rsidRDefault="00810595" w:rsidP="00A7760D">
      <w:pPr>
        <w:keepNext/>
        <w:widowControl w:val="0"/>
        <w:spacing w:after="0"/>
        <w:ind w:firstLine="851"/>
        <w:rPr>
          <w:sz w:val="20"/>
          <w:szCs w:val="20"/>
        </w:rPr>
      </w:pPr>
      <w:r w:rsidRPr="00217D3C">
        <w:rPr>
          <w:sz w:val="20"/>
          <w:szCs w:val="20"/>
        </w:rPr>
        <w:t>Упаковка изделия должна обеспечивать защиту изделий от повреждений, порчи или загрязнения во время хранения и транспортировки к месту использования по назначению.</w:t>
      </w:r>
    </w:p>
    <w:p w:rsidR="00810595" w:rsidRPr="00217D3C" w:rsidRDefault="00810595" w:rsidP="00A7760D">
      <w:pPr>
        <w:keepNext/>
        <w:widowControl w:val="0"/>
        <w:spacing w:after="0"/>
        <w:ind w:firstLine="851"/>
        <w:rPr>
          <w:sz w:val="20"/>
          <w:szCs w:val="20"/>
        </w:rPr>
      </w:pPr>
      <w:r w:rsidRPr="00217D3C">
        <w:rPr>
          <w:sz w:val="20"/>
          <w:szCs w:val="20"/>
        </w:rPr>
        <w:t>Упаковка изделий должна иметь необходимые маркировки, наклейки, пломбы, а также давать возможность определить количество содержащихся в ней изделий (опись, упаковочные ярлыки или листы) в соответствии с действующим законодательством Российской Федерации.</w:t>
      </w:r>
    </w:p>
    <w:p w:rsidR="00810595" w:rsidRPr="00217D3C" w:rsidRDefault="00810595" w:rsidP="00A7760D">
      <w:pPr>
        <w:keepNext/>
        <w:widowControl w:val="0"/>
        <w:spacing w:after="0"/>
        <w:ind w:firstLine="851"/>
        <w:rPr>
          <w:sz w:val="20"/>
          <w:szCs w:val="20"/>
        </w:rPr>
      </w:pPr>
      <w:r w:rsidRPr="00217D3C">
        <w:rPr>
          <w:sz w:val="20"/>
          <w:szCs w:val="20"/>
        </w:rPr>
        <w:t>Маркировка упаковки изделий должна включать:</w:t>
      </w:r>
    </w:p>
    <w:p w:rsidR="00810595" w:rsidRPr="00217D3C" w:rsidRDefault="00810595" w:rsidP="00A7760D">
      <w:pPr>
        <w:keepNext/>
        <w:widowControl w:val="0"/>
        <w:spacing w:after="0"/>
        <w:ind w:firstLine="851"/>
        <w:rPr>
          <w:sz w:val="20"/>
          <w:szCs w:val="20"/>
        </w:rPr>
      </w:pPr>
      <w:r w:rsidRPr="00217D3C">
        <w:rPr>
          <w:sz w:val="20"/>
          <w:szCs w:val="20"/>
        </w:rPr>
        <w:t>- условное обозначение группы изделий, товарную марку (при наличии), обозначение номера изделия (при наличии);</w:t>
      </w:r>
    </w:p>
    <w:p w:rsidR="00810595" w:rsidRPr="00217D3C" w:rsidRDefault="00810595" w:rsidP="00A7760D">
      <w:pPr>
        <w:keepNext/>
        <w:widowControl w:val="0"/>
        <w:spacing w:after="0"/>
        <w:ind w:firstLine="851"/>
        <w:rPr>
          <w:sz w:val="20"/>
          <w:szCs w:val="20"/>
        </w:rPr>
      </w:pPr>
      <w:r w:rsidRPr="00217D3C">
        <w:rPr>
          <w:sz w:val="20"/>
          <w:szCs w:val="20"/>
        </w:rPr>
        <w:t>- страну-изготовителя;</w:t>
      </w:r>
    </w:p>
    <w:p w:rsidR="00810595" w:rsidRPr="00217D3C" w:rsidRDefault="00810595" w:rsidP="00A7760D">
      <w:pPr>
        <w:keepNext/>
        <w:widowControl w:val="0"/>
        <w:spacing w:after="0"/>
        <w:ind w:firstLine="851"/>
        <w:rPr>
          <w:sz w:val="20"/>
          <w:szCs w:val="20"/>
        </w:rPr>
      </w:pPr>
      <w:r w:rsidRPr="00217D3C">
        <w:rPr>
          <w:sz w:val="20"/>
          <w:szCs w:val="20"/>
        </w:rPr>
        <w:t>- наименование предприятия-изготовителя, юридический адрес, товарный знак (при наличии);</w:t>
      </w:r>
    </w:p>
    <w:p w:rsidR="00810595" w:rsidRPr="00217D3C" w:rsidRDefault="00810595" w:rsidP="00A7760D">
      <w:pPr>
        <w:keepNext/>
        <w:widowControl w:val="0"/>
        <w:spacing w:after="0"/>
        <w:ind w:firstLine="851"/>
        <w:rPr>
          <w:sz w:val="20"/>
          <w:szCs w:val="20"/>
        </w:rPr>
      </w:pPr>
      <w:r w:rsidRPr="00217D3C">
        <w:rPr>
          <w:sz w:val="20"/>
          <w:szCs w:val="20"/>
        </w:rPr>
        <w:t xml:space="preserve">- отличительные характеристики изделий в соответствии с их </w:t>
      </w:r>
      <w:proofErr w:type="gramStart"/>
      <w:r w:rsidRPr="00217D3C">
        <w:rPr>
          <w:sz w:val="20"/>
          <w:szCs w:val="20"/>
        </w:rPr>
        <w:t>техническим исполнением</w:t>
      </w:r>
      <w:proofErr w:type="gramEnd"/>
      <w:r w:rsidRPr="00217D3C">
        <w:rPr>
          <w:sz w:val="20"/>
          <w:szCs w:val="20"/>
        </w:rPr>
        <w:t xml:space="preserve"> (при наличии);</w:t>
      </w:r>
    </w:p>
    <w:p w:rsidR="00810595" w:rsidRPr="00217D3C" w:rsidRDefault="00810595" w:rsidP="00A7760D">
      <w:pPr>
        <w:keepNext/>
        <w:widowControl w:val="0"/>
        <w:spacing w:after="0"/>
        <w:ind w:firstLine="851"/>
        <w:rPr>
          <w:sz w:val="20"/>
          <w:szCs w:val="20"/>
        </w:rPr>
      </w:pPr>
      <w:r w:rsidRPr="00217D3C">
        <w:rPr>
          <w:sz w:val="20"/>
          <w:szCs w:val="20"/>
        </w:rPr>
        <w:t>- номер артикула (при наличии);</w:t>
      </w:r>
    </w:p>
    <w:p w:rsidR="00810595" w:rsidRPr="00217D3C" w:rsidRDefault="00810595" w:rsidP="00A7760D">
      <w:pPr>
        <w:keepNext/>
        <w:widowControl w:val="0"/>
        <w:spacing w:after="0"/>
        <w:ind w:firstLine="851"/>
        <w:rPr>
          <w:sz w:val="20"/>
          <w:szCs w:val="20"/>
        </w:rPr>
      </w:pPr>
      <w:r w:rsidRPr="00217D3C">
        <w:rPr>
          <w:sz w:val="20"/>
          <w:szCs w:val="20"/>
        </w:rPr>
        <w:t>- количество изделий в упаковке;</w:t>
      </w:r>
    </w:p>
    <w:p w:rsidR="00810595" w:rsidRPr="00217D3C" w:rsidRDefault="00810595" w:rsidP="00A7760D">
      <w:pPr>
        <w:keepNext/>
        <w:widowControl w:val="0"/>
        <w:spacing w:after="0"/>
        <w:ind w:firstLine="851"/>
        <w:rPr>
          <w:sz w:val="20"/>
          <w:szCs w:val="20"/>
        </w:rPr>
      </w:pPr>
      <w:r w:rsidRPr="00217D3C">
        <w:rPr>
          <w:sz w:val="20"/>
          <w:szCs w:val="20"/>
        </w:rPr>
        <w:t>- дату (месяц, год) изготовления или гарантийный срок годности (при наличии);</w:t>
      </w:r>
    </w:p>
    <w:p w:rsidR="00810595" w:rsidRPr="00217D3C" w:rsidRDefault="00810595" w:rsidP="00A7760D">
      <w:pPr>
        <w:keepNext/>
        <w:widowControl w:val="0"/>
        <w:spacing w:after="0"/>
        <w:ind w:firstLine="851"/>
        <w:rPr>
          <w:sz w:val="20"/>
          <w:szCs w:val="20"/>
        </w:rPr>
      </w:pPr>
      <w:r w:rsidRPr="00217D3C">
        <w:rPr>
          <w:sz w:val="20"/>
          <w:szCs w:val="20"/>
        </w:rPr>
        <w:t>- правила использования (при необходимости);</w:t>
      </w:r>
    </w:p>
    <w:p w:rsidR="00810595" w:rsidRPr="00217D3C" w:rsidRDefault="00810595" w:rsidP="00A7760D">
      <w:pPr>
        <w:keepNext/>
        <w:widowControl w:val="0"/>
        <w:spacing w:after="0"/>
        <w:ind w:firstLine="851"/>
        <w:rPr>
          <w:sz w:val="20"/>
          <w:szCs w:val="20"/>
        </w:rPr>
      </w:pPr>
      <w:r w:rsidRPr="00217D3C">
        <w:rPr>
          <w:sz w:val="20"/>
          <w:szCs w:val="20"/>
        </w:rPr>
        <w:t>- штриховой код изделия (при наличии);</w:t>
      </w:r>
    </w:p>
    <w:p w:rsidR="00810595" w:rsidRPr="00217D3C" w:rsidRDefault="00810595" w:rsidP="00A7760D">
      <w:pPr>
        <w:keepNext/>
        <w:widowControl w:val="0"/>
        <w:spacing w:after="0"/>
        <w:ind w:firstLine="851"/>
        <w:rPr>
          <w:sz w:val="20"/>
          <w:szCs w:val="20"/>
        </w:rPr>
      </w:pPr>
      <w:r w:rsidRPr="00217D3C">
        <w:rPr>
          <w:sz w:val="20"/>
          <w:szCs w:val="20"/>
        </w:rPr>
        <w:t>- информацию о сертификации (при наличии).</w:t>
      </w:r>
    </w:p>
    <w:p w:rsidR="00810595" w:rsidRPr="00217D3C" w:rsidRDefault="00810595" w:rsidP="00A7760D">
      <w:pPr>
        <w:keepNext/>
        <w:widowControl w:val="0"/>
        <w:spacing w:after="0"/>
        <w:ind w:firstLine="851"/>
        <w:rPr>
          <w:sz w:val="20"/>
          <w:szCs w:val="20"/>
        </w:rPr>
      </w:pPr>
      <w:r w:rsidRPr="00217D3C">
        <w:rPr>
          <w:sz w:val="20"/>
          <w:szCs w:val="20"/>
        </w:rPr>
        <w:t>Транспортировка изделий должна осуществляться любым видом крытого транспорта в соответствии с правилами перевозки грузов, действующими на данном виде транспорта.</w:t>
      </w:r>
    </w:p>
    <w:p w:rsidR="00810595" w:rsidRPr="00217D3C" w:rsidRDefault="00810595" w:rsidP="00A7760D">
      <w:pPr>
        <w:keepNext/>
        <w:widowControl w:val="0"/>
        <w:spacing w:after="0"/>
        <w:ind w:firstLine="851"/>
        <w:rPr>
          <w:sz w:val="20"/>
          <w:szCs w:val="20"/>
        </w:rPr>
      </w:pPr>
      <w:r w:rsidRPr="00217D3C">
        <w:rPr>
          <w:sz w:val="20"/>
          <w:szCs w:val="20"/>
        </w:rPr>
        <w:t>Обязательно наличие гарантийных талонов на сервисное обслуживание, дающих право на бесплатный ремонт изделий во время гарантийного срока пользования.</w:t>
      </w:r>
    </w:p>
    <w:p w:rsidR="00810595" w:rsidRPr="00217D3C" w:rsidRDefault="00810595" w:rsidP="00A7760D">
      <w:pPr>
        <w:keepNext/>
        <w:widowControl w:val="0"/>
        <w:spacing w:after="0"/>
        <w:ind w:firstLine="851"/>
        <w:rPr>
          <w:sz w:val="20"/>
          <w:szCs w:val="20"/>
        </w:rPr>
      </w:pPr>
      <w:r w:rsidRPr="00217D3C">
        <w:rPr>
          <w:sz w:val="20"/>
          <w:szCs w:val="20"/>
        </w:rPr>
        <w:t>Срок гарантийного ремонта со дня обращения Получателя не должен превышать 20 (двадцати) рабочих дней.</w:t>
      </w:r>
    </w:p>
    <w:p w:rsidR="00810595" w:rsidRPr="00217D3C" w:rsidRDefault="00810595" w:rsidP="00A7760D">
      <w:pPr>
        <w:keepNext/>
        <w:widowControl w:val="0"/>
        <w:spacing w:after="0"/>
        <w:ind w:firstLine="851"/>
        <w:rPr>
          <w:sz w:val="20"/>
          <w:szCs w:val="20"/>
        </w:rPr>
      </w:pPr>
      <w:r w:rsidRPr="00217D3C">
        <w:rPr>
          <w:sz w:val="20"/>
          <w:szCs w:val="20"/>
        </w:rPr>
        <w:t>Обязательно указание адресов специализированных мастерских, в которые следует обращаться для гарантийного ремонта изделий или устранения неисправностей.</w:t>
      </w:r>
    </w:p>
    <w:p w:rsidR="00B829B1" w:rsidRPr="00217D3C" w:rsidRDefault="00810595" w:rsidP="00A7760D">
      <w:pPr>
        <w:keepNext/>
        <w:widowControl w:val="0"/>
        <w:spacing w:after="0"/>
        <w:ind w:firstLine="851"/>
        <w:rPr>
          <w:sz w:val="20"/>
          <w:szCs w:val="20"/>
        </w:rPr>
      </w:pPr>
      <w:r w:rsidRPr="00217D3C">
        <w:rPr>
          <w:sz w:val="20"/>
          <w:szCs w:val="20"/>
        </w:rPr>
        <w:t xml:space="preserve">Место выполнения работ: </w:t>
      </w:r>
    </w:p>
    <w:p w:rsidR="00B829B1" w:rsidRPr="00217D3C" w:rsidRDefault="00B829B1" w:rsidP="00A7760D">
      <w:pPr>
        <w:keepNext/>
        <w:widowControl w:val="0"/>
        <w:spacing w:after="0"/>
        <w:ind w:firstLine="851"/>
        <w:rPr>
          <w:sz w:val="20"/>
          <w:szCs w:val="20"/>
        </w:rPr>
      </w:pPr>
      <w:r w:rsidRPr="00217D3C">
        <w:rPr>
          <w:sz w:val="20"/>
          <w:szCs w:val="20"/>
        </w:rPr>
        <w:t>Выполнение работ должно быть осуществлено в Российской Федерации по месту нахождения Исполнителя (соисполнителя) или при необходимости по месту жительства инвалида, по индивидуальным заказам инвалида, при наличии направлений Государственного учреждения – регионального отделения Фонда социального страхования Российской Федерации по Республике Башкортостан (далее - Фонд).</w:t>
      </w:r>
    </w:p>
    <w:p w:rsidR="00B829B1" w:rsidRPr="00217D3C" w:rsidRDefault="00B829B1" w:rsidP="00A7760D">
      <w:pPr>
        <w:keepNext/>
        <w:widowControl w:val="0"/>
        <w:spacing w:after="0"/>
        <w:ind w:firstLine="851"/>
        <w:rPr>
          <w:sz w:val="20"/>
          <w:szCs w:val="20"/>
        </w:rPr>
      </w:pPr>
      <w:proofErr w:type="gramStart"/>
      <w:r w:rsidRPr="00217D3C">
        <w:rPr>
          <w:sz w:val="20"/>
          <w:szCs w:val="20"/>
        </w:rPr>
        <w:t>В целях удобства инвалидов осуществлять в Республике Башкортостан снятие мерок, примерку, индивидуальную подгонку, обучение пользованию, выдачу готового изделия в местах, максимально приближенных к месту жительства инвалида, используя для этого филиалы, представительства, обособленные подразделения Исполнителя, в оборудованных кабинетах (рабочих местах) в районах Республики Башкортостан, а также организацию выезда на дом и др.</w:t>
      </w:r>
      <w:proofErr w:type="gramEnd"/>
    </w:p>
    <w:p w:rsidR="00B829B1" w:rsidRPr="00217D3C" w:rsidRDefault="00810595" w:rsidP="00A7760D">
      <w:pPr>
        <w:keepNext/>
        <w:widowControl w:val="0"/>
        <w:spacing w:after="0"/>
        <w:ind w:firstLine="851"/>
        <w:rPr>
          <w:sz w:val="20"/>
          <w:szCs w:val="20"/>
        </w:rPr>
      </w:pPr>
      <w:r w:rsidRPr="00217D3C">
        <w:rPr>
          <w:sz w:val="20"/>
          <w:szCs w:val="20"/>
        </w:rPr>
        <w:lastRenderedPageBreak/>
        <w:t xml:space="preserve">Срок выполнения работ: </w:t>
      </w:r>
    </w:p>
    <w:p w:rsidR="00B829B1" w:rsidRPr="00217D3C" w:rsidRDefault="00B829B1" w:rsidP="00A7760D">
      <w:pPr>
        <w:keepNext/>
        <w:widowControl w:val="0"/>
        <w:spacing w:after="0"/>
        <w:ind w:firstLine="851"/>
        <w:rPr>
          <w:sz w:val="20"/>
          <w:szCs w:val="20"/>
        </w:rPr>
      </w:pPr>
      <w:r w:rsidRPr="00217D3C">
        <w:rPr>
          <w:sz w:val="20"/>
          <w:szCs w:val="20"/>
        </w:rPr>
        <w:t>Со дня заключения контракта до 30.</w:t>
      </w:r>
      <w:r w:rsidR="00AE142E" w:rsidRPr="00217D3C">
        <w:rPr>
          <w:sz w:val="20"/>
          <w:szCs w:val="20"/>
        </w:rPr>
        <w:t>10</w:t>
      </w:r>
      <w:r w:rsidRPr="00217D3C">
        <w:rPr>
          <w:sz w:val="20"/>
          <w:szCs w:val="20"/>
        </w:rPr>
        <w:t>.2021 г. должно быть выполнено 100 % общего объема работ.</w:t>
      </w:r>
    </w:p>
    <w:p w:rsidR="00B829B1" w:rsidRPr="00217D3C" w:rsidRDefault="00B829B1" w:rsidP="00A7760D">
      <w:pPr>
        <w:keepNext/>
        <w:widowControl w:val="0"/>
        <w:spacing w:after="0"/>
        <w:ind w:firstLine="851"/>
        <w:rPr>
          <w:sz w:val="20"/>
          <w:szCs w:val="20"/>
        </w:rPr>
      </w:pPr>
      <w:r w:rsidRPr="00217D3C">
        <w:rPr>
          <w:sz w:val="20"/>
          <w:szCs w:val="20"/>
        </w:rPr>
        <w:t>Срок обеспечения Получателя изделием, изготавливаемым по индивидуальному заказу с привлечением Получателя и предназначенного исключительно для личного использования, не может превышать 60 календарных дней со дня обращения Получателя к Исполнителю.</w:t>
      </w:r>
    </w:p>
    <w:p w:rsidR="00810595" w:rsidRPr="00A7760D" w:rsidRDefault="00810595" w:rsidP="00A7760D">
      <w:pPr>
        <w:keepNext/>
        <w:widowControl w:val="0"/>
        <w:spacing w:after="0"/>
        <w:ind w:firstLine="851"/>
        <w:rPr>
          <w:sz w:val="20"/>
          <w:szCs w:val="20"/>
        </w:rPr>
      </w:pPr>
      <w:r w:rsidRPr="00217D3C">
        <w:rPr>
          <w:sz w:val="20"/>
          <w:szCs w:val="20"/>
        </w:rPr>
        <w:t>Исполнитель гарантирует, что изделия передаются свободными от прав третьих лиц и не являются предметом залога, ареста или иного обременения.</w:t>
      </w:r>
    </w:p>
    <w:p w:rsidR="00A06C94" w:rsidRPr="00A7760D" w:rsidRDefault="00CB29E7" w:rsidP="001032CC">
      <w:pPr>
        <w:keepNext/>
        <w:widowControl w:val="0"/>
        <w:spacing w:after="0"/>
        <w:ind w:right="-2" w:firstLine="851"/>
        <w:contextualSpacing/>
        <w:jc w:val="right"/>
        <w:rPr>
          <w:sz w:val="20"/>
          <w:szCs w:val="20"/>
        </w:rPr>
      </w:pPr>
      <w:r w:rsidRPr="00A7760D">
        <w:rPr>
          <w:sz w:val="20"/>
          <w:szCs w:val="20"/>
        </w:rPr>
        <w:br w:type="page"/>
      </w:r>
    </w:p>
    <w:p w:rsidR="009931C6" w:rsidRPr="00A7760D" w:rsidRDefault="009931C6" w:rsidP="00A7760D">
      <w:pPr>
        <w:keepNext/>
        <w:widowControl w:val="0"/>
        <w:spacing w:after="0"/>
        <w:jc w:val="center"/>
        <w:rPr>
          <w:b/>
          <w:sz w:val="20"/>
          <w:szCs w:val="20"/>
        </w:rPr>
      </w:pPr>
    </w:p>
    <w:sectPr w:rsidR="009931C6" w:rsidRPr="00A7760D" w:rsidSect="001032CC">
      <w:footerReference w:type="default" r:id="rId9"/>
      <w:footerReference w:type="first" r:id="rId10"/>
      <w:type w:val="nextColumn"/>
      <w:pgSz w:w="11905" w:h="16837"/>
      <w:pgMar w:top="1134" w:right="851"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0EC" w:rsidRDefault="009B10EC">
      <w:r>
        <w:separator/>
      </w:r>
    </w:p>
  </w:endnote>
  <w:endnote w:type="continuationSeparator" w:id="0">
    <w:p w:rsidR="009B10EC" w:rsidRDefault="009B1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charset w:val="00"/>
    <w:family w:val="swiss"/>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charset w:val="CC"/>
    <w:family w:val="roman"/>
    <w:pitch w:val="variable"/>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altName w:val="Calibri"/>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506" w:rsidRDefault="00AC3506">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506" w:rsidRDefault="00AC3506">
    <w:pPr>
      <w:pStyle w:val="af"/>
      <w:jc w:val="center"/>
    </w:pPr>
  </w:p>
  <w:p w:rsidR="00AC3506" w:rsidRDefault="00AC350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0EC" w:rsidRDefault="009B10EC">
      <w:r>
        <w:separator/>
      </w:r>
    </w:p>
  </w:footnote>
  <w:footnote w:type="continuationSeparator" w:id="0">
    <w:p w:rsidR="009B10EC" w:rsidRDefault="009B10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visibility:visible" o:bullet="t">
        <v:imagedata r:id="rId1" o:title=""/>
      </v:shape>
    </w:pict>
  </w:numPicBullet>
  <w:abstractNum w:abstractNumId="0">
    <w:nsid w:val="FFFFFF7D"/>
    <w:multiLevelType w:val="singleLevel"/>
    <w:tmpl w:val="DC0E9020"/>
    <w:lvl w:ilvl="0">
      <w:start w:val="1"/>
      <w:numFmt w:val="decimal"/>
      <w:pStyle w:val="5"/>
      <w:lvlText w:val="%1."/>
      <w:lvlJc w:val="left"/>
      <w:pPr>
        <w:tabs>
          <w:tab w:val="num" w:pos="2343"/>
        </w:tabs>
        <w:ind w:left="2343" w:hanging="360"/>
      </w:pPr>
      <w:rPr>
        <w:rFonts w:cs="Times New Roman"/>
      </w:r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rPr>
        <w:rFonts w:cs="Times New Roman"/>
      </w:rPr>
    </w:lvl>
  </w:abstractNum>
  <w:abstractNum w:abstractNumId="2">
    <w:nsid w:val="FFFFFF7F"/>
    <w:multiLevelType w:val="singleLevel"/>
    <w:tmpl w:val="EFC6170E"/>
    <w:lvl w:ilvl="0">
      <w:start w:val="1"/>
      <w:numFmt w:val="decimal"/>
      <w:lvlText w:val="%1."/>
      <w:lvlJc w:val="left"/>
      <w:pPr>
        <w:tabs>
          <w:tab w:val="num" w:pos="643"/>
        </w:tabs>
        <w:ind w:left="643" w:hanging="360"/>
      </w:pPr>
    </w:lvl>
  </w:abstractNum>
  <w:abstractNum w:abstractNumId="3">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4">
    <w:nsid w:val="FFFFFF82"/>
    <w:multiLevelType w:val="singleLevel"/>
    <w:tmpl w:val="F1526114"/>
    <w:lvl w:ilvl="0">
      <w:start w:val="1"/>
      <w:numFmt w:val="bullet"/>
      <w:pStyle w:val="40"/>
      <w:lvlText w:val=""/>
      <w:lvlJc w:val="left"/>
      <w:pPr>
        <w:tabs>
          <w:tab w:val="num" w:pos="926"/>
        </w:tabs>
        <w:ind w:left="926"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rPr>
        <w:rFonts w:cs="Times New Roman"/>
      </w:rPr>
    </w:lvl>
  </w:abstractNum>
  <w:abstractNum w:abstractNumId="6">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7">
    <w:nsid w:val="00000002"/>
    <w:multiLevelType w:val="singleLevel"/>
    <w:tmpl w:val="00000002"/>
    <w:name w:val="WW8Num2"/>
    <w:lvl w:ilvl="0">
      <w:start w:val="1"/>
      <w:numFmt w:val="decimal"/>
      <w:lvlText w:val="%1."/>
      <w:lvlJc w:val="left"/>
      <w:pPr>
        <w:tabs>
          <w:tab w:val="num" w:pos="1070"/>
        </w:tabs>
        <w:ind w:left="1070" w:hanging="360"/>
      </w:pPr>
      <w:rPr>
        <w:rFonts w:cs="Times New Roman"/>
        <w:color w:val="000000"/>
      </w:rPr>
    </w:lvl>
  </w:abstractNum>
  <w:abstractNum w:abstractNumId="8">
    <w:nsid w:val="00000003"/>
    <w:multiLevelType w:val="multilevel"/>
    <w:tmpl w:val="00000003"/>
    <w:name w:val="WW8Num3"/>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decimal"/>
      <w:lvlText w:val="%4."/>
      <w:lvlJc w:val="left"/>
      <w:pPr>
        <w:tabs>
          <w:tab w:val="num" w:pos="864"/>
        </w:tabs>
        <w:ind w:left="864" w:hanging="864"/>
      </w:pPr>
      <w:rPr>
        <w:rFonts w:cs="Times New Roman"/>
      </w:rPr>
    </w:lvl>
    <w:lvl w:ilvl="4">
      <w:start w:val="1"/>
      <w:numFmt w:val="decimal"/>
      <w:lvlText w:val="%4.%5."/>
      <w:lvlJc w:val="left"/>
      <w:pPr>
        <w:tabs>
          <w:tab w:val="num" w:pos="1008"/>
        </w:tabs>
        <w:ind w:left="1008" w:hanging="1008"/>
      </w:pPr>
      <w:rPr>
        <w:rFonts w:cs="Times New Roman"/>
      </w:rPr>
    </w:lvl>
    <w:lvl w:ilvl="5">
      <w:start w:val="1"/>
      <w:numFmt w:val="decimal"/>
      <w:lvlText w:val="%5.%6."/>
      <w:lvlJc w:val="left"/>
      <w:pPr>
        <w:tabs>
          <w:tab w:val="num" w:pos="1152"/>
        </w:tabs>
        <w:ind w:left="1152" w:hanging="1152"/>
      </w:pPr>
      <w:rPr>
        <w:rFonts w:cs="Times New Roman"/>
      </w:rPr>
    </w:lvl>
    <w:lvl w:ilvl="6">
      <w:start w:val="1"/>
      <w:numFmt w:val="decimal"/>
      <w:lvlText w:val="%4.%5.%6.%7"/>
      <w:lvlJc w:val="left"/>
      <w:pPr>
        <w:tabs>
          <w:tab w:val="num" w:pos="1296"/>
        </w:tabs>
        <w:ind w:left="1296" w:hanging="1296"/>
      </w:pPr>
      <w:rPr>
        <w:rFonts w:cs="Times New Roman"/>
      </w:rPr>
    </w:lvl>
    <w:lvl w:ilvl="7">
      <w:start w:val="1"/>
      <w:numFmt w:val="decimal"/>
      <w:lvlText w:val="%4.%5.%6.%7.%8"/>
      <w:lvlJc w:val="left"/>
      <w:pPr>
        <w:tabs>
          <w:tab w:val="num" w:pos="1440"/>
        </w:tabs>
        <w:ind w:left="1440" w:hanging="1440"/>
      </w:pPr>
      <w:rPr>
        <w:rFonts w:cs="Times New Roman"/>
      </w:rPr>
    </w:lvl>
    <w:lvl w:ilvl="8">
      <w:start w:val="1"/>
      <w:numFmt w:val="decimal"/>
      <w:lvlText w:val="%4.%5.%6.%7.%8.%9"/>
      <w:lvlJc w:val="left"/>
      <w:pPr>
        <w:tabs>
          <w:tab w:val="num" w:pos="1584"/>
        </w:tabs>
        <w:ind w:left="1584" w:hanging="1584"/>
      </w:pPr>
      <w:rPr>
        <w:rFonts w:cs="Times New Roman"/>
      </w:rPr>
    </w:lvl>
  </w:abstractNum>
  <w:abstractNum w:abstractNumId="9">
    <w:nsid w:val="00000004"/>
    <w:multiLevelType w:val="multilevel"/>
    <w:tmpl w:val="00000004"/>
    <w:name w:val="WW8Num4"/>
    <w:lvl w:ilvl="0">
      <w:start w:val="1"/>
      <w:numFmt w:val="decimal"/>
      <w:lvlText w:val="%1."/>
      <w:lvlJc w:val="left"/>
      <w:pPr>
        <w:tabs>
          <w:tab w:val="num" w:pos="716"/>
        </w:tabs>
        <w:ind w:left="716"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10">
    <w:nsid w:val="00000005"/>
    <w:multiLevelType w:val="multilevel"/>
    <w:tmpl w:val="00000005"/>
    <w:name w:val="WW8Num5"/>
    <w:lvl w:ilvl="0">
      <w:start w:val="1"/>
      <w:numFmt w:val="decimal"/>
      <w:lvlText w:val="%1."/>
      <w:lvlJc w:val="left"/>
      <w:pPr>
        <w:tabs>
          <w:tab w:val="num" w:pos="552"/>
        </w:tabs>
        <w:ind w:left="552"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11">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000000D"/>
    <w:multiLevelType w:val="singleLevel"/>
    <w:tmpl w:val="0000000D"/>
    <w:name w:val="WW8Num13"/>
    <w:lvl w:ilvl="0">
      <w:start w:val="1"/>
      <w:numFmt w:val="decimal"/>
      <w:lvlText w:val="%1."/>
      <w:lvlJc w:val="left"/>
      <w:pPr>
        <w:tabs>
          <w:tab w:val="num" w:pos="720"/>
        </w:tabs>
        <w:ind w:left="720" w:hanging="550"/>
      </w:pPr>
      <w:rPr>
        <w:rFonts w:cs="Times New Roman"/>
        <w:sz w:val="20"/>
        <w:szCs w:val="20"/>
      </w:rPr>
    </w:lvl>
  </w:abstractNum>
  <w:abstractNum w:abstractNumId="14">
    <w:nsid w:val="02B75A19"/>
    <w:multiLevelType w:val="multilevel"/>
    <w:tmpl w:val="04190023"/>
    <w:styleLink w:val="6"/>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332"/>
        </w:tabs>
        <w:ind w:left="1332"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6C86999"/>
    <w:multiLevelType w:val="multilevel"/>
    <w:tmpl w:val="9FB8D19E"/>
    <w:styleLink w:val="19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09F35157"/>
    <w:multiLevelType w:val="multilevel"/>
    <w:tmpl w:val="716A5148"/>
    <w:styleLink w:val="1841"/>
    <w:lvl w:ilvl="0">
      <w:start w:val="1"/>
      <w:numFmt w:val="decimal"/>
      <w:lvlText w:val="%1."/>
      <w:lvlJc w:val="left"/>
      <w:pPr>
        <w:tabs>
          <w:tab w:val="num" w:pos="0"/>
        </w:tabs>
        <w:ind w:left="510" w:hanging="510"/>
      </w:pPr>
      <w:rPr>
        <w:rFonts w:cs="Times New Roman"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9">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rPr>
        <w:rFonts w:cs="Times New Roman"/>
      </w:rPr>
    </w:lvl>
    <w:lvl w:ilvl="2" w:tplc="802CB004" w:tentative="1">
      <w:start w:val="1"/>
      <w:numFmt w:val="lowerRoman"/>
      <w:lvlText w:val="%3."/>
      <w:lvlJc w:val="right"/>
      <w:pPr>
        <w:tabs>
          <w:tab w:val="num" w:pos="2160"/>
        </w:tabs>
        <w:ind w:left="2160" w:hanging="180"/>
      </w:pPr>
      <w:rPr>
        <w:rFonts w:cs="Times New Roman"/>
      </w:rPr>
    </w:lvl>
    <w:lvl w:ilvl="3" w:tplc="FA3A4E20" w:tentative="1">
      <w:start w:val="1"/>
      <w:numFmt w:val="decimal"/>
      <w:lvlText w:val="%4."/>
      <w:lvlJc w:val="left"/>
      <w:pPr>
        <w:tabs>
          <w:tab w:val="num" w:pos="2880"/>
        </w:tabs>
        <w:ind w:left="2880" w:hanging="360"/>
      </w:pPr>
      <w:rPr>
        <w:rFonts w:cs="Times New Roman"/>
      </w:rPr>
    </w:lvl>
    <w:lvl w:ilvl="4" w:tplc="8A86D7B2" w:tentative="1">
      <w:start w:val="1"/>
      <w:numFmt w:val="lowerLetter"/>
      <w:lvlText w:val="%5."/>
      <w:lvlJc w:val="left"/>
      <w:pPr>
        <w:tabs>
          <w:tab w:val="num" w:pos="3600"/>
        </w:tabs>
        <w:ind w:left="3600" w:hanging="360"/>
      </w:pPr>
      <w:rPr>
        <w:rFonts w:cs="Times New Roman"/>
      </w:rPr>
    </w:lvl>
    <w:lvl w:ilvl="5" w:tplc="4D4235E2" w:tentative="1">
      <w:start w:val="1"/>
      <w:numFmt w:val="lowerRoman"/>
      <w:lvlText w:val="%6."/>
      <w:lvlJc w:val="right"/>
      <w:pPr>
        <w:tabs>
          <w:tab w:val="num" w:pos="4320"/>
        </w:tabs>
        <w:ind w:left="4320" w:hanging="180"/>
      </w:pPr>
      <w:rPr>
        <w:rFonts w:cs="Times New Roman"/>
      </w:rPr>
    </w:lvl>
    <w:lvl w:ilvl="6" w:tplc="94B45CFE" w:tentative="1">
      <w:start w:val="1"/>
      <w:numFmt w:val="decimal"/>
      <w:lvlText w:val="%7."/>
      <w:lvlJc w:val="left"/>
      <w:pPr>
        <w:tabs>
          <w:tab w:val="num" w:pos="5040"/>
        </w:tabs>
        <w:ind w:left="5040" w:hanging="360"/>
      </w:pPr>
      <w:rPr>
        <w:rFonts w:cs="Times New Roman"/>
      </w:rPr>
    </w:lvl>
    <w:lvl w:ilvl="7" w:tplc="D6C8490C" w:tentative="1">
      <w:start w:val="1"/>
      <w:numFmt w:val="lowerLetter"/>
      <w:lvlText w:val="%8."/>
      <w:lvlJc w:val="left"/>
      <w:pPr>
        <w:tabs>
          <w:tab w:val="num" w:pos="5760"/>
        </w:tabs>
        <w:ind w:left="5760" w:hanging="360"/>
      </w:pPr>
      <w:rPr>
        <w:rFonts w:cs="Times New Roman"/>
      </w:rPr>
    </w:lvl>
    <w:lvl w:ilvl="8" w:tplc="E9283834" w:tentative="1">
      <w:start w:val="1"/>
      <w:numFmt w:val="lowerRoman"/>
      <w:lvlText w:val="%9."/>
      <w:lvlJc w:val="right"/>
      <w:pPr>
        <w:tabs>
          <w:tab w:val="num" w:pos="6480"/>
        </w:tabs>
        <w:ind w:left="6480" w:hanging="180"/>
      </w:pPr>
      <w:rPr>
        <w:rFonts w:cs="Times New Roman"/>
      </w:rPr>
    </w:lvl>
  </w:abstractNum>
  <w:abstractNum w:abstractNumId="20">
    <w:nsid w:val="0C0C4FFF"/>
    <w:multiLevelType w:val="hybridMultilevel"/>
    <w:tmpl w:val="110A2A6C"/>
    <w:lvl w:ilvl="0" w:tplc="F1A84CCC">
      <w:start w:val="1"/>
      <w:numFmt w:val="decimal"/>
      <w:pStyle w:val="20"/>
      <w:lvlText w:val="%1)"/>
      <w:lvlJc w:val="left"/>
      <w:pPr>
        <w:tabs>
          <w:tab w:val="num" w:pos="1866"/>
        </w:tabs>
        <w:ind w:left="186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0D5C412E"/>
    <w:multiLevelType w:val="multilevel"/>
    <w:tmpl w:val="F0E634C2"/>
    <w:styleLink w:val="111111311"/>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i w:val="0"/>
      </w:rPr>
    </w:lvl>
    <w:lvl w:ilvl="2">
      <w:start w:val="1"/>
      <w:numFmt w:val="decimal"/>
      <w:isLgl/>
      <w:lvlText w:val="%1.%2.%3."/>
      <w:lvlJc w:val="left"/>
      <w:pPr>
        <w:ind w:left="1080" w:hanging="720"/>
      </w:pPr>
      <w:rPr>
        <w:rFonts w:cs="Times New Roman" w:hint="default"/>
        <w:b w:val="0"/>
        <w:i w:val="0"/>
      </w:rPr>
    </w:lvl>
    <w:lvl w:ilvl="3">
      <w:start w:val="1"/>
      <w:numFmt w:val="decimal"/>
      <w:isLgl/>
      <w:lvlText w:val="%1.%2.%3.%4."/>
      <w:lvlJc w:val="left"/>
      <w:pPr>
        <w:ind w:left="1080" w:hanging="720"/>
      </w:pPr>
      <w:rPr>
        <w:rFonts w:cs="Times New Roman" w:hint="default"/>
        <w:b w:val="0"/>
        <w:i w:val="0"/>
      </w:rPr>
    </w:lvl>
    <w:lvl w:ilvl="4">
      <w:start w:val="1"/>
      <w:numFmt w:val="decimal"/>
      <w:isLgl/>
      <w:lvlText w:val="%1.%2.%3.%4.%5."/>
      <w:lvlJc w:val="left"/>
      <w:pPr>
        <w:ind w:left="1440" w:hanging="1080"/>
      </w:pPr>
      <w:rPr>
        <w:rFonts w:cs="Times New Roman" w:hint="default"/>
        <w:b w:val="0"/>
        <w:i w:val="0"/>
      </w:rPr>
    </w:lvl>
    <w:lvl w:ilvl="5">
      <w:start w:val="1"/>
      <w:numFmt w:val="decimal"/>
      <w:isLgl/>
      <w:lvlText w:val="%1.%2.%3.%4.%5.%6."/>
      <w:lvlJc w:val="left"/>
      <w:pPr>
        <w:ind w:left="1440" w:hanging="1080"/>
      </w:pPr>
      <w:rPr>
        <w:rFonts w:cs="Times New Roman" w:hint="default"/>
        <w:b w:val="0"/>
        <w:i w:val="0"/>
      </w:rPr>
    </w:lvl>
    <w:lvl w:ilvl="6">
      <w:start w:val="1"/>
      <w:numFmt w:val="decimal"/>
      <w:isLgl/>
      <w:lvlText w:val="%1.%2.%3.%4.%5.%6.%7."/>
      <w:lvlJc w:val="left"/>
      <w:pPr>
        <w:ind w:left="1800" w:hanging="1440"/>
      </w:pPr>
      <w:rPr>
        <w:rFonts w:cs="Times New Roman" w:hint="default"/>
        <w:b w:val="0"/>
        <w:i w:val="0"/>
      </w:rPr>
    </w:lvl>
    <w:lvl w:ilvl="7">
      <w:start w:val="1"/>
      <w:numFmt w:val="decimal"/>
      <w:isLgl/>
      <w:lvlText w:val="%1.%2.%3.%4.%5.%6.%7.%8."/>
      <w:lvlJc w:val="left"/>
      <w:pPr>
        <w:ind w:left="1800" w:hanging="1440"/>
      </w:pPr>
      <w:rPr>
        <w:rFonts w:cs="Times New Roman" w:hint="default"/>
        <w:b w:val="0"/>
        <w:i w:val="0"/>
      </w:rPr>
    </w:lvl>
    <w:lvl w:ilvl="8">
      <w:start w:val="1"/>
      <w:numFmt w:val="decimal"/>
      <w:isLgl/>
      <w:lvlText w:val="%1.%2.%3.%4.%5.%6.%7.%8.%9."/>
      <w:lvlJc w:val="left"/>
      <w:pPr>
        <w:ind w:left="2160" w:hanging="1800"/>
      </w:pPr>
      <w:rPr>
        <w:rFonts w:cs="Times New Roman" w:hint="default"/>
        <w:b w:val="0"/>
        <w:i w:val="0"/>
      </w:rPr>
    </w:lvl>
  </w:abstractNum>
  <w:abstractNum w:abstractNumId="22">
    <w:nsid w:val="0D8D1714"/>
    <w:multiLevelType w:val="multilevel"/>
    <w:tmpl w:val="27487EEE"/>
    <w:styleLink w:val="1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0E767B59"/>
    <w:multiLevelType w:val="multilevel"/>
    <w:tmpl w:val="0419001D"/>
    <w:styleLink w:val="21"/>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0ECF3CDB"/>
    <w:multiLevelType w:val="multilevel"/>
    <w:tmpl w:val="89F26C78"/>
    <w:lvl w:ilvl="0">
      <w:start w:val="1"/>
      <w:numFmt w:val="decimal"/>
      <w:pStyle w:val="SMATitle1"/>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i w:val="0"/>
      </w:rPr>
    </w:lvl>
    <w:lvl w:ilvl="2">
      <w:start w:val="1"/>
      <w:numFmt w:val="decimal"/>
      <w:pStyle w:val="SMATitle3"/>
      <w:isLgl/>
      <w:lvlText w:val="%1.%2.%3."/>
      <w:lvlJc w:val="left"/>
      <w:pPr>
        <w:ind w:left="1080" w:hanging="720"/>
      </w:pPr>
      <w:rPr>
        <w:rFonts w:cs="Times New Roman" w:hint="default"/>
      </w:rPr>
    </w:lvl>
    <w:lvl w:ilvl="3">
      <w:start w:val="1"/>
      <w:numFmt w:val="decimal"/>
      <w:pStyle w:val="SMATitle4"/>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0F5B56D3"/>
    <w:multiLevelType w:val="hybridMultilevel"/>
    <w:tmpl w:val="2C5628E2"/>
    <w:styleLink w:val="1141"/>
    <w:lvl w:ilvl="0" w:tplc="B8F2954A">
      <w:start w:val="1"/>
      <w:numFmt w:val="decimal"/>
      <w:lvlText w:val="%1."/>
      <w:lvlJc w:val="left"/>
      <w:pPr>
        <w:tabs>
          <w:tab w:val="num" w:pos="720"/>
        </w:tabs>
        <w:ind w:left="720" w:hanging="360"/>
      </w:pPr>
      <w:rPr>
        <w:rFonts w:cs="Times New Roman"/>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14AC3B3F"/>
    <w:multiLevelType w:val="multilevel"/>
    <w:tmpl w:val="EAC0474A"/>
    <w:styleLink w:val="22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14E07998"/>
    <w:multiLevelType w:val="multilevel"/>
    <w:tmpl w:val="03509308"/>
    <w:styleLink w:val="245"/>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1">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3">
    <w:nsid w:val="1A0D1AC7"/>
    <w:multiLevelType w:val="hybridMultilevel"/>
    <w:tmpl w:val="D38C59A6"/>
    <w:styleLink w:val="63"/>
    <w:lvl w:ilvl="0" w:tplc="0419000F">
      <w:start w:val="1"/>
      <w:numFmt w:val="decimal"/>
      <w:lvlText w:val="%1."/>
      <w:lvlJc w:val="left"/>
      <w:pPr>
        <w:ind w:left="8015" w:hanging="360"/>
      </w:pPr>
      <w:rPr>
        <w:rFonts w:cs="Times New Roman" w:hint="default"/>
      </w:rPr>
    </w:lvl>
    <w:lvl w:ilvl="1" w:tplc="E8D01D36">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4">
    <w:nsid w:val="1A6F46CC"/>
    <w:multiLevelType w:val="multilevel"/>
    <w:tmpl w:val="047C7418"/>
    <w:styleLink w:val="2141"/>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nsid w:val="1C482668"/>
    <w:multiLevelType w:val="multilevel"/>
    <w:tmpl w:val="4544BBC8"/>
    <w:styleLink w:val="13"/>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nsid w:val="1DFC020E"/>
    <w:multiLevelType w:val="multilevel"/>
    <w:tmpl w:val="3E6E7B10"/>
    <w:styleLink w:val="21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nsid w:val="1E7E04D5"/>
    <w:multiLevelType w:val="singleLevel"/>
    <w:tmpl w:val="D34A6FD8"/>
    <w:styleLink w:val="41"/>
    <w:lvl w:ilvl="0">
      <w:start w:val="1"/>
      <w:numFmt w:val="decimal"/>
      <w:pStyle w:val="a3"/>
      <w:lvlText w:val="%1."/>
      <w:lvlJc w:val="left"/>
      <w:pPr>
        <w:tabs>
          <w:tab w:val="num" w:pos="360"/>
        </w:tabs>
        <w:ind w:left="360" w:hanging="360"/>
      </w:pPr>
      <w:rPr>
        <w:rFonts w:cs="Times New Roman"/>
      </w:rPr>
    </w:lvl>
  </w:abstractNum>
  <w:abstractNum w:abstractNumId="39">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0">
    <w:nsid w:val="21BE2D6F"/>
    <w:multiLevelType w:val="hybridMultilevel"/>
    <w:tmpl w:val="2E3C2A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2">
    <w:nsid w:val="23F100FD"/>
    <w:multiLevelType w:val="multilevel"/>
    <w:tmpl w:val="05C0D8D8"/>
    <w:styleLink w:val="5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nsid w:val="241E428B"/>
    <w:multiLevelType w:val="hybridMultilevel"/>
    <w:tmpl w:val="5900D8F4"/>
    <w:styleLink w:val="56"/>
    <w:lvl w:ilvl="0" w:tplc="A9C69A1E">
      <w:start w:val="1"/>
      <w:numFmt w:val="decimal"/>
      <w:lvlText w:val="%1."/>
      <w:lvlJc w:val="left"/>
      <w:pPr>
        <w:tabs>
          <w:tab w:val="num" w:pos="360"/>
        </w:tabs>
        <w:ind w:left="360" w:hanging="360"/>
      </w:pPr>
      <w:rPr>
        <w:rFonts w:cs="Times New Roman"/>
      </w:rPr>
    </w:lvl>
    <w:lvl w:ilvl="1" w:tplc="04190019">
      <w:numFmt w:val="none"/>
      <w:lvlText w:val=""/>
      <w:lvlJc w:val="left"/>
      <w:pPr>
        <w:tabs>
          <w:tab w:val="num" w:pos="0"/>
        </w:tabs>
      </w:pPr>
      <w:rPr>
        <w:rFonts w:cs="Times New Roman"/>
      </w:rPr>
    </w:lvl>
    <w:lvl w:ilvl="2" w:tplc="0419001B">
      <w:numFmt w:val="none"/>
      <w:lvlText w:val=""/>
      <w:lvlJc w:val="left"/>
      <w:pPr>
        <w:tabs>
          <w:tab w:val="num" w:pos="0"/>
        </w:tabs>
      </w:pPr>
      <w:rPr>
        <w:rFonts w:cs="Times New Roman"/>
      </w:rPr>
    </w:lvl>
    <w:lvl w:ilvl="3" w:tplc="0419000F">
      <w:numFmt w:val="none"/>
      <w:lvlText w:val=""/>
      <w:lvlJc w:val="left"/>
      <w:pPr>
        <w:tabs>
          <w:tab w:val="num" w:pos="0"/>
        </w:tabs>
      </w:pPr>
      <w:rPr>
        <w:rFonts w:cs="Times New Roman"/>
      </w:rPr>
    </w:lvl>
    <w:lvl w:ilvl="4" w:tplc="04190019">
      <w:numFmt w:val="none"/>
      <w:lvlText w:val=""/>
      <w:lvlJc w:val="left"/>
      <w:pPr>
        <w:tabs>
          <w:tab w:val="num" w:pos="0"/>
        </w:tabs>
      </w:pPr>
      <w:rPr>
        <w:rFonts w:cs="Times New Roman"/>
      </w:rPr>
    </w:lvl>
    <w:lvl w:ilvl="5" w:tplc="0419001B">
      <w:numFmt w:val="none"/>
      <w:lvlText w:val=""/>
      <w:lvlJc w:val="left"/>
      <w:pPr>
        <w:tabs>
          <w:tab w:val="num" w:pos="0"/>
        </w:tabs>
      </w:pPr>
      <w:rPr>
        <w:rFonts w:cs="Times New Roman"/>
      </w:rPr>
    </w:lvl>
    <w:lvl w:ilvl="6" w:tplc="0419000F">
      <w:numFmt w:val="none"/>
      <w:lvlText w:val=""/>
      <w:lvlJc w:val="left"/>
      <w:pPr>
        <w:tabs>
          <w:tab w:val="num" w:pos="0"/>
        </w:tabs>
      </w:pPr>
      <w:rPr>
        <w:rFonts w:cs="Times New Roman"/>
      </w:rPr>
    </w:lvl>
    <w:lvl w:ilvl="7" w:tplc="04190019">
      <w:numFmt w:val="none"/>
      <w:lvlText w:val=""/>
      <w:lvlJc w:val="left"/>
      <w:pPr>
        <w:tabs>
          <w:tab w:val="num" w:pos="0"/>
        </w:tabs>
      </w:pPr>
      <w:rPr>
        <w:rFonts w:cs="Times New Roman"/>
      </w:rPr>
    </w:lvl>
    <w:lvl w:ilvl="8" w:tplc="0419001B">
      <w:numFmt w:val="none"/>
      <w:lvlText w:val=""/>
      <w:lvlJc w:val="left"/>
      <w:pPr>
        <w:tabs>
          <w:tab w:val="num" w:pos="0"/>
        </w:tabs>
      </w:pPr>
      <w:rPr>
        <w:rFonts w:cs="Times New Roman"/>
      </w:rPr>
    </w:lvl>
  </w:abstractNum>
  <w:abstractNum w:abstractNumId="44">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5">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6">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hint="default"/>
      </w:rPr>
    </w:lvl>
    <w:lvl w:ilvl="8" w:tplc="57D6FE6A">
      <w:start w:val="1"/>
      <w:numFmt w:val="bullet"/>
      <w:lvlText w:val=""/>
      <w:lvlJc w:val="left"/>
      <w:pPr>
        <w:ind w:left="7615" w:hanging="360"/>
      </w:pPr>
      <w:rPr>
        <w:rFonts w:ascii="Wingdings" w:hAnsi="Wingdings" w:hint="default"/>
      </w:rPr>
    </w:lvl>
  </w:abstractNum>
  <w:abstractNum w:abstractNumId="47">
    <w:nsid w:val="2EE428EA"/>
    <w:multiLevelType w:val="hybridMultilevel"/>
    <w:tmpl w:val="253CB5D0"/>
    <w:styleLink w:val="53"/>
    <w:lvl w:ilvl="0" w:tplc="CBAE7FE6">
      <w:start w:val="1"/>
      <w:numFmt w:val="decimal"/>
      <w:lvlText w:val="%1."/>
      <w:lvlJc w:val="left"/>
      <w:pPr>
        <w:tabs>
          <w:tab w:val="num" w:pos="7448"/>
        </w:tabs>
        <w:ind w:left="7448" w:hanging="360"/>
      </w:pPr>
      <w:rPr>
        <w:rFonts w:cs="Times New Roman" w:hint="default"/>
        <w:sz w:val="24"/>
        <w:szCs w:val="24"/>
      </w:rPr>
    </w:lvl>
    <w:lvl w:ilvl="1" w:tplc="3320DC24">
      <w:numFmt w:val="none"/>
      <w:lvlText w:val=""/>
      <w:lvlJc w:val="left"/>
      <w:pPr>
        <w:tabs>
          <w:tab w:val="num" w:pos="360"/>
        </w:tabs>
      </w:pPr>
      <w:rPr>
        <w:rFonts w:cs="Times New Roman"/>
      </w:rPr>
    </w:lvl>
    <w:lvl w:ilvl="2" w:tplc="F3D6D8FC">
      <w:numFmt w:val="none"/>
      <w:lvlText w:val=""/>
      <w:lvlJc w:val="left"/>
      <w:pPr>
        <w:tabs>
          <w:tab w:val="num" w:pos="360"/>
        </w:tabs>
      </w:pPr>
      <w:rPr>
        <w:rFonts w:cs="Times New Roman"/>
      </w:rPr>
    </w:lvl>
    <w:lvl w:ilvl="3" w:tplc="F24E1EF2">
      <w:numFmt w:val="none"/>
      <w:lvlText w:val=""/>
      <w:lvlJc w:val="left"/>
      <w:pPr>
        <w:tabs>
          <w:tab w:val="num" w:pos="360"/>
        </w:tabs>
      </w:pPr>
      <w:rPr>
        <w:rFonts w:cs="Times New Roman"/>
      </w:rPr>
    </w:lvl>
    <w:lvl w:ilvl="4" w:tplc="925A05F8">
      <w:numFmt w:val="none"/>
      <w:lvlText w:val=""/>
      <w:lvlJc w:val="left"/>
      <w:pPr>
        <w:tabs>
          <w:tab w:val="num" w:pos="360"/>
        </w:tabs>
      </w:pPr>
      <w:rPr>
        <w:rFonts w:cs="Times New Roman"/>
      </w:rPr>
    </w:lvl>
    <w:lvl w:ilvl="5" w:tplc="74A07E54">
      <w:numFmt w:val="none"/>
      <w:lvlText w:val=""/>
      <w:lvlJc w:val="left"/>
      <w:pPr>
        <w:tabs>
          <w:tab w:val="num" w:pos="360"/>
        </w:tabs>
      </w:pPr>
      <w:rPr>
        <w:rFonts w:cs="Times New Roman"/>
      </w:rPr>
    </w:lvl>
    <w:lvl w:ilvl="6" w:tplc="D3D42638">
      <w:numFmt w:val="none"/>
      <w:lvlText w:val=""/>
      <w:lvlJc w:val="left"/>
      <w:pPr>
        <w:tabs>
          <w:tab w:val="num" w:pos="360"/>
        </w:tabs>
      </w:pPr>
      <w:rPr>
        <w:rFonts w:cs="Times New Roman"/>
      </w:rPr>
    </w:lvl>
    <w:lvl w:ilvl="7" w:tplc="85D82686">
      <w:numFmt w:val="none"/>
      <w:lvlText w:val=""/>
      <w:lvlJc w:val="left"/>
      <w:pPr>
        <w:tabs>
          <w:tab w:val="num" w:pos="360"/>
        </w:tabs>
      </w:pPr>
      <w:rPr>
        <w:rFonts w:cs="Times New Roman"/>
      </w:rPr>
    </w:lvl>
    <w:lvl w:ilvl="8" w:tplc="474A6F8E">
      <w:numFmt w:val="none"/>
      <w:lvlText w:val=""/>
      <w:lvlJc w:val="left"/>
      <w:pPr>
        <w:tabs>
          <w:tab w:val="num" w:pos="360"/>
        </w:tabs>
      </w:pPr>
      <w:rPr>
        <w:rFonts w:cs="Times New Roman"/>
      </w:rPr>
    </w:lvl>
  </w:abstractNum>
  <w:abstractNum w:abstractNumId="48">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9">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rFonts w:cs="Times New Roman"/>
        <w:sz w:val="28"/>
        <w:szCs w:val="28"/>
      </w:rPr>
    </w:lvl>
    <w:lvl w:ilvl="1" w:tplc="655003C2">
      <w:numFmt w:val="none"/>
      <w:lvlText w:val=""/>
      <w:lvlJc w:val="left"/>
      <w:pPr>
        <w:tabs>
          <w:tab w:val="num" w:pos="360"/>
        </w:tabs>
      </w:pPr>
      <w:rPr>
        <w:rFonts w:cs="Times New Roman"/>
      </w:rPr>
    </w:lvl>
    <w:lvl w:ilvl="2" w:tplc="A5B24F4E">
      <w:numFmt w:val="none"/>
      <w:lvlText w:val=""/>
      <w:lvlJc w:val="left"/>
      <w:pPr>
        <w:tabs>
          <w:tab w:val="num" w:pos="360"/>
        </w:tabs>
      </w:pPr>
      <w:rPr>
        <w:rFonts w:cs="Times New Roman"/>
      </w:rPr>
    </w:lvl>
    <w:lvl w:ilvl="3" w:tplc="F1B69388">
      <w:numFmt w:val="none"/>
      <w:lvlText w:val=""/>
      <w:lvlJc w:val="left"/>
      <w:pPr>
        <w:tabs>
          <w:tab w:val="num" w:pos="360"/>
        </w:tabs>
      </w:pPr>
      <w:rPr>
        <w:rFonts w:cs="Times New Roman"/>
      </w:rPr>
    </w:lvl>
    <w:lvl w:ilvl="4" w:tplc="49B64FE6">
      <w:numFmt w:val="none"/>
      <w:lvlText w:val=""/>
      <w:lvlJc w:val="left"/>
      <w:pPr>
        <w:tabs>
          <w:tab w:val="num" w:pos="360"/>
        </w:tabs>
      </w:pPr>
      <w:rPr>
        <w:rFonts w:cs="Times New Roman"/>
      </w:rPr>
    </w:lvl>
    <w:lvl w:ilvl="5" w:tplc="8042E8F2">
      <w:numFmt w:val="none"/>
      <w:lvlText w:val=""/>
      <w:lvlJc w:val="left"/>
      <w:pPr>
        <w:tabs>
          <w:tab w:val="num" w:pos="360"/>
        </w:tabs>
      </w:pPr>
      <w:rPr>
        <w:rFonts w:cs="Times New Roman"/>
      </w:rPr>
    </w:lvl>
    <w:lvl w:ilvl="6" w:tplc="09F2E14E">
      <w:numFmt w:val="none"/>
      <w:lvlText w:val=""/>
      <w:lvlJc w:val="left"/>
      <w:pPr>
        <w:tabs>
          <w:tab w:val="num" w:pos="360"/>
        </w:tabs>
      </w:pPr>
      <w:rPr>
        <w:rFonts w:cs="Times New Roman"/>
      </w:rPr>
    </w:lvl>
    <w:lvl w:ilvl="7" w:tplc="F80A32B4">
      <w:numFmt w:val="none"/>
      <w:lvlText w:val=""/>
      <w:lvlJc w:val="left"/>
      <w:pPr>
        <w:tabs>
          <w:tab w:val="num" w:pos="360"/>
        </w:tabs>
      </w:pPr>
      <w:rPr>
        <w:rFonts w:cs="Times New Roman"/>
      </w:rPr>
    </w:lvl>
    <w:lvl w:ilvl="8" w:tplc="B2C4A634">
      <w:numFmt w:val="none"/>
      <w:lvlText w:val=""/>
      <w:lvlJc w:val="left"/>
      <w:pPr>
        <w:tabs>
          <w:tab w:val="num" w:pos="360"/>
        </w:tabs>
      </w:pPr>
      <w:rPr>
        <w:rFonts w:cs="Times New Roman"/>
      </w:rPr>
    </w:lvl>
  </w:abstractNum>
  <w:abstractNum w:abstractNumId="51">
    <w:nsid w:val="304A5059"/>
    <w:multiLevelType w:val="hybridMultilevel"/>
    <w:tmpl w:val="6680A016"/>
    <w:styleLink w:val="48"/>
    <w:lvl w:ilvl="0" w:tplc="2BC6CFF0">
      <w:start w:val="1"/>
      <w:numFmt w:val="bullet"/>
      <w:pStyle w:val="a7"/>
      <w:lvlText w:val=""/>
      <w:lvlJc w:val="left"/>
      <w:pPr>
        <w:tabs>
          <w:tab w:val="num" w:pos="340"/>
        </w:tabs>
        <w:ind w:left="170" w:hanging="170"/>
      </w:pPr>
      <w:rPr>
        <w:rFonts w:ascii="Wingdings" w:hAnsi="Wingdings" w:hint="default"/>
      </w:rPr>
    </w:lvl>
    <w:lvl w:ilvl="1" w:tplc="04190019">
      <w:start w:val="1"/>
      <w:numFmt w:val="bullet"/>
      <w:pStyle w:val="a8"/>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nsid w:val="30C47C51"/>
    <w:multiLevelType w:val="multilevel"/>
    <w:tmpl w:val="0419001F"/>
    <w:styleLink w:val="104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3">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4">
    <w:nsid w:val="32AD46DB"/>
    <w:multiLevelType w:val="multilevel"/>
    <w:tmpl w:val="61069C14"/>
    <w:styleLink w:val="200"/>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6">
    <w:nsid w:val="33E87990"/>
    <w:multiLevelType w:val="singleLevel"/>
    <w:tmpl w:val="964A116A"/>
    <w:lvl w:ilvl="0">
      <w:start w:val="2"/>
      <w:numFmt w:val="decimal"/>
      <w:lvlText w:val="3.3.%1."/>
      <w:legacy w:legacy="1" w:legacySpace="0" w:legacyIndent="816"/>
      <w:lvlJc w:val="left"/>
      <w:rPr>
        <w:rFonts w:ascii="Times New Roman" w:hAnsi="Times New Roman" w:cs="Times New Roman" w:hint="default"/>
      </w:rPr>
    </w:lvl>
  </w:abstractNum>
  <w:abstractNum w:abstractNumId="57">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9">
    <w:nsid w:val="37946086"/>
    <w:multiLevelType w:val="multilevel"/>
    <w:tmpl w:val="CC2670AA"/>
    <w:styleLink w:val="510"/>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rPr>
    </w:lvl>
    <w:lvl w:ilvl="1" w:tplc="782E0588">
      <w:numFmt w:val="bullet"/>
      <w:lvlText w:val="•"/>
      <w:lvlJc w:val="left"/>
      <w:pPr>
        <w:ind w:left="1080" w:hanging="360"/>
      </w:pPr>
      <w:rPr>
        <w:rFonts w:ascii="Times New Roman" w:eastAsia="Times New Roman" w:hAnsi="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1">
    <w:nsid w:val="3EE943C2"/>
    <w:multiLevelType w:val="multilevel"/>
    <w:tmpl w:val="539E5D6A"/>
    <w:styleLink w:val="54"/>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nsid w:val="40640124"/>
    <w:multiLevelType w:val="multilevel"/>
    <w:tmpl w:val="FF0ADEB2"/>
    <w:styleLink w:val="44"/>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3">
    <w:nsid w:val="40E02003"/>
    <w:multiLevelType w:val="multilevel"/>
    <w:tmpl w:val="EAC0474A"/>
    <w:styleLink w:val="23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nsid w:val="417B543D"/>
    <w:multiLevelType w:val="multilevel"/>
    <w:tmpl w:val="BF8E24A0"/>
    <w:styleLink w:val="1341"/>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858"/>
        </w:tabs>
        <w:ind w:left="858" w:hanging="432"/>
      </w:pPr>
      <w:rPr>
        <w:rFonts w:cs="Times New Roman" w:hint="default"/>
        <w:b/>
        <w:sz w:val="24"/>
        <w:szCs w:val="24"/>
      </w:rPr>
    </w:lvl>
    <w:lvl w:ilvl="2">
      <w:start w:val="1"/>
      <w:numFmt w:val="decimal"/>
      <w:lvlText w:val="%1.%2.%3."/>
      <w:lvlJc w:val="left"/>
      <w:pPr>
        <w:tabs>
          <w:tab w:val="num" w:pos="3272"/>
        </w:tabs>
        <w:ind w:left="3056" w:hanging="504"/>
      </w:pPr>
      <w:rPr>
        <w:rFonts w:cs="Times New Roman" w:hint="default"/>
        <w:b w:val="0"/>
        <w:i w:val="0"/>
        <w:color w:val="auto"/>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5">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6">
    <w:nsid w:val="439D240E"/>
    <w:multiLevelType w:val="multilevel"/>
    <w:tmpl w:val="471C7546"/>
    <w:styleLink w:val="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7">
    <w:nsid w:val="44791843"/>
    <w:multiLevelType w:val="hybridMultilevel"/>
    <w:tmpl w:val="9D58E0BA"/>
    <w:styleLink w:val="1441"/>
    <w:lvl w:ilvl="0" w:tplc="BF52205A">
      <w:start w:val="1"/>
      <w:numFmt w:val="decimal"/>
      <w:lvlText w:val="%1."/>
      <w:lvlJc w:val="left"/>
      <w:pPr>
        <w:ind w:left="1778" w:hanging="360"/>
      </w:pPr>
      <w:rPr>
        <w:rFonts w:cs="Times New Roman" w:hint="default"/>
        <w:i/>
      </w:rPr>
    </w:lvl>
    <w:lvl w:ilvl="1" w:tplc="CFB28112">
      <w:start w:val="1"/>
      <w:numFmt w:val="lowerLetter"/>
      <w:lvlText w:val="%2."/>
      <w:lvlJc w:val="left"/>
      <w:pPr>
        <w:ind w:left="2498" w:hanging="360"/>
      </w:pPr>
      <w:rPr>
        <w:rFonts w:cs="Times New Roman"/>
      </w:rPr>
    </w:lvl>
    <w:lvl w:ilvl="2" w:tplc="13E0CFA2" w:tentative="1">
      <w:start w:val="1"/>
      <w:numFmt w:val="lowerRoman"/>
      <w:lvlText w:val="%3."/>
      <w:lvlJc w:val="right"/>
      <w:pPr>
        <w:ind w:left="3218" w:hanging="180"/>
      </w:pPr>
      <w:rPr>
        <w:rFonts w:cs="Times New Roman"/>
      </w:rPr>
    </w:lvl>
    <w:lvl w:ilvl="3" w:tplc="FCA62018" w:tentative="1">
      <w:start w:val="1"/>
      <w:numFmt w:val="decimal"/>
      <w:lvlText w:val="%4."/>
      <w:lvlJc w:val="left"/>
      <w:pPr>
        <w:ind w:left="3938" w:hanging="360"/>
      </w:pPr>
      <w:rPr>
        <w:rFonts w:cs="Times New Roman"/>
      </w:rPr>
    </w:lvl>
    <w:lvl w:ilvl="4" w:tplc="A3B4C550" w:tentative="1">
      <w:start w:val="1"/>
      <w:numFmt w:val="lowerLetter"/>
      <w:lvlText w:val="%5."/>
      <w:lvlJc w:val="left"/>
      <w:pPr>
        <w:ind w:left="4658" w:hanging="360"/>
      </w:pPr>
      <w:rPr>
        <w:rFonts w:cs="Times New Roman"/>
      </w:rPr>
    </w:lvl>
    <w:lvl w:ilvl="5" w:tplc="47EC7B1E" w:tentative="1">
      <w:start w:val="1"/>
      <w:numFmt w:val="lowerRoman"/>
      <w:lvlText w:val="%6."/>
      <w:lvlJc w:val="right"/>
      <w:pPr>
        <w:ind w:left="5378" w:hanging="180"/>
      </w:pPr>
      <w:rPr>
        <w:rFonts w:cs="Times New Roman"/>
      </w:rPr>
    </w:lvl>
    <w:lvl w:ilvl="6" w:tplc="C8EC9154" w:tentative="1">
      <w:start w:val="1"/>
      <w:numFmt w:val="decimal"/>
      <w:lvlText w:val="%7."/>
      <w:lvlJc w:val="left"/>
      <w:pPr>
        <w:ind w:left="6098" w:hanging="360"/>
      </w:pPr>
      <w:rPr>
        <w:rFonts w:cs="Times New Roman"/>
      </w:rPr>
    </w:lvl>
    <w:lvl w:ilvl="7" w:tplc="DBF85F16" w:tentative="1">
      <w:start w:val="1"/>
      <w:numFmt w:val="lowerLetter"/>
      <w:lvlText w:val="%8."/>
      <w:lvlJc w:val="left"/>
      <w:pPr>
        <w:ind w:left="6818" w:hanging="360"/>
      </w:pPr>
      <w:rPr>
        <w:rFonts w:cs="Times New Roman"/>
      </w:rPr>
    </w:lvl>
    <w:lvl w:ilvl="8" w:tplc="681C813E" w:tentative="1">
      <w:start w:val="1"/>
      <w:numFmt w:val="lowerRoman"/>
      <w:lvlText w:val="%9."/>
      <w:lvlJc w:val="right"/>
      <w:pPr>
        <w:ind w:left="7538" w:hanging="180"/>
      </w:pPr>
      <w:rPr>
        <w:rFonts w:cs="Times New Roman"/>
      </w:rPr>
    </w:lvl>
  </w:abstractNum>
  <w:abstractNum w:abstractNumId="68">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9">
    <w:nsid w:val="4BD73878"/>
    <w:multiLevelType w:val="multilevel"/>
    <w:tmpl w:val="941C7216"/>
    <w:styleLink w:val="25"/>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DE62C8"/>
    <w:multiLevelType w:val="hybridMultilevel"/>
    <w:tmpl w:val="62C46F1E"/>
    <w:lvl w:ilvl="0" w:tplc="67A45D76">
      <w:start w:val="1"/>
      <w:numFmt w:val="decimal"/>
      <w:lvlText w:val="%1."/>
      <w:lvlJc w:val="left"/>
      <w:pPr>
        <w:ind w:left="254" w:hanging="360"/>
      </w:pPr>
      <w:rPr>
        <w:rFonts w:ascii="Times New Roman" w:eastAsia="Times New Roman" w:hAnsi="Times New Roman" w:cs="Times New Roman"/>
        <w:sz w:val="21"/>
      </w:rPr>
    </w:lvl>
    <w:lvl w:ilvl="1" w:tplc="04190019" w:tentative="1">
      <w:start w:val="1"/>
      <w:numFmt w:val="lowerLetter"/>
      <w:lvlText w:val="%2."/>
      <w:lvlJc w:val="left"/>
      <w:pPr>
        <w:ind w:left="974" w:hanging="360"/>
      </w:pPr>
    </w:lvl>
    <w:lvl w:ilvl="2" w:tplc="0419001B" w:tentative="1">
      <w:start w:val="1"/>
      <w:numFmt w:val="lowerRoman"/>
      <w:lvlText w:val="%3."/>
      <w:lvlJc w:val="right"/>
      <w:pPr>
        <w:ind w:left="1694" w:hanging="180"/>
      </w:pPr>
    </w:lvl>
    <w:lvl w:ilvl="3" w:tplc="0419000F" w:tentative="1">
      <w:start w:val="1"/>
      <w:numFmt w:val="decimal"/>
      <w:lvlText w:val="%4."/>
      <w:lvlJc w:val="left"/>
      <w:pPr>
        <w:ind w:left="2414" w:hanging="360"/>
      </w:pPr>
    </w:lvl>
    <w:lvl w:ilvl="4" w:tplc="04190019" w:tentative="1">
      <w:start w:val="1"/>
      <w:numFmt w:val="lowerLetter"/>
      <w:lvlText w:val="%5."/>
      <w:lvlJc w:val="left"/>
      <w:pPr>
        <w:ind w:left="3134" w:hanging="360"/>
      </w:pPr>
    </w:lvl>
    <w:lvl w:ilvl="5" w:tplc="0419001B" w:tentative="1">
      <w:start w:val="1"/>
      <w:numFmt w:val="lowerRoman"/>
      <w:lvlText w:val="%6."/>
      <w:lvlJc w:val="right"/>
      <w:pPr>
        <w:ind w:left="3854" w:hanging="180"/>
      </w:pPr>
    </w:lvl>
    <w:lvl w:ilvl="6" w:tplc="0419000F" w:tentative="1">
      <w:start w:val="1"/>
      <w:numFmt w:val="decimal"/>
      <w:lvlText w:val="%7."/>
      <w:lvlJc w:val="left"/>
      <w:pPr>
        <w:ind w:left="4574" w:hanging="360"/>
      </w:pPr>
    </w:lvl>
    <w:lvl w:ilvl="7" w:tplc="04190019" w:tentative="1">
      <w:start w:val="1"/>
      <w:numFmt w:val="lowerLetter"/>
      <w:lvlText w:val="%8."/>
      <w:lvlJc w:val="left"/>
      <w:pPr>
        <w:ind w:left="5294" w:hanging="360"/>
      </w:pPr>
    </w:lvl>
    <w:lvl w:ilvl="8" w:tplc="0419001B" w:tentative="1">
      <w:start w:val="1"/>
      <w:numFmt w:val="lowerRoman"/>
      <w:lvlText w:val="%9."/>
      <w:lvlJc w:val="right"/>
      <w:pPr>
        <w:ind w:left="6014" w:hanging="180"/>
      </w:pPr>
    </w:lvl>
  </w:abstractNum>
  <w:abstractNum w:abstractNumId="74">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rPr>
        <w:rFonts w:cs="Times New Roman"/>
      </w:rPr>
    </w:lvl>
    <w:lvl w:ilvl="2" w:tplc="39F84C38" w:tentative="1">
      <w:start w:val="1"/>
      <w:numFmt w:val="lowerRoman"/>
      <w:lvlText w:val="%3."/>
      <w:lvlJc w:val="right"/>
      <w:pPr>
        <w:tabs>
          <w:tab w:val="num" w:pos="2160"/>
        </w:tabs>
        <w:ind w:left="2160" w:hanging="180"/>
      </w:pPr>
      <w:rPr>
        <w:rFonts w:cs="Times New Roman"/>
      </w:rPr>
    </w:lvl>
    <w:lvl w:ilvl="3" w:tplc="6FC2DFBC" w:tentative="1">
      <w:start w:val="1"/>
      <w:numFmt w:val="decimal"/>
      <w:lvlText w:val="%4."/>
      <w:lvlJc w:val="left"/>
      <w:pPr>
        <w:tabs>
          <w:tab w:val="num" w:pos="2880"/>
        </w:tabs>
        <w:ind w:left="2880" w:hanging="360"/>
      </w:pPr>
      <w:rPr>
        <w:rFonts w:cs="Times New Roman"/>
      </w:rPr>
    </w:lvl>
    <w:lvl w:ilvl="4" w:tplc="DC86C4B0" w:tentative="1">
      <w:start w:val="1"/>
      <w:numFmt w:val="lowerLetter"/>
      <w:lvlText w:val="%5."/>
      <w:lvlJc w:val="left"/>
      <w:pPr>
        <w:tabs>
          <w:tab w:val="num" w:pos="3600"/>
        </w:tabs>
        <w:ind w:left="3600" w:hanging="360"/>
      </w:pPr>
      <w:rPr>
        <w:rFonts w:cs="Times New Roman"/>
      </w:rPr>
    </w:lvl>
    <w:lvl w:ilvl="5" w:tplc="42728C84" w:tentative="1">
      <w:start w:val="1"/>
      <w:numFmt w:val="lowerRoman"/>
      <w:lvlText w:val="%6."/>
      <w:lvlJc w:val="right"/>
      <w:pPr>
        <w:tabs>
          <w:tab w:val="num" w:pos="4320"/>
        </w:tabs>
        <w:ind w:left="4320" w:hanging="180"/>
      </w:pPr>
      <w:rPr>
        <w:rFonts w:cs="Times New Roman"/>
      </w:rPr>
    </w:lvl>
    <w:lvl w:ilvl="6" w:tplc="4B460D0A" w:tentative="1">
      <w:start w:val="1"/>
      <w:numFmt w:val="decimal"/>
      <w:lvlText w:val="%7."/>
      <w:lvlJc w:val="left"/>
      <w:pPr>
        <w:tabs>
          <w:tab w:val="num" w:pos="5040"/>
        </w:tabs>
        <w:ind w:left="5040" w:hanging="360"/>
      </w:pPr>
      <w:rPr>
        <w:rFonts w:cs="Times New Roman"/>
      </w:rPr>
    </w:lvl>
    <w:lvl w:ilvl="7" w:tplc="79A8A03E" w:tentative="1">
      <w:start w:val="1"/>
      <w:numFmt w:val="lowerLetter"/>
      <w:lvlText w:val="%8."/>
      <w:lvlJc w:val="left"/>
      <w:pPr>
        <w:tabs>
          <w:tab w:val="num" w:pos="5760"/>
        </w:tabs>
        <w:ind w:left="5760" w:hanging="360"/>
      </w:pPr>
      <w:rPr>
        <w:rFonts w:cs="Times New Roman"/>
      </w:rPr>
    </w:lvl>
    <w:lvl w:ilvl="8" w:tplc="F11C679E" w:tentative="1">
      <w:start w:val="1"/>
      <w:numFmt w:val="lowerRoman"/>
      <w:lvlText w:val="%9."/>
      <w:lvlJc w:val="right"/>
      <w:pPr>
        <w:tabs>
          <w:tab w:val="num" w:pos="6480"/>
        </w:tabs>
        <w:ind w:left="6480" w:hanging="180"/>
      </w:pPr>
      <w:rPr>
        <w:rFonts w:cs="Times New Roman"/>
      </w:rPr>
    </w:lvl>
  </w:abstractNum>
  <w:abstractNum w:abstractNumId="75">
    <w:nsid w:val="566C369A"/>
    <w:multiLevelType w:val="hybridMultilevel"/>
    <w:tmpl w:val="BF9657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6">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cs="Times New Roman" w:hint="default"/>
      </w:rPr>
    </w:lvl>
    <w:lvl w:ilvl="2" w:tplc="AED84336" w:tentative="1">
      <w:start w:val="1"/>
      <w:numFmt w:val="lowerRoman"/>
      <w:lvlText w:val="%3."/>
      <w:lvlJc w:val="right"/>
      <w:pPr>
        <w:tabs>
          <w:tab w:val="num" w:pos="2160"/>
        </w:tabs>
        <w:ind w:left="2160" w:hanging="180"/>
      </w:pPr>
      <w:rPr>
        <w:rFonts w:cs="Times New Roman"/>
      </w:rPr>
    </w:lvl>
    <w:lvl w:ilvl="3" w:tplc="C6BCA8D8" w:tentative="1">
      <w:start w:val="1"/>
      <w:numFmt w:val="decimal"/>
      <w:lvlText w:val="%4."/>
      <w:lvlJc w:val="left"/>
      <w:pPr>
        <w:tabs>
          <w:tab w:val="num" w:pos="2880"/>
        </w:tabs>
        <w:ind w:left="2880" w:hanging="360"/>
      </w:pPr>
      <w:rPr>
        <w:rFonts w:cs="Times New Roman"/>
      </w:rPr>
    </w:lvl>
    <w:lvl w:ilvl="4" w:tplc="E0D00B4A" w:tentative="1">
      <w:start w:val="1"/>
      <w:numFmt w:val="lowerLetter"/>
      <w:lvlText w:val="%5."/>
      <w:lvlJc w:val="left"/>
      <w:pPr>
        <w:tabs>
          <w:tab w:val="num" w:pos="3600"/>
        </w:tabs>
        <w:ind w:left="3600" w:hanging="360"/>
      </w:pPr>
      <w:rPr>
        <w:rFonts w:cs="Times New Roman"/>
      </w:rPr>
    </w:lvl>
    <w:lvl w:ilvl="5" w:tplc="69B6DDCE" w:tentative="1">
      <w:start w:val="1"/>
      <w:numFmt w:val="lowerRoman"/>
      <w:lvlText w:val="%6."/>
      <w:lvlJc w:val="right"/>
      <w:pPr>
        <w:tabs>
          <w:tab w:val="num" w:pos="4320"/>
        </w:tabs>
        <w:ind w:left="4320" w:hanging="180"/>
      </w:pPr>
      <w:rPr>
        <w:rFonts w:cs="Times New Roman"/>
      </w:rPr>
    </w:lvl>
    <w:lvl w:ilvl="6" w:tplc="C48E1828" w:tentative="1">
      <w:start w:val="1"/>
      <w:numFmt w:val="decimal"/>
      <w:lvlText w:val="%7."/>
      <w:lvlJc w:val="left"/>
      <w:pPr>
        <w:tabs>
          <w:tab w:val="num" w:pos="5040"/>
        </w:tabs>
        <w:ind w:left="5040" w:hanging="360"/>
      </w:pPr>
      <w:rPr>
        <w:rFonts w:cs="Times New Roman"/>
      </w:rPr>
    </w:lvl>
    <w:lvl w:ilvl="7" w:tplc="1B665A24" w:tentative="1">
      <w:start w:val="1"/>
      <w:numFmt w:val="lowerLetter"/>
      <w:lvlText w:val="%8."/>
      <w:lvlJc w:val="left"/>
      <w:pPr>
        <w:tabs>
          <w:tab w:val="num" w:pos="5760"/>
        </w:tabs>
        <w:ind w:left="5760" w:hanging="360"/>
      </w:pPr>
      <w:rPr>
        <w:rFonts w:cs="Times New Roman"/>
      </w:rPr>
    </w:lvl>
    <w:lvl w:ilvl="8" w:tplc="93022C34" w:tentative="1">
      <w:start w:val="1"/>
      <w:numFmt w:val="lowerRoman"/>
      <w:lvlText w:val="%9."/>
      <w:lvlJc w:val="right"/>
      <w:pPr>
        <w:tabs>
          <w:tab w:val="num" w:pos="6480"/>
        </w:tabs>
        <w:ind w:left="6480" w:hanging="180"/>
      </w:pPr>
      <w:rPr>
        <w:rFonts w:cs="Times New Roman"/>
      </w:rPr>
    </w:lvl>
  </w:abstractNum>
  <w:abstractNum w:abstractNumId="77">
    <w:nsid w:val="5B0D45CB"/>
    <w:multiLevelType w:val="hybridMultilevel"/>
    <w:tmpl w:val="BB764014"/>
    <w:lvl w:ilvl="0" w:tplc="29CAB4AA">
      <w:start w:val="1"/>
      <w:numFmt w:val="decimal"/>
      <w:lvlText w:val="%1)"/>
      <w:lvlJc w:val="left"/>
      <w:pPr>
        <w:tabs>
          <w:tab w:val="num" w:pos="1174"/>
        </w:tabs>
        <w:ind w:left="1174" w:hanging="360"/>
      </w:pPr>
      <w:rPr>
        <w:rFonts w:cs="Times New Roman" w:hint="default"/>
      </w:rPr>
    </w:lvl>
    <w:lvl w:ilvl="1" w:tplc="7EAE590E">
      <w:start w:val="1"/>
      <w:numFmt w:val="decimal"/>
      <w:pStyle w:val="16"/>
      <w:lvlText w:val="%2)"/>
      <w:lvlJc w:val="left"/>
      <w:pPr>
        <w:tabs>
          <w:tab w:val="num" w:pos="2149"/>
        </w:tabs>
        <w:ind w:left="2149" w:hanging="360"/>
      </w:pPr>
      <w:rPr>
        <w:rFonts w:cs="Times New Roman"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8">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9">
    <w:nsid w:val="5C38230D"/>
    <w:multiLevelType w:val="multilevel"/>
    <w:tmpl w:val="2FD42AA8"/>
    <w:styleLink w:val="19"/>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0">
    <w:nsid w:val="5E4B34DA"/>
    <w:multiLevelType w:val="hybridMultilevel"/>
    <w:tmpl w:val="F4EA543E"/>
    <w:lvl w:ilvl="0" w:tplc="690211B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1">
    <w:nsid w:val="5EEB2096"/>
    <w:multiLevelType w:val="multilevel"/>
    <w:tmpl w:val="4E50D8DC"/>
    <w:styleLink w:val="941"/>
    <w:lvl w:ilvl="0">
      <w:start w:val="7"/>
      <w:numFmt w:val="decimal"/>
      <w:lvlText w:val="%1"/>
      <w:lvlJc w:val="left"/>
      <w:pPr>
        <w:ind w:left="360" w:hanging="360"/>
      </w:pPr>
      <w:rPr>
        <w:rFonts w:cs="Times New Roman"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2">
    <w:nsid w:val="5FD53FDD"/>
    <w:multiLevelType w:val="multilevel"/>
    <w:tmpl w:val="9FBEBDDA"/>
    <w:styleLink w:val="11111131"/>
    <w:lvl w:ilvl="0">
      <w:start w:val="9"/>
      <w:numFmt w:val="decimal"/>
      <w:lvlText w:val="%1."/>
      <w:lvlJc w:val="left"/>
      <w:pPr>
        <w:ind w:left="720" w:hanging="360"/>
      </w:pPr>
      <w:rPr>
        <w:rFonts w:cs="Times New Roman" w:hint="default"/>
      </w:rPr>
    </w:lvl>
    <w:lvl w:ilvl="1">
      <w:start w:val="1"/>
      <w:numFmt w:val="decimal"/>
      <w:isLgl/>
      <w:lvlText w:val="%1.%2."/>
      <w:lvlJc w:val="left"/>
      <w:pPr>
        <w:ind w:left="1707" w:hanging="1140"/>
      </w:pPr>
      <w:rPr>
        <w:rFonts w:cs="Times New Roman" w:hint="default"/>
      </w:rPr>
    </w:lvl>
    <w:lvl w:ilvl="2">
      <w:start w:val="1"/>
      <w:numFmt w:val="decimal"/>
      <w:isLgl/>
      <w:lvlText w:val="%1.%2.%3."/>
      <w:lvlJc w:val="left"/>
      <w:pPr>
        <w:ind w:left="1914" w:hanging="1140"/>
      </w:pPr>
      <w:rPr>
        <w:rFonts w:cs="Times New Roman" w:hint="default"/>
      </w:rPr>
    </w:lvl>
    <w:lvl w:ilvl="3">
      <w:start w:val="1"/>
      <w:numFmt w:val="decimal"/>
      <w:isLgl/>
      <w:lvlText w:val="%1.%2.%3.%4."/>
      <w:lvlJc w:val="left"/>
      <w:pPr>
        <w:ind w:left="2121" w:hanging="1140"/>
      </w:pPr>
      <w:rPr>
        <w:rFonts w:cs="Times New Roman" w:hint="default"/>
      </w:rPr>
    </w:lvl>
    <w:lvl w:ilvl="4">
      <w:start w:val="1"/>
      <w:numFmt w:val="decimal"/>
      <w:isLgl/>
      <w:lvlText w:val="%1.%2.%3.%4.%5."/>
      <w:lvlJc w:val="left"/>
      <w:pPr>
        <w:ind w:left="2328" w:hanging="1140"/>
      </w:pPr>
      <w:rPr>
        <w:rFonts w:cs="Times New Roman" w:hint="default"/>
      </w:rPr>
    </w:lvl>
    <w:lvl w:ilvl="5">
      <w:start w:val="1"/>
      <w:numFmt w:val="decimal"/>
      <w:isLgl/>
      <w:lvlText w:val="%1.%2.%3.%4.%5.%6."/>
      <w:lvlJc w:val="left"/>
      <w:pPr>
        <w:ind w:left="2535" w:hanging="11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83">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4">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5">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6">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7">
    <w:nsid w:val="6674326F"/>
    <w:multiLevelType w:val="singleLevel"/>
    <w:tmpl w:val="26BEC2E4"/>
    <w:lvl w:ilvl="0">
      <w:start w:val="9"/>
      <w:numFmt w:val="decimal"/>
      <w:lvlText w:val="10.%1."/>
      <w:legacy w:legacy="1" w:legacySpace="0" w:legacyIndent="653"/>
      <w:lvlJc w:val="left"/>
      <w:rPr>
        <w:rFonts w:ascii="Times New Roman" w:hAnsi="Times New Roman" w:cs="Times New Roman" w:hint="default"/>
      </w:rPr>
    </w:lvl>
  </w:abstractNum>
  <w:abstractNum w:abstractNumId="88">
    <w:nsid w:val="675F7BA3"/>
    <w:multiLevelType w:val="multilevel"/>
    <w:tmpl w:val="0419001D"/>
    <w:styleLink w:val="46"/>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9">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0">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91">
    <w:nsid w:val="6D774366"/>
    <w:multiLevelType w:val="multilevel"/>
    <w:tmpl w:val="05C0D8D8"/>
    <w:styleLink w:val="41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2">
    <w:nsid w:val="6DE65B55"/>
    <w:multiLevelType w:val="multilevel"/>
    <w:tmpl w:val="5AF4C0B6"/>
    <w:styleLink w:val="24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3">
    <w:nsid w:val="6E922686"/>
    <w:multiLevelType w:val="multilevel"/>
    <w:tmpl w:val="CF8228E8"/>
    <w:styleLink w:val="1711"/>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4">
    <w:nsid w:val="71075AFD"/>
    <w:multiLevelType w:val="multilevel"/>
    <w:tmpl w:val="0419001D"/>
    <w:styleLink w:val="15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5">
    <w:nsid w:val="726978E6"/>
    <w:multiLevelType w:val="hybridMultilevel"/>
    <w:tmpl w:val="D194BA00"/>
    <w:lvl w:ilvl="0" w:tplc="AC944B44">
      <w:start w:val="1"/>
      <w:numFmt w:val="decimal"/>
      <w:lvlText w:val="%1."/>
      <w:lvlJc w:val="left"/>
      <w:pPr>
        <w:ind w:left="254" w:hanging="360"/>
      </w:pPr>
      <w:rPr>
        <w:rFonts w:hint="default"/>
      </w:rPr>
    </w:lvl>
    <w:lvl w:ilvl="1" w:tplc="04190019" w:tentative="1">
      <w:start w:val="1"/>
      <w:numFmt w:val="lowerLetter"/>
      <w:lvlText w:val="%2."/>
      <w:lvlJc w:val="left"/>
      <w:pPr>
        <w:ind w:left="974" w:hanging="360"/>
      </w:pPr>
    </w:lvl>
    <w:lvl w:ilvl="2" w:tplc="0419001B" w:tentative="1">
      <w:start w:val="1"/>
      <w:numFmt w:val="lowerRoman"/>
      <w:lvlText w:val="%3."/>
      <w:lvlJc w:val="right"/>
      <w:pPr>
        <w:ind w:left="1694" w:hanging="180"/>
      </w:pPr>
    </w:lvl>
    <w:lvl w:ilvl="3" w:tplc="0419000F" w:tentative="1">
      <w:start w:val="1"/>
      <w:numFmt w:val="decimal"/>
      <w:lvlText w:val="%4."/>
      <w:lvlJc w:val="left"/>
      <w:pPr>
        <w:ind w:left="2414" w:hanging="360"/>
      </w:pPr>
    </w:lvl>
    <w:lvl w:ilvl="4" w:tplc="04190019" w:tentative="1">
      <w:start w:val="1"/>
      <w:numFmt w:val="lowerLetter"/>
      <w:lvlText w:val="%5."/>
      <w:lvlJc w:val="left"/>
      <w:pPr>
        <w:ind w:left="3134" w:hanging="360"/>
      </w:pPr>
    </w:lvl>
    <w:lvl w:ilvl="5" w:tplc="0419001B" w:tentative="1">
      <w:start w:val="1"/>
      <w:numFmt w:val="lowerRoman"/>
      <w:lvlText w:val="%6."/>
      <w:lvlJc w:val="right"/>
      <w:pPr>
        <w:ind w:left="3854" w:hanging="180"/>
      </w:pPr>
    </w:lvl>
    <w:lvl w:ilvl="6" w:tplc="0419000F" w:tentative="1">
      <w:start w:val="1"/>
      <w:numFmt w:val="decimal"/>
      <w:lvlText w:val="%7."/>
      <w:lvlJc w:val="left"/>
      <w:pPr>
        <w:ind w:left="4574" w:hanging="360"/>
      </w:pPr>
    </w:lvl>
    <w:lvl w:ilvl="7" w:tplc="04190019" w:tentative="1">
      <w:start w:val="1"/>
      <w:numFmt w:val="lowerLetter"/>
      <w:lvlText w:val="%8."/>
      <w:lvlJc w:val="left"/>
      <w:pPr>
        <w:ind w:left="5294" w:hanging="360"/>
      </w:pPr>
    </w:lvl>
    <w:lvl w:ilvl="8" w:tplc="0419001B" w:tentative="1">
      <w:start w:val="1"/>
      <w:numFmt w:val="lowerRoman"/>
      <w:lvlText w:val="%9."/>
      <w:lvlJc w:val="right"/>
      <w:pPr>
        <w:ind w:left="6014" w:hanging="180"/>
      </w:pPr>
    </w:lvl>
  </w:abstractNum>
  <w:abstractNum w:abstractNumId="96">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7">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8">
    <w:nsid w:val="7A031018"/>
    <w:multiLevelType w:val="multilevel"/>
    <w:tmpl w:val="7A78BECA"/>
    <w:styleLink w:val="140"/>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9">
    <w:nsid w:val="7B385FBA"/>
    <w:multiLevelType w:val="hybridMultilevel"/>
    <w:tmpl w:val="3A8C7766"/>
    <w:lvl w:ilvl="0" w:tplc="1A2EC24A">
      <w:start w:val="1"/>
      <w:numFmt w:val="bullet"/>
      <w:lvlText w:val=""/>
      <w:lvlPicBulletId w:val="0"/>
      <w:lvlJc w:val="left"/>
      <w:pPr>
        <w:tabs>
          <w:tab w:val="num" w:pos="720"/>
        </w:tabs>
        <w:ind w:left="720" w:hanging="360"/>
      </w:pPr>
      <w:rPr>
        <w:rFonts w:ascii="Symbol" w:hAnsi="Symbol" w:hint="default"/>
        <w:sz w:val="32"/>
      </w:rPr>
    </w:lvl>
    <w:lvl w:ilvl="1" w:tplc="727A2C7E" w:tentative="1">
      <w:start w:val="1"/>
      <w:numFmt w:val="bullet"/>
      <w:lvlText w:val=""/>
      <w:lvlJc w:val="left"/>
      <w:pPr>
        <w:tabs>
          <w:tab w:val="num" w:pos="1440"/>
        </w:tabs>
        <w:ind w:left="1440" w:hanging="360"/>
      </w:pPr>
      <w:rPr>
        <w:rFonts w:ascii="Symbol" w:hAnsi="Symbol" w:hint="default"/>
      </w:rPr>
    </w:lvl>
    <w:lvl w:ilvl="2" w:tplc="2E40D3B0" w:tentative="1">
      <w:start w:val="1"/>
      <w:numFmt w:val="bullet"/>
      <w:lvlText w:val=""/>
      <w:lvlJc w:val="left"/>
      <w:pPr>
        <w:tabs>
          <w:tab w:val="num" w:pos="2160"/>
        </w:tabs>
        <w:ind w:left="2160" w:hanging="360"/>
      </w:pPr>
      <w:rPr>
        <w:rFonts w:ascii="Symbol" w:hAnsi="Symbol" w:hint="default"/>
      </w:rPr>
    </w:lvl>
    <w:lvl w:ilvl="3" w:tplc="B76E6C54" w:tentative="1">
      <w:start w:val="1"/>
      <w:numFmt w:val="bullet"/>
      <w:lvlText w:val=""/>
      <w:lvlJc w:val="left"/>
      <w:pPr>
        <w:tabs>
          <w:tab w:val="num" w:pos="2880"/>
        </w:tabs>
        <w:ind w:left="2880" w:hanging="360"/>
      </w:pPr>
      <w:rPr>
        <w:rFonts w:ascii="Symbol" w:hAnsi="Symbol" w:hint="default"/>
      </w:rPr>
    </w:lvl>
    <w:lvl w:ilvl="4" w:tplc="6848ECC0" w:tentative="1">
      <w:start w:val="1"/>
      <w:numFmt w:val="bullet"/>
      <w:lvlText w:val=""/>
      <w:lvlJc w:val="left"/>
      <w:pPr>
        <w:tabs>
          <w:tab w:val="num" w:pos="3600"/>
        </w:tabs>
        <w:ind w:left="3600" w:hanging="360"/>
      </w:pPr>
      <w:rPr>
        <w:rFonts w:ascii="Symbol" w:hAnsi="Symbol" w:hint="default"/>
      </w:rPr>
    </w:lvl>
    <w:lvl w:ilvl="5" w:tplc="16284538" w:tentative="1">
      <w:start w:val="1"/>
      <w:numFmt w:val="bullet"/>
      <w:lvlText w:val=""/>
      <w:lvlJc w:val="left"/>
      <w:pPr>
        <w:tabs>
          <w:tab w:val="num" w:pos="4320"/>
        </w:tabs>
        <w:ind w:left="4320" w:hanging="360"/>
      </w:pPr>
      <w:rPr>
        <w:rFonts w:ascii="Symbol" w:hAnsi="Symbol" w:hint="default"/>
      </w:rPr>
    </w:lvl>
    <w:lvl w:ilvl="6" w:tplc="E1900DDC" w:tentative="1">
      <w:start w:val="1"/>
      <w:numFmt w:val="bullet"/>
      <w:lvlText w:val=""/>
      <w:lvlJc w:val="left"/>
      <w:pPr>
        <w:tabs>
          <w:tab w:val="num" w:pos="5040"/>
        </w:tabs>
        <w:ind w:left="5040" w:hanging="360"/>
      </w:pPr>
      <w:rPr>
        <w:rFonts w:ascii="Symbol" w:hAnsi="Symbol" w:hint="default"/>
      </w:rPr>
    </w:lvl>
    <w:lvl w:ilvl="7" w:tplc="20166922" w:tentative="1">
      <w:start w:val="1"/>
      <w:numFmt w:val="bullet"/>
      <w:lvlText w:val=""/>
      <w:lvlJc w:val="left"/>
      <w:pPr>
        <w:tabs>
          <w:tab w:val="num" w:pos="5760"/>
        </w:tabs>
        <w:ind w:left="5760" w:hanging="360"/>
      </w:pPr>
      <w:rPr>
        <w:rFonts w:ascii="Symbol" w:hAnsi="Symbol" w:hint="default"/>
      </w:rPr>
    </w:lvl>
    <w:lvl w:ilvl="8" w:tplc="C7721306" w:tentative="1">
      <w:start w:val="1"/>
      <w:numFmt w:val="bullet"/>
      <w:lvlText w:val=""/>
      <w:lvlJc w:val="left"/>
      <w:pPr>
        <w:tabs>
          <w:tab w:val="num" w:pos="6480"/>
        </w:tabs>
        <w:ind w:left="6480" w:hanging="360"/>
      </w:pPr>
      <w:rPr>
        <w:rFonts w:ascii="Symbol" w:hAnsi="Symbol" w:hint="default"/>
      </w:rPr>
    </w:lvl>
  </w:abstractNum>
  <w:abstractNum w:abstractNumId="100">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1">
    <w:nsid w:val="7DD404BD"/>
    <w:multiLevelType w:val="multilevel"/>
    <w:tmpl w:val="9FDA0070"/>
    <w:styleLink w:val="20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7"/>
  </w:num>
  <w:num w:numId="2">
    <w:abstractNumId w:val="14"/>
  </w:num>
  <w:num w:numId="3">
    <w:abstractNumId w:val="4"/>
  </w:num>
  <w:num w:numId="4">
    <w:abstractNumId w:val="3"/>
  </w:num>
  <w:num w:numId="5">
    <w:abstractNumId w:val="5"/>
  </w:num>
  <w:num w:numId="6">
    <w:abstractNumId w:val="1"/>
  </w:num>
  <w:num w:numId="7">
    <w:abstractNumId w:val="0"/>
  </w:num>
  <w:num w:numId="8">
    <w:abstractNumId w:val="97"/>
  </w:num>
  <w:num w:numId="9">
    <w:abstractNumId w:val="38"/>
  </w:num>
  <w:num w:numId="10">
    <w:abstractNumId w:val="23"/>
  </w:num>
  <w:num w:numId="11">
    <w:abstractNumId w:val="88"/>
  </w:num>
  <w:num w:numId="12">
    <w:abstractNumId w:val="43"/>
  </w:num>
  <w:num w:numId="13">
    <w:abstractNumId w:val="47"/>
  </w:num>
  <w:num w:numId="14">
    <w:abstractNumId w:val="33"/>
  </w:num>
  <w:num w:numId="15">
    <w:abstractNumId w:val="51"/>
  </w:num>
  <w:num w:numId="16">
    <w:abstractNumId w:val="29"/>
  </w:num>
  <w:num w:numId="17">
    <w:abstractNumId w:val="74"/>
  </w:num>
  <w:num w:numId="18">
    <w:abstractNumId w:val="19"/>
  </w:num>
  <w:num w:numId="19">
    <w:abstractNumId w:val="57"/>
  </w:num>
  <w:num w:numId="20">
    <w:abstractNumId w:val="78"/>
  </w:num>
  <w:num w:numId="21">
    <w:abstractNumId w:val="83"/>
  </w:num>
  <w:num w:numId="22">
    <w:abstractNumId w:val="81"/>
  </w:num>
  <w:num w:numId="23">
    <w:abstractNumId w:val="52"/>
  </w:num>
  <w:num w:numId="24">
    <w:abstractNumId w:val="60"/>
  </w:num>
  <w:num w:numId="25">
    <w:abstractNumId w:val="67"/>
  </w:num>
  <w:num w:numId="26">
    <w:abstractNumId w:val="94"/>
  </w:num>
  <w:num w:numId="27">
    <w:abstractNumId w:val="76"/>
  </w:num>
  <w:num w:numId="28">
    <w:abstractNumId w:val="50"/>
  </w:num>
  <w:num w:numId="29">
    <w:abstractNumId w:val="18"/>
  </w:num>
  <w:num w:numId="30">
    <w:abstractNumId w:val="16"/>
  </w:num>
  <w:num w:numId="31">
    <w:abstractNumId w:val="101"/>
  </w:num>
  <w:num w:numId="32">
    <w:abstractNumId w:val="34"/>
  </w:num>
  <w:num w:numId="33">
    <w:abstractNumId w:val="27"/>
  </w:num>
  <w:num w:numId="34">
    <w:abstractNumId w:val="63"/>
  </w:num>
  <w:num w:numId="35">
    <w:abstractNumId w:val="28"/>
  </w:num>
  <w:num w:numId="36">
    <w:abstractNumId w:val="22"/>
  </w:num>
  <w:num w:numId="37">
    <w:abstractNumId w:val="35"/>
  </w:num>
  <w:num w:numId="38">
    <w:abstractNumId w:val="98"/>
  </w:num>
  <w:num w:numId="39">
    <w:abstractNumId w:val="93"/>
  </w:num>
  <w:num w:numId="40">
    <w:abstractNumId w:val="62"/>
  </w:num>
  <w:num w:numId="41">
    <w:abstractNumId w:val="61"/>
  </w:num>
  <w:num w:numId="42">
    <w:abstractNumId w:val="42"/>
  </w:num>
  <w:num w:numId="43">
    <w:abstractNumId w:val="79"/>
  </w:num>
  <w:num w:numId="44">
    <w:abstractNumId w:val="54"/>
  </w:num>
  <w:num w:numId="45">
    <w:abstractNumId w:val="36"/>
  </w:num>
  <w:num w:numId="46">
    <w:abstractNumId w:val="66"/>
  </w:num>
  <w:num w:numId="47">
    <w:abstractNumId w:val="70"/>
  </w:num>
  <w:num w:numId="48">
    <w:abstractNumId w:val="92"/>
  </w:num>
  <w:num w:numId="49">
    <w:abstractNumId w:val="69"/>
  </w:num>
  <w:num w:numId="50">
    <w:abstractNumId w:val="48"/>
  </w:num>
  <w:num w:numId="51">
    <w:abstractNumId w:val="91"/>
  </w:num>
  <w:num w:numId="52">
    <w:abstractNumId w:val="59"/>
  </w:num>
  <w:num w:numId="53">
    <w:abstractNumId w:val="17"/>
  </w:num>
  <w:num w:numId="54">
    <w:abstractNumId w:val="64"/>
  </w:num>
  <w:num w:numId="55">
    <w:abstractNumId w:val="84"/>
  </w:num>
  <w:num w:numId="56">
    <w:abstractNumId w:val="21"/>
  </w:num>
  <w:num w:numId="57">
    <w:abstractNumId w:val="82"/>
  </w:num>
  <w:num w:numId="58">
    <w:abstractNumId w:val="41"/>
  </w:num>
  <w:num w:numId="59">
    <w:abstractNumId w:val="45"/>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8"/>
  </w:num>
  <w:num w:numId="61">
    <w:abstractNumId w:val="85"/>
  </w:num>
  <w:num w:numId="62">
    <w:abstractNumId w:val="24"/>
  </w:num>
  <w:num w:numId="63">
    <w:abstractNumId w:val="46"/>
  </w:num>
  <w:num w:numId="64">
    <w:abstractNumId w:val="90"/>
  </w:num>
  <w:num w:numId="65">
    <w:abstractNumId w:val="15"/>
  </w:num>
  <w:num w:numId="66">
    <w:abstractNumId w:val="58"/>
  </w:num>
  <w:num w:numId="67">
    <w:abstractNumId w:val="71"/>
  </w:num>
  <w:num w:numId="68">
    <w:abstractNumId w:val="44"/>
  </w:num>
  <w:num w:numId="69">
    <w:abstractNumId w:val="65"/>
  </w:num>
  <w:num w:numId="70">
    <w:abstractNumId w:val="49"/>
  </w:num>
  <w:num w:numId="71">
    <w:abstractNumId w:val="96"/>
  </w:num>
  <w:num w:numId="72">
    <w:abstractNumId w:val="89"/>
  </w:num>
  <w:num w:numId="73">
    <w:abstractNumId w:val="100"/>
  </w:num>
  <w:num w:numId="74">
    <w:abstractNumId w:val="53"/>
  </w:num>
  <w:num w:numId="75">
    <w:abstractNumId w:val="32"/>
  </w:num>
  <w:num w:numId="76">
    <w:abstractNumId w:val="30"/>
  </w:num>
  <w:num w:numId="77">
    <w:abstractNumId w:val="39"/>
  </w:num>
  <w:num w:numId="78">
    <w:abstractNumId w:val="26"/>
  </w:num>
  <w:num w:numId="79">
    <w:abstractNumId w:val="86"/>
  </w:num>
  <w:num w:numId="80">
    <w:abstractNumId w:val="20"/>
  </w:num>
  <w:num w:numId="81">
    <w:abstractNumId w:val="55"/>
  </w:num>
  <w:num w:numId="82">
    <w:abstractNumId w:val="77"/>
  </w:num>
  <w:num w:numId="83">
    <w:abstractNumId w:val="31"/>
  </w:num>
  <w:num w:numId="84">
    <w:abstractNumId w:val="72"/>
  </w:num>
  <w:num w:numId="85">
    <w:abstractNumId w:val="40"/>
  </w:num>
  <w:num w:numId="86">
    <w:abstractNumId w:val="25"/>
  </w:num>
  <w:num w:numId="87">
    <w:abstractNumId w:val="75"/>
  </w:num>
  <w:num w:numId="88">
    <w:abstractNumId w:val="99"/>
  </w:num>
  <w:num w:numId="89">
    <w:abstractNumId w:val="6"/>
  </w:num>
  <w:num w:numId="90">
    <w:abstractNumId w:val="73"/>
  </w:num>
  <w:num w:numId="91">
    <w:abstractNumId w:val="7"/>
  </w:num>
  <w:num w:numId="92">
    <w:abstractNumId w:val="8"/>
  </w:num>
  <w:num w:numId="93">
    <w:abstractNumId w:val="80"/>
  </w:num>
  <w:num w:numId="94">
    <w:abstractNumId w:val="2"/>
  </w:num>
  <w:num w:numId="95">
    <w:abstractNumId w:val="56"/>
    <w:lvlOverride w:ilvl="0">
      <w:lvl w:ilvl="0">
        <w:start w:val="2"/>
        <w:numFmt w:val="decimal"/>
        <w:lvlText w:val="3.3.%1."/>
        <w:legacy w:legacy="1" w:legacySpace="0" w:legacyIndent="672"/>
        <w:lvlJc w:val="left"/>
        <w:rPr>
          <w:rFonts w:ascii="Times New Roman" w:hAnsi="Times New Roman" w:cs="Times New Roman" w:hint="default"/>
        </w:rPr>
      </w:lvl>
    </w:lvlOverride>
  </w:num>
  <w:num w:numId="96">
    <w:abstractNumId w:val="87"/>
  </w:num>
  <w:num w:numId="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5"/>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E3"/>
    <w:rsid w:val="00000F3D"/>
    <w:rsid w:val="00000FBA"/>
    <w:rsid w:val="000014F1"/>
    <w:rsid w:val="0000159D"/>
    <w:rsid w:val="00001754"/>
    <w:rsid w:val="00001A1C"/>
    <w:rsid w:val="00001D7B"/>
    <w:rsid w:val="00002259"/>
    <w:rsid w:val="000023AA"/>
    <w:rsid w:val="0000291F"/>
    <w:rsid w:val="00002DF6"/>
    <w:rsid w:val="000031DC"/>
    <w:rsid w:val="000035C0"/>
    <w:rsid w:val="00004019"/>
    <w:rsid w:val="00004161"/>
    <w:rsid w:val="00004A7D"/>
    <w:rsid w:val="00004C24"/>
    <w:rsid w:val="00004C8D"/>
    <w:rsid w:val="00004F70"/>
    <w:rsid w:val="00004F99"/>
    <w:rsid w:val="000054F9"/>
    <w:rsid w:val="00005AA4"/>
    <w:rsid w:val="00005DC1"/>
    <w:rsid w:val="00006133"/>
    <w:rsid w:val="00006460"/>
    <w:rsid w:val="0000676C"/>
    <w:rsid w:val="00006832"/>
    <w:rsid w:val="00006A03"/>
    <w:rsid w:val="00006F4F"/>
    <w:rsid w:val="00007113"/>
    <w:rsid w:val="000073DA"/>
    <w:rsid w:val="00007561"/>
    <w:rsid w:val="00007881"/>
    <w:rsid w:val="000079E6"/>
    <w:rsid w:val="00007D87"/>
    <w:rsid w:val="00007DF7"/>
    <w:rsid w:val="00010295"/>
    <w:rsid w:val="000102FF"/>
    <w:rsid w:val="00010381"/>
    <w:rsid w:val="000107AD"/>
    <w:rsid w:val="000107FB"/>
    <w:rsid w:val="00011345"/>
    <w:rsid w:val="000119D9"/>
    <w:rsid w:val="00011D5B"/>
    <w:rsid w:val="00011D9B"/>
    <w:rsid w:val="00012108"/>
    <w:rsid w:val="0001235F"/>
    <w:rsid w:val="000123EA"/>
    <w:rsid w:val="00012715"/>
    <w:rsid w:val="00012F51"/>
    <w:rsid w:val="000130DF"/>
    <w:rsid w:val="0001339F"/>
    <w:rsid w:val="00013B42"/>
    <w:rsid w:val="00013BC6"/>
    <w:rsid w:val="00013D9C"/>
    <w:rsid w:val="00013FD7"/>
    <w:rsid w:val="00014154"/>
    <w:rsid w:val="00014231"/>
    <w:rsid w:val="000144B1"/>
    <w:rsid w:val="000149C8"/>
    <w:rsid w:val="000149D6"/>
    <w:rsid w:val="00014C4F"/>
    <w:rsid w:val="00014D1E"/>
    <w:rsid w:val="00014FC7"/>
    <w:rsid w:val="000156FF"/>
    <w:rsid w:val="00015823"/>
    <w:rsid w:val="00015C37"/>
    <w:rsid w:val="00015FCC"/>
    <w:rsid w:val="0001630A"/>
    <w:rsid w:val="00016395"/>
    <w:rsid w:val="0001651D"/>
    <w:rsid w:val="00016686"/>
    <w:rsid w:val="00016CC4"/>
    <w:rsid w:val="00017A15"/>
    <w:rsid w:val="00017F89"/>
    <w:rsid w:val="0002007E"/>
    <w:rsid w:val="00020EAF"/>
    <w:rsid w:val="00020F8F"/>
    <w:rsid w:val="0002101F"/>
    <w:rsid w:val="000210FC"/>
    <w:rsid w:val="000212A3"/>
    <w:rsid w:val="000213A2"/>
    <w:rsid w:val="0002140C"/>
    <w:rsid w:val="000215FC"/>
    <w:rsid w:val="0002163B"/>
    <w:rsid w:val="000216CE"/>
    <w:rsid w:val="000217CC"/>
    <w:rsid w:val="00021C8C"/>
    <w:rsid w:val="00021F8D"/>
    <w:rsid w:val="000221B5"/>
    <w:rsid w:val="00022216"/>
    <w:rsid w:val="000223B8"/>
    <w:rsid w:val="00022513"/>
    <w:rsid w:val="00022771"/>
    <w:rsid w:val="000227E2"/>
    <w:rsid w:val="000227FC"/>
    <w:rsid w:val="00022812"/>
    <w:rsid w:val="00022F46"/>
    <w:rsid w:val="00023771"/>
    <w:rsid w:val="000237D1"/>
    <w:rsid w:val="0002386B"/>
    <w:rsid w:val="00023D4D"/>
    <w:rsid w:val="00024402"/>
    <w:rsid w:val="00024831"/>
    <w:rsid w:val="00024A79"/>
    <w:rsid w:val="00024ACF"/>
    <w:rsid w:val="00024CC9"/>
    <w:rsid w:val="00024F45"/>
    <w:rsid w:val="00024FEC"/>
    <w:rsid w:val="000250BD"/>
    <w:rsid w:val="000250FF"/>
    <w:rsid w:val="000256C1"/>
    <w:rsid w:val="000258E1"/>
    <w:rsid w:val="00025E1A"/>
    <w:rsid w:val="000261DB"/>
    <w:rsid w:val="00026319"/>
    <w:rsid w:val="000270FF"/>
    <w:rsid w:val="00027478"/>
    <w:rsid w:val="00027514"/>
    <w:rsid w:val="00027584"/>
    <w:rsid w:val="00027871"/>
    <w:rsid w:val="00027D29"/>
    <w:rsid w:val="000302C1"/>
    <w:rsid w:val="0003068F"/>
    <w:rsid w:val="000306A6"/>
    <w:rsid w:val="000306F2"/>
    <w:rsid w:val="00030860"/>
    <w:rsid w:val="00030B81"/>
    <w:rsid w:val="00030D94"/>
    <w:rsid w:val="00030EC9"/>
    <w:rsid w:val="0003116E"/>
    <w:rsid w:val="00031186"/>
    <w:rsid w:val="00031303"/>
    <w:rsid w:val="000313B4"/>
    <w:rsid w:val="000318B5"/>
    <w:rsid w:val="00031C60"/>
    <w:rsid w:val="00031F29"/>
    <w:rsid w:val="00031F2B"/>
    <w:rsid w:val="00032156"/>
    <w:rsid w:val="00032999"/>
    <w:rsid w:val="00032DB9"/>
    <w:rsid w:val="0003311E"/>
    <w:rsid w:val="00033213"/>
    <w:rsid w:val="000337DB"/>
    <w:rsid w:val="00033AB7"/>
    <w:rsid w:val="00033C92"/>
    <w:rsid w:val="00033E3B"/>
    <w:rsid w:val="0003405A"/>
    <w:rsid w:val="000340A3"/>
    <w:rsid w:val="000343AE"/>
    <w:rsid w:val="000346E9"/>
    <w:rsid w:val="00035199"/>
    <w:rsid w:val="000351DE"/>
    <w:rsid w:val="000354F2"/>
    <w:rsid w:val="00035A2B"/>
    <w:rsid w:val="00035CA0"/>
    <w:rsid w:val="00036004"/>
    <w:rsid w:val="000361C3"/>
    <w:rsid w:val="00036480"/>
    <w:rsid w:val="00036935"/>
    <w:rsid w:val="000379F8"/>
    <w:rsid w:val="00037BC4"/>
    <w:rsid w:val="00037C02"/>
    <w:rsid w:val="00037FE4"/>
    <w:rsid w:val="000400A5"/>
    <w:rsid w:val="0004037E"/>
    <w:rsid w:val="000406F9"/>
    <w:rsid w:val="0004071D"/>
    <w:rsid w:val="00040972"/>
    <w:rsid w:val="000409A6"/>
    <w:rsid w:val="000409F9"/>
    <w:rsid w:val="00040BD4"/>
    <w:rsid w:val="00040CE9"/>
    <w:rsid w:val="00040DA2"/>
    <w:rsid w:val="00040E36"/>
    <w:rsid w:val="00040F09"/>
    <w:rsid w:val="0004107E"/>
    <w:rsid w:val="000410C3"/>
    <w:rsid w:val="000411DB"/>
    <w:rsid w:val="000412FC"/>
    <w:rsid w:val="00041E1F"/>
    <w:rsid w:val="00041F00"/>
    <w:rsid w:val="000420B9"/>
    <w:rsid w:val="000420FD"/>
    <w:rsid w:val="00042310"/>
    <w:rsid w:val="0004239B"/>
    <w:rsid w:val="00042567"/>
    <w:rsid w:val="0004257E"/>
    <w:rsid w:val="0004290D"/>
    <w:rsid w:val="00042CB9"/>
    <w:rsid w:val="0004323F"/>
    <w:rsid w:val="0004328C"/>
    <w:rsid w:val="00043325"/>
    <w:rsid w:val="00043396"/>
    <w:rsid w:val="0004365B"/>
    <w:rsid w:val="00043680"/>
    <w:rsid w:val="000439A3"/>
    <w:rsid w:val="00043A2C"/>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97F"/>
    <w:rsid w:val="00047A42"/>
    <w:rsid w:val="0005001D"/>
    <w:rsid w:val="0005005D"/>
    <w:rsid w:val="00050262"/>
    <w:rsid w:val="00050271"/>
    <w:rsid w:val="000504F1"/>
    <w:rsid w:val="00050545"/>
    <w:rsid w:val="00050551"/>
    <w:rsid w:val="00050907"/>
    <w:rsid w:val="00050A49"/>
    <w:rsid w:val="00050E22"/>
    <w:rsid w:val="00050E56"/>
    <w:rsid w:val="000510F9"/>
    <w:rsid w:val="000512E1"/>
    <w:rsid w:val="00051325"/>
    <w:rsid w:val="0005134A"/>
    <w:rsid w:val="00051726"/>
    <w:rsid w:val="00051E57"/>
    <w:rsid w:val="000520BE"/>
    <w:rsid w:val="0005227B"/>
    <w:rsid w:val="000524F3"/>
    <w:rsid w:val="00052505"/>
    <w:rsid w:val="00052AE0"/>
    <w:rsid w:val="0005308B"/>
    <w:rsid w:val="00053678"/>
    <w:rsid w:val="0005376A"/>
    <w:rsid w:val="000537FA"/>
    <w:rsid w:val="00053D69"/>
    <w:rsid w:val="00053DDF"/>
    <w:rsid w:val="00054592"/>
    <w:rsid w:val="00054A58"/>
    <w:rsid w:val="00054A9E"/>
    <w:rsid w:val="00054F5A"/>
    <w:rsid w:val="00054FDB"/>
    <w:rsid w:val="000552C4"/>
    <w:rsid w:val="000552C7"/>
    <w:rsid w:val="000552FD"/>
    <w:rsid w:val="00055509"/>
    <w:rsid w:val="000557C1"/>
    <w:rsid w:val="0005592E"/>
    <w:rsid w:val="00055947"/>
    <w:rsid w:val="00055E11"/>
    <w:rsid w:val="00056421"/>
    <w:rsid w:val="00056438"/>
    <w:rsid w:val="000565F4"/>
    <w:rsid w:val="00056604"/>
    <w:rsid w:val="000568C2"/>
    <w:rsid w:val="00057A70"/>
    <w:rsid w:val="00057DC3"/>
    <w:rsid w:val="00057F8E"/>
    <w:rsid w:val="000602FB"/>
    <w:rsid w:val="0006039D"/>
    <w:rsid w:val="00060434"/>
    <w:rsid w:val="00060490"/>
    <w:rsid w:val="00060B04"/>
    <w:rsid w:val="00060DE5"/>
    <w:rsid w:val="000611CB"/>
    <w:rsid w:val="0006141B"/>
    <w:rsid w:val="00061581"/>
    <w:rsid w:val="000615FB"/>
    <w:rsid w:val="000619DE"/>
    <w:rsid w:val="00061C33"/>
    <w:rsid w:val="0006231F"/>
    <w:rsid w:val="00062533"/>
    <w:rsid w:val="0006257B"/>
    <w:rsid w:val="0006272C"/>
    <w:rsid w:val="00062738"/>
    <w:rsid w:val="000627F0"/>
    <w:rsid w:val="000627FB"/>
    <w:rsid w:val="00062824"/>
    <w:rsid w:val="000629D6"/>
    <w:rsid w:val="00062BC1"/>
    <w:rsid w:val="00062BF4"/>
    <w:rsid w:val="00063055"/>
    <w:rsid w:val="00063102"/>
    <w:rsid w:val="00063558"/>
    <w:rsid w:val="000636F7"/>
    <w:rsid w:val="00063971"/>
    <w:rsid w:val="00063CFA"/>
    <w:rsid w:val="00063E15"/>
    <w:rsid w:val="00063F5E"/>
    <w:rsid w:val="000641A8"/>
    <w:rsid w:val="0006456B"/>
    <w:rsid w:val="000647BB"/>
    <w:rsid w:val="00064844"/>
    <w:rsid w:val="00064B35"/>
    <w:rsid w:val="00064CE7"/>
    <w:rsid w:val="000652FB"/>
    <w:rsid w:val="000656B8"/>
    <w:rsid w:val="00065B41"/>
    <w:rsid w:val="00065C2A"/>
    <w:rsid w:val="00065E3A"/>
    <w:rsid w:val="00065F11"/>
    <w:rsid w:val="000661B8"/>
    <w:rsid w:val="0006626E"/>
    <w:rsid w:val="000662AE"/>
    <w:rsid w:val="00066D72"/>
    <w:rsid w:val="000670F2"/>
    <w:rsid w:val="00067348"/>
    <w:rsid w:val="0006745D"/>
    <w:rsid w:val="0006751A"/>
    <w:rsid w:val="00067753"/>
    <w:rsid w:val="000679CB"/>
    <w:rsid w:val="00067A9D"/>
    <w:rsid w:val="00067BF2"/>
    <w:rsid w:val="00067CA0"/>
    <w:rsid w:val="000704A7"/>
    <w:rsid w:val="000705CF"/>
    <w:rsid w:val="000705F2"/>
    <w:rsid w:val="000709B1"/>
    <w:rsid w:val="000713DC"/>
    <w:rsid w:val="000715DA"/>
    <w:rsid w:val="000715F9"/>
    <w:rsid w:val="0007162B"/>
    <w:rsid w:val="00071790"/>
    <w:rsid w:val="0007182F"/>
    <w:rsid w:val="0007217E"/>
    <w:rsid w:val="0007226E"/>
    <w:rsid w:val="00072455"/>
    <w:rsid w:val="00072875"/>
    <w:rsid w:val="00072BE5"/>
    <w:rsid w:val="00072E47"/>
    <w:rsid w:val="000730B0"/>
    <w:rsid w:val="00073460"/>
    <w:rsid w:val="000736C3"/>
    <w:rsid w:val="00073835"/>
    <w:rsid w:val="00073A83"/>
    <w:rsid w:val="000742B7"/>
    <w:rsid w:val="00074AD4"/>
    <w:rsid w:val="00074F00"/>
    <w:rsid w:val="00074F8C"/>
    <w:rsid w:val="00074F8E"/>
    <w:rsid w:val="00075496"/>
    <w:rsid w:val="00075C5C"/>
    <w:rsid w:val="00075F13"/>
    <w:rsid w:val="00075F6E"/>
    <w:rsid w:val="00075FBE"/>
    <w:rsid w:val="00076131"/>
    <w:rsid w:val="0007651C"/>
    <w:rsid w:val="00076F5B"/>
    <w:rsid w:val="00077DE6"/>
    <w:rsid w:val="00077F26"/>
    <w:rsid w:val="00077F44"/>
    <w:rsid w:val="00077F83"/>
    <w:rsid w:val="000800EE"/>
    <w:rsid w:val="000801C5"/>
    <w:rsid w:val="000802CA"/>
    <w:rsid w:val="00080430"/>
    <w:rsid w:val="0008089B"/>
    <w:rsid w:val="00080F57"/>
    <w:rsid w:val="00081144"/>
    <w:rsid w:val="000813E3"/>
    <w:rsid w:val="0008142E"/>
    <w:rsid w:val="00081442"/>
    <w:rsid w:val="000815D1"/>
    <w:rsid w:val="000816A1"/>
    <w:rsid w:val="00081A2D"/>
    <w:rsid w:val="00081DDE"/>
    <w:rsid w:val="00081EB7"/>
    <w:rsid w:val="0008206C"/>
    <w:rsid w:val="000820E7"/>
    <w:rsid w:val="00082458"/>
    <w:rsid w:val="000824C5"/>
    <w:rsid w:val="00082F06"/>
    <w:rsid w:val="000831A6"/>
    <w:rsid w:val="00083238"/>
    <w:rsid w:val="00083271"/>
    <w:rsid w:val="00083463"/>
    <w:rsid w:val="00083504"/>
    <w:rsid w:val="00083512"/>
    <w:rsid w:val="000836A1"/>
    <w:rsid w:val="000836D2"/>
    <w:rsid w:val="00083AA6"/>
    <w:rsid w:val="00083C85"/>
    <w:rsid w:val="00083FD9"/>
    <w:rsid w:val="000843D9"/>
    <w:rsid w:val="00084448"/>
    <w:rsid w:val="00084453"/>
    <w:rsid w:val="00084BD2"/>
    <w:rsid w:val="00084F19"/>
    <w:rsid w:val="00085597"/>
    <w:rsid w:val="00086117"/>
    <w:rsid w:val="0008631D"/>
    <w:rsid w:val="000865AA"/>
    <w:rsid w:val="0008660E"/>
    <w:rsid w:val="00086641"/>
    <w:rsid w:val="000869BC"/>
    <w:rsid w:val="00086C3A"/>
    <w:rsid w:val="00086FD0"/>
    <w:rsid w:val="0008702F"/>
    <w:rsid w:val="00087149"/>
    <w:rsid w:val="00087482"/>
    <w:rsid w:val="00087727"/>
    <w:rsid w:val="000879AF"/>
    <w:rsid w:val="00087B1C"/>
    <w:rsid w:val="00087C65"/>
    <w:rsid w:val="00087D74"/>
    <w:rsid w:val="00087DB8"/>
    <w:rsid w:val="00087F30"/>
    <w:rsid w:val="00087FC9"/>
    <w:rsid w:val="000900F1"/>
    <w:rsid w:val="0009014D"/>
    <w:rsid w:val="0009097A"/>
    <w:rsid w:val="000914D8"/>
    <w:rsid w:val="000918BD"/>
    <w:rsid w:val="000918F2"/>
    <w:rsid w:val="00091A5A"/>
    <w:rsid w:val="00091B0D"/>
    <w:rsid w:val="00091C6E"/>
    <w:rsid w:val="00091C78"/>
    <w:rsid w:val="00091E94"/>
    <w:rsid w:val="000921EB"/>
    <w:rsid w:val="000923C3"/>
    <w:rsid w:val="00092446"/>
    <w:rsid w:val="0009246F"/>
    <w:rsid w:val="000928AC"/>
    <w:rsid w:val="000928BC"/>
    <w:rsid w:val="00092D68"/>
    <w:rsid w:val="00093523"/>
    <w:rsid w:val="000935F0"/>
    <w:rsid w:val="00093C0B"/>
    <w:rsid w:val="00093D9E"/>
    <w:rsid w:val="00093F23"/>
    <w:rsid w:val="00093FC1"/>
    <w:rsid w:val="00094345"/>
    <w:rsid w:val="000943B1"/>
    <w:rsid w:val="000947CD"/>
    <w:rsid w:val="000948C7"/>
    <w:rsid w:val="0009497F"/>
    <w:rsid w:val="00094A32"/>
    <w:rsid w:val="00094CD7"/>
    <w:rsid w:val="00094E06"/>
    <w:rsid w:val="0009549A"/>
    <w:rsid w:val="000959A9"/>
    <w:rsid w:val="0009615E"/>
    <w:rsid w:val="00096314"/>
    <w:rsid w:val="000963B3"/>
    <w:rsid w:val="00096540"/>
    <w:rsid w:val="0009690C"/>
    <w:rsid w:val="00097073"/>
    <w:rsid w:val="000972D3"/>
    <w:rsid w:val="000972FC"/>
    <w:rsid w:val="00097821"/>
    <w:rsid w:val="000979DA"/>
    <w:rsid w:val="00097F28"/>
    <w:rsid w:val="000A05BF"/>
    <w:rsid w:val="000A0829"/>
    <w:rsid w:val="000A10D7"/>
    <w:rsid w:val="000A11FE"/>
    <w:rsid w:val="000A1287"/>
    <w:rsid w:val="000A1585"/>
    <w:rsid w:val="000A16A7"/>
    <w:rsid w:val="000A172A"/>
    <w:rsid w:val="000A177A"/>
    <w:rsid w:val="000A1A3A"/>
    <w:rsid w:val="000A1F4B"/>
    <w:rsid w:val="000A23B7"/>
    <w:rsid w:val="000A23E4"/>
    <w:rsid w:val="000A2490"/>
    <w:rsid w:val="000A27EF"/>
    <w:rsid w:val="000A299E"/>
    <w:rsid w:val="000A2F99"/>
    <w:rsid w:val="000A312A"/>
    <w:rsid w:val="000A35CB"/>
    <w:rsid w:val="000A3680"/>
    <w:rsid w:val="000A3777"/>
    <w:rsid w:val="000A4055"/>
    <w:rsid w:val="000A40BF"/>
    <w:rsid w:val="000A41A6"/>
    <w:rsid w:val="000A42E4"/>
    <w:rsid w:val="000A4733"/>
    <w:rsid w:val="000A4950"/>
    <w:rsid w:val="000A4B6D"/>
    <w:rsid w:val="000A5334"/>
    <w:rsid w:val="000A5455"/>
    <w:rsid w:val="000A5C20"/>
    <w:rsid w:val="000A5C79"/>
    <w:rsid w:val="000A5E81"/>
    <w:rsid w:val="000A5FE7"/>
    <w:rsid w:val="000A60A2"/>
    <w:rsid w:val="000A654A"/>
    <w:rsid w:val="000A654B"/>
    <w:rsid w:val="000A66E6"/>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238"/>
    <w:rsid w:val="000B2303"/>
    <w:rsid w:val="000B293D"/>
    <w:rsid w:val="000B2A80"/>
    <w:rsid w:val="000B2E04"/>
    <w:rsid w:val="000B2F0E"/>
    <w:rsid w:val="000B300F"/>
    <w:rsid w:val="000B33CA"/>
    <w:rsid w:val="000B3603"/>
    <w:rsid w:val="000B3DBF"/>
    <w:rsid w:val="000B3FC6"/>
    <w:rsid w:val="000B419C"/>
    <w:rsid w:val="000B429B"/>
    <w:rsid w:val="000B480F"/>
    <w:rsid w:val="000B4879"/>
    <w:rsid w:val="000B4A00"/>
    <w:rsid w:val="000B4C5A"/>
    <w:rsid w:val="000B4C6D"/>
    <w:rsid w:val="000B512D"/>
    <w:rsid w:val="000B53A3"/>
    <w:rsid w:val="000B53ED"/>
    <w:rsid w:val="000B5E2E"/>
    <w:rsid w:val="000B6C18"/>
    <w:rsid w:val="000B6F24"/>
    <w:rsid w:val="000B7216"/>
    <w:rsid w:val="000B7919"/>
    <w:rsid w:val="000B7D4C"/>
    <w:rsid w:val="000C00E9"/>
    <w:rsid w:val="000C01E4"/>
    <w:rsid w:val="000C0560"/>
    <w:rsid w:val="000C0A25"/>
    <w:rsid w:val="000C0C33"/>
    <w:rsid w:val="000C0D43"/>
    <w:rsid w:val="000C0F51"/>
    <w:rsid w:val="000C12E1"/>
    <w:rsid w:val="000C1C44"/>
    <w:rsid w:val="000C1D99"/>
    <w:rsid w:val="000C1D9E"/>
    <w:rsid w:val="000C1F30"/>
    <w:rsid w:val="000C1F49"/>
    <w:rsid w:val="000C26AB"/>
    <w:rsid w:val="000C27C4"/>
    <w:rsid w:val="000C27E6"/>
    <w:rsid w:val="000C29BE"/>
    <w:rsid w:val="000C2C57"/>
    <w:rsid w:val="000C2ED9"/>
    <w:rsid w:val="000C3E4D"/>
    <w:rsid w:val="000C41D3"/>
    <w:rsid w:val="000C45A6"/>
    <w:rsid w:val="000C45CF"/>
    <w:rsid w:val="000C461C"/>
    <w:rsid w:val="000C47B6"/>
    <w:rsid w:val="000C4982"/>
    <w:rsid w:val="000C49AB"/>
    <w:rsid w:val="000C4A0A"/>
    <w:rsid w:val="000C4B8E"/>
    <w:rsid w:val="000C5A09"/>
    <w:rsid w:val="000C5AD5"/>
    <w:rsid w:val="000C6193"/>
    <w:rsid w:val="000C6665"/>
    <w:rsid w:val="000C669B"/>
    <w:rsid w:val="000C68DD"/>
    <w:rsid w:val="000C6BC4"/>
    <w:rsid w:val="000C74DC"/>
    <w:rsid w:val="000C7A30"/>
    <w:rsid w:val="000C7B9C"/>
    <w:rsid w:val="000C7BF4"/>
    <w:rsid w:val="000C7DAD"/>
    <w:rsid w:val="000D0084"/>
    <w:rsid w:val="000D0739"/>
    <w:rsid w:val="000D07D2"/>
    <w:rsid w:val="000D0B14"/>
    <w:rsid w:val="000D0D33"/>
    <w:rsid w:val="000D0DD5"/>
    <w:rsid w:val="000D13C0"/>
    <w:rsid w:val="000D17B8"/>
    <w:rsid w:val="000D1D40"/>
    <w:rsid w:val="000D1DAE"/>
    <w:rsid w:val="000D1F37"/>
    <w:rsid w:val="000D1F3D"/>
    <w:rsid w:val="000D1FD1"/>
    <w:rsid w:val="000D21F8"/>
    <w:rsid w:val="000D2567"/>
    <w:rsid w:val="000D2813"/>
    <w:rsid w:val="000D2817"/>
    <w:rsid w:val="000D29BA"/>
    <w:rsid w:val="000D2A52"/>
    <w:rsid w:val="000D3059"/>
    <w:rsid w:val="000D3578"/>
    <w:rsid w:val="000D360D"/>
    <w:rsid w:val="000D36AF"/>
    <w:rsid w:val="000D36F4"/>
    <w:rsid w:val="000D44C8"/>
    <w:rsid w:val="000D45C6"/>
    <w:rsid w:val="000D4CD1"/>
    <w:rsid w:val="000D4CE2"/>
    <w:rsid w:val="000D5120"/>
    <w:rsid w:val="000D554F"/>
    <w:rsid w:val="000D55EC"/>
    <w:rsid w:val="000D5692"/>
    <w:rsid w:val="000D571E"/>
    <w:rsid w:val="000D58F3"/>
    <w:rsid w:val="000D5A64"/>
    <w:rsid w:val="000D5EB9"/>
    <w:rsid w:val="000D6174"/>
    <w:rsid w:val="000D63A2"/>
    <w:rsid w:val="000D63B7"/>
    <w:rsid w:val="000D6AB4"/>
    <w:rsid w:val="000D73B4"/>
    <w:rsid w:val="000D7688"/>
    <w:rsid w:val="000D776A"/>
    <w:rsid w:val="000D77C0"/>
    <w:rsid w:val="000D7AA1"/>
    <w:rsid w:val="000D7DCE"/>
    <w:rsid w:val="000D7EAA"/>
    <w:rsid w:val="000E0533"/>
    <w:rsid w:val="000E071C"/>
    <w:rsid w:val="000E087C"/>
    <w:rsid w:val="000E0B2C"/>
    <w:rsid w:val="000E1095"/>
    <w:rsid w:val="000E1956"/>
    <w:rsid w:val="000E1CE8"/>
    <w:rsid w:val="000E1FB3"/>
    <w:rsid w:val="000E2433"/>
    <w:rsid w:val="000E2538"/>
    <w:rsid w:val="000E267D"/>
    <w:rsid w:val="000E2728"/>
    <w:rsid w:val="000E2744"/>
    <w:rsid w:val="000E2A2E"/>
    <w:rsid w:val="000E3637"/>
    <w:rsid w:val="000E36BC"/>
    <w:rsid w:val="000E3BB7"/>
    <w:rsid w:val="000E3C54"/>
    <w:rsid w:val="000E3E6C"/>
    <w:rsid w:val="000E3F7D"/>
    <w:rsid w:val="000E4012"/>
    <w:rsid w:val="000E40CA"/>
    <w:rsid w:val="000E447F"/>
    <w:rsid w:val="000E48D5"/>
    <w:rsid w:val="000E4D72"/>
    <w:rsid w:val="000E4EF8"/>
    <w:rsid w:val="000E5E4E"/>
    <w:rsid w:val="000E65C3"/>
    <w:rsid w:val="000E67B3"/>
    <w:rsid w:val="000E6932"/>
    <w:rsid w:val="000E6B3B"/>
    <w:rsid w:val="000E6DDB"/>
    <w:rsid w:val="000E6F88"/>
    <w:rsid w:val="000E72D8"/>
    <w:rsid w:val="000E74E7"/>
    <w:rsid w:val="000E7781"/>
    <w:rsid w:val="000E786B"/>
    <w:rsid w:val="000E79FA"/>
    <w:rsid w:val="000E7A46"/>
    <w:rsid w:val="000E7F5C"/>
    <w:rsid w:val="000F0145"/>
    <w:rsid w:val="000F0273"/>
    <w:rsid w:val="000F02C2"/>
    <w:rsid w:val="000F0845"/>
    <w:rsid w:val="000F0B13"/>
    <w:rsid w:val="000F0BE5"/>
    <w:rsid w:val="000F0CD3"/>
    <w:rsid w:val="000F10FF"/>
    <w:rsid w:val="000F12EF"/>
    <w:rsid w:val="000F1573"/>
    <w:rsid w:val="000F16B9"/>
    <w:rsid w:val="000F1793"/>
    <w:rsid w:val="000F179B"/>
    <w:rsid w:val="000F1B54"/>
    <w:rsid w:val="000F1C58"/>
    <w:rsid w:val="000F1CFD"/>
    <w:rsid w:val="000F1D4D"/>
    <w:rsid w:val="000F1E1D"/>
    <w:rsid w:val="000F1FF8"/>
    <w:rsid w:val="000F23DF"/>
    <w:rsid w:val="000F259C"/>
    <w:rsid w:val="000F2699"/>
    <w:rsid w:val="000F269E"/>
    <w:rsid w:val="000F28AB"/>
    <w:rsid w:val="000F299D"/>
    <w:rsid w:val="000F2B6C"/>
    <w:rsid w:val="000F2CDA"/>
    <w:rsid w:val="000F2D5A"/>
    <w:rsid w:val="000F31ED"/>
    <w:rsid w:val="000F33E9"/>
    <w:rsid w:val="000F3727"/>
    <w:rsid w:val="000F3C3F"/>
    <w:rsid w:val="000F3C59"/>
    <w:rsid w:val="000F3CAF"/>
    <w:rsid w:val="000F3E4D"/>
    <w:rsid w:val="000F3E7B"/>
    <w:rsid w:val="000F3F82"/>
    <w:rsid w:val="000F3FA0"/>
    <w:rsid w:val="000F40CD"/>
    <w:rsid w:val="000F4673"/>
    <w:rsid w:val="000F48B5"/>
    <w:rsid w:val="000F4BBF"/>
    <w:rsid w:val="000F4F32"/>
    <w:rsid w:val="000F523D"/>
    <w:rsid w:val="000F59C8"/>
    <w:rsid w:val="000F5AF9"/>
    <w:rsid w:val="000F6493"/>
    <w:rsid w:val="000F668F"/>
    <w:rsid w:val="000F676B"/>
    <w:rsid w:val="000F67D3"/>
    <w:rsid w:val="000F6AC5"/>
    <w:rsid w:val="000F6CF4"/>
    <w:rsid w:val="000F702A"/>
    <w:rsid w:val="000F70B5"/>
    <w:rsid w:val="000F7279"/>
    <w:rsid w:val="000F729D"/>
    <w:rsid w:val="000F77D6"/>
    <w:rsid w:val="00100186"/>
    <w:rsid w:val="001003F9"/>
    <w:rsid w:val="001006AD"/>
    <w:rsid w:val="00100A21"/>
    <w:rsid w:val="00100BB3"/>
    <w:rsid w:val="00100CE5"/>
    <w:rsid w:val="00100E9A"/>
    <w:rsid w:val="00100FA2"/>
    <w:rsid w:val="00101104"/>
    <w:rsid w:val="00101238"/>
    <w:rsid w:val="00101B09"/>
    <w:rsid w:val="00102116"/>
    <w:rsid w:val="00102B10"/>
    <w:rsid w:val="001032CC"/>
    <w:rsid w:val="001035F7"/>
    <w:rsid w:val="00103DD0"/>
    <w:rsid w:val="00103FC1"/>
    <w:rsid w:val="001040DB"/>
    <w:rsid w:val="0010464E"/>
    <w:rsid w:val="00104739"/>
    <w:rsid w:val="00104C17"/>
    <w:rsid w:val="001054CA"/>
    <w:rsid w:val="00105921"/>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25"/>
    <w:rsid w:val="00107FB1"/>
    <w:rsid w:val="00110195"/>
    <w:rsid w:val="001109E9"/>
    <w:rsid w:val="00110C71"/>
    <w:rsid w:val="00110F46"/>
    <w:rsid w:val="001110F4"/>
    <w:rsid w:val="001112E2"/>
    <w:rsid w:val="00111360"/>
    <w:rsid w:val="0011163C"/>
    <w:rsid w:val="00111D83"/>
    <w:rsid w:val="00111DB0"/>
    <w:rsid w:val="00111DC8"/>
    <w:rsid w:val="00111EE9"/>
    <w:rsid w:val="001120C0"/>
    <w:rsid w:val="00112457"/>
    <w:rsid w:val="0011246A"/>
    <w:rsid w:val="00112739"/>
    <w:rsid w:val="001129AD"/>
    <w:rsid w:val="00113C7E"/>
    <w:rsid w:val="00113DC6"/>
    <w:rsid w:val="00114197"/>
    <w:rsid w:val="00114A12"/>
    <w:rsid w:val="00114C2F"/>
    <w:rsid w:val="00115118"/>
    <w:rsid w:val="00115157"/>
    <w:rsid w:val="00115215"/>
    <w:rsid w:val="00115695"/>
    <w:rsid w:val="001157C3"/>
    <w:rsid w:val="001157D1"/>
    <w:rsid w:val="00115D89"/>
    <w:rsid w:val="00115F0E"/>
    <w:rsid w:val="00115F38"/>
    <w:rsid w:val="00116141"/>
    <w:rsid w:val="001161EC"/>
    <w:rsid w:val="001164CA"/>
    <w:rsid w:val="00116C5C"/>
    <w:rsid w:val="00116CAB"/>
    <w:rsid w:val="00116EE6"/>
    <w:rsid w:val="0011717B"/>
    <w:rsid w:val="001172D3"/>
    <w:rsid w:val="00117723"/>
    <w:rsid w:val="00117741"/>
    <w:rsid w:val="0011791C"/>
    <w:rsid w:val="001179BA"/>
    <w:rsid w:val="001179F9"/>
    <w:rsid w:val="00117A42"/>
    <w:rsid w:val="0012013A"/>
    <w:rsid w:val="001203B7"/>
    <w:rsid w:val="00120644"/>
    <w:rsid w:val="0012069E"/>
    <w:rsid w:val="00120830"/>
    <w:rsid w:val="00120A18"/>
    <w:rsid w:val="00120BFF"/>
    <w:rsid w:val="001212D7"/>
    <w:rsid w:val="001213F5"/>
    <w:rsid w:val="001215FE"/>
    <w:rsid w:val="00121667"/>
    <w:rsid w:val="00121A3D"/>
    <w:rsid w:val="00121A9B"/>
    <w:rsid w:val="00121A9C"/>
    <w:rsid w:val="00121F6B"/>
    <w:rsid w:val="00122589"/>
    <w:rsid w:val="001225D9"/>
    <w:rsid w:val="00122702"/>
    <w:rsid w:val="00122972"/>
    <w:rsid w:val="00122DAF"/>
    <w:rsid w:val="00122FBD"/>
    <w:rsid w:val="0012304A"/>
    <w:rsid w:val="00123509"/>
    <w:rsid w:val="001236CC"/>
    <w:rsid w:val="00123946"/>
    <w:rsid w:val="001243CC"/>
    <w:rsid w:val="0012454A"/>
    <w:rsid w:val="0012470A"/>
    <w:rsid w:val="0012472D"/>
    <w:rsid w:val="00125373"/>
    <w:rsid w:val="001256D4"/>
    <w:rsid w:val="001257ED"/>
    <w:rsid w:val="00125807"/>
    <w:rsid w:val="00125A32"/>
    <w:rsid w:val="00125AB6"/>
    <w:rsid w:val="00125C42"/>
    <w:rsid w:val="00125D52"/>
    <w:rsid w:val="0012640C"/>
    <w:rsid w:val="00126619"/>
    <w:rsid w:val="00126727"/>
    <w:rsid w:val="00126CFF"/>
    <w:rsid w:val="00126D21"/>
    <w:rsid w:val="00126E83"/>
    <w:rsid w:val="00126EB8"/>
    <w:rsid w:val="001270C6"/>
    <w:rsid w:val="001277BC"/>
    <w:rsid w:val="00127888"/>
    <w:rsid w:val="00127CF3"/>
    <w:rsid w:val="0013004A"/>
    <w:rsid w:val="0013004B"/>
    <w:rsid w:val="0013006E"/>
    <w:rsid w:val="00130345"/>
    <w:rsid w:val="0013090B"/>
    <w:rsid w:val="00130B4E"/>
    <w:rsid w:val="00130CBA"/>
    <w:rsid w:val="00130EA1"/>
    <w:rsid w:val="00130FDB"/>
    <w:rsid w:val="00131043"/>
    <w:rsid w:val="00131316"/>
    <w:rsid w:val="001314BF"/>
    <w:rsid w:val="001317B5"/>
    <w:rsid w:val="00131908"/>
    <w:rsid w:val="00131CDF"/>
    <w:rsid w:val="00131D23"/>
    <w:rsid w:val="00131DD6"/>
    <w:rsid w:val="00131E49"/>
    <w:rsid w:val="00132085"/>
    <w:rsid w:val="0013213F"/>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396"/>
    <w:rsid w:val="001344ED"/>
    <w:rsid w:val="00134579"/>
    <w:rsid w:val="00134667"/>
    <w:rsid w:val="001347D0"/>
    <w:rsid w:val="00134F0C"/>
    <w:rsid w:val="001353E0"/>
    <w:rsid w:val="00135427"/>
    <w:rsid w:val="00135FDB"/>
    <w:rsid w:val="001362C7"/>
    <w:rsid w:val="001367E1"/>
    <w:rsid w:val="001368B1"/>
    <w:rsid w:val="00136AC9"/>
    <w:rsid w:val="00136DC3"/>
    <w:rsid w:val="001373FB"/>
    <w:rsid w:val="0013768F"/>
    <w:rsid w:val="001376A3"/>
    <w:rsid w:val="001377D6"/>
    <w:rsid w:val="00137A03"/>
    <w:rsid w:val="00137B33"/>
    <w:rsid w:val="00137C49"/>
    <w:rsid w:val="00137CDB"/>
    <w:rsid w:val="00140180"/>
    <w:rsid w:val="001404EB"/>
    <w:rsid w:val="001408B5"/>
    <w:rsid w:val="00140A76"/>
    <w:rsid w:val="00140FBC"/>
    <w:rsid w:val="0014112B"/>
    <w:rsid w:val="001412B2"/>
    <w:rsid w:val="0014136B"/>
    <w:rsid w:val="0014169D"/>
    <w:rsid w:val="001416C8"/>
    <w:rsid w:val="001418E4"/>
    <w:rsid w:val="00141CB1"/>
    <w:rsid w:val="00141DAE"/>
    <w:rsid w:val="00141EFB"/>
    <w:rsid w:val="001423FF"/>
    <w:rsid w:val="00142CD1"/>
    <w:rsid w:val="00142DEB"/>
    <w:rsid w:val="00143309"/>
    <w:rsid w:val="001434EE"/>
    <w:rsid w:val="00143550"/>
    <w:rsid w:val="001438A5"/>
    <w:rsid w:val="00143BDB"/>
    <w:rsid w:val="00143C87"/>
    <w:rsid w:val="001442CF"/>
    <w:rsid w:val="0014437C"/>
    <w:rsid w:val="00144462"/>
    <w:rsid w:val="0014466E"/>
    <w:rsid w:val="001448A4"/>
    <w:rsid w:val="001448D9"/>
    <w:rsid w:val="00144D9A"/>
    <w:rsid w:val="001452AB"/>
    <w:rsid w:val="001456A2"/>
    <w:rsid w:val="00145AFE"/>
    <w:rsid w:val="00145BCE"/>
    <w:rsid w:val="001460BF"/>
    <w:rsid w:val="001461A3"/>
    <w:rsid w:val="00146288"/>
    <w:rsid w:val="001462D8"/>
    <w:rsid w:val="0014660B"/>
    <w:rsid w:val="001467B9"/>
    <w:rsid w:val="00146909"/>
    <w:rsid w:val="001469FE"/>
    <w:rsid w:val="00146C9D"/>
    <w:rsid w:val="00147380"/>
    <w:rsid w:val="0014762D"/>
    <w:rsid w:val="0014792C"/>
    <w:rsid w:val="00147DD2"/>
    <w:rsid w:val="00147EFA"/>
    <w:rsid w:val="0015015E"/>
    <w:rsid w:val="00150419"/>
    <w:rsid w:val="0015066F"/>
    <w:rsid w:val="00150743"/>
    <w:rsid w:val="001507F8"/>
    <w:rsid w:val="00150C7D"/>
    <w:rsid w:val="00150CE3"/>
    <w:rsid w:val="00150D7A"/>
    <w:rsid w:val="00150EAF"/>
    <w:rsid w:val="001510BB"/>
    <w:rsid w:val="00151136"/>
    <w:rsid w:val="001511C6"/>
    <w:rsid w:val="001512FE"/>
    <w:rsid w:val="00151DCF"/>
    <w:rsid w:val="00152053"/>
    <w:rsid w:val="0015209C"/>
    <w:rsid w:val="00152B71"/>
    <w:rsid w:val="00152DE8"/>
    <w:rsid w:val="001537FA"/>
    <w:rsid w:val="00153F04"/>
    <w:rsid w:val="00154071"/>
    <w:rsid w:val="00154298"/>
    <w:rsid w:val="001543FF"/>
    <w:rsid w:val="001545B5"/>
    <w:rsid w:val="00154712"/>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5769B"/>
    <w:rsid w:val="00157DD7"/>
    <w:rsid w:val="001600B5"/>
    <w:rsid w:val="00160124"/>
    <w:rsid w:val="001602D8"/>
    <w:rsid w:val="001602E6"/>
    <w:rsid w:val="0016039A"/>
    <w:rsid w:val="00160616"/>
    <w:rsid w:val="00160BE7"/>
    <w:rsid w:val="00160C5A"/>
    <w:rsid w:val="00161491"/>
    <w:rsid w:val="00161534"/>
    <w:rsid w:val="001616A0"/>
    <w:rsid w:val="00161793"/>
    <w:rsid w:val="00161908"/>
    <w:rsid w:val="00161917"/>
    <w:rsid w:val="00161B8A"/>
    <w:rsid w:val="00161C8B"/>
    <w:rsid w:val="001621BD"/>
    <w:rsid w:val="0016224F"/>
    <w:rsid w:val="001628C1"/>
    <w:rsid w:val="00162B1B"/>
    <w:rsid w:val="00162F03"/>
    <w:rsid w:val="0016367B"/>
    <w:rsid w:val="0016388C"/>
    <w:rsid w:val="0016394F"/>
    <w:rsid w:val="00163A28"/>
    <w:rsid w:val="00163CB5"/>
    <w:rsid w:val="00163CD7"/>
    <w:rsid w:val="00163CE3"/>
    <w:rsid w:val="00163D52"/>
    <w:rsid w:val="00164322"/>
    <w:rsid w:val="00164AC8"/>
    <w:rsid w:val="001650CE"/>
    <w:rsid w:val="00165845"/>
    <w:rsid w:val="00165954"/>
    <w:rsid w:val="00165C65"/>
    <w:rsid w:val="00165CA9"/>
    <w:rsid w:val="00165D7A"/>
    <w:rsid w:val="001660FE"/>
    <w:rsid w:val="0016615A"/>
    <w:rsid w:val="001664B4"/>
    <w:rsid w:val="001664C7"/>
    <w:rsid w:val="001665B1"/>
    <w:rsid w:val="00166700"/>
    <w:rsid w:val="0016679C"/>
    <w:rsid w:val="001668B9"/>
    <w:rsid w:val="00166905"/>
    <w:rsid w:val="00166A90"/>
    <w:rsid w:val="00166C64"/>
    <w:rsid w:val="00166CDA"/>
    <w:rsid w:val="001670A9"/>
    <w:rsid w:val="00167149"/>
    <w:rsid w:val="0016716A"/>
    <w:rsid w:val="00167848"/>
    <w:rsid w:val="00167A00"/>
    <w:rsid w:val="0017050F"/>
    <w:rsid w:val="00170D87"/>
    <w:rsid w:val="00171195"/>
    <w:rsid w:val="00171333"/>
    <w:rsid w:val="001713E7"/>
    <w:rsid w:val="001714BC"/>
    <w:rsid w:val="00171713"/>
    <w:rsid w:val="00171A17"/>
    <w:rsid w:val="00171E52"/>
    <w:rsid w:val="00172512"/>
    <w:rsid w:val="00172BD4"/>
    <w:rsid w:val="00172E59"/>
    <w:rsid w:val="00173637"/>
    <w:rsid w:val="00173C8D"/>
    <w:rsid w:val="00173E15"/>
    <w:rsid w:val="00173F84"/>
    <w:rsid w:val="001741D9"/>
    <w:rsid w:val="00174440"/>
    <w:rsid w:val="0017498B"/>
    <w:rsid w:val="00174B21"/>
    <w:rsid w:val="00174C18"/>
    <w:rsid w:val="00174E35"/>
    <w:rsid w:val="0017518B"/>
    <w:rsid w:val="00175192"/>
    <w:rsid w:val="001751D8"/>
    <w:rsid w:val="00175211"/>
    <w:rsid w:val="0017595A"/>
    <w:rsid w:val="00175995"/>
    <w:rsid w:val="00175CD7"/>
    <w:rsid w:val="00175E61"/>
    <w:rsid w:val="001760DB"/>
    <w:rsid w:val="00176292"/>
    <w:rsid w:val="001762CA"/>
    <w:rsid w:val="00176371"/>
    <w:rsid w:val="0017650D"/>
    <w:rsid w:val="0017665F"/>
    <w:rsid w:val="001767CB"/>
    <w:rsid w:val="00176F7E"/>
    <w:rsid w:val="00176FFA"/>
    <w:rsid w:val="00177364"/>
    <w:rsid w:val="00177B68"/>
    <w:rsid w:val="00180140"/>
    <w:rsid w:val="00180A5C"/>
    <w:rsid w:val="00180BD6"/>
    <w:rsid w:val="00180C79"/>
    <w:rsid w:val="001816B3"/>
    <w:rsid w:val="00181A02"/>
    <w:rsid w:val="00181D1F"/>
    <w:rsid w:val="00181E40"/>
    <w:rsid w:val="00182DDC"/>
    <w:rsid w:val="00183056"/>
    <w:rsid w:val="00183589"/>
    <w:rsid w:val="001837D8"/>
    <w:rsid w:val="00183D12"/>
    <w:rsid w:val="00183D94"/>
    <w:rsid w:val="00183F98"/>
    <w:rsid w:val="00183FEC"/>
    <w:rsid w:val="001840A9"/>
    <w:rsid w:val="00184215"/>
    <w:rsid w:val="0018433E"/>
    <w:rsid w:val="00184574"/>
    <w:rsid w:val="001846CB"/>
    <w:rsid w:val="001848BE"/>
    <w:rsid w:val="00184C4E"/>
    <w:rsid w:val="0018526C"/>
    <w:rsid w:val="00185AB8"/>
    <w:rsid w:val="00185EA7"/>
    <w:rsid w:val="00185EBA"/>
    <w:rsid w:val="00185F37"/>
    <w:rsid w:val="001860A0"/>
    <w:rsid w:val="001868BF"/>
    <w:rsid w:val="00186973"/>
    <w:rsid w:val="00186A4C"/>
    <w:rsid w:val="00186ADC"/>
    <w:rsid w:val="00187251"/>
    <w:rsid w:val="001872C0"/>
    <w:rsid w:val="001873AD"/>
    <w:rsid w:val="00187817"/>
    <w:rsid w:val="00187D18"/>
    <w:rsid w:val="00187E6D"/>
    <w:rsid w:val="001909F3"/>
    <w:rsid w:val="00190AB4"/>
    <w:rsid w:val="00190B99"/>
    <w:rsid w:val="00190D3B"/>
    <w:rsid w:val="001912E0"/>
    <w:rsid w:val="001917E5"/>
    <w:rsid w:val="001919E4"/>
    <w:rsid w:val="00191F2C"/>
    <w:rsid w:val="001921CA"/>
    <w:rsid w:val="0019307B"/>
    <w:rsid w:val="00193642"/>
    <w:rsid w:val="00193ABF"/>
    <w:rsid w:val="00193AFC"/>
    <w:rsid w:val="00193FA8"/>
    <w:rsid w:val="00194133"/>
    <w:rsid w:val="00194326"/>
    <w:rsid w:val="001948FA"/>
    <w:rsid w:val="001949D2"/>
    <w:rsid w:val="00194A6A"/>
    <w:rsid w:val="00194A74"/>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AC8"/>
    <w:rsid w:val="00197C68"/>
    <w:rsid w:val="00197E71"/>
    <w:rsid w:val="00197F6A"/>
    <w:rsid w:val="001A015F"/>
    <w:rsid w:val="001A0405"/>
    <w:rsid w:val="001A04A6"/>
    <w:rsid w:val="001A0AC4"/>
    <w:rsid w:val="001A0EE2"/>
    <w:rsid w:val="001A0F18"/>
    <w:rsid w:val="001A1117"/>
    <w:rsid w:val="001A119B"/>
    <w:rsid w:val="001A1364"/>
    <w:rsid w:val="001A14CE"/>
    <w:rsid w:val="001A1D67"/>
    <w:rsid w:val="001A1D89"/>
    <w:rsid w:val="001A1EEE"/>
    <w:rsid w:val="001A247B"/>
    <w:rsid w:val="001A2B46"/>
    <w:rsid w:val="001A2FAD"/>
    <w:rsid w:val="001A2FB2"/>
    <w:rsid w:val="001A3166"/>
    <w:rsid w:val="001A323D"/>
    <w:rsid w:val="001A3B40"/>
    <w:rsid w:val="001A3BF6"/>
    <w:rsid w:val="001A3C51"/>
    <w:rsid w:val="001A3C6E"/>
    <w:rsid w:val="001A3D31"/>
    <w:rsid w:val="001A3D56"/>
    <w:rsid w:val="001A3FF6"/>
    <w:rsid w:val="001A4048"/>
    <w:rsid w:val="001A404A"/>
    <w:rsid w:val="001A438D"/>
    <w:rsid w:val="001A44F0"/>
    <w:rsid w:val="001A45E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28"/>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E91"/>
    <w:rsid w:val="001B3F90"/>
    <w:rsid w:val="001B46E2"/>
    <w:rsid w:val="001B4721"/>
    <w:rsid w:val="001B490A"/>
    <w:rsid w:val="001B4933"/>
    <w:rsid w:val="001B4A8B"/>
    <w:rsid w:val="001B4C38"/>
    <w:rsid w:val="001B4FA8"/>
    <w:rsid w:val="001B5040"/>
    <w:rsid w:val="001B533B"/>
    <w:rsid w:val="001B5817"/>
    <w:rsid w:val="001B58EB"/>
    <w:rsid w:val="001B5A88"/>
    <w:rsid w:val="001B5EF5"/>
    <w:rsid w:val="001B626A"/>
    <w:rsid w:val="001B632D"/>
    <w:rsid w:val="001B64A7"/>
    <w:rsid w:val="001B6B56"/>
    <w:rsid w:val="001B6CA1"/>
    <w:rsid w:val="001B6EC1"/>
    <w:rsid w:val="001B7179"/>
    <w:rsid w:val="001B71F5"/>
    <w:rsid w:val="001B7316"/>
    <w:rsid w:val="001B7489"/>
    <w:rsid w:val="001B75D3"/>
    <w:rsid w:val="001B76DE"/>
    <w:rsid w:val="001B778F"/>
    <w:rsid w:val="001B7ACE"/>
    <w:rsid w:val="001B7CA9"/>
    <w:rsid w:val="001B7EBF"/>
    <w:rsid w:val="001C0197"/>
    <w:rsid w:val="001C01EB"/>
    <w:rsid w:val="001C03A8"/>
    <w:rsid w:val="001C0D26"/>
    <w:rsid w:val="001C0F31"/>
    <w:rsid w:val="001C0FEA"/>
    <w:rsid w:val="001C1225"/>
    <w:rsid w:val="001C13BA"/>
    <w:rsid w:val="001C152D"/>
    <w:rsid w:val="001C1852"/>
    <w:rsid w:val="001C1A2E"/>
    <w:rsid w:val="001C1B58"/>
    <w:rsid w:val="001C1CB6"/>
    <w:rsid w:val="001C1ED2"/>
    <w:rsid w:val="001C1EFF"/>
    <w:rsid w:val="001C1F6A"/>
    <w:rsid w:val="001C1F92"/>
    <w:rsid w:val="001C214B"/>
    <w:rsid w:val="001C268A"/>
    <w:rsid w:val="001C302E"/>
    <w:rsid w:val="001C3193"/>
    <w:rsid w:val="001C35AA"/>
    <w:rsid w:val="001C38C1"/>
    <w:rsid w:val="001C3BF9"/>
    <w:rsid w:val="001C3CC3"/>
    <w:rsid w:val="001C439D"/>
    <w:rsid w:val="001C459E"/>
    <w:rsid w:val="001C4614"/>
    <w:rsid w:val="001C48B8"/>
    <w:rsid w:val="001C4A39"/>
    <w:rsid w:val="001C4AA4"/>
    <w:rsid w:val="001C4E08"/>
    <w:rsid w:val="001C4E58"/>
    <w:rsid w:val="001C54E4"/>
    <w:rsid w:val="001C586A"/>
    <w:rsid w:val="001C5E3B"/>
    <w:rsid w:val="001C620F"/>
    <w:rsid w:val="001C622A"/>
    <w:rsid w:val="001C6232"/>
    <w:rsid w:val="001C6843"/>
    <w:rsid w:val="001C6F9C"/>
    <w:rsid w:val="001C70F2"/>
    <w:rsid w:val="001D00C8"/>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7B5"/>
    <w:rsid w:val="001D38EF"/>
    <w:rsid w:val="001D3E55"/>
    <w:rsid w:val="001D432B"/>
    <w:rsid w:val="001D448C"/>
    <w:rsid w:val="001D4C62"/>
    <w:rsid w:val="001D4CE2"/>
    <w:rsid w:val="001D4F92"/>
    <w:rsid w:val="001D501A"/>
    <w:rsid w:val="001D504F"/>
    <w:rsid w:val="001D5695"/>
    <w:rsid w:val="001D57E5"/>
    <w:rsid w:val="001D587E"/>
    <w:rsid w:val="001D5D92"/>
    <w:rsid w:val="001D6426"/>
    <w:rsid w:val="001D694E"/>
    <w:rsid w:val="001D6ABF"/>
    <w:rsid w:val="001D6D77"/>
    <w:rsid w:val="001D6E0D"/>
    <w:rsid w:val="001D6F90"/>
    <w:rsid w:val="001D746C"/>
    <w:rsid w:val="001D7976"/>
    <w:rsid w:val="001D7B1D"/>
    <w:rsid w:val="001E095A"/>
    <w:rsid w:val="001E0977"/>
    <w:rsid w:val="001E155B"/>
    <w:rsid w:val="001E1A59"/>
    <w:rsid w:val="001E1A73"/>
    <w:rsid w:val="001E1BAD"/>
    <w:rsid w:val="001E1D93"/>
    <w:rsid w:val="001E20B0"/>
    <w:rsid w:val="001E25B1"/>
    <w:rsid w:val="001E28B2"/>
    <w:rsid w:val="001E2A32"/>
    <w:rsid w:val="001E2B88"/>
    <w:rsid w:val="001E2C1D"/>
    <w:rsid w:val="001E2C4D"/>
    <w:rsid w:val="001E36D2"/>
    <w:rsid w:val="001E37FB"/>
    <w:rsid w:val="001E39E4"/>
    <w:rsid w:val="001E3CD2"/>
    <w:rsid w:val="001E469F"/>
    <w:rsid w:val="001E4ADE"/>
    <w:rsid w:val="001E4F43"/>
    <w:rsid w:val="001E50A8"/>
    <w:rsid w:val="001E53C9"/>
    <w:rsid w:val="001E595B"/>
    <w:rsid w:val="001E5C37"/>
    <w:rsid w:val="001E5C96"/>
    <w:rsid w:val="001E5CB4"/>
    <w:rsid w:val="001E5DDD"/>
    <w:rsid w:val="001E5E47"/>
    <w:rsid w:val="001E60FF"/>
    <w:rsid w:val="001E6453"/>
    <w:rsid w:val="001E6659"/>
    <w:rsid w:val="001E6794"/>
    <w:rsid w:val="001E6A97"/>
    <w:rsid w:val="001E6D8F"/>
    <w:rsid w:val="001E71B2"/>
    <w:rsid w:val="001E7403"/>
    <w:rsid w:val="001E7576"/>
    <w:rsid w:val="001E7737"/>
    <w:rsid w:val="001E7AFB"/>
    <w:rsid w:val="001E7E69"/>
    <w:rsid w:val="001F0208"/>
    <w:rsid w:val="001F02BF"/>
    <w:rsid w:val="001F0416"/>
    <w:rsid w:val="001F08E4"/>
    <w:rsid w:val="001F10B3"/>
    <w:rsid w:val="001F1236"/>
    <w:rsid w:val="001F179C"/>
    <w:rsid w:val="001F1C37"/>
    <w:rsid w:val="001F1EE8"/>
    <w:rsid w:val="001F1F69"/>
    <w:rsid w:val="001F2062"/>
    <w:rsid w:val="001F24D7"/>
    <w:rsid w:val="001F2598"/>
    <w:rsid w:val="001F2748"/>
    <w:rsid w:val="001F2823"/>
    <w:rsid w:val="001F29B4"/>
    <w:rsid w:val="001F2C9E"/>
    <w:rsid w:val="001F2CA8"/>
    <w:rsid w:val="001F2DDD"/>
    <w:rsid w:val="001F3019"/>
    <w:rsid w:val="001F3155"/>
    <w:rsid w:val="001F332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7D9"/>
    <w:rsid w:val="00200D9B"/>
    <w:rsid w:val="00201C03"/>
    <w:rsid w:val="00201CEF"/>
    <w:rsid w:val="0020243D"/>
    <w:rsid w:val="00202908"/>
    <w:rsid w:val="00202ABD"/>
    <w:rsid w:val="00202B73"/>
    <w:rsid w:val="00203749"/>
    <w:rsid w:val="002039AE"/>
    <w:rsid w:val="00203A20"/>
    <w:rsid w:val="00203F65"/>
    <w:rsid w:val="002040A7"/>
    <w:rsid w:val="002042D0"/>
    <w:rsid w:val="0020435E"/>
    <w:rsid w:val="0020475F"/>
    <w:rsid w:val="002056E3"/>
    <w:rsid w:val="00205806"/>
    <w:rsid w:val="00205DB2"/>
    <w:rsid w:val="00205FCA"/>
    <w:rsid w:val="00205FE7"/>
    <w:rsid w:val="0020603E"/>
    <w:rsid w:val="0020625E"/>
    <w:rsid w:val="00206319"/>
    <w:rsid w:val="00206562"/>
    <w:rsid w:val="00206651"/>
    <w:rsid w:val="002067D7"/>
    <w:rsid w:val="002068DE"/>
    <w:rsid w:val="00206A38"/>
    <w:rsid w:val="00206C46"/>
    <w:rsid w:val="0020785F"/>
    <w:rsid w:val="00207DE9"/>
    <w:rsid w:val="00207F44"/>
    <w:rsid w:val="0021018C"/>
    <w:rsid w:val="00210436"/>
    <w:rsid w:val="00210A9E"/>
    <w:rsid w:val="00210AAE"/>
    <w:rsid w:val="00210AEE"/>
    <w:rsid w:val="00210B73"/>
    <w:rsid w:val="00210EC9"/>
    <w:rsid w:val="00210F77"/>
    <w:rsid w:val="002111D1"/>
    <w:rsid w:val="00211407"/>
    <w:rsid w:val="00211408"/>
    <w:rsid w:val="00211710"/>
    <w:rsid w:val="002117C7"/>
    <w:rsid w:val="00211DDB"/>
    <w:rsid w:val="00211FD9"/>
    <w:rsid w:val="00212536"/>
    <w:rsid w:val="00212877"/>
    <w:rsid w:val="00212991"/>
    <w:rsid w:val="00212EA3"/>
    <w:rsid w:val="00213136"/>
    <w:rsid w:val="00213456"/>
    <w:rsid w:val="00213461"/>
    <w:rsid w:val="0021372C"/>
    <w:rsid w:val="00213DE6"/>
    <w:rsid w:val="00214072"/>
    <w:rsid w:val="00214E13"/>
    <w:rsid w:val="00214F5A"/>
    <w:rsid w:val="00215173"/>
    <w:rsid w:val="002152B8"/>
    <w:rsid w:val="002152C7"/>
    <w:rsid w:val="00215440"/>
    <w:rsid w:val="002154C7"/>
    <w:rsid w:val="002157AE"/>
    <w:rsid w:val="002158AA"/>
    <w:rsid w:val="00215B20"/>
    <w:rsid w:val="00215DC5"/>
    <w:rsid w:val="002167AD"/>
    <w:rsid w:val="00216990"/>
    <w:rsid w:val="00216A5F"/>
    <w:rsid w:val="00217132"/>
    <w:rsid w:val="0021741D"/>
    <w:rsid w:val="002176CB"/>
    <w:rsid w:val="00217704"/>
    <w:rsid w:val="00217A38"/>
    <w:rsid w:val="00217CD8"/>
    <w:rsid w:val="00217D3C"/>
    <w:rsid w:val="002200D4"/>
    <w:rsid w:val="00220328"/>
    <w:rsid w:val="00220B7E"/>
    <w:rsid w:val="00221394"/>
    <w:rsid w:val="00221416"/>
    <w:rsid w:val="002215E8"/>
    <w:rsid w:val="00221B9D"/>
    <w:rsid w:val="00221E59"/>
    <w:rsid w:val="002220CF"/>
    <w:rsid w:val="0022214B"/>
    <w:rsid w:val="0022247B"/>
    <w:rsid w:val="00222481"/>
    <w:rsid w:val="00222574"/>
    <w:rsid w:val="0022296B"/>
    <w:rsid w:val="00222A04"/>
    <w:rsid w:val="00222EE1"/>
    <w:rsid w:val="00223196"/>
    <w:rsid w:val="00223237"/>
    <w:rsid w:val="002232E6"/>
    <w:rsid w:val="00223640"/>
    <w:rsid w:val="00223718"/>
    <w:rsid w:val="00223988"/>
    <w:rsid w:val="00223BE4"/>
    <w:rsid w:val="00223D27"/>
    <w:rsid w:val="00223D82"/>
    <w:rsid w:val="00224359"/>
    <w:rsid w:val="00224994"/>
    <w:rsid w:val="002249F1"/>
    <w:rsid w:val="00224AE3"/>
    <w:rsid w:val="00224E04"/>
    <w:rsid w:val="002251F2"/>
    <w:rsid w:val="00225244"/>
    <w:rsid w:val="00225E1D"/>
    <w:rsid w:val="00225FC9"/>
    <w:rsid w:val="0022651E"/>
    <w:rsid w:val="00226CB9"/>
    <w:rsid w:val="00226E32"/>
    <w:rsid w:val="00226EFD"/>
    <w:rsid w:val="00227C13"/>
    <w:rsid w:val="00227C91"/>
    <w:rsid w:val="00227FD6"/>
    <w:rsid w:val="002303A2"/>
    <w:rsid w:val="00230468"/>
    <w:rsid w:val="002305E9"/>
    <w:rsid w:val="00230619"/>
    <w:rsid w:val="0023063F"/>
    <w:rsid w:val="00230859"/>
    <w:rsid w:val="0023094A"/>
    <w:rsid w:val="00230FAC"/>
    <w:rsid w:val="00230FBA"/>
    <w:rsid w:val="00231613"/>
    <w:rsid w:val="00231F5C"/>
    <w:rsid w:val="00232C43"/>
    <w:rsid w:val="00232DD4"/>
    <w:rsid w:val="00232F7B"/>
    <w:rsid w:val="00233186"/>
    <w:rsid w:val="002331C1"/>
    <w:rsid w:val="002332DF"/>
    <w:rsid w:val="00233B6E"/>
    <w:rsid w:val="00233B9F"/>
    <w:rsid w:val="00233C5C"/>
    <w:rsid w:val="00233D4A"/>
    <w:rsid w:val="002341AB"/>
    <w:rsid w:val="0023434B"/>
    <w:rsid w:val="002344B9"/>
    <w:rsid w:val="0023469A"/>
    <w:rsid w:val="00234A76"/>
    <w:rsid w:val="00234F22"/>
    <w:rsid w:val="00234F54"/>
    <w:rsid w:val="00235284"/>
    <w:rsid w:val="0023538D"/>
    <w:rsid w:val="0023589E"/>
    <w:rsid w:val="00235BF0"/>
    <w:rsid w:val="0023629B"/>
    <w:rsid w:val="00236496"/>
    <w:rsid w:val="00236571"/>
    <w:rsid w:val="0023669B"/>
    <w:rsid w:val="002369F5"/>
    <w:rsid w:val="0023719C"/>
    <w:rsid w:val="002373B3"/>
    <w:rsid w:val="002374E2"/>
    <w:rsid w:val="00237617"/>
    <w:rsid w:val="002377D7"/>
    <w:rsid w:val="00237ADA"/>
    <w:rsid w:val="00240710"/>
    <w:rsid w:val="00240899"/>
    <w:rsid w:val="00240CB5"/>
    <w:rsid w:val="00240CFB"/>
    <w:rsid w:val="002410B8"/>
    <w:rsid w:val="00241256"/>
    <w:rsid w:val="00241517"/>
    <w:rsid w:val="00241545"/>
    <w:rsid w:val="0024197D"/>
    <w:rsid w:val="00242149"/>
    <w:rsid w:val="00242443"/>
    <w:rsid w:val="0024244D"/>
    <w:rsid w:val="0024252B"/>
    <w:rsid w:val="0024271E"/>
    <w:rsid w:val="00242818"/>
    <w:rsid w:val="00242836"/>
    <w:rsid w:val="00242EBA"/>
    <w:rsid w:val="0024377F"/>
    <w:rsid w:val="0024396B"/>
    <w:rsid w:val="00243D99"/>
    <w:rsid w:val="0024436A"/>
    <w:rsid w:val="002445B4"/>
    <w:rsid w:val="00244CEC"/>
    <w:rsid w:val="00245101"/>
    <w:rsid w:val="00245185"/>
    <w:rsid w:val="002453CC"/>
    <w:rsid w:val="00245517"/>
    <w:rsid w:val="00245573"/>
    <w:rsid w:val="002455A3"/>
    <w:rsid w:val="00245833"/>
    <w:rsid w:val="00245DEE"/>
    <w:rsid w:val="00245E1C"/>
    <w:rsid w:val="00245E64"/>
    <w:rsid w:val="00245EF3"/>
    <w:rsid w:val="00245EF5"/>
    <w:rsid w:val="00245F79"/>
    <w:rsid w:val="00246405"/>
    <w:rsid w:val="0024642D"/>
    <w:rsid w:val="0024679C"/>
    <w:rsid w:val="00246AC5"/>
    <w:rsid w:val="00246C96"/>
    <w:rsid w:val="00247405"/>
    <w:rsid w:val="002474C9"/>
    <w:rsid w:val="00247591"/>
    <w:rsid w:val="00247B9C"/>
    <w:rsid w:val="00247C22"/>
    <w:rsid w:val="00247D16"/>
    <w:rsid w:val="00247EE1"/>
    <w:rsid w:val="00250F01"/>
    <w:rsid w:val="00251378"/>
    <w:rsid w:val="00251387"/>
    <w:rsid w:val="00251B71"/>
    <w:rsid w:val="00252262"/>
    <w:rsid w:val="00252670"/>
    <w:rsid w:val="00252B15"/>
    <w:rsid w:val="00252C59"/>
    <w:rsid w:val="002534D9"/>
    <w:rsid w:val="00253B2D"/>
    <w:rsid w:val="00253CA6"/>
    <w:rsid w:val="00253D99"/>
    <w:rsid w:val="00253DEA"/>
    <w:rsid w:val="00253E5F"/>
    <w:rsid w:val="00254111"/>
    <w:rsid w:val="0025415D"/>
    <w:rsid w:val="00254FB6"/>
    <w:rsid w:val="002551AD"/>
    <w:rsid w:val="002553E6"/>
    <w:rsid w:val="0025550F"/>
    <w:rsid w:val="00255C4B"/>
    <w:rsid w:val="00255DA8"/>
    <w:rsid w:val="0025603B"/>
    <w:rsid w:val="00256246"/>
    <w:rsid w:val="00256607"/>
    <w:rsid w:val="002574F3"/>
    <w:rsid w:val="00257775"/>
    <w:rsid w:val="00257ACF"/>
    <w:rsid w:val="00257AEB"/>
    <w:rsid w:val="00257C0D"/>
    <w:rsid w:val="00257CEC"/>
    <w:rsid w:val="00257E25"/>
    <w:rsid w:val="002601BA"/>
    <w:rsid w:val="002602DD"/>
    <w:rsid w:val="00260357"/>
    <w:rsid w:val="0026104B"/>
    <w:rsid w:val="002611B7"/>
    <w:rsid w:val="0026124B"/>
    <w:rsid w:val="002612E7"/>
    <w:rsid w:val="0026168B"/>
    <w:rsid w:val="00261B1B"/>
    <w:rsid w:val="002623EF"/>
    <w:rsid w:val="002624BD"/>
    <w:rsid w:val="002624F4"/>
    <w:rsid w:val="002625B5"/>
    <w:rsid w:val="002629ED"/>
    <w:rsid w:val="00263251"/>
    <w:rsid w:val="0026365A"/>
    <w:rsid w:val="0026387A"/>
    <w:rsid w:val="00263B7E"/>
    <w:rsid w:val="00263F5A"/>
    <w:rsid w:val="0026406E"/>
    <w:rsid w:val="0026444A"/>
    <w:rsid w:val="002648E9"/>
    <w:rsid w:val="00264A0A"/>
    <w:rsid w:val="00264D05"/>
    <w:rsid w:val="00264D43"/>
    <w:rsid w:val="00264D95"/>
    <w:rsid w:val="00264DDF"/>
    <w:rsid w:val="00264EEE"/>
    <w:rsid w:val="00265280"/>
    <w:rsid w:val="002656F2"/>
    <w:rsid w:val="00265995"/>
    <w:rsid w:val="002659A0"/>
    <w:rsid w:val="002660D8"/>
    <w:rsid w:val="00266898"/>
    <w:rsid w:val="00266B1D"/>
    <w:rsid w:val="00266B5D"/>
    <w:rsid w:val="00266C1C"/>
    <w:rsid w:val="00266C32"/>
    <w:rsid w:val="00266E3A"/>
    <w:rsid w:val="00267144"/>
    <w:rsid w:val="00267454"/>
    <w:rsid w:val="00267514"/>
    <w:rsid w:val="00267578"/>
    <w:rsid w:val="00267640"/>
    <w:rsid w:val="00267820"/>
    <w:rsid w:val="002679DC"/>
    <w:rsid w:val="00267E21"/>
    <w:rsid w:val="00267EC0"/>
    <w:rsid w:val="00270181"/>
    <w:rsid w:val="00270272"/>
    <w:rsid w:val="00270362"/>
    <w:rsid w:val="00270470"/>
    <w:rsid w:val="002705A9"/>
    <w:rsid w:val="002706FD"/>
    <w:rsid w:val="002708C8"/>
    <w:rsid w:val="00270A0A"/>
    <w:rsid w:val="00270DB8"/>
    <w:rsid w:val="00270F57"/>
    <w:rsid w:val="0027167B"/>
    <w:rsid w:val="002719ED"/>
    <w:rsid w:val="00271AAA"/>
    <w:rsid w:val="00271AD2"/>
    <w:rsid w:val="00271ADE"/>
    <w:rsid w:val="00271B13"/>
    <w:rsid w:val="00271B9F"/>
    <w:rsid w:val="00271CF1"/>
    <w:rsid w:val="0027245C"/>
    <w:rsid w:val="0027251B"/>
    <w:rsid w:val="002725B5"/>
    <w:rsid w:val="00272D69"/>
    <w:rsid w:val="00272F29"/>
    <w:rsid w:val="002733ED"/>
    <w:rsid w:val="002736FA"/>
    <w:rsid w:val="002737B2"/>
    <w:rsid w:val="0027380E"/>
    <w:rsid w:val="00273A0C"/>
    <w:rsid w:val="00273A40"/>
    <w:rsid w:val="002744E1"/>
    <w:rsid w:val="0027460A"/>
    <w:rsid w:val="0027486B"/>
    <w:rsid w:val="002748CE"/>
    <w:rsid w:val="00274994"/>
    <w:rsid w:val="002749F8"/>
    <w:rsid w:val="00274A14"/>
    <w:rsid w:val="00274FF8"/>
    <w:rsid w:val="002750CB"/>
    <w:rsid w:val="0027531A"/>
    <w:rsid w:val="00275359"/>
    <w:rsid w:val="0027597F"/>
    <w:rsid w:val="00276598"/>
    <w:rsid w:val="00276763"/>
    <w:rsid w:val="00276903"/>
    <w:rsid w:val="00276ACA"/>
    <w:rsid w:val="00276AD3"/>
    <w:rsid w:val="002770AD"/>
    <w:rsid w:val="002771BD"/>
    <w:rsid w:val="00277278"/>
    <w:rsid w:val="00277589"/>
    <w:rsid w:val="00277743"/>
    <w:rsid w:val="00277B78"/>
    <w:rsid w:val="00277D82"/>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2E20"/>
    <w:rsid w:val="00283113"/>
    <w:rsid w:val="002834B6"/>
    <w:rsid w:val="00283747"/>
    <w:rsid w:val="00283956"/>
    <w:rsid w:val="00283ACE"/>
    <w:rsid w:val="00283DD2"/>
    <w:rsid w:val="00283E23"/>
    <w:rsid w:val="00284091"/>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084"/>
    <w:rsid w:val="00292105"/>
    <w:rsid w:val="002926D6"/>
    <w:rsid w:val="00293562"/>
    <w:rsid w:val="002936C9"/>
    <w:rsid w:val="002937DD"/>
    <w:rsid w:val="002938CB"/>
    <w:rsid w:val="00293A82"/>
    <w:rsid w:val="00294889"/>
    <w:rsid w:val="00294968"/>
    <w:rsid w:val="002949D5"/>
    <w:rsid w:val="00294F1B"/>
    <w:rsid w:val="00294FF5"/>
    <w:rsid w:val="002951A9"/>
    <w:rsid w:val="0029585C"/>
    <w:rsid w:val="00295BBA"/>
    <w:rsid w:val="00295C81"/>
    <w:rsid w:val="00295D87"/>
    <w:rsid w:val="0029602C"/>
    <w:rsid w:val="002963CB"/>
    <w:rsid w:val="00296411"/>
    <w:rsid w:val="00296424"/>
    <w:rsid w:val="0029658B"/>
    <w:rsid w:val="0029666D"/>
    <w:rsid w:val="00296DE8"/>
    <w:rsid w:val="0029701A"/>
    <w:rsid w:val="0029795B"/>
    <w:rsid w:val="00297B77"/>
    <w:rsid w:val="00297F54"/>
    <w:rsid w:val="002A00D2"/>
    <w:rsid w:val="002A019B"/>
    <w:rsid w:val="002A0366"/>
    <w:rsid w:val="002A045F"/>
    <w:rsid w:val="002A0C38"/>
    <w:rsid w:val="002A1190"/>
    <w:rsid w:val="002A127A"/>
    <w:rsid w:val="002A12B4"/>
    <w:rsid w:val="002A1740"/>
    <w:rsid w:val="002A18E8"/>
    <w:rsid w:val="002A218F"/>
    <w:rsid w:val="002A2448"/>
    <w:rsid w:val="002A2687"/>
    <w:rsid w:val="002A29A6"/>
    <w:rsid w:val="002A2ABA"/>
    <w:rsid w:val="002A3205"/>
    <w:rsid w:val="002A346E"/>
    <w:rsid w:val="002A3754"/>
    <w:rsid w:val="002A3B1B"/>
    <w:rsid w:val="002A3D9C"/>
    <w:rsid w:val="002A3DD7"/>
    <w:rsid w:val="002A4D17"/>
    <w:rsid w:val="002A4DBD"/>
    <w:rsid w:val="002A4EB4"/>
    <w:rsid w:val="002A4EF3"/>
    <w:rsid w:val="002A5372"/>
    <w:rsid w:val="002A5642"/>
    <w:rsid w:val="002A57EE"/>
    <w:rsid w:val="002A5A00"/>
    <w:rsid w:val="002A5A12"/>
    <w:rsid w:val="002A5A80"/>
    <w:rsid w:val="002A610D"/>
    <w:rsid w:val="002A647E"/>
    <w:rsid w:val="002A650C"/>
    <w:rsid w:val="002A652B"/>
    <w:rsid w:val="002A6A9B"/>
    <w:rsid w:val="002A6ACD"/>
    <w:rsid w:val="002A6BD3"/>
    <w:rsid w:val="002A6C68"/>
    <w:rsid w:val="002A6EF5"/>
    <w:rsid w:val="002A6FAB"/>
    <w:rsid w:val="002A70E4"/>
    <w:rsid w:val="002A756C"/>
    <w:rsid w:val="002A7DCB"/>
    <w:rsid w:val="002B074B"/>
    <w:rsid w:val="002B07BB"/>
    <w:rsid w:val="002B084A"/>
    <w:rsid w:val="002B0898"/>
    <w:rsid w:val="002B0922"/>
    <w:rsid w:val="002B0C84"/>
    <w:rsid w:val="002B0D16"/>
    <w:rsid w:val="002B0D77"/>
    <w:rsid w:val="002B0E73"/>
    <w:rsid w:val="002B1166"/>
    <w:rsid w:val="002B1E02"/>
    <w:rsid w:val="002B202E"/>
    <w:rsid w:val="002B2058"/>
    <w:rsid w:val="002B249A"/>
    <w:rsid w:val="002B25DB"/>
    <w:rsid w:val="002B2646"/>
    <w:rsid w:val="002B26D2"/>
    <w:rsid w:val="002B2862"/>
    <w:rsid w:val="002B2BDA"/>
    <w:rsid w:val="002B2C82"/>
    <w:rsid w:val="002B2F03"/>
    <w:rsid w:val="002B2F08"/>
    <w:rsid w:val="002B3037"/>
    <w:rsid w:val="002B3194"/>
    <w:rsid w:val="002B3280"/>
    <w:rsid w:val="002B3373"/>
    <w:rsid w:val="002B33D6"/>
    <w:rsid w:val="002B3774"/>
    <w:rsid w:val="002B37AB"/>
    <w:rsid w:val="002B3997"/>
    <w:rsid w:val="002B3C68"/>
    <w:rsid w:val="002B3C9E"/>
    <w:rsid w:val="002B3D18"/>
    <w:rsid w:val="002B3DAA"/>
    <w:rsid w:val="002B3FA5"/>
    <w:rsid w:val="002B4053"/>
    <w:rsid w:val="002B4139"/>
    <w:rsid w:val="002B4197"/>
    <w:rsid w:val="002B41F2"/>
    <w:rsid w:val="002B46A2"/>
    <w:rsid w:val="002B4A93"/>
    <w:rsid w:val="002B4BD6"/>
    <w:rsid w:val="002B5047"/>
    <w:rsid w:val="002B522C"/>
    <w:rsid w:val="002B534C"/>
    <w:rsid w:val="002B5540"/>
    <w:rsid w:val="002B55A5"/>
    <w:rsid w:val="002B587B"/>
    <w:rsid w:val="002B58AA"/>
    <w:rsid w:val="002B5A78"/>
    <w:rsid w:val="002B5DB1"/>
    <w:rsid w:val="002B6309"/>
    <w:rsid w:val="002B64C6"/>
    <w:rsid w:val="002B6653"/>
    <w:rsid w:val="002B6D14"/>
    <w:rsid w:val="002B6D1B"/>
    <w:rsid w:val="002B6F69"/>
    <w:rsid w:val="002B719E"/>
    <w:rsid w:val="002B74FD"/>
    <w:rsid w:val="002B78AD"/>
    <w:rsid w:val="002B78DA"/>
    <w:rsid w:val="002B78E9"/>
    <w:rsid w:val="002B7B6B"/>
    <w:rsid w:val="002B7EC7"/>
    <w:rsid w:val="002C007C"/>
    <w:rsid w:val="002C02C8"/>
    <w:rsid w:val="002C0392"/>
    <w:rsid w:val="002C03EE"/>
    <w:rsid w:val="002C0430"/>
    <w:rsid w:val="002C05C0"/>
    <w:rsid w:val="002C072C"/>
    <w:rsid w:val="002C0B6F"/>
    <w:rsid w:val="002C0C39"/>
    <w:rsid w:val="002C0D7A"/>
    <w:rsid w:val="002C0DD2"/>
    <w:rsid w:val="002C0E2B"/>
    <w:rsid w:val="002C100C"/>
    <w:rsid w:val="002C13FB"/>
    <w:rsid w:val="002C158A"/>
    <w:rsid w:val="002C16FF"/>
    <w:rsid w:val="002C186F"/>
    <w:rsid w:val="002C19D8"/>
    <w:rsid w:val="002C1C07"/>
    <w:rsid w:val="002C1D36"/>
    <w:rsid w:val="002C1FF5"/>
    <w:rsid w:val="002C2156"/>
    <w:rsid w:val="002C227A"/>
    <w:rsid w:val="002C25C9"/>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4D86"/>
    <w:rsid w:val="002C52BD"/>
    <w:rsid w:val="002C57DF"/>
    <w:rsid w:val="002C5810"/>
    <w:rsid w:val="002C5AB0"/>
    <w:rsid w:val="002C5E78"/>
    <w:rsid w:val="002C5FF0"/>
    <w:rsid w:val="002C6571"/>
    <w:rsid w:val="002C6C8B"/>
    <w:rsid w:val="002C6CAA"/>
    <w:rsid w:val="002C6CF2"/>
    <w:rsid w:val="002C7AD8"/>
    <w:rsid w:val="002D0063"/>
    <w:rsid w:val="002D016F"/>
    <w:rsid w:val="002D0508"/>
    <w:rsid w:val="002D06EB"/>
    <w:rsid w:val="002D0CC0"/>
    <w:rsid w:val="002D0DC1"/>
    <w:rsid w:val="002D10A5"/>
    <w:rsid w:val="002D1258"/>
    <w:rsid w:val="002D1851"/>
    <w:rsid w:val="002D1910"/>
    <w:rsid w:val="002D2626"/>
    <w:rsid w:val="002D26EB"/>
    <w:rsid w:val="002D2766"/>
    <w:rsid w:val="002D2F21"/>
    <w:rsid w:val="002D2F5D"/>
    <w:rsid w:val="002D328A"/>
    <w:rsid w:val="002D364F"/>
    <w:rsid w:val="002D38F0"/>
    <w:rsid w:val="002D396B"/>
    <w:rsid w:val="002D3B84"/>
    <w:rsid w:val="002D3E17"/>
    <w:rsid w:val="002D3F08"/>
    <w:rsid w:val="002D3FB3"/>
    <w:rsid w:val="002D4464"/>
    <w:rsid w:val="002D4612"/>
    <w:rsid w:val="002D4E43"/>
    <w:rsid w:val="002D520F"/>
    <w:rsid w:val="002D526A"/>
    <w:rsid w:val="002D52E2"/>
    <w:rsid w:val="002D581E"/>
    <w:rsid w:val="002D5D1C"/>
    <w:rsid w:val="002D6B72"/>
    <w:rsid w:val="002D6C35"/>
    <w:rsid w:val="002D6E14"/>
    <w:rsid w:val="002D719B"/>
    <w:rsid w:val="002D71DC"/>
    <w:rsid w:val="002D71E0"/>
    <w:rsid w:val="002D7414"/>
    <w:rsid w:val="002D74DF"/>
    <w:rsid w:val="002D76FA"/>
    <w:rsid w:val="002D78EC"/>
    <w:rsid w:val="002D7D11"/>
    <w:rsid w:val="002D7EB7"/>
    <w:rsid w:val="002E0165"/>
    <w:rsid w:val="002E064F"/>
    <w:rsid w:val="002E08B4"/>
    <w:rsid w:val="002E09A7"/>
    <w:rsid w:val="002E0AAB"/>
    <w:rsid w:val="002E0B63"/>
    <w:rsid w:val="002E1221"/>
    <w:rsid w:val="002E15AB"/>
    <w:rsid w:val="002E1804"/>
    <w:rsid w:val="002E1966"/>
    <w:rsid w:val="002E1A49"/>
    <w:rsid w:val="002E1AD8"/>
    <w:rsid w:val="002E1D1D"/>
    <w:rsid w:val="002E1D59"/>
    <w:rsid w:val="002E1D8D"/>
    <w:rsid w:val="002E1F25"/>
    <w:rsid w:val="002E2274"/>
    <w:rsid w:val="002E2439"/>
    <w:rsid w:val="002E25D2"/>
    <w:rsid w:val="002E2649"/>
    <w:rsid w:val="002E265B"/>
    <w:rsid w:val="002E27F8"/>
    <w:rsid w:val="002E2DD7"/>
    <w:rsid w:val="002E3275"/>
    <w:rsid w:val="002E3348"/>
    <w:rsid w:val="002E3740"/>
    <w:rsid w:val="002E3C40"/>
    <w:rsid w:val="002E3C98"/>
    <w:rsid w:val="002E3DA4"/>
    <w:rsid w:val="002E4141"/>
    <w:rsid w:val="002E42F7"/>
    <w:rsid w:val="002E4AE2"/>
    <w:rsid w:val="002E4FAC"/>
    <w:rsid w:val="002E4FD4"/>
    <w:rsid w:val="002E4FE8"/>
    <w:rsid w:val="002E51A6"/>
    <w:rsid w:val="002E528A"/>
    <w:rsid w:val="002E537B"/>
    <w:rsid w:val="002E5578"/>
    <w:rsid w:val="002E5792"/>
    <w:rsid w:val="002E5A52"/>
    <w:rsid w:val="002E5EA0"/>
    <w:rsid w:val="002E5EC1"/>
    <w:rsid w:val="002E620F"/>
    <w:rsid w:val="002E6596"/>
    <w:rsid w:val="002E6648"/>
    <w:rsid w:val="002E67FA"/>
    <w:rsid w:val="002E6906"/>
    <w:rsid w:val="002E6B89"/>
    <w:rsid w:val="002E6B95"/>
    <w:rsid w:val="002E6CFA"/>
    <w:rsid w:val="002E6E2C"/>
    <w:rsid w:val="002E6EFB"/>
    <w:rsid w:val="002E6F68"/>
    <w:rsid w:val="002E7237"/>
    <w:rsid w:val="002E747F"/>
    <w:rsid w:val="002E7866"/>
    <w:rsid w:val="002E7B98"/>
    <w:rsid w:val="002F02F5"/>
    <w:rsid w:val="002F03D7"/>
    <w:rsid w:val="002F06A0"/>
    <w:rsid w:val="002F087E"/>
    <w:rsid w:val="002F08CD"/>
    <w:rsid w:val="002F0A3A"/>
    <w:rsid w:val="002F0CA8"/>
    <w:rsid w:val="002F0E74"/>
    <w:rsid w:val="002F10EB"/>
    <w:rsid w:val="002F11EA"/>
    <w:rsid w:val="002F13B0"/>
    <w:rsid w:val="002F1790"/>
    <w:rsid w:val="002F1EB6"/>
    <w:rsid w:val="002F21B5"/>
    <w:rsid w:val="002F2508"/>
    <w:rsid w:val="002F2A73"/>
    <w:rsid w:val="002F2BCC"/>
    <w:rsid w:val="002F2CFA"/>
    <w:rsid w:val="002F2D83"/>
    <w:rsid w:val="002F2E8D"/>
    <w:rsid w:val="002F2F42"/>
    <w:rsid w:val="002F3101"/>
    <w:rsid w:val="002F3710"/>
    <w:rsid w:val="002F3911"/>
    <w:rsid w:val="002F3B22"/>
    <w:rsid w:val="002F40E8"/>
    <w:rsid w:val="002F4763"/>
    <w:rsid w:val="002F491A"/>
    <w:rsid w:val="002F49D4"/>
    <w:rsid w:val="002F4BA9"/>
    <w:rsid w:val="002F4EA6"/>
    <w:rsid w:val="002F4ECD"/>
    <w:rsid w:val="002F4F55"/>
    <w:rsid w:val="002F52B2"/>
    <w:rsid w:val="002F5542"/>
    <w:rsid w:val="002F55EF"/>
    <w:rsid w:val="002F5760"/>
    <w:rsid w:val="002F58F2"/>
    <w:rsid w:val="002F5E29"/>
    <w:rsid w:val="002F60C8"/>
    <w:rsid w:val="002F638C"/>
    <w:rsid w:val="002F6689"/>
    <w:rsid w:val="002F699B"/>
    <w:rsid w:val="002F6D5C"/>
    <w:rsid w:val="002F703C"/>
    <w:rsid w:val="002F723A"/>
    <w:rsid w:val="002F7507"/>
    <w:rsid w:val="002F7904"/>
    <w:rsid w:val="002F794F"/>
    <w:rsid w:val="003001C4"/>
    <w:rsid w:val="00300226"/>
    <w:rsid w:val="00300362"/>
    <w:rsid w:val="003005B9"/>
    <w:rsid w:val="00300A03"/>
    <w:rsid w:val="00300BAC"/>
    <w:rsid w:val="00300BFC"/>
    <w:rsid w:val="00300E7E"/>
    <w:rsid w:val="0030167C"/>
    <w:rsid w:val="00301B8B"/>
    <w:rsid w:val="00301C8A"/>
    <w:rsid w:val="00301F41"/>
    <w:rsid w:val="0030202C"/>
    <w:rsid w:val="00302161"/>
    <w:rsid w:val="003023BA"/>
    <w:rsid w:val="0030252B"/>
    <w:rsid w:val="0030260C"/>
    <w:rsid w:val="00302BD5"/>
    <w:rsid w:val="00302C41"/>
    <w:rsid w:val="0030300C"/>
    <w:rsid w:val="00303C7B"/>
    <w:rsid w:val="00303E5B"/>
    <w:rsid w:val="00303FC4"/>
    <w:rsid w:val="00303FFA"/>
    <w:rsid w:val="0030405F"/>
    <w:rsid w:val="0030410D"/>
    <w:rsid w:val="0030547E"/>
    <w:rsid w:val="003055CC"/>
    <w:rsid w:val="0030563C"/>
    <w:rsid w:val="00305C2A"/>
    <w:rsid w:val="003062D3"/>
    <w:rsid w:val="0030632A"/>
    <w:rsid w:val="00306331"/>
    <w:rsid w:val="0030642E"/>
    <w:rsid w:val="00306838"/>
    <w:rsid w:val="00306841"/>
    <w:rsid w:val="00306CB6"/>
    <w:rsid w:val="00306D4F"/>
    <w:rsid w:val="0030742A"/>
    <w:rsid w:val="00307490"/>
    <w:rsid w:val="003074ED"/>
    <w:rsid w:val="00307614"/>
    <w:rsid w:val="003079B1"/>
    <w:rsid w:val="00307A30"/>
    <w:rsid w:val="00307B3B"/>
    <w:rsid w:val="00307DF6"/>
    <w:rsid w:val="00307F11"/>
    <w:rsid w:val="00307F1D"/>
    <w:rsid w:val="0031016F"/>
    <w:rsid w:val="003102EE"/>
    <w:rsid w:val="003106D6"/>
    <w:rsid w:val="003108FE"/>
    <w:rsid w:val="00310DDC"/>
    <w:rsid w:val="00311209"/>
    <w:rsid w:val="003114BC"/>
    <w:rsid w:val="003114FD"/>
    <w:rsid w:val="00311721"/>
    <w:rsid w:val="00311926"/>
    <w:rsid w:val="00311C10"/>
    <w:rsid w:val="00311FD5"/>
    <w:rsid w:val="00312B8D"/>
    <w:rsid w:val="00312FA5"/>
    <w:rsid w:val="0031300D"/>
    <w:rsid w:val="00313201"/>
    <w:rsid w:val="00313685"/>
    <w:rsid w:val="00313868"/>
    <w:rsid w:val="00313C98"/>
    <w:rsid w:val="00313F42"/>
    <w:rsid w:val="00313F88"/>
    <w:rsid w:val="003142D7"/>
    <w:rsid w:val="0031440B"/>
    <w:rsid w:val="00314D82"/>
    <w:rsid w:val="003158AE"/>
    <w:rsid w:val="00315EA9"/>
    <w:rsid w:val="00315EC3"/>
    <w:rsid w:val="00316282"/>
    <w:rsid w:val="00316605"/>
    <w:rsid w:val="00316763"/>
    <w:rsid w:val="0031694A"/>
    <w:rsid w:val="00316A3B"/>
    <w:rsid w:val="00316A79"/>
    <w:rsid w:val="00316BDF"/>
    <w:rsid w:val="003171CC"/>
    <w:rsid w:val="00317355"/>
    <w:rsid w:val="00317764"/>
    <w:rsid w:val="003178ED"/>
    <w:rsid w:val="003179F3"/>
    <w:rsid w:val="00317ECB"/>
    <w:rsid w:val="00320143"/>
    <w:rsid w:val="003202C1"/>
    <w:rsid w:val="003205C7"/>
    <w:rsid w:val="0032062D"/>
    <w:rsid w:val="00320B6F"/>
    <w:rsid w:val="00320DCF"/>
    <w:rsid w:val="00320F81"/>
    <w:rsid w:val="00320FDE"/>
    <w:rsid w:val="003215F3"/>
    <w:rsid w:val="003217E3"/>
    <w:rsid w:val="003220FD"/>
    <w:rsid w:val="003223B0"/>
    <w:rsid w:val="0032278E"/>
    <w:rsid w:val="00322EB6"/>
    <w:rsid w:val="00323153"/>
    <w:rsid w:val="003231B5"/>
    <w:rsid w:val="003238CA"/>
    <w:rsid w:val="003238FE"/>
    <w:rsid w:val="00323B13"/>
    <w:rsid w:val="00323F56"/>
    <w:rsid w:val="0032405A"/>
    <w:rsid w:val="003249AA"/>
    <w:rsid w:val="00324E9F"/>
    <w:rsid w:val="00324EB9"/>
    <w:rsid w:val="00324FA1"/>
    <w:rsid w:val="00325523"/>
    <w:rsid w:val="003256A6"/>
    <w:rsid w:val="00325800"/>
    <w:rsid w:val="0032611E"/>
    <w:rsid w:val="003265E0"/>
    <w:rsid w:val="00326646"/>
    <w:rsid w:val="003266AE"/>
    <w:rsid w:val="003267AB"/>
    <w:rsid w:val="003268BD"/>
    <w:rsid w:val="003269F0"/>
    <w:rsid w:val="00326D51"/>
    <w:rsid w:val="0032713F"/>
    <w:rsid w:val="00327593"/>
    <w:rsid w:val="0032795F"/>
    <w:rsid w:val="003279EC"/>
    <w:rsid w:val="00327A53"/>
    <w:rsid w:val="00327B1B"/>
    <w:rsid w:val="00327C00"/>
    <w:rsid w:val="00327C69"/>
    <w:rsid w:val="00327DAD"/>
    <w:rsid w:val="00330313"/>
    <w:rsid w:val="00330393"/>
    <w:rsid w:val="003303B5"/>
    <w:rsid w:val="003306BC"/>
    <w:rsid w:val="00330840"/>
    <w:rsid w:val="00330988"/>
    <w:rsid w:val="00330BB1"/>
    <w:rsid w:val="00330E8A"/>
    <w:rsid w:val="00330EDC"/>
    <w:rsid w:val="00330FCC"/>
    <w:rsid w:val="00331F38"/>
    <w:rsid w:val="00331F3E"/>
    <w:rsid w:val="00332094"/>
    <w:rsid w:val="003320A0"/>
    <w:rsid w:val="00332447"/>
    <w:rsid w:val="0033244D"/>
    <w:rsid w:val="00332E2F"/>
    <w:rsid w:val="00332FF2"/>
    <w:rsid w:val="003338FF"/>
    <w:rsid w:val="003339E4"/>
    <w:rsid w:val="00333C78"/>
    <w:rsid w:val="00333DA0"/>
    <w:rsid w:val="0033417D"/>
    <w:rsid w:val="00334831"/>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04C"/>
    <w:rsid w:val="00337726"/>
    <w:rsid w:val="0033794F"/>
    <w:rsid w:val="00337B3D"/>
    <w:rsid w:val="00337DE3"/>
    <w:rsid w:val="00340206"/>
    <w:rsid w:val="0034087F"/>
    <w:rsid w:val="00340B33"/>
    <w:rsid w:val="0034100D"/>
    <w:rsid w:val="003411AD"/>
    <w:rsid w:val="003416A8"/>
    <w:rsid w:val="0034191D"/>
    <w:rsid w:val="00341D96"/>
    <w:rsid w:val="00341DE9"/>
    <w:rsid w:val="00342284"/>
    <w:rsid w:val="00342330"/>
    <w:rsid w:val="003425C2"/>
    <w:rsid w:val="003425EF"/>
    <w:rsid w:val="003429B0"/>
    <w:rsid w:val="00342DBF"/>
    <w:rsid w:val="00342F98"/>
    <w:rsid w:val="00343321"/>
    <w:rsid w:val="003434FC"/>
    <w:rsid w:val="003435F9"/>
    <w:rsid w:val="0034365E"/>
    <w:rsid w:val="00343696"/>
    <w:rsid w:val="0034378A"/>
    <w:rsid w:val="00343A35"/>
    <w:rsid w:val="00343FC2"/>
    <w:rsid w:val="003440E0"/>
    <w:rsid w:val="00344159"/>
    <w:rsid w:val="003443C6"/>
    <w:rsid w:val="003446D0"/>
    <w:rsid w:val="00344A54"/>
    <w:rsid w:val="00344B9E"/>
    <w:rsid w:val="00344E12"/>
    <w:rsid w:val="00344EA9"/>
    <w:rsid w:val="00344EDF"/>
    <w:rsid w:val="0034549A"/>
    <w:rsid w:val="00345521"/>
    <w:rsid w:val="003455E1"/>
    <w:rsid w:val="00345904"/>
    <w:rsid w:val="00346753"/>
    <w:rsid w:val="003469AC"/>
    <w:rsid w:val="00346BAB"/>
    <w:rsid w:val="00346D27"/>
    <w:rsid w:val="00346E0F"/>
    <w:rsid w:val="003470C0"/>
    <w:rsid w:val="003470D7"/>
    <w:rsid w:val="00347465"/>
    <w:rsid w:val="003479EC"/>
    <w:rsid w:val="00347ADF"/>
    <w:rsid w:val="00347C35"/>
    <w:rsid w:val="00347D9E"/>
    <w:rsid w:val="00347EA0"/>
    <w:rsid w:val="00347F04"/>
    <w:rsid w:val="0035037D"/>
    <w:rsid w:val="0035082D"/>
    <w:rsid w:val="00350847"/>
    <w:rsid w:val="00350BD9"/>
    <w:rsid w:val="00350F21"/>
    <w:rsid w:val="00350F44"/>
    <w:rsid w:val="00351206"/>
    <w:rsid w:val="00351292"/>
    <w:rsid w:val="00351461"/>
    <w:rsid w:val="003517E1"/>
    <w:rsid w:val="00351889"/>
    <w:rsid w:val="00351D2A"/>
    <w:rsid w:val="00351E43"/>
    <w:rsid w:val="00351F10"/>
    <w:rsid w:val="00351F2F"/>
    <w:rsid w:val="00352023"/>
    <w:rsid w:val="00352292"/>
    <w:rsid w:val="003522E3"/>
    <w:rsid w:val="003525BF"/>
    <w:rsid w:val="00352B77"/>
    <w:rsid w:val="003534A8"/>
    <w:rsid w:val="00353905"/>
    <w:rsid w:val="0035390E"/>
    <w:rsid w:val="00353990"/>
    <w:rsid w:val="00353AEE"/>
    <w:rsid w:val="00353C40"/>
    <w:rsid w:val="00353C8B"/>
    <w:rsid w:val="00354077"/>
    <w:rsid w:val="003543A7"/>
    <w:rsid w:val="00354828"/>
    <w:rsid w:val="00354AA1"/>
    <w:rsid w:val="00354ACB"/>
    <w:rsid w:val="00354C98"/>
    <w:rsid w:val="00354D28"/>
    <w:rsid w:val="003553D1"/>
    <w:rsid w:val="00355488"/>
    <w:rsid w:val="003559D9"/>
    <w:rsid w:val="00355E22"/>
    <w:rsid w:val="00355F36"/>
    <w:rsid w:val="00356128"/>
    <w:rsid w:val="003562DE"/>
    <w:rsid w:val="003563C4"/>
    <w:rsid w:val="003564CA"/>
    <w:rsid w:val="00356785"/>
    <w:rsid w:val="0035698A"/>
    <w:rsid w:val="00356DE3"/>
    <w:rsid w:val="00356ED1"/>
    <w:rsid w:val="0035705A"/>
    <w:rsid w:val="0035755B"/>
    <w:rsid w:val="00357ADE"/>
    <w:rsid w:val="00360486"/>
    <w:rsid w:val="0036095B"/>
    <w:rsid w:val="00360DC9"/>
    <w:rsid w:val="00360EBE"/>
    <w:rsid w:val="00360FC7"/>
    <w:rsid w:val="00361069"/>
    <w:rsid w:val="0036106B"/>
    <w:rsid w:val="00361248"/>
    <w:rsid w:val="00361376"/>
    <w:rsid w:val="00361CDE"/>
    <w:rsid w:val="00361CEC"/>
    <w:rsid w:val="00361E88"/>
    <w:rsid w:val="00361EDE"/>
    <w:rsid w:val="00362038"/>
    <w:rsid w:val="00362158"/>
    <w:rsid w:val="00362218"/>
    <w:rsid w:val="003623CC"/>
    <w:rsid w:val="00362761"/>
    <w:rsid w:val="00362E63"/>
    <w:rsid w:val="00362F42"/>
    <w:rsid w:val="003632CA"/>
    <w:rsid w:val="00363474"/>
    <w:rsid w:val="00363477"/>
    <w:rsid w:val="003634FD"/>
    <w:rsid w:val="00363849"/>
    <w:rsid w:val="00363E9F"/>
    <w:rsid w:val="00364047"/>
    <w:rsid w:val="00364386"/>
    <w:rsid w:val="003649B3"/>
    <w:rsid w:val="00364B7F"/>
    <w:rsid w:val="00364DBC"/>
    <w:rsid w:val="00364FF6"/>
    <w:rsid w:val="003654AE"/>
    <w:rsid w:val="003655E8"/>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874"/>
    <w:rsid w:val="003709E9"/>
    <w:rsid w:val="00370B8F"/>
    <w:rsid w:val="00371237"/>
    <w:rsid w:val="003716D6"/>
    <w:rsid w:val="00372633"/>
    <w:rsid w:val="00372885"/>
    <w:rsid w:val="00372D8C"/>
    <w:rsid w:val="0037303D"/>
    <w:rsid w:val="003734DD"/>
    <w:rsid w:val="00373BDB"/>
    <w:rsid w:val="00373CDB"/>
    <w:rsid w:val="00373FEB"/>
    <w:rsid w:val="003740C5"/>
    <w:rsid w:val="00374D31"/>
    <w:rsid w:val="00374FCF"/>
    <w:rsid w:val="00375148"/>
    <w:rsid w:val="00375689"/>
    <w:rsid w:val="003757EF"/>
    <w:rsid w:val="00375AB2"/>
    <w:rsid w:val="00375F8C"/>
    <w:rsid w:val="003765B4"/>
    <w:rsid w:val="00376657"/>
    <w:rsid w:val="00376E6C"/>
    <w:rsid w:val="00376F7F"/>
    <w:rsid w:val="0037756D"/>
    <w:rsid w:val="003775EA"/>
    <w:rsid w:val="0037765E"/>
    <w:rsid w:val="00377717"/>
    <w:rsid w:val="003778E0"/>
    <w:rsid w:val="00377922"/>
    <w:rsid w:val="0038034D"/>
    <w:rsid w:val="00380366"/>
    <w:rsid w:val="003807C0"/>
    <w:rsid w:val="003807E0"/>
    <w:rsid w:val="00380A8F"/>
    <w:rsid w:val="00380B6F"/>
    <w:rsid w:val="00380D4F"/>
    <w:rsid w:val="00380DAF"/>
    <w:rsid w:val="00380E1D"/>
    <w:rsid w:val="00380FE1"/>
    <w:rsid w:val="0038129B"/>
    <w:rsid w:val="00381382"/>
    <w:rsid w:val="003816F7"/>
    <w:rsid w:val="00381858"/>
    <w:rsid w:val="00381BFB"/>
    <w:rsid w:val="00381C6C"/>
    <w:rsid w:val="00381C8A"/>
    <w:rsid w:val="00381DFE"/>
    <w:rsid w:val="0038219D"/>
    <w:rsid w:val="0038247F"/>
    <w:rsid w:val="0038250E"/>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BDC"/>
    <w:rsid w:val="00383CA6"/>
    <w:rsid w:val="00383EFC"/>
    <w:rsid w:val="003840FB"/>
    <w:rsid w:val="00384392"/>
    <w:rsid w:val="0038498D"/>
    <w:rsid w:val="003849D0"/>
    <w:rsid w:val="00384D28"/>
    <w:rsid w:val="003850B2"/>
    <w:rsid w:val="00385C8E"/>
    <w:rsid w:val="00385DB3"/>
    <w:rsid w:val="00385EA6"/>
    <w:rsid w:val="0038602A"/>
    <w:rsid w:val="00386346"/>
    <w:rsid w:val="003869BF"/>
    <w:rsid w:val="00386C0B"/>
    <w:rsid w:val="00386D67"/>
    <w:rsid w:val="00386DF5"/>
    <w:rsid w:val="003874EE"/>
    <w:rsid w:val="003875C3"/>
    <w:rsid w:val="003876FA"/>
    <w:rsid w:val="00387A19"/>
    <w:rsid w:val="00387B20"/>
    <w:rsid w:val="00387B39"/>
    <w:rsid w:val="00387BDF"/>
    <w:rsid w:val="0039021A"/>
    <w:rsid w:val="003902C5"/>
    <w:rsid w:val="00390328"/>
    <w:rsid w:val="00390391"/>
    <w:rsid w:val="00390604"/>
    <w:rsid w:val="00390802"/>
    <w:rsid w:val="0039083E"/>
    <w:rsid w:val="00390991"/>
    <w:rsid w:val="003909E3"/>
    <w:rsid w:val="00390BD0"/>
    <w:rsid w:val="00390D23"/>
    <w:rsid w:val="00390DDD"/>
    <w:rsid w:val="00390E87"/>
    <w:rsid w:val="003910E0"/>
    <w:rsid w:val="00391127"/>
    <w:rsid w:val="003915F0"/>
    <w:rsid w:val="0039167E"/>
    <w:rsid w:val="00392343"/>
    <w:rsid w:val="00392609"/>
    <w:rsid w:val="00392849"/>
    <w:rsid w:val="00392856"/>
    <w:rsid w:val="003928E7"/>
    <w:rsid w:val="00393622"/>
    <w:rsid w:val="00393B84"/>
    <w:rsid w:val="00393F6B"/>
    <w:rsid w:val="003940EF"/>
    <w:rsid w:val="003941CB"/>
    <w:rsid w:val="0039425F"/>
    <w:rsid w:val="003943E3"/>
    <w:rsid w:val="003949FD"/>
    <w:rsid w:val="00395551"/>
    <w:rsid w:val="00395558"/>
    <w:rsid w:val="00395778"/>
    <w:rsid w:val="00396146"/>
    <w:rsid w:val="003961E2"/>
    <w:rsid w:val="003965E8"/>
    <w:rsid w:val="0039705B"/>
    <w:rsid w:val="003978E7"/>
    <w:rsid w:val="00397912"/>
    <w:rsid w:val="00397B84"/>
    <w:rsid w:val="00397BC9"/>
    <w:rsid w:val="00397D33"/>
    <w:rsid w:val="00397E09"/>
    <w:rsid w:val="00397EE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508"/>
    <w:rsid w:val="003A3BAF"/>
    <w:rsid w:val="003A4001"/>
    <w:rsid w:val="003A43CB"/>
    <w:rsid w:val="003A4789"/>
    <w:rsid w:val="003A47C5"/>
    <w:rsid w:val="003A4A54"/>
    <w:rsid w:val="003A4DDF"/>
    <w:rsid w:val="003A4FDE"/>
    <w:rsid w:val="003A51D0"/>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A7AD9"/>
    <w:rsid w:val="003B00AB"/>
    <w:rsid w:val="003B00E1"/>
    <w:rsid w:val="003B0EC4"/>
    <w:rsid w:val="003B10EC"/>
    <w:rsid w:val="003B127E"/>
    <w:rsid w:val="003B1800"/>
    <w:rsid w:val="003B1AD3"/>
    <w:rsid w:val="003B1B0D"/>
    <w:rsid w:val="003B1CB2"/>
    <w:rsid w:val="003B1DCE"/>
    <w:rsid w:val="003B1FA3"/>
    <w:rsid w:val="003B20E1"/>
    <w:rsid w:val="003B21D3"/>
    <w:rsid w:val="003B2657"/>
    <w:rsid w:val="003B2758"/>
    <w:rsid w:val="003B2C34"/>
    <w:rsid w:val="003B2ED4"/>
    <w:rsid w:val="003B31F2"/>
    <w:rsid w:val="003B32C4"/>
    <w:rsid w:val="003B3308"/>
    <w:rsid w:val="003B348E"/>
    <w:rsid w:val="003B3923"/>
    <w:rsid w:val="003B3BBF"/>
    <w:rsid w:val="003B3F95"/>
    <w:rsid w:val="003B4C3B"/>
    <w:rsid w:val="003B4FA9"/>
    <w:rsid w:val="003B51EC"/>
    <w:rsid w:val="003B52FB"/>
    <w:rsid w:val="003B5308"/>
    <w:rsid w:val="003B5574"/>
    <w:rsid w:val="003B55F0"/>
    <w:rsid w:val="003B5B3B"/>
    <w:rsid w:val="003B5BCD"/>
    <w:rsid w:val="003B5D18"/>
    <w:rsid w:val="003B5E64"/>
    <w:rsid w:val="003B621C"/>
    <w:rsid w:val="003B6766"/>
    <w:rsid w:val="003B68FF"/>
    <w:rsid w:val="003B6E9F"/>
    <w:rsid w:val="003B718B"/>
    <w:rsid w:val="003B71A7"/>
    <w:rsid w:val="003B7296"/>
    <w:rsid w:val="003B73D4"/>
    <w:rsid w:val="003B76C3"/>
    <w:rsid w:val="003B7A53"/>
    <w:rsid w:val="003B7AEC"/>
    <w:rsid w:val="003B7AFD"/>
    <w:rsid w:val="003B7BBC"/>
    <w:rsid w:val="003B7DFC"/>
    <w:rsid w:val="003B7E45"/>
    <w:rsid w:val="003B7E54"/>
    <w:rsid w:val="003C0135"/>
    <w:rsid w:val="003C05CE"/>
    <w:rsid w:val="003C0D38"/>
    <w:rsid w:val="003C0DB1"/>
    <w:rsid w:val="003C136A"/>
    <w:rsid w:val="003C1389"/>
    <w:rsid w:val="003C1675"/>
    <w:rsid w:val="003C173D"/>
    <w:rsid w:val="003C2267"/>
    <w:rsid w:val="003C2998"/>
    <w:rsid w:val="003C2C00"/>
    <w:rsid w:val="003C2F85"/>
    <w:rsid w:val="003C347D"/>
    <w:rsid w:val="003C34B8"/>
    <w:rsid w:val="003C34E7"/>
    <w:rsid w:val="003C3CA1"/>
    <w:rsid w:val="003C3FEB"/>
    <w:rsid w:val="003C4038"/>
    <w:rsid w:val="003C4135"/>
    <w:rsid w:val="003C41D6"/>
    <w:rsid w:val="003C41E7"/>
    <w:rsid w:val="003C4487"/>
    <w:rsid w:val="003C48CF"/>
    <w:rsid w:val="003C4B0D"/>
    <w:rsid w:val="003C4E6B"/>
    <w:rsid w:val="003C4F00"/>
    <w:rsid w:val="003C4F31"/>
    <w:rsid w:val="003C4F93"/>
    <w:rsid w:val="003C517B"/>
    <w:rsid w:val="003C539A"/>
    <w:rsid w:val="003C5732"/>
    <w:rsid w:val="003C597A"/>
    <w:rsid w:val="003C5E44"/>
    <w:rsid w:val="003C6367"/>
    <w:rsid w:val="003C6429"/>
    <w:rsid w:val="003C6606"/>
    <w:rsid w:val="003C688F"/>
    <w:rsid w:val="003C693E"/>
    <w:rsid w:val="003C697B"/>
    <w:rsid w:val="003C6B23"/>
    <w:rsid w:val="003C6C30"/>
    <w:rsid w:val="003C6E7F"/>
    <w:rsid w:val="003C70B3"/>
    <w:rsid w:val="003C7227"/>
    <w:rsid w:val="003C7262"/>
    <w:rsid w:val="003C7440"/>
    <w:rsid w:val="003C7B16"/>
    <w:rsid w:val="003C7B1A"/>
    <w:rsid w:val="003C7F94"/>
    <w:rsid w:val="003D0015"/>
    <w:rsid w:val="003D00EF"/>
    <w:rsid w:val="003D0309"/>
    <w:rsid w:val="003D07FE"/>
    <w:rsid w:val="003D0978"/>
    <w:rsid w:val="003D1276"/>
    <w:rsid w:val="003D145F"/>
    <w:rsid w:val="003D1714"/>
    <w:rsid w:val="003D20F0"/>
    <w:rsid w:val="003D2958"/>
    <w:rsid w:val="003D2CD0"/>
    <w:rsid w:val="003D2E9B"/>
    <w:rsid w:val="003D2F6D"/>
    <w:rsid w:val="003D31EF"/>
    <w:rsid w:val="003D3337"/>
    <w:rsid w:val="003D33D3"/>
    <w:rsid w:val="003D34BB"/>
    <w:rsid w:val="003D43BF"/>
    <w:rsid w:val="003D4562"/>
    <w:rsid w:val="003D4710"/>
    <w:rsid w:val="003D4801"/>
    <w:rsid w:val="003D4ADE"/>
    <w:rsid w:val="003D4D19"/>
    <w:rsid w:val="003D4F5A"/>
    <w:rsid w:val="003D4F96"/>
    <w:rsid w:val="003D503F"/>
    <w:rsid w:val="003D5054"/>
    <w:rsid w:val="003D563C"/>
    <w:rsid w:val="003D56E9"/>
    <w:rsid w:val="003D57DA"/>
    <w:rsid w:val="003D58DB"/>
    <w:rsid w:val="003D619F"/>
    <w:rsid w:val="003D61A6"/>
    <w:rsid w:val="003D65D7"/>
    <w:rsid w:val="003D6692"/>
    <w:rsid w:val="003D682E"/>
    <w:rsid w:val="003D6C57"/>
    <w:rsid w:val="003D6C5C"/>
    <w:rsid w:val="003D6C70"/>
    <w:rsid w:val="003D6D1E"/>
    <w:rsid w:val="003D6ECA"/>
    <w:rsid w:val="003D7474"/>
    <w:rsid w:val="003D7E57"/>
    <w:rsid w:val="003E0106"/>
    <w:rsid w:val="003E015D"/>
    <w:rsid w:val="003E0262"/>
    <w:rsid w:val="003E03AE"/>
    <w:rsid w:val="003E05EF"/>
    <w:rsid w:val="003E0799"/>
    <w:rsid w:val="003E08AB"/>
    <w:rsid w:val="003E0CC1"/>
    <w:rsid w:val="003E1074"/>
    <w:rsid w:val="003E107F"/>
    <w:rsid w:val="003E1309"/>
    <w:rsid w:val="003E132D"/>
    <w:rsid w:val="003E13E4"/>
    <w:rsid w:val="003E15D1"/>
    <w:rsid w:val="003E177D"/>
    <w:rsid w:val="003E197D"/>
    <w:rsid w:val="003E1A38"/>
    <w:rsid w:val="003E1BB3"/>
    <w:rsid w:val="003E1BE9"/>
    <w:rsid w:val="003E1C34"/>
    <w:rsid w:val="003E22A4"/>
    <w:rsid w:val="003E234F"/>
    <w:rsid w:val="003E23B3"/>
    <w:rsid w:val="003E2546"/>
    <w:rsid w:val="003E2805"/>
    <w:rsid w:val="003E28A3"/>
    <w:rsid w:val="003E2987"/>
    <w:rsid w:val="003E2B86"/>
    <w:rsid w:val="003E2C78"/>
    <w:rsid w:val="003E2E25"/>
    <w:rsid w:val="003E33A6"/>
    <w:rsid w:val="003E3B75"/>
    <w:rsid w:val="003E3E03"/>
    <w:rsid w:val="003E4708"/>
    <w:rsid w:val="003E4714"/>
    <w:rsid w:val="003E4721"/>
    <w:rsid w:val="003E4DCF"/>
    <w:rsid w:val="003E4F91"/>
    <w:rsid w:val="003E5392"/>
    <w:rsid w:val="003E556F"/>
    <w:rsid w:val="003E5941"/>
    <w:rsid w:val="003E5C3E"/>
    <w:rsid w:val="003E5E5C"/>
    <w:rsid w:val="003E6026"/>
    <w:rsid w:val="003E648E"/>
    <w:rsid w:val="003E6B88"/>
    <w:rsid w:val="003E6E2E"/>
    <w:rsid w:val="003E6F5A"/>
    <w:rsid w:val="003E6FD5"/>
    <w:rsid w:val="003E726E"/>
    <w:rsid w:val="003E73C0"/>
    <w:rsid w:val="003E7967"/>
    <w:rsid w:val="003E7991"/>
    <w:rsid w:val="003E7CB5"/>
    <w:rsid w:val="003E7DCD"/>
    <w:rsid w:val="003F000D"/>
    <w:rsid w:val="003F00AD"/>
    <w:rsid w:val="003F00EF"/>
    <w:rsid w:val="003F0250"/>
    <w:rsid w:val="003F0291"/>
    <w:rsid w:val="003F0409"/>
    <w:rsid w:val="003F051A"/>
    <w:rsid w:val="003F0839"/>
    <w:rsid w:val="003F08A0"/>
    <w:rsid w:val="003F0C6A"/>
    <w:rsid w:val="003F0F98"/>
    <w:rsid w:val="003F105C"/>
    <w:rsid w:val="003F1133"/>
    <w:rsid w:val="003F152B"/>
    <w:rsid w:val="003F17D7"/>
    <w:rsid w:val="003F1AA1"/>
    <w:rsid w:val="003F1AEB"/>
    <w:rsid w:val="003F1B24"/>
    <w:rsid w:val="003F1D15"/>
    <w:rsid w:val="003F1DCA"/>
    <w:rsid w:val="003F1F9F"/>
    <w:rsid w:val="003F2287"/>
    <w:rsid w:val="003F23D9"/>
    <w:rsid w:val="003F2552"/>
    <w:rsid w:val="003F2CA1"/>
    <w:rsid w:val="003F3197"/>
    <w:rsid w:val="003F3315"/>
    <w:rsid w:val="003F3772"/>
    <w:rsid w:val="003F3892"/>
    <w:rsid w:val="003F38B2"/>
    <w:rsid w:val="003F3A9F"/>
    <w:rsid w:val="003F3B03"/>
    <w:rsid w:val="003F3BB8"/>
    <w:rsid w:val="003F4696"/>
    <w:rsid w:val="003F47A8"/>
    <w:rsid w:val="003F4928"/>
    <w:rsid w:val="003F4DB9"/>
    <w:rsid w:val="003F55B1"/>
    <w:rsid w:val="003F55EC"/>
    <w:rsid w:val="003F5B7B"/>
    <w:rsid w:val="003F5D13"/>
    <w:rsid w:val="003F6675"/>
    <w:rsid w:val="003F6A01"/>
    <w:rsid w:val="003F6A73"/>
    <w:rsid w:val="003F6E24"/>
    <w:rsid w:val="003F7178"/>
    <w:rsid w:val="003F7181"/>
    <w:rsid w:val="003F757E"/>
    <w:rsid w:val="004000A7"/>
    <w:rsid w:val="004002B3"/>
    <w:rsid w:val="00400315"/>
    <w:rsid w:val="00400708"/>
    <w:rsid w:val="00400736"/>
    <w:rsid w:val="00400CBF"/>
    <w:rsid w:val="00400D64"/>
    <w:rsid w:val="00400EEB"/>
    <w:rsid w:val="00401134"/>
    <w:rsid w:val="0040121C"/>
    <w:rsid w:val="004012BB"/>
    <w:rsid w:val="0040150F"/>
    <w:rsid w:val="0040151B"/>
    <w:rsid w:val="00401855"/>
    <w:rsid w:val="00401AA8"/>
    <w:rsid w:val="00401DD9"/>
    <w:rsid w:val="004020B1"/>
    <w:rsid w:val="00402107"/>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54E"/>
    <w:rsid w:val="00406950"/>
    <w:rsid w:val="00406B6E"/>
    <w:rsid w:val="00406B70"/>
    <w:rsid w:val="00406DD4"/>
    <w:rsid w:val="00407227"/>
    <w:rsid w:val="00407295"/>
    <w:rsid w:val="004073D7"/>
    <w:rsid w:val="0040747C"/>
    <w:rsid w:val="00407D9E"/>
    <w:rsid w:val="00410091"/>
    <w:rsid w:val="004103B8"/>
    <w:rsid w:val="00410975"/>
    <w:rsid w:val="004114D7"/>
    <w:rsid w:val="00411573"/>
    <w:rsid w:val="004115C5"/>
    <w:rsid w:val="0041162D"/>
    <w:rsid w:val="004116BD"/>
    <w:rsid w:val="004117B4"/>
    <w:rsid w:val="004118AF"/>
    <w:rsid w:val="004118E1"/>
    <w:rsid w:val="004119B0"/>
    <w:rsid w:val="00411BF9"/>
    <w:rsid w:val="00411F78"/>
    <w:rsid w:val="00412873"/>
    <w:rsid w:val="00413151"/>
    <w:rsid w:val="00413362"/>
    <w:rsid w:val="004133B6"/>
    <w:rsid w:val="00413806"/>
    <w:rsid w:val="00413C32"/>
    <w:rsid w:val="00413CDF"/>
    <w:rsid w:val="004140FF"/>
    <w:rsid w:val="00414151"/>
    <w:rsid w:val="00414184"/>
    <w:rsid w:val="00414860"/>
    <w:rsid w:val="00415337"/>
    <w:rsid w:val="004153A2"/>
    <w:rsid w:val="00415463"/>
    <w:rsid w:val="004154E0"/>
    <w:rsid w:val="004154E1"/>
    <w:rsid w:val="0041579E"/>
    <w:rsid w:val="00415B84"/>
    <w:rsid w:val="00415C9B"/>
    <w:rsid w:val="00415D74"/>
    <w:rsid w:val="004165AC"/>
    <w:rsid w:val="004168C9"/>
    <w:rsid w:val="004169CF"/>
    <w:rsid w:val="0041739A"/>
    <w:rsid w:val="00417650"/>
    <w:rsid w:val="004176FD"/>
    <w:rsid w:val="00417EE2"/>
    <w:rsid w:val="00417F45"/>
    <w:rsid w:val="00417FF4"/>
    <w:rsid w:val="0042017C"/>
    <w:rsid w:val="00420256"/>
    <w:rsid w:val="00420420"/>
    <w:rsid w:val="004208B2"/>
    <w:rsid w:val="00420C6F"/>
    <w:rsid w:val="00420D49"/>
    <w:rsid w:val="0042107B"/>
    <w:rsid w:val="0042170A"/>
    <w:rsid w:val="00421917"/>
    <w:rsid w:val="00421DD9"/>
    <w:rsid w:val="00421F6C"/>
    <w:rsid w:val="00422467"/>
    <w:rsid w:val="004226C2"/>
    <w:rsid w:val="004228DA"/>
    <w:rsid w:val="00422979"/>
    <w:rsid w:val="00422A39"/>
    <w:rsid w:val="00422C1E"/>
    <w:rsid w:val="004233E6"/>
    <w:rsid w:val="00423419"/>
    <w:rsid w:val="004234F7"/>
    <w:rsid w:val="004235E2"/>
    <w:rsid w:val="00423B53"/>
    <w:rsid w:val="00423C0C"/>
    <w:rsid w:val="00423C0F"/>
    <w:rsid w:val="00423F29"/>
    <w:rsid w:val="004243A3"/>
    <w:rsid w:val="00424472"/>
    <w:rsid w:val="0042473F"/>
    <w:rsid w:val="004247E8"/>
    <w:rsid w:val="00424CC7"/>
    <w:rsid w:val="00424D90"/>
    <w:rsid w:val="00424E80"/>
    <w:rsid w:val="00425110"/>
    <w:rsid w:val="0042549A"/>
    <w:rsid w:val="00425D2F"/>
    <w:rsid w:val="00425E96"/>
    <w:rsid w:val="0042604B"/>
    <w:rsid w:val="00426DB1"/>
    <w:rsid w:val="004270DD"/>
    <w:rsid w:val="00427646"/>
    <w:rsid w:val="004278EC"/>
    <w:rsid w:val="00427C42"/>
    <w:rsid w:val="00427D5E"/>
    <w:rsid w:val="00427DB7"/>
    <w:rsid w:val="004303A9"/>
    <w:rsid w:val="004303D9"/>
    <w:rsid w:val="004307A2"/>
    <w:rsid w:val="004313BF"/>
    <w:rsid w:val="0043155B"/>
    <w:rsid w:val="0043196A"/>
    <w:rsid w:val="00431A22"/>
    <w:rsid w:val="00431E68"/>
    <w:rsid w:val="00431F84"/>
    <w:rsid w:val="004320A8"/>
    <w:rsid w:val="0043223E"/>
    <w:rsid w:val="004324CD"/>
    <w:rsid w:val="0043262A"/>
    <w:rsid w:val="00432699"/>
    <w:rsid w:val="0043315E"/>
    <w:rsid w:val="004332F3"/>
    <w:rsid w:val="0043335C"/>
    <w:rsid w:val="0043348A"/>
    <w:rsid w:val="00433AC2"/>
    <w:rsid w:val="00433BA0"/>
    <w:rsid w:val="00433D43"/>
    <w:rsid w:val="00433D67"/>
    <w:rsid w:val="00434470"/>
    <w:rsid w:val="0043474A"/>
    <w:rsid w:val="00434834"/>
    <w:rsid w:val="00434BB7"/>
    <w:rsid w:val="00434CF6"/>
    <w:rsid w:val="00434DD6"/>
    <w:rsid w:val="00435265"/>
    <w:rsid w:val="00435375"/>
    <w:rsid w:val="004356AE"/>
    <w:rsid w:val="00435795"/>
    <w:rsid w:val="00435AEA"/>
    <w:rsid w:val="00435B73"/>
    <w:rsid w:val="00435B81"/>
    <w:rsid w:val="00435C5E"/>
    <w:rsid w:val="00435D06"/>
    <w:rsid w:val="00435DFB"/>
    <w:rsid w:val="00435FE5"/>
    <w:rsid w:val="004360EC"/>
    <w:rsid w:val="0043618A"/>
    <w:rsid w:val="004361A8"/>
    <w:rsid w:val="004362FF"/>
    <w:rsid w:val="00436762"/>
    <w:rsid w:val="0043681B"/>
    <w:rsid w:val="004369C2"/>
    <w:rsid w:val="00436ACF"/>
    <w:rsid w:val="00436D8B"/>
    <w:rsid w:val="00436FD7"/>
    <w:rsid w:val="00437260"/>
    <w:rsid w:val="00437332"/>
    <w:rsid w:val="00437410"/>
    <w:rsid w:val="0043757E"/>
    <w:rsid w:val="0043768B"/>
    <w:rsid w:val="00437F62"/>
    <w:rsid w:val="004405E9"/>
    <w:rsid w:val="0044074B"/>
    <w:rsid w:val="00440824"/>
    <w:rsid w:val="00440A74"/>
    <w:rsid w:val="00440AFC"/>
    <w:rsid w:val="00440E62"/>
    <w:rsid w:val="004418C7"/>
    <w:rsid w:val="00441999"/>
    <w:rsid w:val="00441CA3"/>
    <w:rsid w:val="00441FF5"/>
    <w:rsid w:val="00442008"/>
    <w:rsid w:val="004423DE"/>
    <w:rsid w:val="0044260E"/>
    <w:rsid w:val="004428CF"/>
    <w:rsid w:val="00442B7D"/>
    <w:rsid w:val="00442FDA"/>
    <w:rsid w:val="004431BE"/>
    <w:rsid w:val="0044351D"/>
    <w:rsid w:val="004437A1"/>
    <w:rsid w:val="0044386A"/>
    <w:rsid w:val="00443894"/>
    <w:rsid w:val="00443AC6"/>
    <w:rsid w:val="00443C3B"/>
    <w:rsid w:val="00443E78"/>
    <w:rsid w:val="004445C1"/>
    <w:rsid w:val="00444C5D"/>
    <w:rsid w:val="004450F7"/>
    <w:rsid w:val="0044555C"/>
    <w:rsid w:val="00445712"/>
    <w:rsid w:val="004457ED"/>
    <w:rsid w:val="00445B87"/>
    <w:rsid w:val="00445C2D"/>
    <w:rsid w:val="0044601E"/>
    <w:rsid w:val="00446059"/>
    <w:rsid w:val="00446255"/>
    <w:rsid w:val="004463F1"/>
    <w:rsid w:val="00446713"/>
    <w:rsid w:val="00446A97"/>
    <w:rsid w:val="00446C39"/>
    <w:rsid w:val="00446E5B"/>
    <w:rsid w:val="00446E68"/>
    <w:rsid w:val="00447018"/>
    <w:rsid w:val="00447137"/>
    <w:rsid w:val="0044718A"/>
    <w:rsid w:val="0044720E"/>
    <w:rsid w:val="004473A0"/>
    <w:rsid w:val="00447495"/>
    <w:rsid w:val="0044759F"/>
    <w:rsid w:val="004476D2"/>
    <w:rsid w:val="0044793F"/>
    <w:rsid w:val="00447A10"/>
    <w:rsid w:val="00447A48"/>
    <w:rsid w:val="004501E0"/>
    <w:rsid w:val="00450401"/>
    <w:rsid w:val="00450549"/>
    <w:rsid w:val="00450943"/>
    <w:rsid w:val="00450B19"/>
    <w:rsid w:val="00450B7A"/>
    <w:rsid w:val="00450CA6"/>
    <w:rsid w:val="00450F89"/>
    <w:rsid w:val="004514D1"/>
    <w:rsid w:val="0045162F"/>
    <w:rsid w:val="00451661"/>
    <w:rsid w:val="00451741"/>
    <w:rsid w:val="0045198D"/>
    <w:rsid w:val="0045207C"/>
    <w:rsid w:val="00452750"/>
    <w:rsid w:val="004528F0"/>
    <w:rsid w:val="00452B10"/>
    <w:rsid w:val="00452CB5"/>
    <w:rsid w:val="00452D17"/>
    <w:rsid w:val="00452D24"/>
    <w:rsid w:val="00452E83"/>
    <w:rsid w:val="004530A3"/>
    <w:rsid w:val="00453555"/>
    <w:rsid w:val="00453763"/>
    <w:rsid w:val="0045378A"/>
    <w:rsid w:val="00453821"/>
    <w:rsid w:val="00453989"/>
    <w:rsid w:val="00453A5C"/>
    <w:rsid w:val="00454171"/>
    <w:rsid w:val="00454407"/>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91"/>
    <w:rsid w:val="004560B2"/>
    <w:rsid w:val="00456197"/>
    <w:rsid w:val="004561EA"/>
    <w:rsid w:val="00456232"/>
    <w:rsid w:val="00456265"/>
    <w:rsid w:val="0045664C"/>
    <w:rsid w:val="00456917"/>
    <w:rsid w:val="00456C12"/>
    <w:rsid w:val="00456E14"/>
    <w:rsid w:val="00457077"/>
    <w:rsid w:val="00457471"/>
    <w:rsid w:val="0045767D"/>
    <w:rsid w:val="00457772"/>
    <w:rsid w:val="00457E18"/>
    <w:rsid w:val="004604A2"/>
    <w:rsid w:val="0046057C"/>
    <w:rsid w:val="00460AF2"/>
    <w:rsid w:val="00460BB2"/>
    <w:rsid w:val="0046120B"/>
    <w:rsid w:val="00461225"/>
    <w:rsid w:val="00461402"/>
    <w:rsid w:val="0046141D"/>
    <w:rsid w:val="0046207A"/>
    <w:rsid w:val="00462114"/>
    <w:rsid w:val="004623D5"/>
    <w:rsid w:val="0046243E"/>
    <w:rsid w:val="0046250E"/>
    <w:rsid w:val="00462517"/>
    <w:rsid w:val="00462706"/>
    <w:rsid w:val="0046291B"/>
    <w:rsid w:val="0046291C"/>
    <w:rsid w:val="00462AAC"/>
    <w:rsid w:val="00462D70"/>
    <w:rsid w:val="00462D89"/>
    <w:rsid w:val="00462DC0"/>
    <w:rsid w:val="00462EBE"/>
    <w:rsid w:val="00462EF7"/>
    <w:rsid w:val="00462FC0"/>
    <w:rsid w:val="0046323B"/>
    <w:rsid w:val="0046360D"/>
    <w:rsid w:val="00463F78"/>
    <w:rsid w:val="00464621"/>
    <w:rsid w:val="00465209"/>
    <w:rsid w:val="0046524C"/>
    <w:rsid w:val="00465336"/>
    <w:rsid w:val="0046537F"/>
    <w:rsid w:val="00465678"/>
    <w:rsid w:val="0046568C"/>
    <w:rsid w:val="00465A86"/>
    <w:rsid w:val="00465DCE"/>
    <w:rsid w:val="004662CD"/>
    <w:rsid w:val="0046651C"/>
    <w:rsid w:val="004666FE"/>
    <w:rsid w:val="0046695A"/>
    <w:rsid w:val="004669B4"/>
    <w:rsid w:val="00466B64"/>
    <w:rsid w:val="00466BDE"/>
    <w:rsid w:val="00466DB7"/>
    <w:rsid w:val="00466ED6"/>
    <w:rsid w:val="00466F62"/>
    <w:rsid w:val="0046701F"/>
    <w:rsid w:val="0046718E"/>
    <w:rsid w:val="004671DE"/>
    <w:rsid w:val="004677C4"/>
    <w:rsid w:val="00467820"/>
    <w:rsid w:val="00467C0E"/>
    <w:rsid w:val="00467E57"/>
    <w:rsid w:val="00467EFC"/>
    <w:rsid w:val="004702DB"/>
    <w:rsid w:val="004706F4"/>
    <w:rsid w:val="0047073C"/>
    <w:rsid w:val="004707FE"/>
    <w:rsid w:val="0047099A"/>
    <w:rsid w:val="00470C5E"/>
    <w:rsid w:val="00470E97"/>
    <w:rsid w:val="00471089"/>
    <w:rsid w:val="0047114A"/>
    <w:rsid w:val="0047126A"/>
    <w:rsid w:val="00471788"/>
    <w:rsid w:val="00471801"/>
    <w:rsid w:val="00471971"/>
    <w:rsid w:val="00471DE7"/>
    <w:rsid w:val="00472CE0"/>
    <w:rsid w:val="00472F9A"/>
    <w:rsid w:val="004733C0"/>
    <w:rsid w:val="004734A2"/>
    <w:rsid w:val="004736A3"/>
    <w:rsid w:val="00473723"/>
    <w:rsid w:val="00473858"/>
    <w:rsid w:val="00473985"/>
    <w:rsid w:val="00473B23"/>
    <w:rsid w:val="00473BFB"/>
    <w:rsid w:val="00473D1E"/>
    <w:rsid w:val="00474AFB"/>
    <w:rsid w:val="00474B64"/>
    <w:rsid w:val="0047511D"/>
    <w:rsid w:val="00475162"/>
    <w:rsid w:val="0047531B"/>
    <w:rsid w:val="00475441"/>
    <w:rsid w:val="00475506"/>
    <w:rsid w:val="0047550D"/>
    <w:rsid w:val="00475889"/>
    <w:rsid w:val="00475964"/>
    <w:rsid w:val="004759C0"/>
    <w:rsid w:val="00475C1B"/>
    <w:rsid w:val="0047604D"/>
    <w:rsid w:val="00476A92"/>
    <w:rsid w:val="00476AB0"/>
    <w:rsid w:val="00477225"/>
    <w:rsid w:val="00477523"/>
    <w:rsid w:val="00477651"/>
    <w:rsid w:val="00477A04"/>
    <w:rsid w:val="00477C10"/>
    <w:rsid w:val="00477FBA"/>
    <w:rsid w:val="0048048B"/>
    <w:rsid w:val="00480507"/>
    <w:rsid w:val="0048056C"/>
    <w:rsid w:val="004808EA"/>
    <w:rsid w:val="00480B59"/>
    <w:rsid w:val="00480BB5"/>
    <w:rsid w:val="00481016"/>
    <w:rsid w:val="0048115C"/>
    <w:rsid w:val="0048146C"/>
    <w:rsid w:val="004816D4"/>
    <w:rsid w:val="004819F3"/>
    <w:rsid w:val="00481AF1"/>
    <w:rsid w:val="00481CCA"/>
    <w:rsid w:val="00481D24"/>
    <w:rsid w:val="0048229D"/>
    <w:rsid w:val="00482330"/>
    <w:rsid w:val="0048252E"/>
    <w:rsid w:val="00482747"/>
    <w:rsid w:val="0048279A"/>
    <w:rsid w:val="00482896"/>
    <w:rsid w:val="00482DE9"/>
    <w:rsid w:val="00483087"/>
    <w:rsid w:val="004833C3"/>
    <w:rsid w:val="0048341E"/>
    <w:rsid w:val="004836FA"/>
    <w:rsid w:val="004838F7"/>
    <w:rsid w:val="004839C9"/>
    <w:rsid w:val="00483B76"/>
    <w:rsid w:val="00483E16"/>
    <w:rsid w:val="00483FE2"/>
    <w:rsid w:val="00483FF6"/>
    <w:rsid w:val="00484786"/>
    <w:rsid w:val="0048480D"/>
    <w:rsid w:val="0048492C"/>
    <w:rsid w:val="00484A5F"/>
    <w:rsid w:val="00484DE4"/>
    <w:rsid w:val="00484F37"/>
    <w:rsid w:val="00485676"/>
    <w:rsid w:val="00485797"/>
    <w:rsid w:val="00485B4E"/>
    <w:rsid w:val="00485ECE"/>
    <w:rsid w:val="004862AF"/>
    <w:rsid w:val="004864BF"/>
    <w:rsid w:val="00486996"/>
    <w:rsid w:val="0048711E"/>
    <w:rsid w:val="004871C2"/>
    <w:rsid w:val="004900B9"/>
    <w:rsid w:val="00490509"/>
    <w:rsid w:val="0049086E"/>
    <w:rsid w:val="00490B2F"/>
    <w:rsid w:val="00490BC6"/>
    <w:rsid w:val="00491104"/>
    <w:rsid w:val="00491E19"/>
    <w:rsid w:val="004920D4"/>
    <w:rsid w:val="00492388"/>
    <w:rsid w:val="00492577"/>
    <w:rsid w:val="004929FD"/>
    <w:rsid w:val="00492AF4"/>
    <w:rsid w:val="00492EAD"/>
    <w:rsid w:val="00492EF7"/>
    <w:rsid w:val="004932DD"/>
    <w:rsid w:val="004933C0"/>
    <w:rsid w:val="0049357F"/>
    <w:rsid w:val="00493A3D"/>
    <w:rsid w:val="00493D20"/>
    <w:rsid w:val="0049411E"/>
    <w:rsid w:val="00494665"/>
    <w:rsid w:val="00494816"/>
    <w:rsid w:val="00494834"/>
    <w:rsid w:val="0049491A"/>
    <w:rsid w:val="00494B78"/>
    <w:rsid w:val="00494F83"/>
    <w:rsid w:val="004951C6"/>
    <w:rsid w:val="004957B2"/>
    <w:rsid w:val="00495911"/>
    <w:rsid w:val="00495B54"/>
    <w:rsid w:val="00495B95"/>
    <w:rsid w:val="00495C1C"/>
    <w:rsid w:val="00495E6B"/>
    <w:rsid w:val="00496380"/>
    <w:rsid w:val="00496422"/>
    <w:rsid w:val="004965C4"/>
    <w:rsid w:val="00496685"/>
    <w:rsid w:val="004967A5"/>
    <w:rsid w:val="00496822"/>
    <w:rsid w:val="00496CA7"/>
    <w:rsid w:val="00497525"/>
    <w:rsid w:val="004976DC"/>
    <w:rsid w:val="004978B1"/>
    <w:rsid w:val="004979CF"/>
    <w:rsid w:val="00497A22"/>
    <w:rsid w:val="00497CD6"/>
    <w:rsid w:val="00497FFA"/>
    <w:rsid w:val="004A00A5"/>
    <w:rsid w:val="004A09A5"/>
    <w:rsid w:val="004A09BA"/>
    <w:rsid w:val="004A0B01"/>
    <w:rsid w:val="004A0FA8"/>
    <w:rsid w:val="004A12C4"/>
    <w:rsid w:val="004A12D6"/>
    <w:rsid w:val="004A152A"/>
    <w:rsid w:val="004A18E9"/>
    <w:rsid w:val="004A1AF1"/>
    <w:rsid w:val="004A1DFC"/>
    <w:rsid w:val="004A2313"/>
    <w:rsid w:val="004A2560"/>
    <w:rsid w:val="004A26EE"/>
    <w:rsid w:val="004A29AE"/>
    <w:rsid w:val="004A2BC6"/>
    <w:rsid w:val="004A35CD"/>
    <w:rsid w:val="004A3740"/>
    <w:rsid w:val="004A38BE"/>
    <w:rsid w:val="004A3A1D"/>
    <w:rsid w:val="004A3AF1"/>
    <w:rsid w:val="004A3ECF"/>
    <w:rsid w:val="004A4D86"/>
    <w:rsid w:val="004A5079"/>
    <w:rsid w:val="004A5236"/>
    <w:rsid w:val="004A5338"/>
    <w:rsid w:val="004A563E"/>
    <w:rsid w:val="004A56DB"/>
    <w:rsid w:val="004A588A"/>
    <w:rsid w:val="004A58E4"/>
    <w:rsid w:val="004A5A64"/>
    <w:rsid w:val="004A5CDF"/>
    <w:rsid w:val="004A5E0F"/>
    <w:rsid w:val="004A6057"/>
    <w:rsid w:val="004A6541"/>
    <w:rsid w:val="004A6632"/>
    <w:rsid w:val="004A66D4"/>
    <w:rsid w:val="004A71EE"/>
    <w:rsid w:val="004A720C"/>
    <w:rsid w:val="004A75ED"/>
    <w:rsid w:val="004A7937"/>
    <w:rsid w:val="004A7E3F"/>
    <w:rsid w:val="004A7FF6"/>
    <w:rsid w:val="004B0040"/>
    <w:rsid w:val="004B0136"/>
    <w:rsid w:val="004B019C"/>
    <w:rsid w:val="004B04E0"/>
    <w:rsid w:val="004B0602"/>
    <w:rsid w:val="004B0BC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8E6"/>
    <w:rsid w:val="004B3C20"/>
    <w:rsid w:val="004B3F67"/>
    <w:rsid w:val="004B3F7F"/>
    <w:rsid w:val="004B4421"/>
    <w:rsid w:val="004B47F1"/>
    <w:rsid w:val="004B4BB1"/>
    <w:rsid w:val="004B4C5A"/>
    <w:rsid w:val="004B530C"/>
    <w:rsid w:val="004B5368"/>
    <w:rsid w:val="004B54A1"/>
    <w:rsid w:val="004B5551"/>
    <w:rsid w:val="004B55B2"/>
    <w:rsid w:val="004B5794"/>
    <w:rsid w:val="004B5C00"/>
    <w:rsid w:val="004B6217"/>
    <w:rsid w:val="004B6568"/>
    <w:rsid w:val="004B665A"/>
    <w:rsid w:val="004B6E11"/>
    <w:rsid w:val="004B6EF2"/>
    <w:rsid w:val="004B7051"/>
    <w:rsid w:val="004B71AA"/>
    <w:rsid w:val="004B71B3"/>
    <w:rsid w:val="004B72C3"/>
    <w:rsid w:val="004B771C"/>
    <w:rsid w:val="004B7893"/>
    <w:rsid w:val="004C0763"/>
    <w:rsid w:val="004C08B8"/>
    <w:rsid w:val="004C0AC4"/>
    <w:rsid w:val="004C0BC8"/>
    <w:rsid w:val="004C0EC8"/>
    <w:rsid w:val="004C119B"/>
    <w:rsid w:val="004C1443"/>
    <w:rsid w:val="004C1793"/>
    <w:rsid w:val="004C17D2"/>
    <w:rsid w:val="004C1A1E"/>
    <w:rsid w:val="004C1AAE"/>
    <w:rsid w:val="004C1BE0"/>
    <w:rsid w:val="004C28A8"/>
    <w:rsid w:val="004C2901"/>
    <w:rsid w:val="004C3771"/>
    <w:rsid w:val="004C3A23"/>
    <w:rsid w:val="004C3A56"/>
    <w:rsid w:val="004C437D"/>
    <w:rsid w:val="004C4397"/>
    <w:rsid w:val="004C44E7"/>
    <w:rsid w:val="004C458D"/>
    <w:rsid w:val="004C46D3"/>
    <w:rsid w:val="004C539D"/>
    <w:rsid w:val="004C5434"/>
    <w:rsid w:val="004C5D4F"/>
    <w:rsid w:val="004C5EC5"/>
    <w:rsid w:val="004C5F6F"/>
    <w:rsid w:val="004C603C"/>
    <w:rsid w:val="004C6058"/>
    <w:rsid w:val="004C60F9"/>
    <w:rsid w:val="004C6393"/>
    <w:rsid w:val="004C6B1D"/>
    <w:rsid w:val="004C708E"/>
    <w:rsid w:val="004C719F"/>
    <w:rsid w:val="004C76A1"/>
    <w:rsid w:val="004C779D"/>
    <w:rsid w:val="004C78D0"/>
    <w:rsid w:val="004C7D24"/>
    <w:rsid w:val="004C7DB7"/>
    <w:rsid w:val="004D00A9"/>
    <w:rsid w:val="004D0711"/>
    <w:rsid w:val="004D08E0"/>
    <w:rsid w:val="004D0ACC"/>
    <w:rsid w:val="004D1108"/>
    <w:rsid w:val="004D1923"/>
    <w:rsid w:val="004D194E"/>
    <w:rsid w:val="004D1C70"/>
    <w:rsid w:val="004D1D82"/>
    <w:rsid w:val="004D2095"/>
    <w:rsid w:val="004D24EA"/>
    <w:rsid w:val="004D2A73"/>
    <w:rsid w:val="004D2C91"/>
    <w:rsid w:val="004D2D9D"/>
    <w:rsid w:val="004D2E4B"/>
    <w:rsid w:val="004D2F1C"/>
    <w:rsid w:val="004D3290"/>
    <w:rsid w:val="004D34E2"/>
    <w:rsid w:val="004D3515"/>
    <w:rsid w:val="004D3793"/>
    <w:rsid w:val="004D38C9"/>
    <w:rsid w:val="004D3C6C"/>
    <w:rsid w:val="004D3EB2"/>
    <w:rsid w:val="004D3ED9"/>
    <w:rsid w:val="004D4842"/>
    <w:rsid w:val="004D4C44"/>
    <w:rsid w:val="004D4F84"/>
    <w:rsid w:val="004D55E1"/>
    <w:rsid w:val="004D5C98"/>
    <w:rsid w:val="004D5D19"/>
    <w:rsid w:val="004D62B5"/>
    <w:rsid w:val="004D6472"/>
    <w:rsid w:val="004D671E"/>
    <w:rsid w:val="004D687D"/>
    <w:rsid w:val="004D694D"/>
    <w:rsid w:val="004D6BC7"/>
    <w:rsid w:val="004D70E5"/>
    <w:rsid w:val="004D716C"/>
    <w:rsid w:val="004D7478"/>
    <w:rsid w:val="004D7576"/>
    <w:rsid w:val="004D76F1"/>
    <w:rsid w:val="004D774A"/>
    <w:rsid w:val="004D7BB9"/>
    <w:rsid w:val="004D7F54"/>
    <w:rsid w:val="004D7FD1"/>
    <w:rsid w:val="004E00ED"/>
    <w:rsid w:val="004E023F"/>
    <w:rsid w:val="004E068C"/>
    <w:rsid w:val="004E0766"/>
    <w:rsid w:val="004E08A7"/>
    <w:rsid w:val="004E0972"/>
    <w:rsid w:val="004E09A1"/>
    <w:rsid w:val="004E0CA7"/>
    <w:rsid w:val="004E0FDD"/>
    <w:rsid w:val="004E10DC"/>
    <w:rsid w:val="004E18AA"/>
    <w:rsid w:val="004E1B10"/>
    <w:rsid w:val="004E1D36"/>
    <w:rsid w:val="004E1EC2"/>
    <w:rsid w:val="004E1F87"/>
    <w:rsid w:val="004E20B8"/>
    <w:rsid w:val="004E2120"/>
    <w:rsid w:val="004E2315"/>
    <w:rsid w:val="004E238E"/>
    <w:rsid w:val="004E24C9"/>
    <w:rsid w:val="004E267F"/>
    <w:rsid w:val="004E2701"/>
    <w:rsid w:val="004E2AC4"/>
    <w:rsid w:val="004E2AEA"/>
    <w:rsid w:val="004E2F2A"/>
    <w:rsid w:val="004E3666"/>
    <w:rsid w:val="004E3749"/>
    <w:rsid w:val="004E3A94"/>
    <w:rsid w:val="004E3B6C"/>
    <w:rsid w:val="004E46EE"/>
    <w:rsid w:val="004E4B6C"/>
    <w:rsid w:val="004E4CC9"/>
    <w:rsid w:val="004E515B"/>
    <w:rsid w:val="004E5259"/>
    <w:rsid w:val="004E5DF4"/>
    <w:rsid w:val="004E606D"/>
    <w:rsid w:val="004E6510"/>
    <w:rsid w:val="004E66AF"/>
    <w:rsid w:val="004E6747"/>
    <w:rsid w:val="004E67DD"/>
    <w:rsid w:val="004E6A06"/>
    <w:rsid w:val="004E6AD7"/>
    <w:rsid w:val="004E6C79"/>
    <w:rsid w:val="004E70EB"/>
    <w:rsid w:val="004E716B"/>
    <w:rsid w:val="004E719F"/>
    <w:rsid w:val="004E7739"/>
    <w:rsid w:val="004E782B"/>
    <w:rsid w:val="004E7D78"/>
    <w:rsid w:val="004F03DA"/>
    <w:rsid w:val="004F05AB"/>
    <w:rsid w:val="004F0922"/>
    <w:rsid w:val="004F0A63"/>
    <w:rsid w:val="004F0BEC"/>
    <w:rsid w:val="004F115E"/>
    <w:rsid w:val="004F16C2"/>
    <w:rsid w:val="004F17AB"/>
    <w:rsid w:val="004F1808"/>
    <w:rsid w:val="004F1993"/>
    <w:rsid w:val="004F1A4C"/>
    <w:rsid w:val="004F1E7D"/>
    <w:rsid w:val="004F2135"/>
    <w:rsid w:val="004F2376"/>
    <w:rsid w:val="004F2500"/>
    <w:rsid w:val="004F268B"/>
    <w:rsid w:val="004F2D62"/>
    <w:rsid w:val="004F2FE6"/>
    <w:rsid w:val="004F3163"/>
    <w:rsid w:val="004F33F6"/>
    <w:rsid w:val="004F3843"/>
    <w:rsid w:val="004F3A42"/>
    <w:rsid w:val="004F42C7"/>
    <w:rsid w:val="004F432A"/>
    <w:rsid w:val="004F458B"/>
    <w:rsid w:val="004F45BE"/>
    <w:rsid w:val="004F4640"/>
    <w:rsid w:val="004F47AB"/>
    <w:rsid w:val="004F4A5D"/>
    <w:rsid w:val="004F51B5"/>
    <w:rsid w:val="004F5224"/>
    <w:rsid w:val="004F532C"/>
    <w:rsid w:val="004F539C"/>
    <w:rsid w:val="004F569C"/>
    <w:rsid w:val="004F56EA"/>
    <w:rsid w:val="004F56F3"/>
    <w:rsid w:val="004F5C33"/>
    <w:rsid w:val="004F5D03"/>
    <w:rsid w:val="004F5D36"/>
    <w:rsid w:val="004F653E"/>
    <w:rsid w:val="004F6692"/>
    <w:rsid w:val="004F6B23"/>
    <w:rsid w:val="004F6D1D"/>
    <w:rsid w:val="004F700F"/>
    <w:rsid w:val="004F7080"/>
    <w:rsid w:val="004F7300"/>
    <w:rsid w:val="004F7767"/>
    <w:rsid w:val="004F778E"/>
    <w:rsid w:val="004F7954"/>
    <w:rsid w:val="004F7AD5"/>
    <w:rsid w:val="004F7B69"/>
    <w:rsid w:val="00500271"/>
    <w:rsid w:val="005006F5"/>
    <w:rsid w:val="00500CAD"/>
    <w:rsid w:val="00500D2E"/>
    <w:rsid w:val="0050111A"/>
    <w:rsid w:val="00501171"/>
    <w:rsid w:val="0050142A"/>
    <w:rsid w:val="00501859"/>
    <w:rsid w:val="00501DC3"/>
    <w:rsid w:val="00501DF2"/>
    <w:rsid w:val="00501FCE"/>
    <w:rsid w:val="0050204D"/>
    <w:rsid w:val="0050227B"/>
    <w:rsid w:val="00502491"/>
    <w:rsid w:val="005025F2"/>
    <w:rsid w:val="00502978"/>
    <w:rsid w:val="005029EE"/>
    <w:rsid w:val="00502C68"/>
    <w:rsid w:val="005031A9"/>
    <w:rsid w:val="0050337E"/>
    <w:rsid w:val="00503504"/>
    <w:rsid w:val="0050350B"/>
    <w:rsid w:val="00503703"/>
    <w:rsid w:val="0050377E"/>
    <w:rsid w:val="00503885"/>
    <w:rsid w:val="00503E8E"/>
    <w:rsid w:val="00503EFC"/>
    <w:rsid w:val="00503FDC"/>
    <w:rsid w:val="00504220"/>
    <w:rsid w:val="00504454"/>
    <w:rsid w:val="0050481A"/>
    <w:rsid w:val="005048E8"/>
    <w:rsid w:val="00504F3E"/>
    <w:rsid w:val="00505058"/>
    <w:rsid w:val="00505286"/>
    <w:rsid w:val="005052C4"/>
    <w:rsid w:val="00505380"/>
    <w:rsid w:val="00505434"/>
    <w:rsid w:val="00505570"/>
    <w:rsid w:val="005055A8"/>
    <w:rsid w:val="0050588B"/>
    <w:rsid w:val="0050599D"/>
    <w:rsid w:val="00505EC2"/>
    <w:rsid w:val="00506133"/>
    <w:rsid w:val="00506451"/>
    <w:rsid w:val="005064AC"/>
    <w:rsid w:val="005064BF"/>
    <w:rsid w:val="00506535"/>
    <w:rsid w:val="005065B0"/>
    <w:rsid w:val="00506A94"/>
    <w:rsid w:val="00506D3B"/>
    <w:rsid w:val="00506DC8"/>
    <w:rsid w:val="005071F1"/>
    <w:rsid w:val="00507341"/>
    <w:rsid w:val="0050743C"/>
    <w:rsid w:val="00507B94"/>
    <w:rsid w:val="00507B9D"/>
    <w:rsid w:val="00507DEB"/>
    <w:rsid w:val="0051018A"/>
    <w:rsid w:val="005102B6"/>
    <w:rsid w:val="0051043D"/>
    <w:rsid w:val="00510510"/>
    <w:rsid w:val="00510574"/>
    <w:rsid w:val="00510640"/>
    <w:rsid w:val="0051077D"/>
    <w:rsid w:val="00510C2E"/>
    <w:rsid w:val="00510D35"/>
    <w:rsid w:val="00510E9F"/>
    <w:rsid w:val="00510F3A"/>
    <w:rsid w:val="00511210"/>
    <w:rsid w:val="0051194F"/>
    <w:rsid w:val="00511B5F"/>
    <w:rsid w:val="005122B6"/>
    <w:rsid w:val="0051245F"/>
    <w:rsid w:val="00512740"/>
    <w:rsid w:val="005127AC"/>
    <w:rsid w:val="00512A89"/>
    <w:rsid w:val="00512AE5"/>
    <w:rsid w:val="00512CF3"/>
    <w:rsid w:val="00512E1E"/>
    <w:rsid w:val="00512F48"/>
    <w:rsid w:val="005137A8"/>
    <w:rsid w:val="00513A12"/>
    <w:rsid w:val="00513A27"/>
    <w:rsid w:val="00513E4B"/>
    <w:rsid w:val="00513F10"/>
    <w:rsid w:val="00513F31"/>
    <w:rsid w:val="00514192"/>
    <w:rsid w:val="00514633"/>
    <w:rsid w:val="00514726"/>
    <w:rsid w:val="0051498D"/>
    <w:rsid w:val="00514D35"/>
    <w:rsid w:val="00514E75"/>
    <w:rsid w:val="00515386"/>
    <w:rsid w:val="00515411"/>
    <w:rsid w:val="00515654"/>
    <w:rsid w:val="00515A16"/>
    <w:rsid w:val="00515B04"/>
    <w:rsid w:val="00515B57"/>
    <w:rsid w:val="00515D1B"/>
    <w:rsid w:val="0051639D"/>
    <w:rsid w:val="005166B1"/>
    <w:rsid w:val="0051686A"/>
    <w:rsid w:val="00516AFB"/>
    <w:rsid w:val="00516E19"/>
    <w:rsid w:val="00517149"/>
    <w:rsid w:val="00517712"/>
    <w:rsid w:val="00517B26"/>
    <w:rsid w:val="00517D48"/>
    <w:rsid w:val="0052067B"/>
    <w:rsid w:val="00520AD8"/>
    <w:rsid w:val="0052109B"/>
    <w:rsid w:val="005210AD"/>
    <w:rsid w:val="005215A3"/>
    <w:rsid w:val="0052195F"/>
    <w:rsid w:val="00521B1A"/>
    <w:rsid w:val="00521FC7"/>
    <w:rsid w:val="005221EC"/>
    <w:rsid w:val="0052222F"/>
    <w:rsid w:val="00522732"/>
    <w:rsid w:val="00522A76"/>
    <w:rsid w:val="00522AD4"/>
    <w:rsid w:val="00522E8B"/>
    <w:rsid w:val="00523091"/>
    <w:rsid w:val="00523501"/>
    <w:rsid w:val="00523539"/>
    <w:rsid w:val="00523675"/>
    <w:rsid w:val="005236AE"/>
    <w:rsid w:val="005237FF"/>
    <w:rsid w:val="00523861"/>
    <w:rsid w:val="005238E2"/>
    <w:rsid w:val="00523D22"/>
    <w:rsid w:val="005240BA"/>
    <w:rsid w:val="005241BB"/>
    <w:rsid w:val="00524A15"/>
    <w:rsid w:val="00524BF7"/>
    <w:rsid w:val="00524E7E"/>
    <w:rsid w:val="00525164"/>
    <w:rsid w:val="00525551"/>
    <w:rsid w:val="00525777"/>
    <w:rsid w:val="00525C9F"/>
    <w:rsid w:val="00525D14"/>
    <w:rsid w:val="00525E04"/>
    <w:rsid w:val="00526265"/>
    <w:rsid w:val="005265C5"/>
    <w:rsid w:val="00526A41"/>
    <w:rsid w:val="00526F46"/>
    <w:rsid w:val="00527A39"/>
    <w:rsid w:val="00527E8A"/>
    <w:rsid w:val="005304DA"/>
    <w:rsid w:val="00530685"/>
    <w:rsid w:val="005306A2"/>
    <w:rsid w:val="005306F6"/>
    <w:rsid w:val="00530A19"/>
    <w:rsid w:val="00530F52"/>
    <w:rsid w:val="005312BD"/>
    <w:rsid w:val="00531543"/>
    <w:rsid w:val="00531DB8"/>
    <w:rsid w:val="005320AF"/>
    <w:rsid w:val="005321D2"/>
    <w:rsid w:val="00532731"/>
    <w:rsid w:val="0053276D"/>
    <w:rsid w:val="00532A03"/>
    <w:rsid w:val="00532C81"/>
    <w:rsid w:val="00532CE0"/>
    <w:rsid w:val="00532D3D"/>
    <w:rsid w:val="00532E41"/>
    <w:rsid w:val="00532F31"/>
    <w:rsid w:val="005332E1"/>
    <w:rsid w:val="00533733"/>
    <w:rsid w:val="0053397F"/>
    <w:rsid w:val="00533CD3"/>
    <w:rsid w:val="00533F8F"/>
    <w:rsid w:val="0053432F"/>
    <w:rsid w:val="00534479"/>
    <w:rsid w:val="00534934"/>
    <w:rsid w:val="00534CC2"/>
    <w:rsid w:val="0053532D"/>
    <w:rsid w:val="00535A03"/>
    <w:rsid w:val="00535C8F"/>
    <w:rsid w:val="00535DC2"/>
    <w:rsid w:val="0053634B"/>
    <w:rsid w:val="005364F3"/>
    <w:rsid w:val="00536616"/>
    <w:rsid w:val="00536745"/>
    <w:rsid w:val="005369C8"/>
    <w:rsid w:val="00537618"/>
    <w:rsid w:val="005377B4"/>
    <w:rsid w:val="00537978"/>
    <w:rsid w:val="00537DC8"/>
    <w:rsid w:val="0054071A"/>
    <w:rsid w:val="00540838"/>
    <w:rsid w:val="00540982"/>
    <w:rsid w:val="00540B92"/>
    <w:rsid w:val="00540FB7"/>
    <w:rsid w:val="005413C9"/>
    <w:rsid w:val="00541AF8"/>
    <w:rsid w:val="00541B0C"/>
    <w:rsid w:val="00541B6E"/>
    <w:rsid w:val="00542E5A"/>
    <w:rsid w:val="005431B8"/>
    <w:rsid w:val="005432D8"/>
    <w:rsid w:val="005438F4"/>
    <w:rsid w:val="00543CFC"/>
    <w:rsid w:val="00543E4E"/>
    <w:rsid w:val="00544944"/>
    <w:rsid w:val="00544CC3"/>
    <w:rsid w:val="005457BC"/>
    <w:rsid w:val="00545952"/>
    <w:rsid w:val="00545999"/>
    <w:rsid w:val="00545AB0"/>
    <w:rsid w:val="00545CC7"/>
    <w:rsid w:val="00545F48"/>
    <w:rsid w:val="00545F56"/>
    <w:rsid w:val="005464DB"/>
    <w:rsid w:val="00546C26"/>
    <w:rsid w:val="0054746F"/>
    <w:rsid w:val="0054757D"/>
    <w:rsid w:val="0054780C"/>
    <w:rsid w:val="00547CFC"/>
    <w:rsid w:val="00550496"/>
    <w:rsid w:val="005506D6"/>
    <w:rsid w:val="005507C4"/>
    <w:rsid w:val="0055088F"/>
    <w:rsid w:val="00550B34"/>
    <w:rsid w:val="00550D04"/>
    <w:rsid w:val="00550FE8"/>
    <w:rsid w:val="0055119A"/>
    <w:rsid w:val="0055131F"/>
    <w:rsid w:val="00551A6D"/>
    <w:rsid w:val="00551B69"/>
    <w:rsid w:val="00551CB8"/>
    <w:rsid w:val="00551DDA"/>
    <w:rsid w:val="00551F64"/>
    <w:rsid w:val="00552653"/>
    <w:rsid w:val="00552F12"/>
    <w:rsid w:val="00553232"/>
    <w:rsid w:val="005532B8"/>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5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4E0"/>
    <w:rsid w:val="0056163E"/>
    <w:rsid w:val="005617CB"/>
    <w:rsid w:val="00561CC9"/>
    <w:rsid w:val="0056222C"/>
    <w:rsid w:val="00562347"/>
    <w:rsid w:val="0056249A"/>
    <w:rsid w:val="0056265C"/>
    <w:rsid w:val="00562B85"/>
    <w:rsid w:val="0056301D"/>
    <w:rsid w:val="00563052"/>
    <w:rsid w:val="005635F9"/>
    <w:rsid w:val="00563F05"/>
    <w:rsid w:val="0056401F"/>
    <w:rsid w:val="00564084"/>
    <w:rsid w:val="005641BA"/>
    <w:rsid w:val="005641D2"/>
    <w:rsid w:val="00564DAB"/>
    <w:rsid w:val="00565007"/>
    <w:rsid w:val="00565121"/>
    <w:rsid w:val="005652F0"/>
    <w:rsid w:val="005653C5"/>
    <w:rsid w:val="00565463"/>
    <w:rsid w:val="005654A7"/>
    <w:rsid w:val="00565565"/>
    <w:rsid w:val="005656D9"/>
    <w:rsid w:val="005657CB"/>
    <w:rsid w:val="00565D02"/>
    <w:rsid w:val="00565F78"/>
    <w:rsid w:val="0056608A"/>
    <w:rsid w:val="0056608F"/>
    <w:rsid w:val="005665BD"/>
    <w:rsid w:val="0056672C"/>
    <w:rsid w:val="00566746"/>
    <w:rsid w:val="005668FE"/>
    <w:rsid w:val="00566918"/>
    <w:rsid w:val="0056693F"/>
    <w:rsid w:val="00567326"/>
    <w:rsid w:val="0056737F"/>
    <w:rsid w:val="0056752D"/>
    <w:rsid w:val="005675BB"/>
    <w:rsid w:val="00567B7B"/>
    <w:rsid w:val="00567B7E"/>
    <w:rsid w:val="00567C22"/>
    <w:rsid w:val="0057012E"/>
    <w:rsid w:val="00570D38"/>
    <w:rsid w:val="00570DDA"/>
    <w:rsid w:val="00570E83"/>
    <w:rsid w:val="00570E99"/>
    <w:rsid w:val="00571373"/>
    <w:rsid w:val="005716B7"/>
    <w:rsid w:val="00571B94"/>
    <w:rsid w:val="00571FCA"/>
    <w:rsid w:val="00572032"/>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64"/>
    <w:rsid w:val="00575D76"/>
    <w:rsid w:val="00576038"/>
    <w:rsid w:val="005760E7"/>
    <w:rsid w:val="0057615D"/>
    <w:rsid w:val="00576366"/>
    <w:rsid w:val="0057680D"/>
    <w:rsid w:val="00576D40"/>
    <w:rsid w:val="00577086"/>
    <w:rsid w:val="005770D9"/>
    <w:rsid w:val="005772E3"/>
    <w:rsid w:val="0057749D"/>
    <w:rsid w:val="005774EE"/>
    <w:rsid w:val="005775A0"/>
    <w:rsid w:val="005775D2"/>
    <w:rsid w:val="00577681"/>
    <w:rsid w:val="00577749"/>
    <w:rsid w:val="00577A53"/>
    <w:rsid w:val="0058003A"/>
    <w:rsid w:val="0058016F"/>
    <w:rsid w:val="00580325"/>
    <w:rsid w:val="0058039D"/>
    <w:rsid w:val="005803DE"/>
    <w:rsid w:val="00580739"/>
    <w:rsid w:val="005807E7"/>
    <w:rsid w:val="0058089B"/>
    <w:rsid w:val="0058092D"/>
    <w:rsid w:val="00580B15"/>
    <w:rsid w:val="005812F0"/>
    <w:rsid w:val="0058184D"/>
    <w:rsid w:val="0058235B"/>
    <w:rsid w:val="0058235D"/>
    <w:rsid w:val="00582E94"/>
    <w:rsid w:val="00582FC3"/>
    <w:rsid w:val="0058307B"/>
    <w:rsid w:val="0058317B"/>
    <w:rsid w:val="005839B6"/>
    <w:rsid w:val="00583A6B"/>
    <w:rsid w:val="00583BBB"/>
    <w:rsid w:val="00583C56"/>
    <w:rsid w:val="00583E24"/>
    <w:rsid w:val="00583E2D"/>
    <w:rsid w:val="005842ED"/>
    <w:rsid w:val="00584316"/>
    <w:rsid w:val="00584686"/>
    <w:rsid w:val="00584802"/>
    <w:rsid w:val="00584873"/>
    <w:rsid w:val="00584CC4"/>
    <w:rsid w:val="00584D65"/>
    <w:rsid w:val="00584FA6"/>
    <w:rsid w:val="00584FDA"/>
    <w:rsid w:val="00584FDF"/>
    <w:rsid w:val="0058507B"/>
    <w:rsid w:val="005851DA"/>
    <w:rsid w:val="00585473"/>
    <w:rsid w:val="005857A3"/>
    <w:rsid w:val="005857BE"/>
    <w:rsid w:val="00585A3E"/>
    <w:rsid w:val="00585B27"/>
    <w:rsid w:val="005862D2"/>
    <w:rsid w:val="00586C55"/>
    <w:rsid w:val="00586DB0"/>
    <w:rsid w:val="00586FB6"/>
    <w:rsid w:val="00586FEF"/>
    <w:rsid w:val="0058709C"/>
    <w:rsid w:val="005871C6"/>
    <w:rsid w:val="005874E7"/>
    <w:rsid w:val="005876F2"/>
    <w:rsid w:val="00587AE8"/>
    <w:rsid w:val="0059005A"/>
    <w:rsid w:val="00590109"/>
    <w:rsid w:val="005901B0"/>
    <w:rsid w:val="00590631"/>
    <w:rsid w:val="00590986"/>
    <w:rsid w:val="00590A08"/>
    <w:rsid w:val="00590DB3"/>
    <w:rsid w:val="00590FE2"/>
    <w:rsid w:val="00591227"/>
    <w:rsid w:val="00591738"/>
    <w:rsid w:val="00591928"/>
    <w:rsid w:val="005919FD"/>
    <w:rsid w:val="00591CDE"/>
    <w:rsid w:val="00592085"/>
    <w:rsid w:val="0059223C"/>
    <w:rsid w:val="00592332"/>
    <w:rsid w:val="005927BB"/>
    <w:rsid w:val="00592813"/>
    <w:rsid w:val="005928B1"/>
    <w:rsid w:val="00592947"/>
    <w:rsid w:val="0059312B"/>
    <w:rsid w:val="00593C6D"/>
    <w:rsid w:val="00593CC1"/>
    <w:rsid w:val="00593EFE"/>
    <w:rsid w:val="00594425"/>
    <w:rsid w:val="00594505"/>
    <w:rsid w:val="005945AE"/>
    <w:rsid w:val="005946C8"/>
    <w:rsid w:val="00594B3D"/>
    <w:rsid w:val="00594D20"/>
    <w:rsid w:val="0059509E"/>
    <w:rsid w:val="005951FD"/>
    <w:rsid w:val="005952C0"/>
    <w:rsid w:val="00595416"/>
    <w:rsid w:val="0059546C"/>
    <w:rsid w:val="00595685"/>
    <w:rsid w:val="005959E3"/>
    <w:rsid w:val="00595D92"/>
    <w:rsid w:val="0059648B"/>
    <w:rsid w:val="005965EC"/>
    <w:rsid w:val="0059668D"/>
    <w:rsid w:val="00596AE7"/>
    <w:rsid w:val="00596C32"/>
    <w:rsid w:val="005976BE"/>
    <w:rsid w:val="005976F7"/>
    <w:rsid w:val="00597799"/>
    <w:rsid w:val="00597972"/>
    <w:rsid w:val="00597A7B"/>
    <w:rsid w:val="00597FB9"/>
    <w:rsid w:val="005A0457"/>
    <w:rsid w:val="005A04C8"/>
    <w:rsid w:val="005A09EB"/>
    <w:rsid w:val="005A0B55"/>
    <w:rsid w:val="005A1103"/>
    <w:rsid w:val="005A173C"/>
    <w:rsid w:val="005A1D38"/>
    <w:rsid w:val="005A1D3A"/>
    <w:rsid w:val="005A1D48"/>
    <w:rsid w:val="005A1DB1"/>
    <w:rsid w:val="005A211A"/>
    <w:rsid w:val="005A21A1"/>
    <w:rsid w:val="005A23AB"/>
    <w:rsid w:val="005A25C4"/>
    <w:rsid w:val="005A26B4"/>
    <w:rsid w:val="005A2AAC"/>
    <w:rsid w:val="005A2DAA"/>
    <w:rsid w:val="005A2FC1"/>
    <w:rsid w:val="005A324F"/>
    <w:rsid w:val="005A34DD"/>
    <w:rsid w:val="005A3656"/>
    <w:rsid w:val="005A383D"/>
    <w:rsid w:val="005A3880"/>
    <w:rsid w:val="005A388F"/>
    <w:rsid w:val="005A3C94"/>
    <w:rsid w:val="005A3EF4"/>
    <w:rsid w:val="005A40DA"/>
    <w:rsid w:val="005A465C"/>
    <w:rsid w:val="005A491A"/>
    <w:rsid w:val="005A4D76"/>
    <w:rsid w:val="005A4F0A"/>
    <w:rsid w:val="005A5217"/>
    <w:rsid w:val="005A54AB"/>
    <w:rsid w:val="005A57DE"/>
    <w:rsid w:val="005A5982"/>
    <w:rsid w:val="005A5CC4"/>
    <w:rsid w:val="005A5D97"/>
    <w:rsid w:val="005A5DB3"/>
    <w:rsid w:val="005A6604"/>
    <w:rsid w:val="005A6A87"/>
    <w:rsid w:val="005A6ACD"/>
    <w:rsid w:val="005A6C90"/>
    <w:rsid w:val="005A6D27"/>
    <w:rsid w:val="005A6ED9"/>
    <w:rsid w:val="005A732D"/>
    <w:rsid w:val="005A7A41"/>
    <w:rsid w:val="005A7ADF"/>
    <w:rsid w:val="005A7DE4"/>
    <w:rsid w:val="005A7F27"/>
    <w:rsid w:val="005B01E7"/>
    <w:rsid w:val="005B030D"/>
    <w:rsid w:val="005B0345"/>
    <w:rsid w:val="005B0766"/>
    <w:rsid w:val="005B0BFC"/>
    <w:rsid w:val="005B0D70"/>
    <w:rsid w:val="005B0FCF"/>
    <w:rsid w:val="005B1018"/>
    <w:rsid w:val="005B1175"/>
    <w:rsid w:val="005B11DB"/>
    <w:rsid w:val="005B1735"/>
    <w:rsid w:val="005B18D9"/>
    <w:rsid w:val="005B198D"/>
    <w:rsid w:val="005B1AD0"/>
    <w:rsid w:val="005B1DC3"/>
    <w:rsid w:val="005B1FE6"/>
    <w:rsid w:val="005B207E"/>
    <w:rsid w:val="005B219A"/>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84F"/>
    <w:rsid w:val="005B5D31"/>
    <w:rsid w:val="005B5D4F"/>
    <w:rsid w:val="005B6131"/>
    <w:rsid w:val="005B629A"/>
    <w:rsid w:val="005B641C"/>
    <w:rsid w:val="005B64AC"/>
    <w:rsid w:val="005B6A6C"/>
    <w:rsid w:val="005B6C20"/>
    <w:rsid w:val="005B7C39"/>
    <w:rsid w:val="005B7CDC"/>
    <w:rsid w:val="005B7DFE"/>
    <w:rsid w:val="005B7EC3"/>
    <w:rsid w:val="005B7F71"/>
    <w:rsid w:val="005B7FBA"/>
    <w:rsid w:val="005C0257"/>
    <w:rsid w:val="005C02B3"/>
    <w:rsid w:val="005C05AA"/>
    <w:rsid w:val="005C07B5"/>
    <w:rsid w:val="005C0D88"/>
    <w:rsid w:val="005C0E63"/>
    <w:rsid w:val="005C0F45"/>
    <w:rsid w:val="005C189B"/>
    <w:rsid w:val="005C1985"/>
    <w:rsid w:val="005C1C79"/>
    <w:rsid w:val="005C1C9B"/>
    <w:rsid w:val="005C24AE"/>
    <w:rsid w:val="005C2950"/>
    <w:rsid w:val="005C2D21"/>
    <w:rsid w:val="005C2DAE"/>
    <w:rsid w:val="005C2F1F"/>
    <w:rsid w:val="005C3093"/>
    <w:rsid w:val="005C3927"/>
    <w:rsid w:val="005C3970"/>
    <w:rsid w:val="005C3C9B"/>
    <w:rsid w:val="005C3EA4"/>
    <w:rsid w:val="005C42BD"/>
    <w:rsid w:val="005C4503"/>
    <w:rsid w:val="005C4C8B"/>
    <w:rsid w:val="005C4D5B"/>
    <w:rsid w:val="005C4D9D"/>
    <w:rsid w:val="005C4E07"/>
    <w:rsid w:val="005C4E73"/>
    <w:rsid w:val="005C5748"/>
    <w:rsid w:val="005C57DC"/>
    <w:rsid w:val="005C5865"/>
    <w:rsid w:val="005C5A39"/>
    <w:rsid w:val="005C5D41"/>
    <w:rsid w:val="005C5DBA"/>
    <w:rsid w:val="005C6584"/>
    <w:rsid w:val="005C688D"/>
    <w:rsid w:val="005C70AD"/>
    <w:rsid w:val="005C7223"/>
    <w:rsid w:val="005C7438"/>
    <w:rsid w:val="005C781A"/>
    <w:rsid w:val="005C7CBC"/>
    <w:rsid w:val="005C7F36"/>
    <w:rsid w:val="005C7F57"/>
    <w:rsid w:val="005D060D"/>
    <w:rsid w:val="005D08AA"/>
    <w:rsid w:val="005D08FF"/>
    <w:rsid w:val="005D0FA3"/>
    <w:rsid w:val="005D1184"/>
    <w:rsid w:val="005D1250"/>
    <w:rsid w:val="005D13FF"/>
    <w:rsid w:val="005D1532"/>
    <w:rsid w:val="005D194B"/>
    <w:rsid w:val="005D1E4D"/>
    <w:rsid w:val="005D20D2"/>
    <w:rsid w:val="005D22BE"/>
    <w:rsid w:val="005D291B"/>
    <w:rsid w:val="005D2A15"/>
    <w:rsid w:val="005D2C58"/>
    <w:rsid w:val="005D30AD"/>
    <w:rsid w:val="005D32A1"/>
    <w:rsid w:val="005D3844"/>
    <w:rsid w:val="005D3D42"/>
    <w:rsid w:val="005D3E7D"/>
    <w:rsid w:val="005D3F79"/>
    <w:rsid w:val="005D40F7"/>
    <w:rsid w:val="005D4182"/>
    <w:rsid w:val="005D423C"/>
    <w:rsid w:val="005D42EB"/>
    <w:rsid w:val="005D4534"/>
    <w:rsid w:val="005D4742"/>
    <w:rsid w:val="005D48EA"/>
    <w:rsid w:val="005D4C17"/>
    <w:rsid w:val="005D4F3E"/>
    <w:rsid w:val="005D535E"/>
    <w:rsid w:val="005D54BB"/>
    <w:rsid w:val="005D57E6"/>
    <w:rsid w:val="005D5A3B"/>
    <w:rsid w:val="005D5AAF"/>
    <w:rsid w:val="005D6006"/>
    <w:rsid w:val="005D6367"/>
    <w:rsid w:val="005D6963"/>
    <w:rsid w:val="005D6B92"/>
    <w:rsid w:val="005D6CE6"/>
    <w:rsid w:val="005D6D4A"/>
    <w:rsid w:val="005D6D4E"/>
    <w:rsid w:val="005D756E"/>
    <w:rsid w:val="005D7585"/>
    <w:rsid w:val="005D77BA"/>
    <w:rsid w:val="005D78BE"/>
    <w:rsid w:val="005D79C9"/>
    <w:rsid w:val="005D7C70"/>
    <w:rsid w:val="005E00D6"/>
    <w:rsid w:val="005E01F8"/>
    <w:rsid w:val="005E0304"/>
    <w:rsid w:val="005E05C6"/>
    <w:rsid w:val="005E0633"/>
    <w:rsid w:val="005E0E6C"/>
    <w:rsid w:val="005E1212"/>
    <w:rsid w:val="005E1255"/>
    <w:rsid w:val="005E1E46"/>
    <w:rsid w:val="005E20CB"/>
    <w:rsid w:val="005E21A1"/>
    <w:rsid w:val="005E24CC"/>
    <w:rsid w:val="005E28F8"/>
    <w:rsid w:val="005E2CE2"/>
    <w:rsid w:val="005E2D9F"/>
    <w:rsid w:val="005E3003"/>
    <w:rsid w:val="005E31E1"/>
    <w:rsid w:val="005E34A4"/>
    <w:rsid w:val="005E38D0"/>
    <w:rsid w:val="005E39F6"/>
    <w:rsid w:val="005E3AC3"/>
    <w:rsid w:val="005E3D47"/>
    <w:rsid w:val="005E41BC"/>
    <w:rsid w:val="005E453C"/>
    <w:rsid w:val="005E47EB"/>
    <w:rsid w:val="005E48BD"/>
    <w:rsid w:val="005E4A52"/>
    <w:rsid w:val="005E4D51"/>
    <w:rsid w:val="005E508C"/>
    <w:rsid w:val="005E510D"/>
    <w:rsid w:val="005E517F"/>
    <w:rsid w:val="005E520B"/>
    <w:rsid w:val="005E54C9"/>
    <w:rsid w:val="005E55C3"/>
    <w:rsid w:val="005E5DBD"/>
    <w:rsid w:val="005E5DD3"/>
    <w:rsid w:val="005E618B"/>
    <w:rsid w:val="005E63BC"/>
    <w:rsid w:val="005E66D8"/>
    <w:rsid w:val="005E6866"/>
    <w:rsid w:val="005E697B"/>
    <w:rsid w:val="005E6CDD"/>
    <w:rsid w:val="005E6D5C"/>
    <w:rsid w:val="005E7A98"/>
    <w:rsid w:val="005E7FA1"/>
    <w:rsid w:val="005F0010"/>
    <w:rsid w:val="005F05F5"/>
    <w:rsid w:val="005F0608"/>
    <w:rsid w:val="005F0644"/>
    <w:rsid w:val="005F0860"/>
    <w:rsid w:val="005F08A5"/>
    <w:rsid w:val="005F08AD"/>
    <w:rsid w:val="005F09AD"/>
    <w:rsid w:val="005F0C62"/>
    <w:rsid w:val="005F0CF1"/>
    <w:rsid w:val="005F1193"/>
    <w:rsid w:val="005F133C"/>
    <w:rsid w:val="005F16FC"/>
    <w:rsid w:val="005F1888"/>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979"/>
    <w:rsid w:val="005F3C03"/>
    <w:rsid w:val="005F3C04"/>
    <w:rsid w:val="005F3D78"/>
    <w:rsid w:val="005F4083"/>
    <w:rsid w:val="005F4432"/>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5F79B8"/>
    <w:rsid w:val="005F7F5A"/>
    <w:rsid w:val="00600034"/>
    <w:rsid w:val="006000D7"/>
    <w:rsid w:val="0060018C"/>
    <w:rsid w:val="00600244"/>
    <w:rsid w:val="0060042C"/>
    <w:rsid w:val="00600989"/>
    <w:rsid w:val="00600ABC"/>
    <w:rsid w:val="0060161A"/>
    <w:rsid w:val="00601867"/>
    <w:rsid w:val="006018F3"/>
    <w:rsid w:val="00601D6F"/>
    <w:rsid w:val="00602266"/>
    <w:rsid w:val="006024F7"/>
    <w:rsid w:val="00602EDE"/>
    <w:rsid w:val="00602F6F"/>
    <w:rsid w:val="0060367F"/>
    <w:rsid w:val="0060393A"/>
    <w:rsid w:val="00603B6B"/>
    <w:rsid w:val="00603C24"/>
    <w:rsid w:val="00603CF2"/>
    <w:rsid w:val="00603F41"/>
    <w:rsid w:val="006044AA"/>
    <w:rsid w:val="0060474D"/>
    <w:rsid w:val="00604847"/>
    <w:rsid w:val="0060484F"/>
    <w:rsid w:val="006048E8"/>
    <w:rsid w:val="00604BA6"/>
    <w:rsid w:val="00604BB9"/>
    <w:rsid w:val="00604C06"/>
    <w:rsid w:val="00604D29"/>
    <w:rsid w:val="00604F29"/>
    <w:rsid w:val="006054D4"/>
    <w:rsid w:val="00605ADD"/>
    <w:rsid w:val="00605F2C"/>
    <w:rsid w:val="00605F89"/>
    <w:rsid w:val="0060643F"/>
    <w:rsid w:val="006064A6"/>
    <w:rsid w:val="0060673C"/>
    <w:rsid w:val="00606BA3"/>
    <w:rsid w:val="0060716D"/>
    <w:rsid w:val="00607236"/>
    <w:rsid w:val="006073B0"/>
    <w:rsid w:val="0060754B"/>
    <w:rsid w:val="0060774D"/>
    <w:rsid w:val="00607AA5"/>
    <w:rsid w:val="00607CC8"/>
    <w:rsid w:val="00607DE4"/>
    <w:rsid w:val="0061012C"/>
    <w:rsid w:val="00610509"/>
    <w:rsid w:val="0061058C"/>
    <w:rsid w:val="00610D7B"/>
    <w:rsid w:val="00610F73"/>
    <w:rsid w:val="00611044"/>
    <w:rsid w:val="00611177"/>
    <w:rsid w:val="006118CB"/>
    <w:rsid w:val="00611A16"/>
    <w:rsid w:val="00611B74"/>
    <w:rsid w:val="00611E45"/>
    <w:rsid w:val="0061219F"/>
    <w:rsid w:val="00612249"/>
    <w:rsid w:val="00612609"/>
    <w:rsid w:val="0061269C"/>
    <w:rsid w:val="00612744"/>
    <w:rsid w:val="006128AB"/>
    <w:rsid w:val="00612F59"/>
    <w:rsid w:val="00612FE6"/>
    <w:rsid w:val="0061337A"/>
    <w:rsid w:val="006134AA"/>
    <w:rsid w:val="00614A0E"/>
    <w:rsid w:val="006151C7"/>
    <w:rsid w:val="006151F2"/>
    <w:rsid w:val="00615325"/>
    <w:rsid w:val="0061568F"/>
    <w:rsid w:val="006157C1"/>
    <w:rsid w:val="00616365"/>
    <w:rsid w:val="00616495"/>
    <w:rsid w:val="0061695B"/>
    <w:rsid w:val="00616ACB"/>
    <w:rsid w:val="00616B74"/>
    <w:rsid w:val="00616DE3"/>
    <w:rsid w:val="00616F2C"/>
    <w:rsid w:val="006170AC"/>
    <w:rsid w:val="0061725F"/>
    <w:rsid w:val="0061762B"/>
    <w:rsid w:val="00617B1B"/>
    <w:rsid w:val="00617B5E"/>
    <w:rsid w:val="00617CAE"/>
    <w:rsid w:val="00617D1C"/>
    <w:rsid w:val="0062007F"/>
    <w:rsid w:val="00620083"/>
    <w:rsid w:val="00620255"/>
    <w:rsid w:val="00620349"/>
    <w:rsid w:val="006203FB"/>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408"/>
    <w:rsid w:val="0062266E"/>
    <w:rsid w:val="00622C01"/>
    <w:rsid w:val="00622E65"/>
    <w:rsid w:val="00623181"/>
    <w:rsid w:val="0062338C"/>
    <w:rsid w:val="00623B22"/>
    <w:rsid w:val="00623C2E"/>
    <w:rsid w:val="00623D08"/>
    <w:rsid w:val="00623F01"/>
    <w:rsid w:val="0062476C"/>
    <w:rsid w:val="00624A23"/>
    <w:rsid w:val="00625709"/>
    <w:rsid w:val="00625B87"/>
    <w:rsid w:val="00625C6F"/>
    <w:rsid w:val="00625CBC"/>
    <w:rsid w:val="00625E3E"/>
    <w:rsid w:val="0062642B"/>
    <w:rsid w:val="00626449"/>
    <w:rsid w:val="0062654F"/>
    <w:rsid w:val="00626BEA"/>
    <w:rsid w:val="00626D28"/>
    <w:rsid w:val="00627067"/>
    <w:rsid w:val="00627395"/>
    <w:rsid w:val="00627790"/>
    <w:rsid w:val="006277BA"/>
    <w:rsid w:val="00627DEC"/>
    <w:rsid w:val="00627F3F"/>
    <w:rsid w:val="00630372"/>
    <w:rsid w:val="00630804"/>
    <w:rsid w:val="006309A1"/>
    <w:rsid w:val="00630A26"/>
    <w:rsid w:val="00630BBC"/>
    <w:rsid w:val="00630BF6"/>
    <w:rsid w:val="00630DB2"/>
    <w:rsid w:val="00630F8A"/>
    <w:rsid w:val="00631283"/>
    <w:rsid w:val="00631475"/>
    <w:rsid w:val="006316FE"/>
    <w:rsid w:val="00631790"/>
    <w:rsid w:val="006318CD"/>
    <w:rsid w:val="00631A69"/>
    <w:rsid w:val="00631AFA"/>
    <w:rsid w:val="00631BF9"/>
    <w:rsid w:val="0063207B"/>
    <w:rsid w:val="0063249C"/>
    <w:rsid w:val="006324BF"/>
    <w:rsid w:val="006325DD"/>
    <w:rsid w:val="006326EE"/>
    <w:rsid w:val="00632788"/>
    <w:rsid w:val="00632873"/>
    <w:rsid w:val="00632998"/>
    <w:rsid w:val="00632E42"/>
    <w:rsid w:val="00632F6B"/>
    <w:rsid w:val="00633284"/>
    <w:rsid w:val="00633304"/>
    <w:rsid w:val="00633540"/>
    <w:rsid w:val="00633641"/>
    <w:rsid w:val="006338E7"/>
    <w:rsid w:val="00633A29"/>
    <w:rsid w:val="00633CEE"/>
    <w:rsid w:val="00633E5D"/>
    <w:rsid w:val="006344E9"/>
    <w:rsid w:val="00634599"/>
    <w:rsid w:val="006345E6"/>
    <w:rsid w:val="00634663"/>
    <w:rsid w:val="00634787"/>
    <w:rsid w:val="006349B4"/>
    <w:rsid w:val="00634A1E"/>
    <w:rsid w:val="00634C66"/>
    <w:rsid w:val="00634C6C"/>
    <w:rsid w:val="00635338"/>
    <w:rsid w:val="006354E1"/>
    <w:rsid w:val="0063556D"/>
    <w:rsid w:val="00635645"/>
    <w:rsid w:val="006359E0"/>
    <w:rsid w:val="00635AFE"/>
    <w:rsid w:val="00635F8B"/>
    <w:rsid w:val="00635FA5"/>
    <w:rsid w:val="00636015"/>
    <w:rsid w:val="0063630E"/>
    <w:rsid w:val="006363C8"/>
    <w:rsid w:val="0063684A"/>
    <w:rsid w:val="00636C98"/>
    <w:rsid w:val="00636CC3"/>
    <w:rsid w:val="00636DD5"/>
    <w:rsid w:val="00636EB7"/>
    <w:rsid w:val="00637238"/>
    <w:rsid w:val="00637251"/>
    <w:rsid w:val="00637424"/>
    <w:rsid w:val="006374C4"/>
    <w:rsid w:val="0063785A"/>
    <w:rsid w:val="006378DB"/>
    <w:rsid w:val="00637BDA"/>
    <w:rsid w:val="00637CF5"/>
    <w:rsid w:val="00637FF6"/>
    <w:rsid w:val="0064033D"/>
    <w:rsid w:val="00640539"/>
    <w:rsid w:val="006407C9"/>
    <w:rsid w:val="006409F5"/>
    <w:rsid w:val="006410D2"/>
    <w:rsid w:val="0064137B"/>
    <w:rsid w:val="00641408"/>
    <w:rsid w:val="00641520"/>
    <w:rsid w:val="006417DF"/>
    <w:rsid w:val="00641890"/>
    <w:rsid w:val="00641966"/>
    <w:rsid w:val="00641C60"/>
    <w:rsid w:val="006424EF"/>
    <w:rsid w:val="00642537"/>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4E1F"/>
    <w:rsid w:val="00645599"/>
    <w:rsid w:val="00645B48"/>
    <w:rsid w:val="00645CD0"/>
    <w:rsid w:val="00645DBA"/>
    <w:rsid w:val="006466DB"/>
    <w:rsid w:val="006469B2"/>
    <w:rsid w:val="00646A5D"/>
    <w:rsid w:val="00646B0B"/>
    <w:rsid w:val="00646CD4"/>
    <w:rsid w:val="00646D3C"/>
    <w:rsid w:val="00646E8F"/>
    <w:rsid w:val="00646F2D"/>
    <w:rsid w:val="00647392"/>
    <w:rsid w:val="00647447"/>
    <w:rsid w:val="00647847"/>
    <w:rsid w:val="00647B0F"/>
    <w:rsid w:val="00647DD9"/>
    <w:rsid w:val="00650509"/>
    <w:rsid w:val="006506BA"/>
    <w:rsid w:val="0065091E"/>
    <w:rsid w:val="00650DE6"/>
    <w:rsid w:val="00650F30"/>
    <w:rsid w:val="006510C8"/>
    <w:rsid w:val="006511B3"/>
    <w:rsid w:val="006511F7"/>
    <w:rsid w:val="00651385"/>
    <w:rsid w:val="0065142D"/>
    <w:rsid w:val="00651535"/>
    <w:rsid w:val="00651670"/>
    <w:rsid w:val="006516CF"/>
    <w:rsid w:val="00651B6C"/>
    <w:rsid w:val="00651E9A"/>
    <w:rsid w:val="00651F39"/>
    <w:rsid w:val="00652280"/>
    <w:rsid w:val="0065228C"/>
    <w:rsid w:val="006523EC"/>
    <w:rsid w:val="0065253B"/>
    <w:rsid w:val="00652C72"/>
    <w:rsid w:val="00652C78"/>
    <w:rsid w:val="00653272"/>
    <w:rsid w:val="0065328D"/>
    <w:rsid w:val="00653796"/>
    <w:rsid w:val="00653CF0"/>
    <w:rsid w:val="006540CE"/>
    <w:rsid w:val="00654160"/>
    <w:rsid w:val="00654164"/>
    <w:rsid w:val="0065438A"/>
    <w:rsid w:val="00654554"/>
    <w:rsid w:val="00654678"/>
    <w:rsid w:val="00654706"/>
    <w:rsid w:val="00654754"/>
    <w:rsid w:val="00654B47"/>
    <w:rsid w:val="0065515D"/>
    <w:rsid w:val="00655505"/>
    <w:rsid w:val="006558EB"/>
    <w:rsid w:val="00655CC4"/>
    <w:rsid w:val="00656022"/>
    <w:rsid w:val="006562C3"/>
    <w:rsid w:val="006562C7"/>
    <w:rsid w:val="006565BB"/>
    <w:rsid w:val="006568A5"/>
    <w:rsid w:val="00656B0C"/>
    <w:rsid w:val="00656D31"/>
    <w:rsid w:val="00656D33"/>
    <w:rsid w:val="0065716B"/>
    <w:rsid w:val="006579F0"/>
    <w:rsid w:val="00657B4E"/>
    <w:rsid w:val="00657C3A"/>
    <w:rsid w:val="00657D34"/>
    <w:rsid w:val="00657E15"/>
    <w:rsid w:val="00657E6C"/>
    <w:rsid w:val="0066074A"/>
    <w:rsid w:val="00660C5B"/>
    <w:rsid w:val="00660D50"/>
    <w:rsid w:val="00660D65"/>
    <w:rsid w:val="00660E43"/>
    <w:rsid w:val="00661101"/>
    <w:rsid w:val="00661191"/>
    <w:rsid w:val="00661356"/>
    <w:rsid w:val="006615CE"/>
    <w:rsid w:val="00661A96"/>
    <w:rsid w:val="00661C5A"/>
    <w:rsid w:val="00661D55"/>
    <w:rsid w:val="00661FC5"/>
    <w:rsid w:val="00662057"/>
    <w:rsid w:val="006620A5"/>
    <w:rsid w:val="00662201"/>
    <w:rsid w:val="00662302"/>
    <w:rsid w:val="0066230A"/>
    <w:rsid w:val="00662461"/>
    <w:rsid w:val="006624F6"/>
    <w:rsid w:val="00662565"/>
    <w:rsid w:val="0066264E"/>
    <w:rsid w:val="0066269D"/>
    <w:rsid w:val="00662778"/>
    <w:rsid w:val="00662A50"/>
    <w:rsid w:val="00663147"/>
    <w:rsid w:val="0066327A"/>
    <w:rsid w:val="006633DC"/>
    <w:rsid w:val="0066341D"/>
    <w:rsid w:val="00663BBF"/>
    <w:rsid w:val="00663CEB"/>
    <w:rsid w:val="00663D87"/>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685"/>
    <w:rsid w:val="00666D35"/>
    <w:rsid w:val="006673D9"/>
    <w:rsid w:val="0066781F"/>
    <w:rsid w:val="00667962"/>
    <w:rsid w:val="006700FB"/>
    <w:rsid w:val="006703CB"/>
    <w:rsid w:val="00670664"/>
    <w:rsid w:val="0067096C"/>
    <w:rsid w:val="00670D66"/>
    <w:rsid w:val="00670E3C"/>
    <w:rsid w:val="00670FD6"/>
    <w:rsid w:val="00671556"/>
    <w:rsid w:val="00671856"/>
    <w:rsid w:val="006718D4"/>
    <w:rsid w:val="00671E85"/>
    <w:rsid w:val="00672112"/>
    <w:rsid w:val="00672206"/>
    <w:rsid w:val="006725F9"/>
    <w:rsid w:val="00673453"/>
    <w:rsid w:val="006739BE"/>
    <w:rsid w:val="00673C1E"/>
    <w:rsid w:val="00673D18"/>
    <w:rsid w:val="00673D8A"/>
    <w:rsid w:val="00673E0C"/>
    <w:rsid w:val="00673E55"/>
    <w:rsid w:val="0067431A"/>
    <w:rsid w:val="0067488E"/>
    <w:rsid w:val="00674ABC"/>
    <w:rsid w:val="00674DDC"/>
    <w:rsid w:val="00675881"/>
    <w:rsid w:val="00675AED"/>
    <w:rsid w:val="00675F1B"/>
    <w:rsid w:val="00676120"/>
    <w:rsid w:val="00676209"/>
    <w:rsid w:val="006764AC"/>
    <w:rsid w:val="00676EF0"/>
    <w:rsid w:val="0067741B"/>
    <w:rsid w:val="00677547"/>
    <w:rsid w:val="0067772E"/>
    <w:rsid w:val="00677D39"/>
    <w:rsid w:val="00677FE2"/>
    <w:rsid w:val="00680130"/>
    <w:rsid w:val="006801D8"/>
    <w:rsid w:val="00680527"/>
    <w:rsid w:val="006805AA"/>
    <w:rsid w:val="0068072D"/>
    <w:rsid w:val="00680C1F"/>
    <w:rsid w:val="00680CE0"/>
    <w:rsid w:val="00680FA3"/>
    <w:rsid w:val="00681004"/>
    <w:rsid w:val="0068107B"/>
    <w:rsid w:val="0068114B"/>
    <w:rsid w:val="00681870"/>
    <w:rsid w:val="0068236C"/>
    <w:rsid w:val="00682559"/>
    <w:rsid w:val="00682694"/>
    <w:rsid w:val="0068274D"/>
    <w:rsid w:val="00682DB1"/>
    <w:rsid w:val="006838A3"/>
    <w:rsid w:val="006839B4"/>
    <w:rsid w:val="00683AB9"/>
    <w:rsid w:val="00683EC2"/>
    <w:rsid w:val="0068445F"/>
    <w:rsid w:val="006845C3"/>
    <w:rsid w:val="00684657"/>
    <w:rsid w:val="00684DFD"/>
    <w:rsid w:val="00684F05"/>
    <w:rsid w:val="00685878"/>
    <w:rsid w:val="00685D97"/>
    <w:rsid w:val="00685DA0"/>
    <w:rsid w:val="00685F93"/>
    <w:rsid w:val="006863D6"/>
    <w:rsid w:val="006864CC"/>
    <w:rsid w:val="006865EC"/>
    <w:rsid w:val="00686B62"/>
    <w:rsid w:val="00686D64"/>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0E7"/>
    <w:rsid w:val="006931ED"/>
    <w:rsid w:val="006939F8"/>
    <w:rsid w:val="00693EC4"/>
    <w:rsid w:val="00694433"/>
    <w:rsid w:val="006948A5"/>
    <w:rsid w:val="00694EE8"/>
    <w:rsid w:val="00694FC3"/>
    <w:rsid w:val="00695277"/>
    <w:rsid w:val="0069565C"/>
    <w:rsid w:val="0069568A"/>
    <w:rsid w:val="00695770"/>
    <w:rsid w:val="00695D4E"/>
    <w:rsid w:val="006961DF"/>
    <w:rsid w:val="006964B3"/>
    <w:rsid w:val="0069652B"/>
    <w:rsid w:val="006969FB"/>
    <w:rsid w:val="00696AC7"/>
    <w:rsid w:val="00696C4C"/>
    <w:rsid w:val="00697091"/>
    <w:rsid w:val="00697308"/>
    <w:rsid w:val="0069756D"/>
    <w:rsid w:val="006977DD"/>
    <w:rsid w:val="006978D3"/>
    <w:rsid w:val="006A01E7"/>
    <w:rsid w:val="006A02D0"/>
    <w:rsid w:val="006A0506"/>
    <w:rsid w:val="006A05D9"/>
    <w:rsid w:val="006A08AE"/>
    <w:rsid w:val="006A0DFF"/>
    <w:rsid w:val="006A0EB8"/>
    <w:rsid w:val="006A0F85"/>
    <w:rsid w:val="006A1145"/>
    <w:rsid w:val="006A130B"/>
    <w:rsid w:val="006A1915"/>
    <w:rsid w:val="006A198E"/>
    <w:rsid w:val="006A291D"/>
    <w:rsid w:val="006A29F1"/>
    <w:rsid w:val="006A2AD1"/>
    <w:rsid w:val="006A2ADB"/>
    <w:rsid w:val="006A2C8C"/>
    <w:rsid w:val="006A2CEB"/>
    <w:rsid w:val="006A2DAE"/>
    <w:rsid w:val="006A2F06"/>
    <w:rsid w:val="006A31D3"/>
    <w:rsid w:val="006A3818"/>
    <w:rsid w:val="006A451F"/>
    <w:rsid w:val="006A4ACB"/>
    <w:rsid w:val="006A533E"/>
    <w:rsid w:val="006A5552"/>
    <w:rsid w:val="006A55FD"/>
    <w:rsid w:val="006A5620"/>
    <w:rsid w:val="006A5CD2"/>
    <w:rsid w:val="006A655F"/>
    <w:rsid w:val="006A7471"/>
    <w:rsid w:val="006B0018"/>
    <w:rsid w:val="006B03AD"/>
    <w:rsid w:val="006B09B9"/>
    <w:rsid w:val="006B0A89"/>
    <w:rsid w:val="006B0B12"/>
    <w:rsid w:val="006B1057"/>
    <w:rsid w:val="006B1175"/>
    <w:rsid w:val="006B1A2D"/>
    <w:rsid w:val="006B1AE6"/>
    <w:rsid w:val="006B1C22"/>
    <w:rsid w:val="006B1C49"/>
    <w:rsid w:val="006B277C"/>
    <w:rsid w:val="006B2C0E"/>
    <w:rsid w:val="006B32A2"/>
    <w:rsid w:val="006B3576"/>
    <w:rsid w:val="006B3668"/>
    <w:rsid w:val="006B381F"/>
    <w:rsid w:val="006B39E9"/>
    <w:rsid w:val="006B3AE6"/>
    <w:rsid w:val="006B3CD8"/>
    <w:rsid w:val="006B44E6"/>
    <w:rsid w:val="006B45EA"/>
    <w:rsid w:val="006B46DD"/>
    <w:rsid w:val="006B4BCF"/>
    <w:rsid w:val="006B4CA4"/>
    <w:rsid w:val="006B4F08"/>
    <w:rsid w:val="006B4F67"/>
    <w:rsid w:val="006B4FAA"/>
    <w:rsid w:val="006B534E"/>
    <w:rsid w:val="006B5B7D"/>
    <w:rsid w:val="006B5C48"/>
    <w:rsid w:val="006B6409"/>
    <w:rsid w:val="006B6571"/>
    <w:rsid w:val="006B66E0"/>
    <w:rsid w:val="006B6796"/>
    <w:rsid w:val="006B7232"/>
    <w:rsid w:val="006B7697"/>
    <w:rsid w:val="006B77E0"/>
    <w:rsid w:val="006B7AC7"/>
    <w:rsid w:val="006C009A"/>
    <w:rsid w:val="006C014D"/>
    <w:rsid w:val="006C01A5"/>
    <w:rsid w:val="006C0651"/>
    <w:rsid w:val="006C06E3"/>
    <w:rsid w:val="006C06FC"/>
    <w:rsid w:val="006C0789"/>
    <w:rsid w:val="006C0E02"/>
    <w:rsid w:val="006C10CA"/>
    <w:rsid w:val="006C10FA"/>
    <w:rsid w:val="006C1317"/>
    <w:rsid w:val="006C1350"/>
    <w:rsid w:val="006C1593"/>
    <w:rsid w:val="006C1856"/>
    <w:rsid w:val="006C1CD0"/>
    <w:rsid w:val="006C1D8F"/>
    <w:rsid w:val="006C1F18"/>
    <w:rsid w:val="006C21AA"/>
    <w:rsid w:val="006C25E8"/>
    <w:rsid w:val="006C2D19"/>
    <w:rsid w:val="006C2E68"/>
    <w:rsid w:val="006C2F59"/>
    <w:rsid w:val="006C33C6"/>
    <w:rsid w:val="006C3585"/>
    <w:rsid w:val="006C3AE8"/>
    <w:rsid w:val="006C3E03"/>
    <w:rsid w:val="006C3E9E"/>
    <w:rsid w:val="006C3F6A"/>
    <w:rsid w:val="006C3F78"/>
    <w:rsid w:val="006C4658"/>
    <w:rsid w:val="006C47A8"/>
    <w:rsid w:val="006C48B5"/>
    <w:rsid w:val="006C48BD"/>
    <w:rsid w:val="006C49D9"/>
    <w:rsid w:val="006C4A6B"/>
    <w:rsid w:val="006C4AF8"/>
    <w:rsid w:val="006C4BAF"/>
    <w:rsid w:val="006C4F3C"/>
    <w:rsid w:val="006C4F88"/>
    <w:rsid w:val="006C5011"/>
    <w:rsid w:val="006C54F9"/>
    <w:rsid w:val="006C557D"/>
    <w:rsid w:val="006C55B4"/>
    <w:rsid w:val="006C58C4"/>
    <w:rsid w:val="006C5A30"/>
    <w:rsid w:val="006C5A5C"/>
    <w:rsid w:val="006C5FC0"/>
    <w:rsid w:val="006C60D9"/>
    <w:rsid w:val="006C6176"/>
    <w:rsid w:val="006C6236"/>
    <w:rsid w:val="006C65F2"/>
    <w:rsid w:val="006C65F4"/>
    <w:rsid w:val="006C6B6B"/>
    <w:rsid w:val="006C6F29"/>
    <w:rsid w:val="006C7086"/>
    <w:rsid w:val="006C775D"/>
    <w:rsid w:val="006C78F0"/>
    <w:rsid w:val="006C7A8D"/>
    <w:rsid w:val="006C7C78"/>
    <w:rsid w:val="006C7CD5"/>
    <w:rsid w:val="006C7DD4"/>
    <w:rsid w:val="006D0DBB"/>
    <w:rsid w:val="006D1531"/>
    <w:rsid w:val="006D15C8"/>
    <w:rsid w:val="006D1673"/>
    <w:rsid w:val="006D1C28"/>
    <w:rsid w:val="006D21F1"/>
    <w:rsid w:val="006D23F4"/>
    <w:rsid w:val="006D266F"/>
    <w:rsid w:val="006D29E3"/>
    <w:rsid w:val="006D3063"/>
    <w:rsid w:val="006D3217"/>
    <w:rsid w:val="006D33FA"/>
    <w:rsid w:val="006D380E"/>
    <w:rsid w:val="006D39CB"/>
    <w:rsid w:val="006D3DF7"/>
    <w:rsid w:val="006D3F9C"/>
    <w:rsid w:val="006D474C"/>
    <w:rsid w:val="006D49C4"/>
    <w:rsid w:val="006D4CB0"/>
    <w:rsid w:val="006D4F75"/>
    <w:rsid w:val="006D4FB7"/>
    <w:rsid w:val="006D5334"/>
    <w:rsid w:val="006D550C"/>
    <w:rsid w:val="006D55EA"/>
    <w:rsid w:val="006D56B0"/>
    <w:rsid w:val="006D5A9C"/>
    <w:rsid w:val="006D65BB"/>
    <w:rsid w:val="006D6DF7"/>
    <w:rsid w:val="006D6E0A"/>
    <w:rsid w:val="006D6F05"/>
    <w:rsid w:val="006D7260"/>
    <w:rsid w:val="006D74FD"/>
    <w:rsid w:val="006D75C8"/>
    <w:rsid w:val="006D789C"/>
    <w:rsid w:val="006D7AAE"/>
    <w:rsid w:val="006D7B52"/>
    <w:rsid w:val="006D7BD3"/>
    <w:rsid w:val="006E00E6"/>
    <w:rsid w:val="006E03C1"/>
    <w:rsid w:val="006E03CD"/>
    <w:rsid w:val="006E0403"/>
    <w:rsid w:val="006E046D"/>
    <w:rsid w:val="006E08BC"/>
    <w:rsid w:val="006E0BE0"/>
    <w:rsid w:val="006E0F9B"/>
    <w:rsid w:val="006E0FD8"/>
    <w:rsid w:val="006E111D"/>
    <w:rsid w:val="006E1191"/>
    <w:rsid w:val="006E1479"/>
    <w:rsid w:val="006E162A"/>
    <w:rsid w:val="006E188D"/>
    <w:rsid w:val="006E1A9B"/>
    <w:rsid w:val="006E2680"/>
    <w:rsid w:val="006E26FE"/>
    <w:rsid w:val="006E2990"/>
    <w:rsid w:val="006E2AA2"/>
    <w:rsid w:val="006E2C81"/>
    <w:rsid w:val="006E3274"/>
    <w:rsid w:val="006E3391"/>
    <w:rsid w:val="006E343D"/>
    <w:rsid w:val="006E3449"/>
    <w:rsid w:val="006E36A2"/>
    <w:rsid w:val="006E36B3"/>
    <w:rsid w:val="006E3CF4"/>
    <w:rsid w:val="006E3DFD"/>
    <w:rsid w:val="006E3F29"/>
    <w:rsid w:val="006E3F94"/>
    <w:rsid w:val="006E439A"/>
    <w:rsid w:val="006E441A"/>
    <w:rsid w:val="006E44F3"/>
    <w:rsid w:val="006E46BB"/>
    <w:rsid w:val="006E472B"/>
    <w:rsid w:val="006E4745"/>
    <w:rsid w:val="006E4819"/>
    <w:rsid w:val="006E49AF"/>
    <w:rsid w:val="006E4E3A"/>
    <w:rsid w:val="006E4E49"/>
    <w:rsid w:val="006E4E56"/>
    <w:rsid w:val="006E542A"/>
    <w:rsid w:val="006E559B"/>
    <w:rsid w:val="006E561D"/>
    <w:rsid w:val="006E5678"/>
    <w:rsid w:val="006E620F"/>
    <w:rsid w:val="006E6650"/>
    <w:rsid w:val="006E675F"/>
    <w:rsid w:val="006E690D"/>
    <w:rsid w:val="006E6C8D"/>
    <w:rsid w:val="006E77B9"/>
    <w:rsid w:val="006E7A8F"/>
    <w:rsid w:val="006E7FA5"/>
    <w:rsid w:val="006F0590"/>
    <w:rsid w:val="006F0836"/>
    <w:rsid w:val="006F0BCB"/>
    <w:rsid w:val="006F0C6E"/>
    <w:rsid w:val="006F0DB0"/>
    <w:rsid w:val="006F0DF5"/>
    <w:rsid w:val="006F1397"/>
    <w:rsid w:val="006F1413"/>
    <w:rsid w:val="006F1BEA"/>
    <w:rsid w:val="006F1C56"/>
    <w:rsid w:val="006F1D9F"/>
    <w:rsid w:val="006F1E1D"/>
    <w:rsid w:val="006F1E28"/>
    <w:rsid w:val="006F23B3"/>
    <w:rsid w:val="006F2593"/>
    <w:rsid w:val="006F2DB9"/>
    <w:rsid w:val="006F2E94"/>
    <w:rsid w:val="006F3267"/>
    <w:rsid w:val="006F33B7"/>
    <w:rsid w:val="006F36B4"/>
    <w:rsid w:val="006F39E2"/>
    <w:rsid w:val="006F3B54"/>
    <w:rsid w:val="006F3BF8"/>
    <w:rsid w:val="006F3E5F"/>
    <w:rsid w:val="006F3E9B"/>
    <w:rsid w:val="006F4263"/>
    <w:rsid w:val="006F457C"/>
    <w:rsid w:val="006F4669"/>
    <w:rsid w:val="006F4931"/>
    <w:rsid w:val="006F4FC4"/>
    <w:rsid w:val="006F56FC"/>
    <w:rsid w:val="006F57C9"/>
    <w:rsid w:val="006F585F"/>
    <w:rsid w:val="006F5D42"/>
    <w:rsid w:val="006F5ED0"/>
    <w:rsid w:val="006F5FDF"/>
    <w:rsid w:val="006F6039"/>
    <w:rsid w:val="006F6508"/>
    <w:rsid w:val="006F71DE"/>
    <w:rsid w:val="006F7315"/>
    <w:rsid w:val="006F746F"/>
    <w:rsid w:val="006F74A1"/>
    <w:rsid w:val="006F74F0"/>
    <w:rsid w:val="006F7A2E"/>
    <w:rsid w:val="006F7AE0"/>
    <w:rsid w:val="006F7B97"/>
    <w:rsid w:val="006F7ECC"/>
    <w:rsid w:val="006F7F9F"/>
    <w:rsid w:val="0070031B"/>
    <w:rsid w:val="00700338"/>
    <w:rsid w:val="00700418"/>
    <w:rsid w:val="007006C0"/>
    <w:rsid w:val="00700CD5"/>
    <w:rsid w:val="00700FEE"/>
    <w:rsid w:val="007012F9"/>
    <w:rsid w:val="0070163D"/>
    <w:rsid w:val="007018FA"/>
    <w:rsid w:val="0070190E"/>
    <w:rsid w:val="00701E0C"/>
    <w:rsid w:val="0070236F"/>
    <w:rsid w:val="007027A0"/>
    <w:rsid w:val="00702E9C"/>
    <w:rsid w:val="007030C0"/>
    <w:rsid w:val="00703152"/>
    <w:rsid w:val="00703182"/>
    <w:rsid w:val="007031D7"/>
    <w:rsid w:val="0070325B"/>
    <w:rsid w:val="00703376"/>
    <w:rsid w:val="0070366D"/>
    <w:rsid w:val="00703EB6"/>
    <w:rsid w:val="00704006"/>
    <w:rsid w:val="007041DF"/>
    <w:rsid w:val="007045E3"/>
    <w:rsid w:val="00704839"/>
    <w:rsid w:val="00704AEB"/>
    <w:rsid w:val="00704B47"/>
    <w:rsid w:val="00704B92"/>
    <w:rsid w:val="00704D01"/>
    <w:rsid w:val="007051BD"/>
    <w:rsid w:val="007053A2"/>
    <w:rsid w:val="00705709"/>
    <w:rsid w:val="007058BE"/>
    <w:rsid w:val="007059D7"/>
    <w:rsid w:val="00705BF6"/>
    <w:rsid w:val="0070605A"/>
    <w:rsid w:val="00706309"/>
    <w:rsid w:val="00706389"/>
    <w:rsid w:val="0070658E"/>
    <w:rsid w:val="00706744"/>
    <w:rsid w:val="00706E18"/>
    <w:rsid w:val="0070713C"/>
    <w:rsid w:val="0070782B"/>
    <w:rsid w:val="00707F77"/>
    <w:rsid w:val="007104A5"/>
    <w:rsid w:val="0071095D"/>
    <w:rsid w:val="00710BC1"/>
    <w:rsid w:val="00710CDE"/>
    <w:rsid w:val="00711066"/>
    <w:rsid w:val="007114FB"/>
    <w:rsid w:val="007115BA"/>
    <w:rsid w:val="00711640"/>
    <w:rsid w:val="0071172F"/>
    <w:rsid w:val="00711A1E"/>
    <w:rsid w:val="00711DEB"/>
    <w:rsid w:val="00711F93"/>
    <w:rsid w:val="007120EC"/>
    <w:rsid w:val="00712104"/>
    <w:rsid w:val="00712822"/>
    <w:rsid w:val="0071289E"/>
    <w:rsid w:val="00712994"/>
    <w:rsid w:val="00712A51"/>
    <w:rsid w:val="00712B29"/>
    <w:rsid w:val="00712B8A"/>
    <w:rsid w:val="00712CAF"/>
    <w:rsid w:val="00712DC6"/>
    <w:rsid w:val="0071320E"/>
    <w:rsid w:val="00713B61"/>
    <w:rsid w:val="00713CF8"/>
    <w:rsid w:val="007143B9"/>
    <w:rsid w:val="00714400"/>
    <w:rsid w:val="00714716"/>
    <w:rsid w:val="00714766"/>
    <w:rsid w:val="00714866"/>
    <w:rsid w:val="007148DE"/>
    <w:rsid w:val="00714C6A"/>
    <w:rsid w:val="00714C73"/>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029"/>
    <w:rsid w:val="0072042E"/>
    <w:rsid w:val="007204F7"/>
    <w:rsid w:val="00720653"/>
    <w:rsid w:val="00720770"/>
    <w:rsid w:val="00720CAF"/>
    <w:rsid w:val="00720EC4"/>
    <w:rsid w:val="00720EFA"/>
    <w:rsid w:val="0072114A"/>
    <w:rsid w:val="007211DE"/>
    <w:rsid w:val="00721489"/>
    <w:rsid w:val="007216D6"/>
    <w:rsid w:val="00721791"/>
    <w:rsid w:val="00721C70"/>
    <w:rsid w:val="00721CB8"/>
    <w:rsid w:val="00721F81"/>
    <w:rsid w:val="00722346"/>
    <w:rsid w:val="00722374"/>
    <w:rsid w:val="007223A2"/>
    <w:rsid w:val="00722458"/>
    <w:rsid w:val="007227D1"/>
    <w:rsid w:val="0072282C"/>
    <w:rsid w:val="00722864"/>
    <w:rsid w:val="00722A03"/>
    <w:rsid w:val="00722A0F"/>
    <w:rsid w:val="00722C14"/>
    <w:rsid w:val="00722DEB"/>
    <w:rsid w:val="00723187"/>
    <w:rsid w:val="00723813"/>
    <w:rsid w:val="00723864"/>
    <w:rsid w:val="007238D8"/>
    <w:rsid w:val="00723D0E"/>
    <w:rsid w:val="00723D12"/>
    <w:rsid w:val="00723D17"/>
    <w:rsid w:val="00723D59"/>
    <w:rsid w:val="0072427D"/>
    <w:rsid w:val="0072431E"/>
    <w:rsid w:val="0072433D"/>
    <w:rsid w:val="00724BF1"/>
    <w:rsid w:val="00724D18"/>
    <w:rsid w:val="007251FC"/>
    <w:rsid w:val="0072537B"/>
    <w:rsid w:val="00725429"/>
    <w:rsid w:val="007257A2"/>
    <w:rsid w:val="00725818"/>
    <w:rsid w:val="00725B4D"/>
    <w:rsid w:val="00725C08"/>
    <w:rsid w:val="00725C4A"/>
    <w:rsid w:val="00725CD0"/>
    <w:rsid w:val="00725D63"/>
    <w:rsid w:val="00725F4B"/>
    <w:rsid w:val="00725F6A"/>
    <w:rsid w:val="007261AF"/>
    <w:rsid w:val="0072669D"/>
    <w:rsid w:val="00726879"/>
    <w:rsid w:val="007269C0"/>
    <w:rsid w:val="007271F8"/>
    <w:rsid w:val="0072797F"/>
    <w:rsid w:val="00727E91"/>
    <w:rsid w:val="0073079F"/>
    <w:rsid w:val="00730968"/>
    <w:rsid w:val="00730C28"/>
    <w:rsid w:val="00730E73"/>
    <w:rsid w:val="00731001"/>
    <w:rsid w:val="007315B8"/>
    <w:rsid w:val="007316AA"/>
    <w:rsid w:val="00731A8C"/>
    <w:rsid w:val="00731AFE"/>
    <w:rsid w:val="00731C11"/>
    <w:rsid w:val="0073291B"/>
    <w:rsid w:val="00732BA2"/>
    <w:rsid w:val="00732C36"/>
    <w:rsid w:val="007330DE"/>
    <w:rsid w:val="007330FA"/>
    <w:rsid w:val="0073314E"/>
    <w:rsid w:val="00733326"/>
    <w:rsid w:val="0073349C"/>
    <w:rsid w:val="007339F4"/>
    <w:rsid w:val="00733B31"/>
    <w:rsid w:val="00733E79"/>
    <w:rsid w:val="007340B2"/>
    <w:rsid w:val="00734208"/>
    <w:rsid w:val="00734B94"/>
    <w:rsid w:val="00734C2E"/>
    <w:rsid w:val="00734C45"/>
    <w:rsid w:val="00734EDD"/>
    <w:rsid w:val="00734F27"/>
    <w:rsid w:val="00734F78"/>
    <w:rsid w:val="007350F6"/>
    <w:rsid w:val="007356A5"/>
    <w:rsid w:val="00735862"/>
    <w:rsid w:val="0073595E"/>
    <w:rsid w:val="00735B2F"/>
    <w:rsid w:val="0073611D"/>
    <w:rsid w:val="007363A2"/>
    <w:rsid w:val="00736576"/>
    <w:rsid w:val="007368D1"/>
    <w:rsid w:val="007368F4"/>
    <w:rsid w:val="00736C5C"/>
    <w:rsid w:val="00736D3D"/>
    <w:rsid w:val="00736DFE"/>
    <w:rsid w:val="0073731D"/>
    <w:rsid w:val="007373DB"/>
    <w:rsid w:val="007374E2"/>
    <w:rsid w:val="007377F9"/>
    <w:rsid w:val="00737BD9"/>
    <w:rsid w:val="00740984"/>
    <w:rsid w:val="00740B2D"/>
    <w:rsid w:val="007410C8"/>
    <w:rsid w:val="007414ED"/>
    <w:rsid w:val="00741507"/>
    <w:rsid w:val="00741537"/>
    <w:rsid w:val="00741BC4"/>
    <w:rsid w:val="00741E8A"/>
    <w:rsid w:val="00742007"/>
    <w:rsid w:val="00742009"/>
    <w:rsid w:val="0074203B"/>
    <w:rsid w:val="00742326"/>
    <w:rsid w:val="00743863"/>
    <w:rsid w:val="00743D46"/>
    <w:rsid w:val="00743FDC"/>
    <w:rsid w:val="00744171"/>
    <w:rsid w:val="007446D8"/>
    <w:rsid w:val="00744874"/>
    <w:rsid w:val="00744AF9"/>
    <w:rsid w:val="00744E67"/>
    <w:rsid w:val="00744E80"/>
    <w:rsid w:val="00745C90"/>
    <w:rsid w:val="00745CB5"/>
    <w:rsid w:val="00745DE5"/>
    <w:rsid w:val="00745DFE"/>
    <w:rsid w:val="00745E56"/>
    <w:rsid w:val="0074613C"/>
    <w:rsid w:val="007461B1"/>
    <w:rsid w:val="00746420"/>
    <w:rsid w:val="0074666E"/>
    <w:rsid w:val="00746C15"/>
    <w:rsid w:val="0074725B"/>
    <w:rsid w:val="00747402"/>
    <w:rsid w:val="00747701"/>
    <w:rsid w:val="0074782F"/>
    <w:rsid w:val="00747C8A"/>
    <w:rsid w:val="00747CBC"/>
    <w:rsid w:val="0075039D"/>
    <w:rsid w:val="007503C1"/>
    <w:rsid w:val="00750739"/>
    <w:rsid w:val="00750CC5"/>
    <w:rsid w:val="00751011"/>
    <w:rsid w:val="00751132"/>
    <w:rsid w:val="0075183A"/>
    <w:rsid w:val="0075184F"/>
    <w:rsid w:val="007519A2"/>
    <w:rsid w:val="00751B44"/>
    <w:rsid w:val="00751C99"/>
    <w:rsid w:val="00751EEF"/>
    <w:rsid w:val="0075202C"/>
    <w:rsid w:val="0075206B"/>
    <w:rsid w:val="007520FA"/>
    <w:rsid w:val="00752417"/>
    <w:rsid w:val="00753106"/>
    <w:rsid w:val="0075315F"/>
    <w:rsid w:val="00753351"/>
    <w:rsid w:val="0075338F"/>
    <w:rsid w:val="007534BA"/>
    <w:rsid w:val="00753826"/>
    <w:rsid w:val="00753AFA"/>
    <w:rsid w:val="00753DEA"/>
    <w:rsid w:val="00753E80"/>
    <w:rsid w:val="00753E82"/>
    <w:rsid w:val="00753F55"/>
    <w:rsid w:val="00753FB6"/>
    <w:rsid w:val="007540BC"/>
    <w:rsid w:val="0075417A"/>
    <w:rsid w:val="00754690"/>
    <w:rsid w:val="00754A3F"/>
    <w:rsid w:val="00754A6D"/>
    <w:rsid w:val="00754B60"/>
    <w:rsid w:val="00754C3C"/>
    <w:rsid w:val="00754DE3"/>
    <w:rsid w:val="00754E58"/>
    <w:rsid w:val="00755474"/>
    <w:rsid w:val="00755753"/>
    <w:rsid w:val="00755879"/>
    <w:rsid w:val="0075592D"/>
    <w:rsid w:val="00755B2C"/>
    <w:rsid w:val="00755C07"/>
    <w:rsid w:val="00755E33"/>
    <w:rsid w:val="00755FC6"/>
    <w:rsid w:val="007566DD"/>
    <w:rsid w:val="007569FD"/>
    <w:rsid w:val="00756CC7"/>
    <w:rsid w:val="0075703F"/>
    <w:rsid w:val="0075731E"/>
    <w:rsid w:val="00757397"/>
    <w:rsid w:val="0075742E"/>
    <w:rsid w:val="00757867"/>
    <w:rsid w:val="00757F4E"/>
    <w:rsid w:val="00757F94"/>
    <w:rsid w:val="0076025F"/>
    <w:rsid w:val="0076072C"/>
    <w:rsid w:val="00760BB6"/>
    <w:rsid w:val="00760CC4"/>
    <w:rsid w:val="00761123"/>
    <w:rsid w:val="00761349"/>
    <w:rsid w:val="007614A5"/>
    <w:rsid w:val="0076293B"/>
    <w:rsid w:val="00762C6D"/>
    <w:rsid w:val="00762F5B"/>
    <w:rsid w:val="00762F5F"/>
    <w:rsid w:val="00763160"/>
    <w:rsid w:val="00763702"/>
    <w:rsid w:val="00763834"/>
    <w:rsid w:val="00763928"/>
    <w:rsid w:val="007639A4"/>
    <w:rsid w:val="00763A07"/>
    <w:rsid w:val="00763A9A"/>
    <w:rsid w:val="007640B7"/>
    <w:rsid w:val="00764977"/>
    <w:rsid w:val="00764A2C"/>
    <w:rsid w:val="007650BC"/>
    <w:rsid w:val="0076532E"/>
    <w:rsid w:val="0076565F"/>
    <w:rsid w:val="0076584E"/>
    <w:rsid w:val="00765850"/>
    <w:rsid w:val="00765B3E"/>
    <w:rsid w:val="00765CC1"/>
    <w:rsid w:val="00765EB0"/>
    <w:rsid w:val="00766432"/>
    <w:rsid w:val="007665AB"/>
    <w:rsid w:val="00766966"/>
    <w:rsid w:val="00766E1C"/>
    <w:rsid w:val="007677D7"/>
    <w:rsid w:val="007677DB"/>
    <w:rsid w:val="007701F7"/>
    <w:rsid w:val="007702E4"/>
    <w:rsid w:val="00770318"/>
    <w:rsid w:val="007709D7"/>
    <w:rsid w:val="00770CBE"/>
    <w:rsid w:val="00770FA9"/>
    <w:rsid w:val="007711F0"/>
    <w:rsid w:val="0077141F"/>
    <w:rsid w:val="00771562"/>
    <w:rsid w:val="0077168E"/>
    <w:rsid w:val="00771A84"/>
    <w:rsid w:val="00771DA4"/>
    <w:rsid w:val="00771F97"/>
    <w:rsid w:val="00771FC8"/>
    <w:rsid w:val="00772178"/>
    <w:rsid w:val="0077236D"/>
    <w:rsid w:val="007725CB"/>
    <w:rsid w:val="00772CD7"/>
    <w:rsid w:val="00772ED7"/>
    <w:rsid w:val="00773021"/>
    <w:rsid w:val="0077331A"/>
    <w:rsid w:val="00773456"/>
    <w:rsid w:val="0077359C"/>
    <w:rsid w:val="00774099"/>
    <w:rsid w:val="0077412F"/>
    <w:rsid w:val="0077414D"/>
    <w:rsid w:val="007741CA"/>
    <w:rsid w:val="007744C4"/>
    <w:rsid w:val="007751E1"/>
    <w:rsid w:val="00775292"/>
    <w:rsid w:val="00775360"/>
    <w:rsid w:val="00775D15"/>
    <w:rsid w:val="00775DB3"/>
    <w:rsid w:val="00775E8D"/>
    <w:rsid w:val="00776218"/>
    <w:rsid w:val="0077668E"/>
    <w:rsid w:val="007767F2"/>
    <w:rsid w:val="007768D7"/>
    <w:rsid w:val="007769DF"/>
    <w:rsid w:val="00776AE6"/>
    <w:rsid w:val="00777338"/>
    <w:rsid w:val="00777405"/>
    <w:rsid w:val="007775A3"/>
    <w:rsid w:val="00777DB7"/>
    <w:rsid w:val="00777F44"/>
    <w:rsid w:val="00780188"/>
    <w:rsid w:val="0078027E"/>
    <w:rsid w:val="00780456"/>
    <w:rsid w:val="007804A1"/>
    <w:rsid w:val="007812AC"/>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19"/>
    <w:rsid w:val="007876A8"/>
    <w:rsid w:val="0078789C"/>
    <w:rsid w:val="00787D5B"/>
    <w:rsid w:val="00787DBC"/>
    <w:rsid w:val="00787ECB"/>
    <w:rsid w:val="0079025C"/>
    <w:rsid w:val="0079045B"/>
    <w:rsid w:val="0079048A"/>
    <w:rsid w:val="0079064D"/>
    <w:rsid w:val="00790926"/>
    <w:rsid w:val="00790BC6"/>
    <w:rsid w:val="00790C46"/>
    <w:rsid w:val="00790DB2"/>
    <w:rsid w:val="00790F79"/>
    <w:rsid w:val="0079135D"/>
    <w:rsid w:val="007915A1"/>
    <w:rsid w:val="007916F2"/>
    <w:rsid w:val="00791956"/>
    <w:rsid w:val="00791975"/>
    <w:rsid w:val="00791AC2"/>
    <w:rsid w:val="00791B15"/>
    <w:rsid w:val="00791B5E"/>
    <w:rsid w:val="00791C12"/>
    <w:rsid w:val="00791C5A"/>
    <w:rsid w:val="00791FD0"/>
    <w:rsid w:val="007920F2"/>
    <w:rsid w:val="0079220F"/>
    <w:rsid w:val="00792236"/>
    <w:rsid w:val="00793112"/>
    <w:rsid w:val="0079394C"/>
    <w:rsid w:val="007939C5"/>
    <w:rsid w:val="00793D66"/>
    <w:rsid w:val="00794091"/>
    <w:rsid w:val="007940A4"/>
    <w:rsid w:val="007942B2"/>
    <w:rsid w:val="00794373"/>
    <w:rsid w:val="0079486B"/>
    <w:rsid w:val="00794A79"/>
    <w:rsid w:val="00794F38"/>
    <w:rsid w:val="00794FE4"/>
    <w:rsid w:val="0079590F"/>
    <w:rsid w:val="00795E6B"/>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864"/>
    <w:rsid w:val="00797B08"/>
    <w:rsid w:val="00797CB6"/>
    <w:rsid w:val="007A001F"/>
    <w:rsid w:val="007A026E"/>
    <w:rsid w:val="007A0277"/>
    <w:rsid w:val="007A0BDA"/>
    <w:rsid w:val="007A0F1F"/>
    <w:rsid w:val="007A1649"/>
    <w:rsid w:val="007A179D"/>
    <w:rsid w:val="007A1E60"/>
    <w:rsid w:val="007A1E89"/>
    <w:rsid w:val="007A1FB0"/>
    <w:rsid w:val="007A1FF6"/>
    <w:rsid w:val="007A21FA"/>
    <w:rsid w:val="007A2556"/>
    <w:rsid w:val="007A27D1"/>
    <w:rsid w:val="007A2C51"/>
    <w:rsid w:val="007A2D85"/>
    <w:rsid w:val="007A351B"/>
    <w:rsid w:val="007A3A4D"/>
    <w:rsid w:val="007A4002"/>
    <w:rsid w:val="007A4796"/>
    <w:rsid w:val="007A4C36"/>
    <w:rsid w:val="007A4CD3"/>
    <w:rsid w:val="007A4DF4"/>
    <w:rsid w:val="007A4EBA"/>
    <w:rsid w:val="007A4FCB"/>
    <w:rsid w:val="007A5023"/>
    <w:rsid w:val="007A518F"/>
    <w:rsid w:val="007A5219"/>
    <w:rsid w:val="007A555B"/>
    <w:rsid w:val="007A56EB"/>
    <w:rsid w:val="007A5793"/>
    <w:rsid w:val="007A57B4"/>
    <w:rsid w:val="007A5920"/>
    <w:rsid w:val="007A596D"/>
    <w:rsid w:val="007A60DA"/>
    <w:rsid w:val="007A61C4"/>
    <w:rsid w:val="007A64B3"/>
    <w:rsid w:val="007A654E"/>
    <w:rsid w:val="007A6611"/>
    <w:rsid w:val="007A6858"/>
    <w:rsid w:val="007A68BD"/>
    <w:rsid w:val="007A6C29"/>
    <w:rsid w:val="007A6D6F"/>
    <w:rsid w:val="007A72F4"/>
    <w:rsid w:val="007A735B"/>
    <w:rsid w:val="007A74FB"/>
    <w:rsid w:val="007A751E"/>
    <w:rsid w:val="007A7544"/>
    <w:rsid w:val="007A7A6D"/>
    <w:rsid w:val="007A7B35"/>
    <w:rsid w:val="007A7CB5"/>
    <w:rsid w:val="007A7DB1"/>
    <w:rsid w:val="007B00F4"/>
    <w:rsid w:val="007B0181"/>
    <w:rsid w:val="007B0193"/>
    <w:rsid w:val="007B026A"/>
    <w:rsid w:val="007B05F1"/>
    <w:rsid w:val="007B0740"/>
    <w:rsid w:val="007B07D5"/>
    <w:rsid w:val="007B0C1D"/>
    <w:rsid w:val="007B0F1F"/>
    <w:rsid w:val="007B101F"/>
    <w:rsid w:val="007B125D"/>
    <w:rsid w:val="007B1CE2"/>
    <w:rsid w:val="007B2087"/>
    <w:rsid w:val="007B21AD"/>
    <w:rsid w:val="007B22DC"/>
    <w:rsid w:val="007B254A"/>
    <w:rsid w:val="007B256D"/>
    <w:rsid w:val="007B2653"/>
    <w:rsid w:val="007B2692"/>
    <w:rsid w:val="007B2837"/>
    <w:rsid w:val="007B2950"/>
    <w:rsid w:val="007B2AE1"/>
    <w:rsid w:val="007B2B7D"/>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979"/>
    <w:rsid w:val="007B4AB5"/>
    <w:rsid w:val="007B4B67"/>
    <w:rsid w:val="007B4FF0"/>
    <w:rsid w:val="007B586C"/>
    <w:rsid w:val="007B59C4"/>
    <w:rsid w:val="007B5ABA"/>
    <w:rsid w:val="007B5E33"/>
    <w:rsid w:val="007B5EF6"/>
    <w:rsid w:val="007B63E8"/>
    <w:rsid w:val="007B65B1"/>
    <w:rsid w:val="007B6611"/>
    <w:rsid w:val="007B675B"/>
    <w:rsid w:val="007B6808"/>
    <w:rsid w:val="007B683B"/>
    <w:rsid w:val="007B68CD"/>
    <w:rsid w:val="007B6A27"/>
    <w:rsid w:val="007B6BA6"/>
    <w:rsid w:val="007B702A"/>
    <w:rsid w:val="007B7045"/>
    <w:rsid w:val="007B71CC"/>
    <w:rsid w:val="007B73E1"/>
    <w:rsid w:val="007B76AC"/>
    <w:rsid w:val="007B77AE"/>
    <w:rsid w:val="007B7CE5"/>
    <w:rsid w:val="007C02F4"/>
    <w:rsid w:val="007C0991"/>
    <w:rsid w:val="007C0C2F"/>
    <w:rsid w:val="007C0C9A"/>
    <w:rsid w:val="007C0F5E"/>
    <w:rsid w:val="007C16AD"/>
    <w:rsid w:val="007C1AFB"/>
    <w:rsid w:val="007C1D27"/>
    <w:rsid w:val="007C24D0"/>
    <w:rsid w:val="007C256B"/>
    <w:rsid w:val="007C26B2"/>
    <w:rsid w:val="007C2738"/>
    <w:rsid w:val="007C2B63"/>
    <w:rsid w:val="007C2BC6"/>
    <w:rsid w:val="007C2C0E"/>
    <w:rsid w:val="007C2F5F"/>
    <w:rsid w:val="007C2FC3"/>
    <w:rsid w:val="007C359C"/>
    <w:rsid w:val="007C38CB"/>
    <w:rsid w:val="007C3C0A"/>
    <w:rsid w:val="007C457D"/>
    <w:rsid w:val="007C4C44"/>
    <w:rsid w:val="007C543D"/>
    <w:rsid w:val="007C56F0"/>
    <w:rsid w:val="007C57F8"/>
    <w:rsid w:val="007C5BDB"/>
    <w:rsid w:val="007C5D9E"/>
    <w:rsid w:val="007C5E80"/>
    <w:rsid w:val="007C6170"/>
    <w:rsid w:val="007C659F"/>
    <w:rsid w:val="007C6698"/>
    <w:rsid w:val="007C66B0"/>
    <w:rsid w:val="007C6E12"/>
    <w:rsid w:val="007C7500"/>
    <w:rsid w:val="007C767F"/>
    <w:rsid w:val="007C7878"/>
    <w:rsid w:val="007C7AEE"/>
    <w:rsid w:val="007D0077"/>
    <w:rsid w:val="007D016B"/>
    <w:rsid w:val="007D07EC"/>
    <w:rsid w:val="007D0A34"/>
    <w:rsid w:val="007D0D82"/>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8DA"/>
    <w:rsid w:val="007D4EFF"/>
    <w:rsid w:val="007D51F6"/>
    <w:rsid w:val="007D53B0"/>
    <w:rsid w:val="007D53C2"/>
    <w:rsid w:val="007D554C"/>
    <w:rsid w:val="007D5598"/>
    <w:rsid w:val="007D5B5C"/>
    <w:rsid w:val="007D5CD5"/>
    <w:rsid w:val="007D5D14"/>
    <w:rsid w:val="007D5F6C"/>
    <w:rsid w:val="007D622E"/>
    <w:rsid w:val="007D626C"/>
    <w:rsid w:val="007D6A1C"/>
    <w:rsid w:val="007D6B9C"/>
    <w:rsid w:val="007D6E1A"/>
    <w:rsid w:val="007D7120"/>
    <w:rsid w:val="007D7573"/>
    <w:rsid w:val="007D77FA"/>
    <w:rsid w:val="007D78B5"/>
    <w:rsid w:val="007D7974"/>
    <w:rsid w:val="007D7BA3"/>
    <w:rsid w:val="007D7E39"/>
    <w:rsid w:val="007E0191"/>
    <w:rsid w:val="007E0552"/>
    <w:rsid w:val="007E1066"/>
    <w:rsid w:val="007E1104"/>
    <w:rsid w:val="007E11B0"/>
    <w:rsid w:val="007E11B4"/>
    <w:rsid w:val="007E11C7"/>
    <w:rsid w:val="007E1476"/>
    <w:rsid w:val="007E1D99"/>
    <w:rsid w:val="007E221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013"/>
    <w:rsid w:val="007E5166"/>
    <w:rsid w:val="007E5872"/>
    <w:rsid w:val="007E5DAF"/>
    <w:rsid w:val="007E63D6"/>
    <w:rsid w:val="007E655D"/>
    <w:rsid w:val="007E6577"/>
    <w:rsid w:val="007E65F3"/>
    <w:rsid w:val="007E67D5"/>
    <w:rsid w:val="007E68DF"/>
    <w:rsid w:val="007E695B"/>
    <w:rsid w:val="007E6A1D"/>
    <w:rsid w:val="007E6A59"/>
    <w:rsid w:val="007E6C38"/>
    <w:rsid w:val="007E7251"/>
    <w:rsid w:val="007E756B"/>
    <w:rsid w:val="007E7D13"/>
    <w:rsid w:val="007F0300"/>
    <w:rsid w:val="007F0552"/>
    <w:rsid w:val="007F070D"/>
    <w:rsid w:val="007F077E"/>
    <w:rsid w:val="007F0924"/>
    <w:rsid w:val="007F0A91"/>
    <w:rsid w:val="007F0F6E"/>
    <w:rsid w:val="007F13B1"/>
    <w:rsid w:val="007F1710"/>
    <w:rsid w:val="007F1BB3"/>
    <w:rsid w:val="007F1C3C"/>
    <w:rsid w:val="007F1F56"/>
    <w:rsid w:val="007F254E"/>
    <w:rsid w:val="007F2DE8"/>
    <w:rsid w:val="007F2F4B"/>
    <w:rsid w:val="007F3144"/>
    <w:rsid w:val="007F324F"/>
    <w:rsid w:val="007F3A99"/>
    <w:rsid w:val="007F3C91"/>
    <w:rsid w:val="007F3CCF"/>
    <w:rsid w:val="007F3FEF"/>
    <w:rsid w:val="007F40B1"/>
    <w:rsid w:val="007F467B"/>
    <w:rsid w:val="007F487E"/>
    <w:rsid w:val="007F4FDB"/>
    <w:rsid w:val="007F50BC"/>
    <w:rsid w:val="007F5AC9"/>
    <w:rsid w:val="007F5B4F"/>
    <w:rsid w:val="007F6056"/>
    <w:rsid w:val="007F6C58"/>
    <w:rsid w:val="007F6F76"/>
    <w:rsid w:val="007F6FD6"/>
    <w:rsid w:val="007F73F9"/>
    <w:rsid w:val="007F78FD"/>
    <w:rsid w:val="007F7A22"/>
    <w:rsid w:val="007F7A25"/>
    <w:rsid w:val="007F7B0D"/>
    <w:rsid w:val="007F7F1F"/>
    <w:rsid w:val="00800588"/>
    <w:rsid w:val="00800624"/>
    <w:rsid w:val="00800A9E"/>
    <w:rsid w:val="00800AC4"/>
    <w:rsid w:val="00800B5F"/>
    <w:rsid w:val="00800EBA"/>
    <w:rsid w:val="0080147D"/>
    <w:rsid w:val="008016BB"/>
    <w:rsid w:val="00801CAE"/>
    <w:rsid w:val="00802371"/>
    <w:rsid w:val="0080267C"/>
    <w:rsid w:val="00802888"/>
    <w:rsid w:val="00802A4B"/>
    <w:rsid w:val="00802AC1"/>
    <w:rsid w:val="00802F37"/>
    <w:rsid w:val="008032E9"/>
    <w:rsid w:val="0080364B"/>
    <w:rsid w:val="00803D81"/>
    <w:rsid w:val="00803DFB"/>
    <w:rsid w:val="008040A2"/>
    <w:rsid w:val="00804149"/>
    <w:rsid w:val="0080438D"/>
    <w:rsid w:val="008044BD"/>
    <w:rsid w:val="008048EE"/>
    <w:rsid w:val="00804AA5"/>
    <w:rsid w:val="00804AC7"/>
    <w:rsid w:val="0080507D"/>
    <w:rsid w:val="008050DD"/>
    <w:rsid w:val="008051F4"/>
    <w:rsid w:val="00805276"/>
    <w:rsid w:val="00805ACC"/>
    <w:rsid w:val="00805DD8"/>
    <w:rsid w:val="00805FD7"/>
    <w:rsid w:val="008069CA"/>
    <w:rsid w:val="00806A31"/>
    <w:rsid w:val="00806AE2"/>
    <w:rsid w:val="00806BDE"/>
    <w:rsid w:val="00806D8E"/>
    <w:rsid w:val="00806EC3"/>
    <w:rsid w:val="00806F22"/>
    <w:rsid w:val="00807309"/>
    <w:rsid w:val="008075F7"/>
    <w:rsid w:val="0080772C"/>
    <w:rsid w:val="008078DC"/>
    <w:rsid w:val="008079CD"/>
    <w:rsid w:val="00807A10"/>
    <w:rsid w:val="00807A43"/>
    <w:rsid w:val="008102E0"/>
    <w:rsid w:val="00810466"/>
    <w:rsid w:val="00810595"/>
    <w:rsid w:val="0081087E"/>
    <w:rsid w:val="00810B84"/>
    <w:rsid w:val="00810BCA"/>
    <w:rsid w:val="00811137"/>
    <w:rsid w:val="00811557"/>
    <w:rsid w:val="008115FA"/>
    <w:rsid w:val="00811FD8"/>
    <w:rsid w:val="008121C2"/>
    <w:rsid w:val="00812632"/>
    <w:rsid w:val="00812D59"/>
    <w:rsid w:val="00812E79"/>
    <w:rsid w:val="00812F21"/>
    <w:rsid w:val="00812FC2"/>
    <w:rsid w:val="008132AC"/>
    <w:rsid w:val="008133C7"/>
    <w:rsid w:val="00813747"/>
    <w:rsid w:val="00813936"/>
    <w:rsid w:val="00813B9C"/>
    <w:rsid w:val="00813E4B"/>
    <w:rsid w:val="008144A2"/>
    <w:rsid w:val="008145AA"/>
    <w:rsid w:val="00814753"/>
    <w:rsid w:val="00814FC0"/>
    <w:rsid w:val="0081543D"/>
    <w:rsid w:val="00815725"/>
    <w:rsid w:val="00815864"/>
    <w:rsid w:val="00815BBF"/>
    <w:rsid w:val="00815C53"/>
    <w:rsid w:val="00815E69"/>
    <w:rsid w:val="0081612F"/>
    <w:rsid w:val="0081619E"/>
    <w:rsid w:val="00816B1E"/>
    <w:rsid w:val="00817580"/>
    <w:rsid w:val="00817A5A"/>
    <w:rsid w:val="00817E5E"/>
    <w:rsid w:val="008200A5"/>
    <w:rsid w:val="0082016F"/>
    <w:rsid w:val="00820268"/>
    <w:rsid w:val="008202D6"/>
    <w:rsid w:val="008203CA"/>
    <w:rsid w:val="0082040C"/>
    <w:rsid w:val="00820AE8"/>
    <w:rsid w:val="00820DA0"/>
    <w:rsid w:val="00820E2C"/>
    <w:rsid w:val="0082189F"/>
    <w:rsid w:val="00821920"/>
    <w:rsid w:val="008219B3"/>
    <w:rsid w:val="00821C37"/>
    <w:rsid w:val="00821F64"/>
    <w:rsid w:val="008221D2"/>
    <w:rsid w:val="008223C9"/>
    <w:rsid w:val="0082260E"/>
    <w:rsid w:val="008226EA"/>
    <w:rsid w:val="008228EF"/>
    <w:rsid w:val="00822926"/>
    <w:rsid w:val="0082305F"/>
    <w:rsid w:val="008234EC"/>
    <w:rsid w:val="00823632"/>
    <w:rsid w:val="008239D8"/>
    <w:rsid w:val="00823A63"/>
    <w:rsid w:val="00823B73"/>
    <w:rsid w:val="00824623"/>
    <w:rsid w:val="00824668"/>
    <w:rsid w:val="008246C3"/>
    <w:rsid w:val="0082471D"/>
    <w:rsid w:val="00825227"/>
    <w:rsid w:val="00825329"/>
    <w:rsid w:val="008255E8"/>
    <w:rsid w:val="00825769"/>
    <w:rsid w:val="0082586A"/>
    <w:rsid w:val="00825901"/>
    <w:rsid w:val="0082595A"/>
    <w:rsid w:val="008264C0"/>
    <w:rsid w:val="00827153"/>
    <w:rsid w:val="00827239"/>
    <w:rsid w:val="0082740F"/>
    <w:rsid w:val="0082770E"/>
    <w:rsid w:val="00827D46"/>
    <w:rsid w:val="00827F45"/>
    <w:rsid w:val="00830015"/>
    <w:rsid w:val="0083089A"/>
    <w:rsid w:val="00830A74"/>
    <w:rsid w:val="00830B09"/>
    <w:rsid w:val="00830E13"/>
    <w:rsid w:val="008311C7"/>
    <w:rsid w:val="008312F5"/>
    <w:rsid w:val="008315D0"/>
    <w:rsid w:val="008315DA"/>
    <w:rsid w:val="00831B43"/>
    <w:rsid w:val="0083225D"/>
    <w:rsid w:val="0083233B"/>
    <w:rsid w:val="0083276F"/>
    <w:rsid w:val="008332DC"/>
    <w:rsid w:val="008333A1"/>
    <w:rsid w:val="00833545"/>
    <w:rsid w:val="00833547"/>
    <w:rsid w:val="00833659"/>
    <w:rsid w:val="0083399D"/>
    <w:rsid w:val="00833AB1"/>
    <w:rsid w:val="00833CDF"/>
    <w:rsid w:val="008340B4"/>
    <w:rsid w:val="00834365"/>
    <w:rsid w:val="00834AF5"/>
    <w:rsid w:val="00834B53"/>
    <w:rsid w:val="0083511B"/>
    <w:rsid w:val="00835153"/>
    <w:rsid w:val="008353F1"/>
    <w:rsid w:val="00835453"/>
    <w:rsid w:val="008357A3"/>
    <w:rsid w:val="00835D8D"/>
    <w:rsid w:val="00835DCD"/>
    <w:rsid w:val="00835E3F"/>
    <w:rsid w:val="00836123"/>
    <w:rsid w:val="00836433"/>
    <w:rsid w:val="0083648D"/>
    <w:rsid w:val="00836600"/>
    <w:rsid w:val="008368F2"/>
    <w:rsid w:val="00836947"/>
    <w:rsid w:val="00836C51"/>
    <w:rsid w:val="00836D66"/>
    <w:rsid w:val="00836D6C"/>
    <w:rsid w:val="0083706F"/>
    <w:rsid w:val="0083735E"/>
    <w:rsid w:val="008373BA"/>
    <w:rsid w:val="00837408"/>
    <w:rsid w:val="008379BC"/>
    <w:rsid w:val="00837D3A"/>
    <w:rsid w:val="0084007A"/>
    <w:rsid w:val="00840291"/>
    <w:rsid w:val="00840992"/>
    <w:rsid w:val="008409C8"/>
    <w:rsid w:val="00840CAF"/>
    <w:rsid w:val="00840EF3"/>
    <w:rsid w:val="00840F5A"/>
    <w:rsid w:val="00840FC6"/>
    <w:rsid w:val="00841157"/>
    <w:rsid w:val="00841786"/>
    <w:rsid w:val="00841CB2"/>
    <w:rsid w:val="00841E36"/>
    <w:rsid w:val="0084207E"/>
    <w:rsid w:val="008423B8"/>
    <w:rsid w:val="00842764"/>
    <w:rsid w:val="00842797"/>
    <w:rsid w:val="008428C7"/>
    <w:rsid w:val="008428D1"/>
    <w:rsid w:val="00842986"/>
    <w:rsid w:val="00842F4A"/>
    <w:rsid w:val="00843160"/>
    <w:rsid w:val="0084352E"/>
    <w:rsid w:val="00843879"/>
    <w:rsid w:val="008438FB"/>
    <w:rsid w:val="00843F77"/>
    <w:rsid w:val="0084404D"/>
    <w:rsid w:val="00844241"/>
    <w:rsid w:val="008449F5"/>
    <w:rsid w:val="00844A4D"/>
    <w:rsid w:val="00844CB2"/>
    <w:rsid w:val="00844E9E"/>
    <w:rsid w:val="00844F44"/>
    <w:rsid w:val="008451F4"/>
    <w:rsid w:val="00845AA9"/>
    <w:rsid w:val="00845AFA"/>
    <w:rsid w:val="00845B79"/>
    <w:rsid w:val="00845C56"/>
    <w:rsid w:val="00845D2A"/>
    <w:rsid w:val="00845D93"/>
    <w:rsid w:val="008465CA"/>
    <w:rsid w:val="00846AD5"/>
    <w:rsid w:val="00847414"/>
    <w:rsid w:val="00847563"/>
    <w:rsid w:val="0084764C"/>
    <w:rsid w:val="0084786D"/>
    <w:rsid w:val="00847AA5"/>
    <w:rsid w:val="00850102"/>
    <w:rsid w:val="00850878"/>
    <w:rsid w:val="00850892"/>
    <w:rsid w:val="00850953"/>
    <w:rsid w:val="00850FCF"/>
    <w:rsid w:val="00850FD2"/>
    <w:rsid w:val="008510EF"/>
    <w:rsid w:val="008512E6"/>
    <w:rsid w:val="00851A1B"/>
    <w:rsid w:val="0085207C"/>
    <w:rsid w:val="00852235"/>
    <w:rsid w:val="00852985"/>
    <w:rsid w:val="00852A03"/>
    <w:rsid w:val="00852BB8"/>
    <w:rsid w:val="00852BF1"/>
    <w:rsid w:val="00853117"/>
    <w:rsid w:val="008533DA"/>
    <w:rsid w:val="0085364B"/>
    <w:rsid w:val="0085392B"/>
    <w:rsid w:val="00853B80"/>
    <w:rsid w:val="00853D02"/>
    <w:rsid w:val="00853DBB"/>
    <w:rsid w:val="00853EC0"/>
    <w:rsid w:val="00854186"/>
    <w:rsid w:val="008542F4"/>
    <w:rsid w:val="00854AD5"/>
    <w:rsid w:val="00854DCC"/>
    <w:rsid w:val="00855215"/>
    <w:rsid w:val="00855775"/>
    <w:rsid w:val="00855A24"/>
    <w:rsid w:val="00855B2F"/>
    <w:rsid w:val="0085605A"/>
    <w:rsid w:val="008562D1"/>
    <w:rsid w:val="00856306"/>
    <w:rsid w:val="00856A9F"/>
    <w:rsid w:val="00856ED4"/>
    <w:rsid w:val="008571E5"/>
    <w:rsid w:val="008572D4"/>
    <w:rsid w:val="0085733A"/>
    <w:rsid w:val="00857577"/>
    <w:rsid w:val="008579C7"/>
    <w:rsid w:val="00857A31"/>
    <w:rsid w:val="00857FE4"/>
    <w:rsid w:val="008602DF"/>
    <w:rsid w:val="00860C00"/>
    <w:rsid w:val="00860C3D"/>
    <w:rsid w:val="00860CD1"/>
    <w:rsid w:val="00861711"/>
    <w:rsid w:val="008618DA"/>
    <w:rsid w:val="00861992"/>
    <w:rsid w:val="00861DFB"/>
    <w:rsid w:val="00861EF4"/>
    <w:rsid w:val="008620BA"/>
    <w:rsid w:val="00862425"/>
    <w:rsid w:val="00862BC3"/>
    <w:rsid w:val="00862D99"/>
    <w:rsid w:val="00862E7F"/>
    <w:rsid w:val="008630C8"/>
    <w:rsid w:val="008630D8"/>
    <w:rsid w:val="008632B1"/>
    <w:rsid w:val="00863452"/>
    <w:rsid w:val="00863531"/>
    <w:rsid w:val="008637F3"/>
    <w:rsid w:val="008639A7"/>
    <w:rsid w:val="00863E8C"/>
    <w:rsid w:val="008646AE"/>
    <w:rsid w:val="00864A6A"/>
    <w:rsid w:val="00864EF8"/>
    <w:rsid w:val="008656BB"/>
    <w:rsid w:val="008659E8"/>
    <w:rsid w:val="00866103"/>
    <w:rsid w:val="008661B5"/>
    <w:rsid w:val="008665E7"/>
    <w:rsid w:val="008669D2"/>
    <w:rsid w:val="00867249"/>
    <w:rsid w:val="008675D7"/>
    <w:rsid w:val="00867789"/>
    <w:rsid w:val="008678CC"/>
    <w:rsid w:val="00867A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1D9B"/>
    <w:rsid w:val="00872024"/>
    <w:rsid w:val="008726A1"/>
    <w:rsid w:val="00872735"/>
    <w:rsid w:val="008727C3"/>
    <w:rsid w:val="008727DB"/>
    <w:rsid w:val="00872EBE"/>
    <w:rsid w:val="00872F3F"/>
    <w:rsid w:val="0087317B"/>
    <w:rsid w:val="0087321C"/>
    <w:rsid w:val="00873255"/>
    <w:rsid w:val="0087327B"/>
    <w:rsid w:val="0087364D"/>
    <w:rsid w:val="008738E5"/>
    <w:rsid w:val="00873CB6"/>
    <w:rsid w:val="00873E34"/>
    <w:rsid w:val="0087402D"/>
    <w:rsid w:val="00874260"/>
    <w:rsid w:val="008743C0"/>
    <w:rsid w:val="00874877"/>
    <w:rsid w:val="008748D7"/>
    <w:rsid w:val="00874D57"/>
    <w:rsid w:val="008754DF"/>
    <w:rsid w:val="008756DB"/>
    <w:rsid w:val="00875762"/>
    <w:rsid w:val="00875FD3"/>
    <w:rsid w:val="00876039"/>
    <w:rsid w:val="00876099"/>
    <w:rsid w:val="0087639A"/>
    <w:rsid w:val="00876671"/>
    <w:rsid w:val="008766D3"/>
    <w:rsid w:val="00876945"/>
    <w:rsid w:val="008769D7"/>
    <w:rsid w:val="00876DAB"/>
    <w:rsid w:val="008778D2"/>
    <w:rsid w:val="00877920"/>
    <w:rsid w:val="00877C51"/>
    <w:rsid w:val="00877F4B"/>
    <w:rsid w:val="00880116"/>
    <w:rsid w:val="0088014B"/>
    <w:rsid w:val="00880201"/>
    <w:rsid w:val="00880431"/>
    <w:rsid w:val="00880593"/>
    <w:rsid w:val="008806C4"/>
    <w:rsid w:val="00880888"/>
    <w:rsid w:val="00880AC9"/>
    <w:rsid w:val="00880E58"/>
    <w:rsid w:val="0088169F"/>
    <w:rsid w:val="00881865"/>
    <w:rsid w:val="00881C7D"/>
    <w:rsid w:val="00882324"/>
    <w:rsid w:val="00882597"/>
    <w:rsid w:val="008827AC"/>
    <w:rsid w:val="008827CF"/>
    <w:rsid w:val="008830D1"/>
    <w:rsid w:val="008835C6"/>
    <w:rsid w:val="008835E4"/>
    <w:rsid w:val="0088362F"/>
    <w:rsid w:val="00883998"/>
    <w:rsid w:val="00883A1F"/>
    <w:rsid w:val="00883EA7"/>
    <w:rsid w:val="008840D2"/>
    <w:rsid w:val="008840E7"/>
    <w:rsid w:val="008842A6"/>
    <w:rsid w:val="008843B3"/>
    <w:rsid w:val="008848AB"/>
    <w:rsid w:val="00884976"/>
    <w:rsid w:val="008849E5"/>
    <w:rsid w:val="00884B91"/>
    <w:rsid w:val="00884BD0"/>
    <w:rsid w:val="00884F6C"/>
    <w:rsid w:val="00885244"/>
    <w:rsid w:val="008853C4"/>
    <w:rsid w:val="00885543"/>
    <w:rsid w:val="008855D2"/>
    <w:rsid w:val="008855EA"/>
    <w:rsid w:val="008857C8"/>
    <w:rsid w:val="0088593F"/>
    <w:rsid w:val="00885B97"/>
    <w:rsid w:val="00885EDD"/>
    <w:rsid w:val="00885F1F"/>
    <w:rsid w:val="008864FC"/>
    <w:rsid w:val="008866D2"/>
    <w:rsid w:val="008866DB"/>
    <w:rsid w:val="00886B0B"/>
    <w:rsid w:val="00886B5E"/>
    <w:rsid w:val="00886CBB"/>
    <w:rsid w:val="00886DAB"/>
    <w:rsid w:val="00887688"/>
    <w:rsid w:val="0088781E"/>
    <w:rsid w:val="00887ADC"/>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1893"/>
    <w:rsid w:val="00892056"/>
    <w:rsid w:val="0089224E"/>
    <w:rsid w:val="00892259"/>
    <w:rsid w:val="0089235E"/>
    <w:rsid w:val="008925CA"/>
    <w:rsid w:val="008925CB"/>
    <w:rsid w:val="008926A6"/>
    <w:rsid w:val="00892850"/>
    <w:rsid w:val="008928B9"/>
    <w:rsid w:val="00892BC2"/>
    <w:rsid w:val="00892D53"/>
    <w:rsid w:val="00892D74"/>
    <w:rsid w:val="00892E0D"/>
    <w:rsid w:val="00893197"/>
    <w:rsid w:val="00893251"/>
    <w:rsid w:val="008933E6"/>
    <w:rsid w:val="008934C8"/>
    <w:rsid w:val="00893B18"/>
    <w:rsid w:val="00893EDD"/>
    <w:rsid w:val="00893FA3"/>
    <w:rsid w:val="008940DB"/>
    <w:rsid w:val="00894400"/>
    <w:rsid w:val="00894B4D"/>
    <w:rsid w:val="008953DE"/>
    <w:rsid w:val="008954BA"/>
    <w:rsid w:val="0089572C"/>
    <w:rsid w:val="00895748"/>
    <w:rsid w:val="00895A6C"/>
    <w:rsid w:val="00895B4C"/>
    <w:rsid w:val="00895BF4"/>
    <w:rsid w:val="00895D7C"/>
    <w:rsid w:val="00895E48"/>
    <w:rsid w:val="008961A4"/>
    <w:rsid w:val="00896297"/>
    <w:rsid w:val="00896301"/>
    <w:rsid w:val="00896361"/>
    <w:rsid w:val="008963E5"/>
    <w:rsid w:val="008967A7"/>
    <w:rsid w:val="008968B9"/>
    <w:rsid w:val="008969FB"/>
    <w:rsid w:val="00897498"/>
    <w:rsid w:val="0089779F"/>
    <w:rsid w:val="00897E86"/>
    <w:rsid w:val="00897F55"/>
    <w:rsid w:val="008A0164"/>
    <w:rsid w:val="008A0245"/>
    <w:rsid w:val="008A0263"/>
    <w:rsid w:val="008A075D"/>
    <w:rsid w:val="008A09A1"/>
    <w:rsid w:val="008A0A5F"/>
    <w:rsid w:val="008A0DED"/>
    <w:rsid w:val="008A0E09"/>
    <w:rsid w:val="008A15F5"/>
    <w:rsid w:val="008A1715"/>
    <w:rsid w:val="008A1845"/>
    <w:rsid w:val="008A1958"/>
    <w:rsid w:val="008A1A84"/>
    <w:rsid w:val="008A208B"/>
    <w:rsid w:val="008A20A8"/>
    <w:rsid w:val="008A2120"/>
    <w:rsid w:val="008A2123"/>
    <w:rsid w:val="008A2351"/>
    <w:rsid w:val="008A251D"/>
    <w:rsid w:val="008A2C1A"/>
    <w:rsid w:val="008A2D26"/>
    <w:rsid w:val="008A2E9C"/>
    <w:rsid w:val="008A32BC"/>
    <w:rsid w:val="008A351E"/>
    <w:rsid w:val="008A3601"/>
    <w:rsid w:val="008A36CC"/>
    <w:rsid w:val="008A3B03"/>
    <w:rsid w:val="008A3C82"/>
    <w:rsid w:val="008A3DA4"/>
    <w:rsid w:val="008A4560"/>
    <w:rsid w:val="008A4744"/>
    <w:rsid w:val="008A4A1A"/>
    <w:rsid w:val="008A4F21"/>
    <w:rsid w:val="008A5070"/>
    <w:rsid w:val="008A5DAD"/>
    <w:rsid w:val="008A657A"/>
    <w:rsid w:val="008A6660"/>
    <w:rsid w:val="008A66F6"/>
    <w:rsid w:val="008A6906"/>
    <w:rsid w:val="008A6948"/>
    <w:rsid w:val="008A6A2E"/>
    <w:rsid w:val="008A6A40"/>
    <w:rsid w:val="008A6A87"/>
    <w:rsid w:val="008A6B35"/>
    <w:rsid w:val="008A6B37"/>
    <w:rsid w:val="008A7691"/>
    <w:rsid w:val="008A7789"/>
    <w:rsid w:val="008A786B"/>
    <w:rsid w:val="008A7A6E"/>
    <w:rsid w:val="008A7A9E"/>
    <w:rsid w:val="008A7D85"/>
    <w:rsid w:val="008A7DDB"/>
    <w:rsid w:val="008B0164"/>
    <w:rsid w:val="008B03B2"/>
    <w:rsid w:val="008B03BA"/>
    <w:rsid w:val="008B08C4"/>
    <w:rsid w:val="008B0BD1"/>
    <w:rsid w:val="008B1061"/>
    <w:rsid w:val="008B12E4"/>
    <w:rsid w:val="008B18FE"/>
    <w:rsid w:val="008B1B87"/>
    <w:rsid w:val="008B1CE0"/>
    <w:rsid w:val="008B2153"/>
    <w:rsid w:val="008B218D"/>
    <w:rsid w:val="008B2235"/>
    <w:rsid w:val="008B23EE"/>
    <w:rsid w:val="008B244C"/>
    <w:rsid w:val="008B2483"/>
    <w:rsid w:val="008B24B7"/>
    <w:rsid w:val="008B267D"/>
    <w:rsid w:val="008B2790"/>
    <w:rsid w:val="008B2A5D"/>
    <w:rsid w:val="008B2AD8"/>
    <w:rsid w:val="008B2AF5"/>
    <w:rsid w:val="008B2B01"/>
    <w:rsid w:val="008B2B97"/>
    <w:rsid w:val="008B2C17"/>
    <w:rsid w:val="008B2E64"/>
    <w:rsid w:val="008B2F95"/>
    <w:rsid w:val="008B2FB0"/>
    <w:rsid w:val="008B31F7"/>
    <w:rsid w:val="008B3328"/>
    <w:rsid w:val="008B3A36"/>
    <w:rsid w:val="008B3B64"/>
    <w:rsid w:val="008B3C54"/>
    <w:rsid w:val="008B3F4E"/>
    <w:rsid w:val="008B3FC0"/>
    <w:rsid w:val="008B4333"/>
    <w:rsid w:val="008B47F7"/>
    <w:rsid w:val="008B485A"/>
    <w:rsid w:val="008B4EEF"/>
    <w:rsid w:val="008B5209"/>
    <w:rsid w:val="008B5CE0"/>
    <w:rsid w:val="008B5EB3"/>
    <w:rsid w:val="008B5FD3"/>
    <w:rsid w:val="008B6478"/>
    <w:rsid w:val="008B6785"/>
    <w:rsid w:val="008B6913"/>
    <w:rsid w:val="008B6CD7"/>
    <w:rsid w:val="008B743D"/>
    <w:rsid w:val="008B7527"/>
    <w:rsid w:val="008B76EA"/>
    <w:rsid w:val="008B773C"/>
    <w:rsid w:val="008B7A45"/>
    <w:rsid w:val="008B7B6A"/>
    <w:rsid w:val="008B7D5B"/>
    <w:rsid w:val="008B7ECD"/>
    <w:rsid w:val="008C0205"/>
    <w:rsid w:val="008C0769"/>
    <w:rsid w:val="008C0BB2"/>
    <w:rsid w:val="008C10A9"/>
    <w:rsid w:val="008C1848"/>
    <w:rsid w:val="008C19F8"/>
    <w:rsid w:val="008C1BE1"/>
    <w:rsid w:val="008C1DA4"/>
    <w:rsid w:val="008C219C"/>
    <w:rsid w:val="008C2246"/>
    <w:rsid w:val="008C2685"/>
    <w:rsid w:val="008C29CD"/>
    <w:rsid w:val="008C3025"/>
    <w:rsid w:val="008C3071"/>
    <w:rsid w:val="008C3116"/>
    <w:rsid w:val="008C368A"/>
    <w:rsid w:val="008C3783"/>
    <w:rsid w:val="008C3857"/>
    <w:rsid w:val="008C38DB"/>
    <w:rsid w:val="008C3A5A"/>
    <w:rsid w:val="008C3F21"/>
    <w:rsid w:val="008C3F2B"/>
    <w:rsid w:val="008C4190"/>
    <w:rsid w:val="008C4226"/>
    <w:rsid w:val="008C4299"/>
    <w:rsid w:val="008C4A55"/>
    <w:rsid w:val="008C4BC0"/>
    <w:rsid w:val="008C4DFD"/>
    <w:rsid w:val="008C4EB5"/>
    <w:rsid w:val="008C50B0"/>
    <w:rsid w:val="008C53D6"/>
    <w:rsid w:val="008C55C9"/>
    <w:rsid w:val="008C57AE"/>
    <w:rsid w:val="008C59A2"/>
    <w:rsid w:val="008C5C2E"/>
    <w:rsid w:val="008C5C53"/>
    <w:rsid w:val="008C6459"/>
    <w:rsid w:val="008C6672"/>
    <w:rsid w:val="008C66FA"/>
    <w:rsid w:val="008C6DD5"/>
    <w:rsid w:val="008C71C7"/>
    <w:rsid w:val="008C7AD6"/>
    <w:rsid w:val="008C7EC1"/>
    <w:rsid w:val="008C7FA8"/>
    <w:rsid w:val="008D0308"/>
    <w:rsid w:val="008D0471"/>
    <w:rsid w:val="008D080B"/>
    <w:rsid w:val="008D0D26"/>
    <w:rsid w:val="008D0EB4"/>
    <w:rsid w:val="008D12E7"/>
    <w:rsid w:val="008D1516"/>
    <w:rsid w:val="008D1703"/>
    <w:rsid w:val="008D1709"/>
    <w:rsid w:val="008D198B"/>
    <w:rsid w:val="008D1ADE"/>
    <w:rsid w:val="008D1CDC"/>
    <w:rsid w:val="008D1E49"/>
    <w:rsid w:val="008D20AB"/>
    <w:rsid w:val="008D24A7"/>
    <w:rsid w:val="008D2517"/>
    <w:rsid w:val="008D2ADF"/>
    <w:rsid w:val="008D2BFF"/>
    <w:rsid w:val="008D2FE9"/>
    <w:rsid w:val="008D3640"/>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13E"/>
    <w:rsid w:val="008D51DA"/>
    <w:rsid w:val="008D526A"/>
    <w:rsid w:val="008D535E"/>
    <w:rsid w:val="008D554D"/>
    <w:rsid w:val="008D55B1"/>
    <w:rsid w:val="008D58E9"/>
    <w:rsid w:val="008D5CAF"/>
    <w:rsid w:val="008D5E6C"/>
    <w:rsid w:val="008D5F4B"/>
    <w:rsid w:val="008D65DD"/>
    <w:rsid w:val="008D6CF4"/>
    <w:rsid w:val="008D70BA"/>
    <w:rsid w:val="008D70DC"/>
    <w:rsid w:val="008D723B"/>
    <w:rsid w:val="008D7425"/>
    <w:rsid w:val="008D7ADE"/>
    <w:rsid w:val="008D7B08"/>
    <w:rsid w:val="008D7D47"/>
    <w:rsid w:val="008D7F03"/>
    <w:rsid w:val="008E025C"/>
    <w:rsid w:val="008E0664"/>
    <w:rsid w:val="008E0802"/>
    <w:rsid w:val="008E0F7B"/>
    <w:rsid w:val="008E1049"/>
    <w:rsid w:val="008E1238"/>
    <w:rsid w:val="008E1322"/>
    <w:rsid w:val="008E136E"/>
    <w:rsid w:val="008E174A"/>
    <w:rsid w:val="008E19AA"/>
    <w:rsid w:val="008E1B3B"/>
    <w:rsid w:val="008E1B73"/>
    <w:rsid w:val="008E2174"/>
    <w:rsid w:val="008E21F8"/>
    <w:rsid w:val="008E2331"/>
    <w:rsid w:val="008E2ACD"/>
    <w:rsid w:val="008E2E55"/>
    <w:rsid w:val="008E2EDD"/>
    <w:rsid w:val="008E2FE3"/>
    <w:rsid w:val="008E3028"/>
    <w:rsid w:val="008E32D7"/>
    <w:rsid w:val="008E34C5"/>
    <w:rsid w:val="008E3AB4"/>
    <w:rsid w:val="008E41DE"/>
    <w:rsid w:val="008E44E2"/>
    <w:rsid w:val="008E462F"/>
    <w:rsid w:val="008E477C"/>
    <w:rsid w:val="008E48FD"/>
    <w:rsid w:val="008E4930"/>
    <w:rsid w:val="008E49E7"/>
    <w:rsid w:val="008E4C56"/>
    <w:rsid w:val="008E4EA9"/>
    <w:rsid w:val="008E4EE2"/>
    <w:rsid w:val="008E4FA0"/>
    <w:rsid w:val="008E5303"/>
    <w:rsid w:val="008E546C"/>
    <w:rsid w:val="008E56E0"/>
    <w:rsid w:val="008E5C53"/>
    <w:rsid w:val="008E5E99"/>
    <w:rsid w:val="008E5F21"/>
    <w:rsid w:val="008E5F28"/>
    <w:rsid w:val="008E6039"/>
    <w:rsid w:val="008E6137"/>
    <w:rsid w:val="008E62C8"/>
    <w:rsid w:val="008E6378"/>
    <w:rsid w:val="008E6615"/>
    <w:rsid w:val="008E6842"/>
    <w:rsid w:val="008E6A7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2CD"/>
    <w:rsid w:val="008F1605"/>
    <w:rsid w:val="008F1723"/>
    <w:rsid w:val="008F17D8"/>
    <w:rsid w:val="008F18F7"/>
    <w:rsid w:val="008F1930"/>
    <w:rsid w:val="008F1EF4"/>
    <w:rsid w:val="008F23F1"/>
    <w:rsid w:val="008F251D"/>
    <w:rsid w:val="008F262F"/>
    <w:rsid w:val="008F274D"/>
    <w:rsid w:val="008F2C2B"/>
    <w:rsid w:val="008F2CA5"/>
    <w:rsid w:val="008F305D"/>
    <w:rsid w:val="008F3064"/>
    <w:rsid w:val="008F31DD"/>
    <w:rsid w:val="008F3357"/>
    <w:rsid w:val="008F3378"/>
    <w:rsid w:val="008F3ED3"/>
    <w:rsid w:val="008F4149"/>
    <w:rsid w:val="008F4368"/>
    <w:rsid w:val="008F4918"/>
    <w:rsid w:val="008F49F3"/>
    <w:rsid w:val="008F4A0A"/>
    <w:rsid w:val="008F4BA9"/>
    <w:rsid w:val="008F4EEB"/>
    <w:rsid w:val="008F4FF1"/>
    <w:rsid w:val="008F50AD"/>
    <w:rsid w:val="008F53A4"/>
    <w:rsid w:val="008F5A1C"/>
    <w:rsid w:val="008F5C6D"/>
    <w:rsid w:val="008F6126"/>
    <w:rsid w:val="008F6B53"/>
    <w:rsid w:val="008F6BE2"/>
    <w:rsid w:val="008F7025"/>
    <w:rsid w:val="008F74E3"/>
    <w:rsid w:val="008F77F9"/>
    <w:rsid w:val="008F795E"/>
    <w:rsid w:val="008F7BB2"/>
    <w:rsid w:val="008F7EEA"/>
    <w:rsid w:val="009003B5"/>
    <w:rsid w:val="0090046C"/>
    <w:rsid w:val="009009C8"/>
    <w:rsid w:val="00900BB2"/>
    <w:rsid w:val="00901379"/>
    <w:rsid w:val="0090162A"/>
    <w:rsid w:val="00901650"/>
    <w:rsid w:val="00901756"/>
    <w:rsid w:val="00901D5F"/>
    <w:rsid w:val="00901FB0"/>
    <w:rsid w:val="00901FD5"/>
    <w:rsid w:val="0090201D"/>
    <w:rsid w:val="00902212"/>
    <w:rsid w:val="00902478"/>
    <w:rsid w:val="00902627"/>
    <w:rsid w:val="00902651"/>
    <w:rsid w:val="00902729"/>
    <w:rsid w:val="009027B5"/>
    <w:rsid w:val="00902C2F"/>
    <w:rsid w:val="00902DEF"/>
    <w:rsid w:val="00902E43"/>
    <w:rsid w:val="00903066"/>
    <w:rsid w:val="0090385E"/>
    <w:rsid w:val="00903D88"/>
    <w:rsid w:val="009040E9"/>
    <w:rsid w:val="009041A6"/>
    <w:rsid w:val="0090423E"/>
    <w:rsid w:val="00904250"/>
    <w:rsid w:val="00904783"/>
    <w:rsid w:val="00904BC0"/>
    <w:rsid w:val="00904C97"/>
    <w:rsid w:val="00904FD9"/>
    <w:rsid w:val="00905423"/>
    <w:rsid w:val="009054EF"/>
    <w:rsid w:val="009055AD"/>
    <w:rsid w:val="00905785"/>
    <w:rsid w:val="0090591D"/>
    <w:rsid w:val="00905E20"/>
    <w:rsid w:val="00906817"/>
    <w:rsid w:val="00906CE5"/>
    <w:rsid w:val="00906D30"/>
    <w:rsid w:val="00906E74"/>
    <w:rsid w:val="009070BF"/>
    <w:rsid w:val="009070C0"/>
    <w:rsid w:val="009074B3"/>
    <w:rsid w:val="0090770E"/>
    <w:rsid w:val="00907AC6"/>
    <w:rsid w:val="00907B4A"/>
    <w:rsid w:val="00907C54"/>
    <w:rsid w:val="00907D34"/>
    <w:rsid w:val="00907D48"/>
    <w:rsid w:val="00907E9C"/>
    <w:rsid w:val="009101EF"/>
    <w:rsid w:val="009101F0"/>
    <w:rsid w:val="009103F4"/>
    <w:rsid w:val="009108AF"/>
    <w:rsid w:val="009108E3"/>
    <w:rsid w:val="0091094E"/>
    <w:rsid w:val="009109B4"/>
    <w:rsid w:val="00910A77"/>
    <w:rsid w:val="00910F14"/>
    <w:rsid w:val="0091106F"/>
    <w:rsid w:val="0091110A"/>
    <w:rsid w:val="00911165"/>
    <w:rsid w:val="009112B8"/>
    <w:rsid w:val="009120B1"/>
    <w:rsid w:val="009126DC"/>
    <w:rsid w:val="00912737"/>
    <w:rsid w:val="00912E4D"/>
    <w:rsid w:val="00912ED9"/>
    <w:rsid w:val="00912EE1"/>
    <w:rsid w:val="00913948"/>
    <w:rsid w:val="00913A3C"/>
    <w:rsid w:val="00913C51"/>
    <w:rsid w:val="00913FD8"/>
    <w:rsid w:val="00914011"/>
    <w:rsid w:val="00914290"/>
    <w:rsid w:val="00914632"/>
    <w:rsid w:val="00914D7A"/>
    <w:rsid w:val="00915454"/>
    <w:rsid w:val="00915707"/>
    <w:rsid w:val="009158EB"/>
    <w:rsid w:val="00915B2E"/>
    <w:rsid w:val="00915E00"/>
    <w:rsid w:val="0091658F"/>
    <w:rsid w:val="00916898"/>
    <w:rsid w:val="00916AB6"/>
    <w:rsid w:val="00916DDB"/>
    <w:rsid w:val="00916EE7"/>
    <w:rsid w:val="00917271"/>
    <w:rsid w:val="00917888"/>
    <w:rsid w:val="00917CB0"/>
    <w:rsid w:val="00917D5A"/>
    <w:rsid w:val="00920516"/>
    <w:rsid w:val="00920554"/>
    <w:rsid w:val="00920572"/>
    <w:rsid w:val="0092065B"/>
    <w:rsid w:val="00920663"/>
    <w:rsid w:val="00920C64"/>
    <w:rsid w:val="00920D4B"/>
    <w:rsid w:val="0092109F"/>
    <w:rsid w:val="009212A3"/>
    <w:rsid w:val="0092158D"/>
    <w:rsid w:val="009222C7"/>
    <w:rsid w:val="0092250A"/>
    <w:rsid w:val="00923255"/>
    <w:rsid w:val="00923464"/>
    <w:rsid w:val="009236CF"/>
    <w:rsid w:val="009236D5"/>
    <w:rsid w:val="00923D54"/>
    <w:rsid w:val="00923F41"/>
    <w:rsid w:val="009243F1"/>
    <w:rsid w:val="009248D8"/>
    <w:rsid w:val="00925294"/>
    <w:rsid w:val="00925438"/>
    <w:rsid w:val="009254D5"/>
    <w:rsid w:val="0092578E"/>
    <w:rsid w:val="00925A02"/>
    <w:rsid w:val="00925A88"/>
    <w:rsid w:val="00925B25"/>
    <w:rsid w:val="00925E41"/>
    <w:rsid w:val="009263C4"/>
    <w:rsid w:val="0092689C"/>
    <w:rsid w:val="00926C2E"/>
    <w:rsid w:val="009272FC"/>
    <w:rsid w:val="009277B4"/>
    <w:rsid w:val="00927816"/>
    <w:rsid w:val="0092797B"/>
    <w:rsid w:val="00927BE1"/>
    <w:rsid w:val="00927D28"/>
    <w:rsid w:val="00927FCB"/>
    <w:rsid w:val="00930469"/>
    <w:rsid w:val="00930503"/>
    <w:rsid w:val="0093075E"/>
    <w:rsid w:val="0093091F"/>
    <w:rsid w:val="00930A6E"/>
    <w:rsid w:val="00930E82"/>
    <w:rsid w:val="00931167"/>
    <w:rsid w:val="009312BC"/>
    <w:rsid w:val="009316FE"/>
    <w:rsid w:val="00931D8A"/>
    <w:rsid w:val="00931E66"/>
    <w:rsid w:val="00932304"/>
    <w:rsid w:val="0093237F"/>
    <w:rsid w:val="009323AC"/>
    <w:rsid w:val="00932604"/>
    <w:rsid w:val="009329CC"/>
    <w:rsid w:val="00932BF1"/>
    <w:rsid w:val="00932F3D"/>
    <w:rsid w:val="00933749"/>
    <w:rsid w:val="00933812"/>
    <w:rsid w:val="00933866"/>
    <w:rsid w:val="009338EA"/>
    <w:rsid w:val="0093405E"/>
    <w:rsid w:val="009344BE"/>
    <w:rsid w:val="009345A7"/>
    <w:rsid w:val="009345C7"/>
    <w:rsid w:val="009347FA"/>
    <w:rsid w:val="009349DB"/>
    <w:rsid w:val="00934C80"/>
    <w:rsid w:val="00934F3E"/>
    <w:rsid w:val="00934F9C"/>
    <w:rsid w:val="00934FC2"/>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EFE"/>
    <w:rsid w:val="00937F04"/>
    <w:rsid w:val="00940182"/>
    <w:rsid w:val="009403EB"/>
    <w:rsid w:val="0094066D"/>
    <w:rsid w:val="00940B70"/>
    <w:rsid w:val="00940B9F"/>
    <w:rsid w:val="00940C3F"/>
    <w:rsid w:val="00940C9E"/>
    <w:rsid w:val="00940E82"/>
    <w:rsid w:val="00940ED4"/>
    <w:rsid w:val="00940F38"/>
    <w:rsid w:val="009410CB"/>
    <w:rsid w:val="00941399"/>
    <w:rsid w:val="009419CA"/>
    <w:rsid w:val="00941CB2"/>
    <w:rsid w:val="00941DD6"/>
    <w:rsid w:val="00941DF7"/>
    <w:rsid w:val="00942079"/>
    <w:rsid w:val="0094279C"/>
    <w:rsid w:val="0094279F"/>
    <w:rsid w:val="009427A4"/>
    <w:rsid w:val="00942D12"/>
    <w:rsid w:val="00942E8A"/>
    <w:rsid w:val="009432B0"/>
    <w:rsid w:val="0094341B"/>
    <w:rsid w:val="0094361F"/>
    <w:rsid w:val="009438FE"/>
    <w:rsid w:val="00943C9C"/>
    <w:rsid w:val="00943D96"/>
    <w:rsid w:val="009441CE"/>
    <w:rsid w:val="00944455"/>
    <w:rsid w:val="00944838"/>
    <w:rsid w:val="00944859"/>
    <w:rsid w:val="00944C9C"/>
    <w:rsid w:val="00944DCB"/>
    <w:rsid w:val="00944FEF"/>
    <w:rsid w:val="00945077"/>
    <w:rsid w:val="00945390"/>
    <w:rsid w:val="00945435"/>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47728"/>
    <w:rsid w:val="009478F8"/>
    <w:rsid w:val="00947AEE"/>
    <w:rsid w:val="00950309"/>
    <w:rsid w:val="0095060B"/>
    <w:rsid w:val="009506AD"/>
    <w:rsid w:val="0095075E"/>
    <w:rsid w:val="00950797"/>
    <w:rsid w:val="00950B06"/>
    <w:rsid w:val="0095105F"/>
    <w:rsid w:val="0095114F"/>
    <w:rsid w:val="009514C5"/>
    <w:rsid w:val="009514E8"/>
    <w:rsid w:val="009515F2"/>
    <w:rsid w:val="009517A8"/>
    <w:rsid w:val="00951D33"/>
    <w:rsid w:val="00952180"/>
    <w:rsid w:val="00952325"/>
    <w:rsid w:val="009524D6"/>
    <w:rsid w:val="0095251E"/>
    <w:rsid w:val="009525B7"/>
    <w:rsid w:val="00952626"/>
    <w:rsid w:val="0095279D"/>
    <w:rsid w:val="0095290B"/>
    <w:rsid w:val="00952A91"/>
    <w:rsid w:val="00952CD8"/>
    <w:rsid w:val="0095330F"/>
    <w:rsid w:val="009536EF"/>
    <w:rsid w:val="009536F4"/>
    <w:rsid w:val="0095381A"/>
    <w:rsid w:val="0095387C"/>
    <w:rsid w:val="00953BE8"/>
    <w:rsid w:val="009543C1"/>
    <w:rsid w:val="00954725"/>
    <w:rsid w:val="0095476E"/>
    <w:rsid w:val="00954795"/>
    <w:rsid w:val="00954A03"/>
    <w:rsid w:val="00954B1D"/>
    <w:rsid w:val="00954B4B"/>
    <w:rsid w:val="00954D5D"/>
    <w:rsid w:val="00954F1F"/>
    <w:rsid w:val="00954F28"/>
    <w:rsid w:val="0095533B"/>
    <w:rsid w:val="009554D8"/>
    <w:rsid w:val="009555D6"/>
    <w:rsid w:val="00955AAA"/>
    <w:rsid w:val="00955B35"/>
    <w:rsid w:val="00955B91"/>
    <w:rsid w:val="00955CCD"/>
    <w:rsid w:val="00955DF4"/>
    <w:rsid w:val="00955F54"/>
    <w:rsid w:val="00956250"/>
    <w:rsid w:val="0095649A"/>
    <w:rsid w:val="0095685B"/>
    <w:rsid w:val="00956918"/>
    <w:rsid w:val="00956A7B"/>
    <w:rsid w:val="00956E85"/>
    <w:rsid w:val="00956F61"/>
    <w:rsid w:val="00957525"/>
    <w:rsid w:val="0095766F"/>
    <w:rsid w:val="0095770A"/>
    <w:rsid w:val="009579E8"/>
    <w:rsid w:val="00957EAF"/>
    <w:rsid w:val="00960234"/>
    <w:rsid w:val="00960260"/>
    <w:rsid w:val="009603AE"/>
    <w:rsid w:val="009604BC"/>
    <w:rsid w:val="009605A1"/>
    <w:rsid w:val="00960780"/>
    <w:rsid w:val="00960908"/>
    <w:rsid w:val="009609CB"/>
    <w:rsid w:val="00960ABA"/>
    <w:rsid w:val="00960D16"/>
    <w:rsid w:val="00960D51"/>
    <w:rsid w:val="009611A5"/>
    <w:rsid w:val="009617DB"/>
    <w:rsid w:val="009617F8"/>
    <w:rsid w:val="009618E6"/>
    <w:rsid w:val="00961A7E"/>
    <w:rsid w:val="00961BD0"/>
    <w:rsid w:val="00961C9C"/>
    <w:rsid w:val="00962058"/>
    <w:rsid w:val="0096217E"/>
    <w:rsid w:val="009626C7"/>
    <w:rsid w:val="0096288D"/>
    <w:rsid w:val="0096292A"/>
    <w:rsid w:val="00962E98"/>
    <w:rsid w:val="00962EC0"/>
    <w:rsid w:val="00963157"/>
    <w:rsid w:val="009632C9"/>
    <w:rsid w:val="0096341F"/>
    <w:rsid w:val="00963E4C"/>
    <w:rsid w:val="00964BDF"/>
    <w:rsid w:val="00964E44"/>
    <w:rsid w:val="00964ECE"/>
    <w:rsid w:val="009650F3"/>
    <w:rsid w:val="0096527D"/>
    <w:rsid w:val="0096536B"/>
    <w:rsid w:val="009654C7"/>
    <w:rsid w:val="009654E8"/>
    <w:rsid w:val="009656F8"/>
    <w:rsid w:val="0096571A"/>
    <w:rsid w:val="00965EC6"/>
    <w:rsid w:val="00965FC4"/>
    <w:rsid w:val="009660D7"/>
    <w:rsid w:val="0096632B"/>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2D77"/>
    <w:rsid w:val="009730FC"/>
    <w:rsid w:val="00973285"/>
    <w:rsid w:val="009738BE"/>
    <w:rsid w:val="00973D93"/>
    <w:rsid w:val="00973DED"/>
    <w:rsid w:val="00974537"/>
    <w:rsid w:val="00974852"/>
    <w:rsid w:val="00974936"/>
    <w:rsid w:val="00974F49"/>
    <w:rsid w:val="00975A84"/>
    <w:rsid w:val="00975D1F"/>
    <w:rsid w:val="0097615B"/>
    <w:rsid w:val="00976261"/>
    <w:rsid w:val="009763F4"/>
    <w:rsid w:val="00976BCE"/>
    <w:rsid w:val="00976DD2"/>
    <w:rsid w:val="009770D6"/>
    <w:rsid w:val="009777E8"/>
    <w:rsid w:val="00977844"/>
    <w:rsid w:val="00977A64"/>
    <w:rsid w:val="00977D1C"/>
    <w:rsid w:val="00977E4A"/>
    <w:rsid w:val="009800DE"/>
    <w:rsid w:val="00980744"/>
    <w:rsid w:val="0098092D"/>
    <w:rsid w:val="00980BB1"/>
    <w:rsid w:val="00980BDC"/>
    <w:rsid w:val="00980EA8"/>
    <w:rsid w:val="009815E1"/>
    <w:rsid w:val="00981873"/>
    <w:rsid w:val="00981C76"/>
    <w:rsid w:val="00981C78"/>
    <w:rsid w:val="00981D6E"/>
    <w:rsid w:val="00981E6B"/>
    <w:rsid w:val="00982096"/>
    <w:rsid w:val="009822BF"/>
    <w:rsid w:val="00982408"/>
    <w:rsid w:val="00982432"/>
    <w:rsid w:val="00982530"/>
    <w:rsid w:val="00982560"/>
    <w:rsid w:val="009826D8"/>
    <w:rsid w:val="00982913"/>
    <w:rsid w:val="00982CDC"/>
    <w:rsid w:val="0098303C"/>
    <w:rsid w:val="00983376"/>
    <w:rsid w:val="009833A6"/>
    <w:rsid w:val="00983423"/>
    <w:rsid w:val="00983785"/>
    <w:rsid w:val="0098390C"/>
    <w:rsid w:val="00983A28"/>
    <w:rsid w:val="00983BDF"/>
    <w:rsid w:val="00983C47"/>
    <w:rsid w:val="00983D77"/>
    <w:rsid w:val="00983EC3"/>
    <w:rsid w:val="00984478"/>
    <w:rsid w:val="0098449B"/>
    <w:rsid w:val="00984E37"/>
    <w:rsid w:val="009850FA"/>
    <w:rsid w:val="00985350"/>
    <w:rsid w:val="0098587F"/>
    <w:rsid w:val="00985A01"/>
    <w:rsid w:val="00985C23"/>
    <w:rsid w:val="00985C86"/>
    <w:rsid w:val="00985D05"/>
    <w:rsid w:val="00985D74"/>
    <w:rsid w:val="00985FA2"/>
    <w:rsid w:val="0098655D"/>
    <w:rsid w:val="00986951"/>
    <w:rsid w:val="00986BA6"/>
    <w:rsid w:val="00986C7B"/>
    <w:rsid w:val="00986E78"/>
    <w:rsid w:val="00986EA7"/>
    <w:rsid w:val="00987780"/>
    <w:rsid w:val="0098784C"/>
    <w:rsid w:val="009878ED"/>
    <w:rsid w:val="0098793C"/>
    <w:rsid w:val="0098796B"/>
    <w:rsid w:val="0099006C"/>
    <w:rsid w:val="0099008C"/>
    <w:rsid w:val="009900F6"/>
    <w:rsid w:val="009901C8"/>
    <w:rsid w:val="009903DD"/>
    <w:rsid w:val="00990755"/>
    <w:rsid w:val="00990EAC"/>
    <w:rsid w:val="00990F32"/>
    <w:rsid w:val="00990F44"/>
    <w:rsid w:val="00990FF9"/>
    <w:rsid w:val="009910C5"/>
    <w:rsid w:val="009910D2"/>
    <w:rsid w:val="009916B7"/>
    <w:rsid w:val="009916C6"/>
    <w:rsid w:val="009917B7"/>
    <w:rsid w:val="009918D6"/>
    <w:rsid w:val="00991C29"/>
    <w:rsid w:val="00992801"/>
    <w:rsid w:val="00992880"/>
    <w:rsid w:val="00992910"/>
    <w:rsid w:val="00992995"/>
    <w:rsid w:val="009931C6"/>
    <w:rsid w:val="009937B4"/>
    <w:rsid w:val="00993B2F"/>
    <w:rsid w:val="00993DEA"/>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51"/>
    <w:rsid w:val="00997C82"/>
    <w:rsid w:val="009A00E0"/>
    <w:rsid w:val="009A01A6"/>
    <w:rsid w:val="009A01AA"/>
    <w:rsid w:val="009A036D"/>
    <w:rsid w:val="009A0709"/>
    <w:rsid w:val="009A09CE"/>
    <w:rsid w:val="009A1065"/>
    <w:rsid w:val="009A10D6"/>
    <w:rsid w:val="009A16E2"/>
    <w:rsid w:val="009A1731"/>
    <w:rsid w:val="009A1C57"/>
    <w:rsid w:val="009A1E65"/>
    <w:rsid w:val="009A201C"/>
    <w:rsid w:val="009A248F"/>
    <w:rsid w:val="009A2DDE"/>
    <w:rsid w:val="009A324C"/>
    <w:rsid w:val="009A3534"/>
    <w:rsid w:val="009A3A01"/>
    <w:rsid w:val="009A3FCC"/>
    <w:rsid w:val="009A40AC"/>
    <w:rsid w:val="009A4B97"/>
    <w:rsid w:val="009A4BBF"/>
    <w:rsid w:val="009A4DBA"/>
    <w:rsid w:val="009A4E1B"/>
    <w:rsid w:val="009A4E99"/>
    <w:rsid w:val="009A53A2"/>
    <w:rsid w:val="009A57CE"/>
    <w:rsid w:val="009A5B22"/>
    <w:rsid w:val="009A5B8D"/>
    <w:rsid w:val="009A5D8F"/>
    <w:rsid w:val="009A619D"/>
    <w:rsid w:val="009A6281"/>
    <w:rsid w:val="009A62FD"/>
    <w:rsid w:val="009A6759"/>
    <w:rsid w:val="009A6794"/>
    <w:rsid w:val="009A69F4"/>
    <w:rsid w:val="009A6AB7"/>
    <w:rsid w:val="009A6ADE"/>
    <w:rsid w:val="009A74A5"/>
    <w:rsid w:val="009A74BF"/>
    <w:rsid w:val="009A7923"/>
    <w:rsid w:val="009A7B19"/>
    <w:rsid w:val="009A7E6F"/>
    <w:rsid w:val="009A7F63"/>
    <w:rsid w:val="009B0125"/>
    <w:rsid w:val="009B0208"/>
    <w:rsid w:val="009B0255"/>
    <w:rsid w:val="009B02CF"/>
    <w:rsid w:val="009B0496"/>
    <w:rsid w:val="009B0879"/>
    <w:rsid w:val="009B08BE"/>
    <w:rsid w:val="009B0993"/>
    <w:rsid w:val="009B0ADB"/>
    <w:rsid w:val="009B0C40"/>
    <w:rsid w:val="009B0C6D"/>
    <w:rsid w:val="009B0F34"/>
    <w:rsid w:val="009B100F"/>
    <w:rsid w:val="009B10EC"/>
    <w:rsid w:val="009B11DA"/>
    <w:rsid w:val="009B13A7"/>
    <w:rsid w:val="009B190E"/>
    <w:rsid w:val="009B19AE"/>
    <w:rsid w:val="009B19E0"/>
    <w:rsid w:val="009B1DBC"/>
    <w:rsid w:val="009B2337"/>
    <w:rsid w:val="009B23E9"/>
    <w:rsid w:val="009B263B"/>
    <w:rsid w:val="009B28A4"/>
    <w:rsid w:val="009B2950"/>
    <w:rsid w:val="009B29AD"/>
    <w:rsid w:val="009B34B1"/>
    <w:rsid w:val="009B4162"/>
    <w:rsid w:val="009B4179"/>
    <w:rsid w:val="009B43FC"/>
    <w:rsid w:val="009B4429"/>
    <w:rsid w:val="009B4532"/>
    <w:rsid w:val="009B45F7"/>
    <w:rsid w:val="009B4C09"/>
    <w:rsid w:val="009B5092"/>
    <w:rsid w:val="009B515A"/>
    <w:rsid w:val="009B542A"/>
    <w:rsid w:val="009B552B"/>
    <w:rsid w:val="009B56CD"/>
    <w:rsid w:val="009B59B0"/>
    <w:rsid w:val="009B5AC9"/>
    <w:rsid w:val="009B5F56"/>
    <w:rsid w:val="009B6325"/>
    <w:rsid w:val="009B64C4"/>
    <w:rsid w:val="009B6754"/>
    <w:rsid w:val="009B6872"/>
    <w:rsid w:val="009B6966"/>
    <w:rsid w:val="009B69C4"/>
    <w:rsid w:val="009B69D2"/>
    <w:rsid w:val="009B6BD7"/>
    <w:rsid w:val="009B6E1F"/>
    <w:rsid w:val="009B6E96"/>
    <w:rsid w:val="009B6EFA"/>
    <w:rsid w:val="009B71CA"/>
    <w:rsid w:val="009B72D7"/>
    <w:rsid w:val="009B795D"/>
    <w:rsid w:val="009C02CC"/>
    <w:rsid w:val="009C0615"/>
    <w:rsid w:val="009C107D"/>
    <w:rsid w:val="009C10B6"/>
    <w:rsid w:val="009C120E"/>
    <w:rsid w:val="009C156C"/>
    <w:rsid w:val="009C1585"/>
    <w:rsid w:val="009C1AA7"/>
    <w:rsid w:val="009C1E01"/>
    <w:rsid w:val="009C1E3F"/>
    <w:rsid w:val="009C1E9F"/>
    <w:rsid w:val="009C2036"/>
    <w:rsid w:val="009C2947"/>
    <w:rsid w:val="009C3082"/>
    <w:rsid w:val="009C310B"/>
    <w:rsid w:val="009C39B3"/>
    <w:rsid w:val="009C39E8"/>
    <w:rsid w:val="009C3B88"/>
    <w:rsid w:val="009C3EA2"/>
    <w:rsid w:val="009C437B"/>
    <w:rsid w:val="009C451F"/>
    <w:rsid w:val="009C47E1"/>
    <w:rsid w:val="009C4A2A"/>
    <w:rsid w:val="009C4F83"/>
    <w:rsid w:val="009C51B2"/>
    <w:rsid w:val="009C577D"/>
    <w:rsid w:val="009C5923"/>
    <w:rsid w:val="009C5CBF"/>
    <w:rsid w:val="009C5DC3"/>
    <w:rsid w:val="009C6481"/>
    <w:rsid w:val="009C6573"/>
    <w:rsid w:val="009C67D9"/>
    <w:rsid w:val="009C67FC"/>
    <w:rsid w:val="009C695C"/>
    <w:rsid w:val="009C71CF"/>
    <w:rsid w:val="009C75F4"/>
    <w:rsid w:val="009C7821"/>
    <w:rsid w:val="009C79F7"/>
    <w:rsid w:val="009C7AE3"/>
    <w:rsid w:val="009C7BB7"/>
    <w:rsid w:val="009C7BD0"/>
    <w:rsid w:val="009C7D14"/>
    <w:rsid w:val="009C7D6E"/>
    <w:rsid w:val="009D01CF"/>
    <w:rsid w:val="009D02E6"/>
    <w:rsid w:val="009D091E"/>
    <w:rsid w:val="009D0B4D"/>
    <w:rsid w:val="009D0C21"/>
    <w:rsid w:val="009D0F26"/>
    <w:rsid w:val="009D1512"/>
    <w:rsid w:val="009D18F7"/>
    <w:rsid w:val="009D1A38"/>
    <w:rsid w:val="009D1BA8"/>
    <w:rsid w:val="009D21DD"/>
    <w:rsid w:val="009D2A5A"/>
    <w:rsid w:val="009D321B"/>
    <w:rsid w:val="009D35D7"/>
    <w:rsid w:val="009D3627"/>
    <w:rsid w:val="009D36FA"/>
    <w:rsid w:val="009D375C"/>
    <w:rsid w:val="009D3A06"/>
    <w:rsid w:val="009D3A93"/>
    <w:rsid w:val="009D3BCE"/>
    <w:rsid w:val="009D4110"/>
    <w:rsid w:val="009D42F9"/>
    <w:rsid w:val="009D4A23"/>
    <w:rsid w:val="009D5411"/>
    <w:rsid w:val="009D5684"/>
    <w:rsid w:val="009D6319"/>
    <w:rsid w:val="009D635E"/>
    <w:rsid w:val="009D6877"/>
    <w:rsid w:val="009D6A0A"/>
    <w:rsid w:val="009D6D31"/>
    <w:rsid w:val="009D6DEA"/>
    <w:rsid w:val="009D6F65"/>
    <w:rsid w:val="009D76BB"/>
    <w:rsid w:val="009D77FE"/>
    <w:rsid w:val="009D7823"/>
    <w:rsid w:val="009D79EC"/>
    <w:rsid w:val="009E0215"/>
    <w:rsid w:val="009E0550"/>
    <w:rsid w:val="009E06A2"/>
    <w:rsid w:val="009E0984"/>
    <w:rsid w:val="009E0AB2"/>
    <w:rsid w:val="009E0D4B"/>
    <w:rsid w:val="009E0D60"/>
    <w:rsid w:val="009E0E31"/>
    <w:rsid w:val="009E0EE9"/>
    <w:rsid w:val="009E103A"/>
    <w:rsid w:val="009E1232"/>
    <w:rsid w:val="009E199A"/>
    <w:rsid w:val="009E1D51"/>
    <w:rsid w:val="009E1E2B"/>
    <w:rsid w:val="009E1ED8"/>
    <w:rsid w:val="009E1F84"/>
    <w:rsid w:val="009E20AD"/>
    <w:rsid w:val="009E214C"/>
    <w:rsid w:val="009E2230"/>
    <w:rsid w:val="009E235D"/>
    <w:rsid w:val="009E2528"/>
    <w:rsid w:val="009E27D2"/>
    <w:rsid w:val="009E27E7"/>
    <w:rsid w:val="009E2BE3"/>
    <w:rsid w:val="009E2C85"/>
    <w:rsid w:val="009E2DE9"/>
    <w:rsid w:val="009E2E49"/>
    <w:rsid w:val="009E3017"/>
    <w:rsid w:val="009E33D3"/>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D79"/>
    <w:rsid w:val="009E4EAA"/>
    <w:rsid w:val="009E5035"/>
    <w:rsid w:val="009E5286"/>
    <w:rsid w:val="009E558B"/>
    <w:rsid w:val="009E5754"/>
    <w:rsid w:val="009E57E7"/>
    <w:rsid w:val="009E6292"/>
    <w:rsid w:val="009E649A"/>
    <w:rsid w:val="009E650C"/>
    <w:rsid w:val="009E66F4"/>
    <w:rsid w:val="009E6821"/>
    <w:rsid w:val="009E70E7"/>
    <w:rsid w:val="009E7244"/>
    <w:rsid w:val="009E736B"/>
    <w:rsid w:val="009E743A"/>
    <w:rsid w:val="009E77B9"/>
    <w:rsid w:val="009E7831"/>
    <w:rsid w:val="009E7908"/>
    <w:rsid w:val="009E797E"/>
    <w:rsid w:val="009F05EC"/>
    <w:rsid w:val="009F068F"/>
    <w:rsid w:val="009F092A"/>
    <w:rsid w:val="009F09B6"/>
    <w:rsid w:val="009F0BB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2A2"/>
    <w:rsid w:val="009F4908"/>
    <w:rsid w:val="009F49DF"/>
    <w:rsid w:val="009F4E55"/>
    <w:rsid w:val="009F57EC"/>
    <w:rsid w:val="009F5B07"/>
    <w:rsid w:val="009F5C77"/>
    <w:rsid w:val="009F5ED5"/>
    <w:rsid w:val="009F5F90"/>
    <w:rsid w:val="009F6258"/>
    <w:rsid w:val="009F625A"/>
    <w:rsid w:val="009F686D"/>
    <w:rsid w:val="009F6B17"/>
    <w:rsid w:val="009F6C50"/>
    <w:rsid w:val="009F6E64"/>
    <w:rsid w:val="009F71BA"/>
    <w:rsid w:val="009F7378"/>
    <w:rsid w:val="009F757B"/>
    <w:rsid w:val="00A001F2"/>
    <w:rsid w:val="00A00253"/>
    <w:rsid w:val="00A00A28"/>
    <w:rsid w:val="00A00DEC"/>
    <w:rsid w:val="00A00E2F"/>
    <w:rsid w:val="00A00F99"/>
    <w:rsid w:val="00A01471"/>
    <w:rsid w:val="00A018D0"/>
    <w:rsid w:val="00A01C7D"/>
    <w:rsid w:val="00A01F1B"/>
    <w:rsid w:val="00A02162"/>
    <w:rsid w:val="00A0217A"/>
    <w:rsid w:val="00A023A4"/>
    <w:rsid w:val="00A02453"/>
    <w:rsid w:val="00A025C2"/>
    <w:rsid w:val="00A027A7"/>
    <w:rsid w:val="00A02ADF"/>
    <w:rsid w:val="00A031D0"/>
    <w:rsid w:val="00A03297"/>
    <w:rsid w:val="00A0357F"/>
    <w:rsid w:val="00A03E0E"/>
    <w:rsid w:val="00A040D7"/>
    <w:rsid w:val="00A04392"/>
    <w:rsid w:val="00A043DB"/>
    <w:rsid w:val="00A04626"/>
    <w:rsid w:val="00A04A50"/>
    <w:rsid w:val="00A04D8D"/>
    <w:rsid w:val="00A04DD0"/>
    <w:rsid w:val="00A05358"/>
    <w:rsid w:val="00A05507"/>
    <w:rsid w:val="00A05817"/>
    <w:rsid w:val="00A059EE"/>
    <w:rsid w:val="00A05D52"/>
    <w:rsid w:val="00A05DEF"/>
    <w:rsid w:val="00A05EA0"/>
    <w:rsid w:val="00A05EC2"/>
    <w:rsid w:val="00A05F51"/>
    <w:rsid w:val="00A06233"/>
    <w:rsid w:val="00A06396"/>
    <w:rsid w:val="00A063EB"/>
    <w:rsid w:val="00A065DD"/>
    <w:rsid w:val="00A06782"/>
    <w:rsid w:val="00A06C94"/>
    <w:rsid w:val="00A073F3"/>
    <w:rsid w:val="00A07B80"/>
    <w:rsid w:val="00A105FA"/>
    <w:rsid w:val="00A10D4C"/>
    <w:rsid w:val="00A11436"/>
    <w:rsid w:val="00A115D4"/>
    <w:rsid w:val="00A11949"/>
    <w:rsid w:val="00A11AF3"/>
    <w:rsid w:val="00A11D05"/>
    <w:rsid w:val="00A11F20"/>
    <w:rsid w:val="00A123FA"/>
    <w:rsid w:val="00A1257C"/>
    <w:rsid w:val="00A125A8"/>
    <w:rsid w:val="00A125CC"/>
    <w:rsid w:val="00A1286F"/>
    <w:rsid w:val="00A12AE1"/>
    <w:rsid w:val="00A12BD6"/>
    <w:rsid w:val="00A12BEE"/>
    <w:rsid w:val="00A12E31"/>
    <w:rsid w:val="00A12E44"/>
    <w:rsid w:val="00A1313D"/>
    <w:rsid w:val="00A13146"/>
    <w:rsid w:val="00A1327F"/>
    <w:rsid w:val="00A13732"/>
    <w:rsid w:val="00A137F4"/>
    <w:rsid w:val="00A13D4C"/>
    <w:rsid w:val="00A13FCF"/>
    <w:rsid w:val="00A1418B"/>
    <w:rsid w:val="00A14566"/>
    <w:rsid w:val="00A1461F"/>
    <w:rsid w:val="00A146F1"/>
    <w:rsid w:val="00A1471D"/>
    <w:rsid w:val="00A14A3B"/>
    <w:rsid w:val="00A14A80"/>
    <w:rsid w:val="00A14C33"/>
    <w:rsid w:val="00A14E2C"/>
    <w:rsid w:val="00A15024"/>
    <w:rsid w:val="00A150D7"/>
    <w:rsid w:val="00A15170"/>
    <w:rsid w:val="00A153DF"/>
    <w:rsid w:val="00A15809"/>
    <w:rsid w:val="00A1590F"/>
    <w:rsid w:val="00A1591C"/>
    <w:rsid w:val="00A15A22"/>
    <w:rsid w:val="00A15B4F"/>
    <w:rsid w:val="00A161B3"/>
    <w:rsid w:val="00A16325"/>
    <w:rsid w:val="00A16726"/>
    <w:rsid w:val="00A167CF"/>
    <w:rsid w:val="00A167F0"/>
    <w:rsid w:val="00A1764B"/>
    <w:rsid w:val="00A1792A"/>
    <w:rsid w:val="00A179B6"/>
    <w:rsid w:val="00A17C83"/>
    <w:rsid w:val="00A17D8A"/>
    <w:rsid w:val="00A17DC1"/>
    <w:rsid w:val="00A17E41"/>
    <w:rsid w:val="00A2066C"/>
    <w:rsid w:val="00A20916"/>
    <w:rsid w:val="00A209C5"/>
    <w:rsid w:val="00A20BF0"/>
    <w:rsid w:val="00A2108D"/>
    <w:rsid w:val="00A2160E"/>
    <w:rsid w:val="00A21627"/>
    <w:rsid w:val="00A21682"/>
    <w:rsid w:val="00A217B8"/>
    <w:rsid w:val="00A221D5"/>
    <w:rsid w:val="00A229FA"/>
    <w:rsid w:val="00A22A3A"/>
    <w:rsid w:val="00A22CE4"/>
    <w:rsid w:val="00A231D2"/>
    <w:rsid w:val="00A23847"/>
    <w:rsid w:val="00A238EA"/>
    <w:rsid w:val="00A23C86"/>
    <w:rsid w:val="00A23DE9"/>
    <w:rsid w:val="00A241A4"/>
    <w:rsid w:val="00A24647"/>
    <w:rsid w:val="00A24BEC"/>
    <w:rsid w:val="00A24FBF"/>
    <w:rsid w:val="00A25308"/>
    <w:rsid w:val="00A25523"/>
    <w:rsid w:val="00A257DD"/>
    <w:rsid w:val="00A2643D"/>
    <w:rsid w:val="00A268BC"/>
    <w:rsid w:val="00A270E9"/>
    <w:rsid w:val="00A27123"/>
    <w:rsid w:val="00A27965"/>
    <w:rsid w:val="00A27B53"/>
    <w:rsid w:val="00A27B58"/>
    <w:rsid w:val="00A27CB4"/>
    <w:rsid w:val="00A27D7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591"/>
    <w:rsid w:val="00A336BD"/>
    <w:rsid w:val="00A33747"/>
    <w:rsid w:val="00A33A99"/>
    <w:rsid w:val="00A33B8B"/>
    <w:rsid w:val="00A340DF"/>
    <w:rsid w:val="00A34562"/>
    <w:rsid w:val="00A345D9"/>
    <w:rsid w:val="00A3489E"/>
    <w:rsid w:val="00A34950"/>
    <w:rsid w:val="00A34EAC"/>
    <w:rsid w:val="00A3531A"/>
    <w:rsid w:val="00A35494"/>
    <w:rsid w:val="00A35DF3"/>
    <w:rsid w:val="00A36291"/>
    <w:rsid w:val="00A3629E"/>
    <w:rsid w:val="00A365B1"/>
    <w:rsid w:val="00A36C17"/>
    <w:rsid w:val="00A37540"/>
    <w:rsid w:val="00A37632"/>
    <w:rsid w:val="00A37691"/>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863"/>
    <w:rsid w:val="00A419FC"/>
    <w:rsid w:val="00A41BC1"/>
    <w:rsid w:val="00A41E7A"/>
    <w:rsid w:val="00A41F78"/>
    <w:rsid w:val="00A422E9"/>
    <w:rsid w:val="00A42304"/>
    <w:rsid w:val="00A42B04"/>
    <w:rsid w:val="00A42C5B"/>
    <w:rsid w:val="00A42DED"/>
    <w:rsid w:val="00A42E67"/>
    <w:rsid w:val="00A430A1"/>
    <w:rsid w:val="00A43284"/>
    <w:rsid w:val="00A43587"/>
    <w:rsid w:val="00A43624"/>
    <w:rsid w:val="00A436A9"/>
    <w:rsid w:val="00A43F30"/>
    <w:rsid w:val="00A4456B"/>
    <w:rsid w:val="00A44B54"/>
    <w:rsid w:val="00A45292"/>
    <w:rsid w:val="00A45771"/>
    <w:rsid w:val="00A45853"/>
    <w:rsid w:val="00A464F5"/>
    <w:rsid w:val="00A468A0"/>
    <w:rsid w:val="00A46926"/>
    <w:rsid w:val="00A46C60"/>
    <w:rsid w:val="00A47070"/>
    <w:rsid w:val="00A47100"/>
    <w:rsid w:val="00A4724B"/>
    <w:rsid w:val="00A47438"/>
    <w:rsid w:val="00A474C7"/>
    <w:rsid w:val="00A4769C"/>
    <w:rsid w:val="00A476F0"/>
    <w:rsid w:val="00A47990"/>
    <w:rsid w:val="00A47A59"/>
    <w:rsid w:val="00A50087"/>
    <w:rsid w:val="00A5034C"/>
    <w:rsid w:val="00A503BC"/>
    <w:rsid w:val="00A506FA"/>
    <w:rsid w:val="00A5087D"/>
    <w:rsid w:val="00A509F6"/>
    <w:rsid w:val="00A50AF5"/>
    <w:rsid w:val="00A51252"/>
    <w:rsid w:val="00A512B0"/>
    <w:rsid w:val="00A51351"/>
    <w:rsid w:val="00A513B1"/>
    <w:rsid w:val="00A515E5"/>
    <w:rsid w:val="00A51721"/>
    <w:rsid w:val="00A51895"/>
    <w:rsid w:val="00A51A60"/>
    <w:rsid w:val="00A51B6B"/>
    <w:rsid w:val="00A52225"/>
    <w:rsid w:val="00A52C12"/>
    <w:rsid w:val="00A5359E"/>
    <w:rsid w:val="00A53B8C"/>
    <w:rsid w:val="00A53CF6"/>
    <w:rsid w:val="00A53F7B"/>
    <w:rsid w:val="00A53F9D"/>
    <w:rsid w:val="00A53FC3"/>
    <w:rsid w:val="00A53FD0"/>
    <w:rsid w:val="00A541D0"/>
    <w:rsid w:val="00A54535"/>
    <w:rsid w:val="00A54B15"/>
    <w:rsid w:val="00A54B68"/>
    <w:rsid w:val="00A54BB8"/>
    <w:rsid w:val="00A54DD5"/>
    <w:rsid w:val="00A54EA0"/>
    <w:rsid w:val="00A5542E"/>
    <w:rsid w:val="00A554DC"/>
    <w:rsid w:val="00A556A7"/>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678"/>
    <w:rsid w:val="00A6199F"/>
    <w:rsid w:val="00A61BA7"/>
    <w:rsid w:val="00A61DEE"/>
    <w:rsid w:val="00A61E4A"/>
    <w:rsid w:val="00A61EC4"/>
    <w:rsid w:val="00A62051"/>
    <w:rsid w:val="00A620FE"/>
    <w:rsid w:val="00A62289"/>
    <w:rsid w:val="00A622E8"/>
    <w:rsid w:val="00A62692"/>
    <w:rsid w:val="00A62924"/>
    <w:rsid w:val="00A62B6B"/>
    <w:rsid w:val="00A62E07"/>
    <w:rsid w:val="00A6329F"/>
    <w:rsid w:val="00A63949"/>
    <w:rsid w:val="00A63D52"/>
    <w:rsid w:val="00A640B5"/>
    <w:rsid w:val="00A64115"/>
    <w:rsid w:val="00A642D8"/>
    <w:rsid w:val="00A64852"/>
    <w:rsid w:val="00A64ADE"/>
    <w:rsid w:val="00A64DB1"/>
    <w:rsid w:val="00A64DC0"/>
    <w:rsid w:val="00A65075"/>
    <w:rsid w:val="00A65531"/>
    <w:rsid w:val="00A657B4"/>
    <w:rsid w:val="00A658C8"/>
    <w:rsid w:val="00A65B2B"/>
    <w:rsid w:val="00A65F82"/>
    <w:rsid w:val="00A6613C"/>
    <w:rsid w:val="00A66BAE"/>
    <w:rsid w:val="00A66C00"/>
    <w:rsid w:val="00A66DB3"/>
    <w:rsid w:val="00A67269"/>
    <w:rsid w:val="00A67780"/>
    <w:rsid w:val="00A67DF2"/>
    <w:rsid w:val="00A67F8D"/>
    <w:rsid w:val="00A700A4"/>
    <w:rsid w:val="00A70175"/>
    <w:rsid w:val="00A70238"/>
    <w:rsid w:val="00A707B5"/>
    <w:rsid w:val="00A7080F"/>
    <w:rsid w:val="00A70E1C"/>
    <w:rsid w:val="00A71341"/>
    <w:rsid w:val="00A71624"/>
    <w:rsid w:val="00A716BB"/>
    <w:rsid w:val="00A71BFA"/>
    <w:rsid w:val="00A71D2B"/>
    <w:rsid w:val="00A7202A"/>
    <w:rsid w:val="00A72252"/>
    <w:rsid w:val="00A7226E"/>
    <w:rsid w:val="00A72295"/>
    <w:rsid w:val="00A722B4"/>
    <w:rsid w:val="00A7290E"/>
    <w:rsid w:val="00A729BC"/>
    <w:rsid w:val="00A72A5D"/>
    <w:rsid w:val="00A72B5E"/>
    <w:rsid w:val="00A7377C"/>
    <w:rsid w:val="00A73842"/>
    <w:rsid w:val="00A73C95"/>
    <w:rsid w:val="00A73D2D"/>
    <w:rsid w:val="00A74168"/>
    <w:rsid w:val="00A74322"/>
    <w:rsid w:val="00A74332"/>
    <w:rsid w:val="00A743CA"/>
    <w:rsid w:val="00A74787"/>
    <w:rsid w:val="00A7488A"/>
    <w:rsid w:val="00A749C2"/>
    <w:rsid w:val="00A752B2"/>
    <w:rsid w:val="00A7531D"/>
    <w:rsid w:val="00A7547F"/>
    <w:rsid w:val="00A755B2"/>
    <w:rsid w:val="00A75AB3"/>
    <w:rsid w:val="00A75E1F"/>
    <w:rsid w:val="00A76132"/>
    <w:rsid w:val="00A76230"/>
    <w:rsid w:val="00A765BE"/>
    <w:rsid w:val="00A76743"/>
    <w:rsid w:val="00A7682F"/>
    <w:rsid w:val="00A769A3"/>
    <w:rsid w:val="00A76CD7"/>
    <w:rsid w:val="00A76D0C"/>
    <w:rsid w:val="00A77030"/>
    <w:rsid w:val="00A7723E"/>
    <w:rsid w:val="00A7760D"/>
    <w:rsid w:val="00A77AC7"/>
    <w:rsid w:val="00A77B1D"/>
    <w:rsid w:val="00A77CC3"/>
    <w:rsid w:val="00A800C7"/>
    <w:rsid w:val="00A80371"/>
    <w:rsid w:val="00A8052D"/>
    <w:rsid w:val="00A80666"/>
    <w:rsid w:val="00A80972"/>
    <w:rsid w:val="00A80BAF"/>
    <w:rsid w:val="00A80BEE"/>
    <w:rsid w:val="00A80F27"/>
    <w:rsid w:val="00A810AE"/>
    <w:rsid w:val="00A81933"/>
    <w:rsid w:val="00A81BC6"/>
    <w:rsid w:val="00A81E37"/>
    <w:rsid w:val="00A81F0A"/>
    <w:rsid w:val="00A826EC"/>
    <w:rsid w:val="00A82BD3"/>
    <w:rsid w:val="00A82BE0"/>
    <w:rsid w:val="00A82D60"/>
    <w:rsid w:val="00A82E40"/>
    <w:rsid w:val="00A82F65"/>
    <w:rsid w:val="00A83040"/>
    <w:rsid w:val="00A83715"/>
    <w:rsid w:val="00A83AED"/>
    <w:rsid w:val="00A83F54"/>
    <w:rsid w:val="00A857CB"/>
    <w:rsid w:val="00A857F5"/>
    <w:rsid w:val="00A8597E"/>
    <w:rsid w:val="00A85C1D"/>
    <w:rsid w:val="00A85CFC"/>
    <w:rsid w:val="00A85E0D"/>
    <w:rsid w:val="00A85E7F"/>
    <w:rsid w:val="00A85F4D"/>
    <w:rsid w:val="00A8635F"/>
    <w:rsid w:val="00A8658D"/>
    <w:rsid w:val="00A865F3"/>
    <w:rsid w:val="00A867E4"/>
    <w:rsid w:val="00A86C3E"/>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0F71"/>
    <w:rsid w:val="00A91020"/>
    <w:rsid w:val="00A914AF"/>
    <w:rsid w:val="00A91D9C"/>
    <w:rsid w:val="00A924A5"/>
    <w:rsid w:val="00A92B2B"/>
    <w:rsid w:val="00A92D00"/>
    <w:rsid w:val="00A92EBA"/>
    <w:rsid w:val="00A93043"/>
    <w:rsid w:val="00A930FA"/>
    <w:rsid w:val="00A93393"/>
    <w:rsid w:val="00A93620"/>
    <w:rsid w:val="00A937B2"/>
    <w:rsid w:val="00A9394E"/>
    <w:rsid w:val="00A93B0B"/>
    <w:rsid w:val="00A93B0F"/>
    <w:rsid w:val="00A93B5E"/>
    <w:rsid w:val="00A93F47"/>
    <w:rsid w:val="00A940CF"/>
    <w:rsid w:val="00A9463C"/>
    <w:rsid w:val="00A94B7F"/>
    <w:rsid w:val="00A9526F"/>
    <w:rsid w:val="00A9537F"/>
    <w:rsid w:val="00A95473"/>
    <w:rsid w:val="00A95720"/>
    <w:rsid w:val="00A95D0E"/>
    <w:rsid w:val="00A9610E"/>
    <w:rsid w:val="00A96133"/>
    <w:rsid w:val="00A961CD"/>
    <w:rsid w:val="00A96563"/>
    <w:rsid w:val="00A96727"/>
    <w:rsid w:val="00A968A1"/>
    <w:rsid w:val="00A96C9E"/>
    <w:rsid w:val="00A96D8A"/>
    <w:rsid w:val="00A96E7D"/>
    <w:rsid w:val="00A96EDD"/>
    <w:rsid w:val="00A971E6"/>
    <w:rsid w:val="00A973BB"/>
    <w:rsid w:val="00A979B0"/>
    <w:rsid w:val="00A97A42"/>
    <w:rsid w:val="00A97D87"/>
    <w:rsid w:val="00AA001C"/>
    <w:rsid w:val="00AA0046"/>
    <w:rsid w:val="00AA02D6"/>
    <w:rsid w:val="00AA04B0"/>
    <w:rsid w:val="00AA04DA"/>
    <w:rsid w:val="00AA0562"/>
    <w:rsid w:val="00AA09B4"/>
    <w:rsid w:val="00AA0AD9"/>
    <w:rsid w:val="00AA0C82"/>
    <w:rsid w:val="00AA0F13"/>
    <w:rsid w:val="00AA1289"/>
    <w:rsid w:val="00AA1667"/>
    <w:rsid w:val="00AA1683"/>
    <w:rsid w:val="00AA16EB"/>
    <w:rsid w:val="00AA18D8"/>
    <w:rsid w:val="00AA18F3"/>
    <w:rsid w:val="00AA1981"/>
    <w:rsid w:val="00AA20F1"/>
    <w:rsid w:val="00AA21C1"/>
    <w:rsid w:val="00AA244B"/>
    <w:rsid w:val="00AA3071"/>
    <w:rsid w:val="00AA34F7"/>
    <w:rsid w:val="00AA379B"/>
    <w:rsid w:val="00AA37F4"/>
    <w:rsid w:val="00AA3BE7"/>
    <w:rsid w:val="00AA3BF9"/>
    <w:rsid w:val="00AA3C02"/>
    <w:rsid w:val="00AA426C"/>
    <w:rsid w:val="00AA4351"/>
    <w:rsid w:val="00AA478C"/>
    <w:rsid w:val="00AA4D2B"/>
    <w:rsid w:val="00AA4F0E"/>
    <w:rsid w:val="00AA4F7F"/>
    <w:rsid w:val="00AA501D"/>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63F"/>
    <w:rsid w:val="00AB0919"/>
    <w:rsid w:val="00AB0A77"/>
    <w:rsid w:val="00AB0D7C"/>
    <w:rsid w:val="00AB0F1B"/>
    <w:rsid w:val="00AB0F80"/>
    <w:rsid w:val="00AB1043"/>
    <w:rsid w:val="00AB10C8"/>
    <w:rsid w:val="00AB124D"/>
    <w:rsid w:val="00AB1329"/>
    <w:rsid w:val="00AB1A13"/>
    <w:rsid w:val="00AB1B62"/>
    <w:rsid w:val="00AB1EA3"/>
    <w:rsid w:val="00AB2067"/>
    <w:rsid w:val="00AB2176"/>
    <w:rsid w:val="00AB2313"/>
    <w:rsid w:val="00AB298C"/>
    <w:rsid w:val="00AB2A7C"/>
    <w:rsid w:val="00AB3F51"/>
    <w:rsid w:val="00AB431D"/>
    <w:rsid w:val="00AB43D8"/>
    <w:rsid w:val="00AB4490"/>
    <w:rsid w:val="00AB48F4"/>
    <w:rsid w:val="00AB49E6"/>
    <w:rsid w:val="00AB4E22"/>
    <w:rsid w:val="00AB53B7"/>
    <w:rsid w:val="00AB5583"/>
    <w:rsid w:val="00AB5ED5"/>
    <w:rsid w:val="00AB6219"/>
    <w:rsid w:val="00AB6470"/>
    <w:rsid w:val="00AB6836"/>
    <w:rsid w:val="00AB6F22"/>
    <w:rsid w:val="00AB6F7E"/>
    <w:rsid w:val="00AB714D"/>
    <w:rsid w:val="00AB726C"/>
    <w:rsid w:val="00AB7C18"/>
    <w:rsid w:val="00AB7C5B"/>
    <w:rsid w:val="00AC0035"/>
    <w:rsid w:val="00AC00C0"/>
    <w:rsid w:val="00AC031A"/>
    <w:rsid w:val="00AC0520"/>
    <w:rsid w:val="00AC078F"/>
    <w:rsid w:val="00AC0B74"/>
    <w:rsid w:val="00AC0C48"/>
    <w:rsid w:val="00AC0CB7"/>
    <w:rsid w:val="00AC10FD"/>
    <w:rsid w:val="00AC11E2"/>
    <w:rsid w:val="00AC1283"/>
    <w:rsid w:val="00AC13B3"/>
    <w:rsid w:val="00AC1869"/>
    <w:rsid w:val="00AC19E9"/>
    <w:rsid w:val="00AC1AB3"/>
    <w:rsid w:val="00AC1BA0"/>
    <w:rsid w:val="00AC1F6D"/>
    <w:rsid w:val="00AC2048"/>
    <w:rsid w:val="00AC22C9"/>
    <w:rsid w:val="00AC2363"/>
    <w:rsid w:val="00AC2AF3"/>
    <w:rsid w:val="00AC3506"/>
    <w:rsid w:val="00AC377D"/>
    <w:rsid w:val="00AC37EF"/>
    <w:rsid w:val="00AC3DE8"/>
    <w:rsid w:val="00AC4116"/>
    <w:rsid w:val="00AC4CE8"/>
    <w:rsid w:val="00AC4F96"/>
    <w:rsid w:val="00AC5166"/>
    <w:rsid w:val="00AC538E"/>
    <w:rsid w:val="00AC571B"/>
    <w:rsid w:val="00AC572B"/>
    <w:rsid w:val="00AC57BA"/>
    <w:rsid w:val="00AC57BC"/>
    <w:rsid w:val="00AC57FD"/>
    <w:rsid w:val="00AC58D1"/>
    <w:rsid w:val="00AC591C"/>
    <w:rsid w:val="00AC5C63"/>
    <w:rsid w:val="00AC5DDE"/>
    <w:rsid w:val="00AC5E20"/>
    <w:rsid w:val="00AC6152"/>
    <w:rsid w:val="00AC6320"/>
    <w:rsid w:val="00AC65A0"/>
    <w:rsid w:val="00AC6875"/>
    <w:rsid w:val="00AC6928"/>
    <w:rsid w:val="00AC74AC"/>
    <w:rsid w:val="00AC7925"/>
    <w:rsid w:val="00AC79E3"/>
    <w:rsid w:val="00AC7BA9"/>
    <w:rsid w:val="00AD036D"/>
    <w:rsid w:val="00AD0889"/>
    <w:rsid w:val="00AD0A45"/>
    <w:rsid w:val="00AD0C45"/>
    <w:rsid w:val="00AD0E40"/>
    <w:rsid w:val="00AD1124"/>
    <w:rsid w:val="00AD1132"/>
    <w:rsid w:val="00AD114B"/>
    <w:rsid w:val="00AD124A"/>
    <w:rsid w:val="00AD1823"/>
    <w:rsid w:val="00AD19A7"/>
    <w:rsid w:val="00AD1D26"/>
    <w:rsid w:val="00AD205C"/>
    <w:rsid w:val="00AD228F"/>
    <w:rsid w:val="00AD241F"/>
    <w:rsid w:val="00AD2455"/>
    <w:rsid w:val="00AD2838"/>
    <w:rsid w:val="00AD3442"/>
    <w:rsid w:val="00AD38D5"/>
    <w:rsid w:val="00AD3BA0"/>
    <w:rsid w:val="00AD3CDA"/>
    <w:rsid w:val="00AD4135"/>
    <w:rsid w:val="00AD4620"/>
    <w:rsid w:val="00AD483F"/>
    <w:rsid w:val="00AD4CFE"/>
    <w:rsid w:val="00AD5098"/>
    <w:rsid w:val="00AD5149"/>
    <w:rsid w:val="00AD5366"/>
    <w:rsid w:val="00AD5A91"/>
    <w:rsid w:val="00AD5B6D"/>
    <w:rsid w:val="00AD6327"/>
    <w:rsid w:val="00AD6560"/>
    <w:rsid w:val="00AD6706"/>
    <w:rsid w:val="00AD7023"/>
    <w:rsid w:val="00AD7195"/>
    <w:rsid w:val="00AD728F"/>
    <w:rsid w:val="00AD72E7"/>
    <w:rsid w:val="00AD7492"/>
    <w:rsid w:val="00AD752A"/>
    <w:rsid w:val="00AD7627"/>
    <w:rsid w:val="00AD795B"/>
    <w:rsid w:val="00AD7B8E"/>
    <w:rsid w:val="00AE003D"/>
    <w:rsid w:val="00AE01D7"/>
    <w:rsid w:val="00AE03BB"/>
    <w:rsid w:val="00AE06B4"/>
    <w:rsid w:val="00AE072F"/>
    <w:rsid w:val="00AE0E20"/>
    <w:rsid w:val="00AE142E"/>
    <w:rsid w:val="00AE1F4A"/>
    <w:rsid w:val="00AE22F0"/>
    <w:rsid w:val="00AE235F"/>
    <w:rsid w:val="00AE24BE"/>
    <w:rsid w:val="00AE2557"/>
    <w:rsid w:val="00AE298C"/>
    <w:rsid w:val="00AE3517"/>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B"/>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48B"/>
    <w:rsid w:val="00AF1A9B"/>
    <w:rsid w:val="00AF1C80"/>
    <w:rsid w:val="00AF1DE1"/>
    <w:rsid w:val="00AF20AF"/>
    <w:rsid w:val="00AF2326"/>
    <w:rsid w:val="00AF23B9"/>
    <w:rsid w:val="00AF25E5"/>
    <w:rsid w:val="00AF260B"/>
    <w:rsid w:val="00AF27D3"/>
    <w:rsid w:val="00AF291E"/>
    <w:rsid w:val="00AF30D4"/>
    <w:rsid w:val="00AF312B"/>
    <w:rsid w:val="00AF33A9"/>
    <w:rsid w:val="00AF33CD"/>
    <w:rsid w:val="00AF39D2"/>
    <w:rsid w:val="00AF3A69"/>
    <w:rsid w:val="00AF3B4C"/>
    <w:rsid w:val="00AF3F6F"/>
    <w:rsid w:val="00AF415E"/>
    <w:rsid w:val="00AF44B5"/>
    <w:rsid w:val="00AF4578"/>
    <w:rsid w:val="00AF4837"/>
    <w:rsid w:val="00AF4959"/>
    <w:rsid w:val="00AF5216"/>
    <w:rsid w:val="00AF527E"/>
    <w:rsid w:val="00AF5347"/>
    <w:rsid w:val="00AF54AC"/>
    <w:rsid w:val="00AF56C2"/>
    <w:rsid w:val="00AF5824"/>
    <w:rsid w:val="00AF5B0F"/>
    <w:rsid w:val="00AF612B"/>
    <w:rsid w:val="00AF61C8"/>
    <w:rsid w:val="00AF650F"/>
    <w:rsid w:val="00AF680D"/>
    <w:rsid w:val="00AF68E6"/>
    <w:rsid w:val="00AF6D4E"/>
    <w:rsid w:val="00AF705A"/>
    <w:rsid w:val="00AF7C58"/>
    <w:rsid w:val="00B00044"/>
    <w:rsid w:val="00B003A8"/>
    <w:rsid w:val="00B0069F"/>
    <w:rsid w:val="00B00747"/>
    <w:rsid w:val="00B00A89"/>
    <w:rsid w:val="00B01390"/>
    <w:rsid w:val="00B017FB"/>
    <w:rsid w:val="00B018EC"/>
    <w:rsid w:val="00B01B66"/>
    <w:rsid w:val="00B01C3A"/>
    <w:rsid w:val="00B01FA7"/>
    <w:rsid w:val="00B02581"/>
    <w:rsid w:val="00B026AC"/>
    <w:rsid w:val="00B02C3C"/>
    <w:rsid w:val="00B02CEE"/>
    <w:rsid w:val="00B02DF6"/>
    <w:rsid w:val="00B02EA7"/>
    <w:rsid w:val="00B035F5"/>
    <w:rsid w:val="00B03812"/>
    <w:rsid w:val="00B03E33"/>
    <w:rsid w:val="00B03E3C"/>
    <w:rsid w:val="00B04154"/>
    <w:rsid w:val="00B042DA"/>
    <w:rsid w:val="00B0481F"/>
    <w:rsid w:val="00B04A4F"/>
    <w:rsid w:val="00B04F55"/>
    <w:rsid w:val="00B05061"/>
    <w:rsid w:val="00B0512E"/>
    <w:rsid w:val="00B0539C"/>
    <w:rsid w:val="00B054E3"/>
    <w:rsid w:val="00B05841"/>
    <w:rsid w:val="00B05AF3"/>
    <w:rsid w:val="00B05D8F"/>
    <w:rsid w:val="00B05F1C"/>
    <w:rsid w:val="00B06093"/>
    <w:rsid w:val="00B06191"/>
    <w:rsid w:val="00B06203"/>
    <w:rsid w:val="00B06363"/>
    <w:rsid w:val="00B06500"/>
    <w:rsid w:val="00B06725"/>
    <w:rsid w:val="00B06BB2"/>
    <w:rsid w:val="00B06C3C"/>
    <w:rsid w:val="00B06F37"/>
    <w:rsid w:val="00B07C2F"/>
    <w:rsid w:val="00B07CC0"/>
    <w:rsid w:val="00B07ED8"/>
    <w:rsid w:val="00B1026A"/>
    <w:rsid w:val="00B10ADD"/>
    <w:rsid w:val="00B113FB"/>
    <w:rsid w:val="00B11401"/>
    <w:rsid w:val="00B1154D"/>
    <w:rsid w:val="00B11657"/>
    <w:rsid w:val="00B11AB8"/>
    <w:rsid w:val="00B11AC6"/>
    <w:rsid w:val="00B11D67"/>
    <w:rsid w:val="00B11D9A"/>
    <w:rsid w:val="00B12183"/>
    <w:rsid w:val="00B122C7"/>
    <w:rsid w:val="00B12567"/>
    <w:rsid w:val="00B12605"/>
    <w:rsid w:val="00B1272A"/>
    <w:rsid w:val="00B1281D"/>
    <w:rsid w:val="00B12C15"/>
    <w:rsid w:val="00B12EA7"/>
    <w:rsid w:val="00B1362D"/>
    <w:rsid w:val="00B13685"/>
    <w:rsid w:val="00B137DC"/>
    <w:rsid w:val="00B138CB"/>
    <w:rsid w:val="00B13BF7"/>
    <w:rsid w:val="00B13E28"/>
    <w:rsid w:val="00B1431E"/>
    <w:rsid w:val="00B1438F"/>
    <w:rsid w:val="00B144A8"/>
    <w:rsid w:val="00B1451C"/>
    <w:rsid w:val="00B14712"/>
    <w:rsid w:val="00B14A40"/>
    <w:rsid w:val="00B14FE3"/>
    <w:rsid w:val="00B15501"/>
    <w:rsid w:val="00B15553"/>
    <w:rsid w:val="00B155B2"/>
    <w:rsid w:val="00B158A4"/>
    <w:rsid w:val="00B1651E"/>
    <w:rsid w:val="00B16A45"/>
    <w:rsid w:val="00B17186"/>
    <w:rsid w:val="00B17237"/>
    <w:rsid w:val="00B172F2"/>
    <w:rsid w:val="00B174F7"/>
    <w:rsid w:val="00B179B3"/>
    <w:rsid w:val="00B17B7E"/>
    <w:rsid w:val="00B17CC1"/>
    <w:rsid w:val="00B17D80"/>
    <w:rsid w:val="00B17E73"/>
    <w:rsid w:val="00B200D1"/>
    <w:rsid w:val="00B2045A"/>
    <w:rsid w:val="00B2055C"/>
    <w:rsid w:val="00B20878"/>
    <w:rsid w:val="00B20F51"/>
    <w:rsid w:val="00B21396"/>
    <w:rsid w:val="00B21969"/>
    <w:rsid w:val="00B21B15"/>
    <w:rsid w:val="00B21EA6"/>
    <w:rsid w:val="00B222B1"/>
    <w:rsid w:val="00B22310"/>
    <w:rsid w:val="00B22367"/>
    <w:rsid w:val="00B232D1"/>
    <w:rsid w:val="00B23350"/>
    <w:rsid w:val="00B23764"/>
    <w:rsid w:val="00B23862"/>
    <w:rsid w:val="00B23979"/>
    <w:rsid w:val="00B23F41"/>
    <w:rsid w:val="00B240E7"/>
    <w:rsid w:val="00B24C21"/>
    <w:rsid w:val="00B24D8D"/>
    <w:rsid w:val="00B2513D"/>
    <w:rsid w:val="00B253A0"/>
    <w:rsid w:val="00B257EF"/>
    <w:rsid w:val="00B258F5"/>
    <w:rsid w:val="00B259E8"/>
    <w:rsid w:val="00B25D1E"/>
    <w:rsid w:val="00B25D7A"/>
    <w:rsid w:val="00B26035"/>
    <w:rsid w:val="00B26057"/>
    <w:rsid w:val="00B26EAF"/>
    <w:rsid w:val="00B27355"/>
    <w:rsid w:val="00B27391"/>
    <w:rsid w:val="00B27432"/>
    <w:rsid w:val="00B2756E"/>
    <w:rsid w:val="00B27DEA"/>
    <w:rsid w:val="00B27F49"/>
    <w:rsid w:val="00B301CA"/>
    <w:rsid w:val="00B301F8"/>
    <w:rsid w:val="00B307B4"/>
    <w:rsid w:val="00B30BC6"/>
    <w:rsid w:val="00B316E2"/>
    <w:rsid w:val="00B31BB9"/>
    <w:rsid w:val="00B31DDF"/>
    <w:rsid w:val="00B31E28"/>
    <w:rsid w:val="00B32447"/>
    <w:rsid w:val="00B32949"/>
    <w:rsid w:val="00B32B9D"/>
    <w:rsid w:val="00B32FD7"/>
    <w:rsid w:val="00B330BF"/>
    <w:rsid w:val="00B330EA"/>
    <w:rsid w:val="00B334D3"/>
    <w:rsid w:val="00B3372B"/>
    <w:rsid w:val="00B340FD"/>
    <w:rsid w:val="00B34568"/>
    <w:rsid w:val="00B347BF"/>
    <w:rsid w:val="00B34DA9"/>
    <w:rsid w:val="00B35054"/>
    <w:rsid w:val="00B350D3"/>
    <w:rsid w:val="00B3582C"/>
    <w:rsid w:val="00B35868"/>
    <w:rsid w:val="00B35A28"/>
    <w:rsid w:val="00B35AA2"/>
    <w:rsid w:val="00B35B90"/>
    <w:rsid w:val="00B35CDF"/>
    <w:rsid w:val="00B35F37"/>
    <w:rsid w:val="00B36105"/>
    <w:rsid w:val="00B36380"/>
    <w:rsid w:val="00B3651E"/>
    <w:rsid w:val="00B365C3"/>
    <w:rsid w:val="00B3668F"/>
    <w:rsid w:val="00B36A1D"/>
    <w:rsid w:val="00B36BDC"/>
    <w:rsid w:val="00B37425"/>
    <w:rsid w:val="00B37593"/>
    <w:rsid w:val="00B37A72"/>
    <w:rsid w:val="00B37D9E"/>
    <w:rsid w:val="00B37F49"/>
    <w:rsid w:val="00B40203"/>
    <w:rsid w:val="00B40958"/>
    <w:rsid w:val="00B40B48"/>
    <w:rsid w:val="00B40E49"/>
    <w:rsid w:val="00B418CD"/>
    <w:rsid w:val="00B41F8C"/>
    <w:rsid w:val="00B422C8"/>
    <w:rsid w:val="00B4246F"/>
    <w:rsid w:val="00B4279F"/>
    <w:rsid w:val="00B42A26"/>
    <w:rsid w:val="00B42BF8"/>
    <w:rsid w:val="00B42ED0"/>
    <w:rsid w:val="00B43081"/>
    <w:rsid w:val="00B430CD"/>
    <w:rsid w:val="00B43BAB"/>
    <w:rsid w:val="00B43D14"/>
    <w:rsid w:val="00B43DDC"/>
    <w:rsid w:val="00B43EB5"/>
    <w:rsid w:val="00B43EEB"/>
    <w:rsid w:val="00B4455A"/>
    <w:rsid w:val="00B44EF9"/>
    <w:rsid w:val="00B44F8B"/>
    <w:rsid w:val="00B450E3"/>
    <w:rsid w:val="00B45222"/>
    <w:rsid w:val="00B452D4"/>
    <w:rsid w:val="00B453E4"/>
    <w:rsid w:val="00B45416"/>
    <w:rsid w:val="00B456D8"/>
    <w:rsid w:val="00B4582D"/>
    <w:rsid w:val="00B4590E"/>
    <w:rsid w:val="00B45987"/>
    <w:rsid w:val="00B45D3E"/>
    <w:rsid w:val="00B46156"/>
    <w:rsid w:val="00B46344"/>
    <w:rsid w:val="00B463F8"/>
    <w:rsid w:val="00B4642E"/>
    <w:rsid w:val="00B4690D"/>
    <w:rsid w:val="00B46A7C"/>
    <w:rsid w:val="00B46D75"/>
    <w:rsid w:val="00B46F30"/>
    <w:rsid w:val="00B47368"/>
    <w:rsid w:val="00B47DB9"/>
    <w:rsid w:val="00B5038F"/>
    <w:rsid w:val="00B50578"/>
    <w:rsid w:val="00B50EDE"/>
    <w:rsid w:val="00B51463"/>
    <w:rsid w:val="00B51558"/>
    <w:rsid w:val="00B51BFD"/>
    <w:rsid w:val="00B51DBA"/>
    <w:rsid w:val="00B524A5"/>
    <w:rsid w:val="00B52794"/>
    <w:rsid w:val="00B52810"/>
    <w:rsid w:val="00B528E0"/>
    <w:rsid w:val="00B52A75"/>
    <w:rsid w:val="00B52E1F"/>
    <w:rsid w:val="00B52FB8"/>
    <w:rsid w:val="00B530DA"/>
    <w:rsid w:val="00B532FE"/>
    <w:rsid w:val="00B5336C"/>
    <w:rsid w:val="00B53589"/>
    <w:rsid w:val="00B53714"/>
    <w:rsid w:val="00B5390B"/>
    <w:rsid w:val="00B53A22"/>
    <w:rsid w:val="00B541E3"/>
    <w:rsid w:val="00B5464F"/>
    <w:rsid w:val="00B5465F"/>
    <w:rsid w:val="00B54DF7"/>
    <w:rsid w:val="00B54F7D"/>
    <w:rsid w:val="00B54FAF"/>
    <w:rsid w:val="00B5506F"/>
    <w:rsid w:val="00B55105"/>
    <w:rsid w:val="00B5579F"/>
    <w:rsid w:val="00B55BF9"/>
    <w:rsid w:val="00B55CE5"/>
    <w:rsid w:val="00B55F11"/>
    <w:rsid w:val="00B55FF6"/>
    <w:rsid w:val="00B5665A"/>
    <w:rsid w:val="00B56754"/>
    <w:rsid w:val="00B572BE"/>
    <w:rsid w:val="00B57704"/>
    <w:rsid w:val="00B57809"/>
    <w:rsid w:val="00B600A8"/>
    <w:rsid w:val="00B60435"/>
    <w:rsid w:val="00B60458"/>
    <w:rsid w:val="00B60BB0"/>
    <w:rsid w:val="00B60C6D"/>
    <w:rsid w:val="00B60C72"/>
    <w:rsid w:val="00B60CD0"/>
    <w:rsid w:val="00B60FF6"/>
    <w:rsid w:val="00B61155"/>
    <w:rsid w:val="00B612FC"/>
    <w:rsid w:val="00B61341"/>
    <w:rsid w:val="00B614C5"/>
    <w:rsid w:val="00B6166D"/>
    <w:rsid w:val="00B61ACC"/>
    <w:rsid w:val="00B61CBB"/>
    <w:rsid w:val="00B61D5A"/>
    <w:rsid w:val="00B61F46"/>
    <w:rsid w:val="00B62407"/>
    <w:rsid w:val="00B6240E"/>
    <w:rsid w:val="00B62416"/>
    <w:rsid w:val="00B62891"/>
    <w:rsid w:val="00B629D2"/>
    <w:rsid w:val="00B62ACC"/>
    <w:rsid w:val="00B62B19"/>
    <w:rsid w:val="00B62B68"/>
    <w:rsid w:val="00B62BB1"/>
    <w:rsid w:val="00B62D4D"/>
    <w:rsid w:val="00B62D75"/>
    <w:rsid w:val="00B62FC4"/>
    <w:rsid w:val="00B62FF8"/>
    <w:rsid w:val="00B64468"/>
    <w:rsid w:val="00B646CA"/>
    <w:rsid w:val="00B64860"/>
    <w:rsid w:val="00B649A2"/>
    <w:rsid w:val="00B64BC2"/>
    <w:rsid w:val="00B64C16"/>
    <w:rsid w:val="00B64C6B"/>
    <w:rsid w:val="00B64FBE"/>
    <w:rsid w:val="00B65129"/>
    <w:rsid w:val="00B65826"/>
    <w:rsid w:val="00B65A1B"/>
    <w:rsid w:val="00B65AC7"/>
    <w:rsid w:val="00B660D9"/>
    <w:rsid w:val="00B66107"/>
    <w:rsid w:val="00B6633B"/>
    <w:rsid w:val="00B66630"/>
    <w:rsid w:val="00B66DDE"/>
    <w:rsid w:val="00B671A9"/>
    <w:rsid w:val="00B6724D"/>
    <w:rsid w:val="00B672AA"/>
    <w:rsid w:val="00B67383"/>
    <w:rsid w:val="00B6748B"/>
    <w:rsid w:val="00B67609"/>
    <w:rsid w:val="00B67AEB"/>
    <w:rsid w:val="00B67AFC"/>
    <w:rsid w:val="00B67D75"/>
    <w:rsid w:val="00B70CF6"/>
    <w:rsid w:val="00B70E9B"/>
    <w:rsid w:val="00B71099"/>
    <w:rsid w:val="00B710A1"/>
    <w:rsid w:val="00B710E7"/>
    <w:rsid w:val="00B711BA"/>
    <w:rsid w:val="00B71246"/>
    <w:rsid w:val="00B7128F"/>
    <w:rsid w:val="00B71466"/>
    <w:rsid w:val="00B7150F"/>
    <w:rsid w:val="00B716D5"/>
    <w:rsid w:val="00B719DD"/>
    <w:rsid w:val="00B71BA5"/>
    <w:rsid w:val="00B71E84"/>
    <w:rsid w:val="00B71FA1"/>
    <w:rsid w:val="00B720C1"/>
    <w:rsid w:val="00B722AA"/>
    <w:rsid w:val="00B723AE"/>
    <w:rsid w:val="00B72CBF"/>
    <w:rsid w:val="00B731CE"/>
    <w:rsid w:val="00B73203"/>
    <w:rsid w:val="00B73349"/>
    <w:rsid w:val="00B73D00"/>
    <w:rsid w:val="00B73D4D"/>
    <w:rsid w:val="00B74610"/>
    <w:rsid w:val="00B74A11"/>
    <w:rsid w:val="00B74DEE"/>
    <w:rsid w:val="00B753D4"/>
    <w:rsid w:val="00B7576F"/>
    <w:rsid w:val="00B759B5"/>
    <w:rsid w:val="00B75B9F"/>
    <w:rsid w:val="00B7646F"/>
    <w:rsid w:val="00B768E5"/>
    <w:rsid w:val="00B7694D"/>
    <w:rsid w:val="00B76C3F"/>
    <w:rsid w:val="00B76D14"/>
    <w:rsid w:val="00B777F4"/>
    <w:rsid w:val="00B77AC3"/>
    <w:rsid w:val="00B77EBA"/>
    <w:rsid w:val="00B77F4D"/>
    <w:rsid w:val="00B77FF3"/>
    <w:rsid w:val="00B801D8"/>
    <w:rsid w:val="00B8062D"/>
    <w:rsid w:val="00B8069B"/>
    <w:rsid w:val="00B806A5"/>
    <w:rsid w:val="00B806EF"/>
    <w:rsid w:val="00B8080D"/>
    <w:rsid w:val="00B80A5B"/>
    <w:rsid w:val="00B8170E"/>
    <w:rsid w:val="00B817B5"/>
    <w:rsid w:val="00B82270"/>
    <w:rsid w:val="00B8235A"/>
    <w:rsid w:val="00B82662"/>
    <w:rsid w:val="00B828CD"/>
    <w:rsid w:val="00B829B1"/>
    <w:rsid w:val="00B82C47"/>
    <w:rsid w:val="00B82C5E"/>
    <w:rsid w:val="00B82CA4"/>
    <w:rsid w:val="00B82D74"/>
    <w:rsid w:val="00B83221"/>
    <w:rsid w:val="00B832AE"/>
    <w:rsid w:val="00B832D7"/>
    <w:rsid w:val="00B83362"/>
    <w:rsid w:val="00B83CE5"/>
    <w:rsid w:val="00B83D05"/>
    <w:rsid w:val="00B83D8E"/>
    <w:rsid w:val="00B841AE"/>
    <w:rsid w:val="00B849CE"/>
    <w:rsid w:val="00B84B75"/>
    <w:rsid w:val="00B84BFF"/>
    <w:rsid w:val="00B850F1"/>
    <w:rsid w:val="00B851D3"/>
    <w:rsid w:val="00B85402"/>
    <w:rsid w:val="00B85482"/>
    <w:rsid w:val="00B85675"/>
    <w:rsid w:val="00B8597F"/>
    <w:rsid w:val="00B85C40"/>
    <w:rsid w:val="00B85C6B"/>
    <w:rsid w:val="00B8601E"/>
    <w:rsid w:val="00B8618D"/>
    <w:rsid w:val="00B862CA"/>
    <w:rsid w:val="00B8636D"/>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548"/>
    <w:rsid w:val="00B92A7A"/>
    <w:rsid w:val="00B9301B"/>
    <w:rsid w:val="00B9345F"/>
    <w:rsid w:val="00B9346B"/>
    <w:rsid w:val="00B93594"/>
    <w:rsid w:val="00B93677"/>
    <w:rsid w:val="00B936D6"/>
    <w:rsid w:val="00B93922"/>
    <w:rsid w:val="00B93A08"/>
    <w:rsid w:val="00B93D3E"/>
    <w:rsid w:val="00B93D87"/>
    <w:rsid w:val="00B94014"/>
    <w:rsid w:val="00B94065"/>
    <w:rsid w:val="00B94283"/>
    <w:rsid w:val="00B94709"/>
    <w:rsid w:val="00B947F8"/>
    <w:rsid w:val="00B948F9"/>
    <w:rsid w:val="00B94EC3"/>
    <w:rsid w:val="00B94F07"/>
    <w:rsid w:val="00B95065"/>
    <w:rsid w:val="00B952D5"/>
    <w:rsid w:val="00B956E0"/>
    <w:rsid w:val="00B95873"/>
    <w:rsid w:val="00B959D2"/>
    <w:rsid w:val="00B95AE2"/>
    <w:rsid w:val="00B95D15"/>
    <w:rsid w:val="00B95F8D"/>
    <w:rsid w:val="00B95FCC"/>
    <w:rsid w:val="00B96092"/>
    <w:rsid w:val="00B96AD6"/>
    <w:rsid w:val="00B96C30"/>
    <w:rsid w:val="00B97185"/>
    <w:rsid w:val="00B9745F"/>
    <w:rsid w:val="00B97A95"/>
    <w:rsid w:val="00B97B09"/>
    <w:rsid w:val="00B97D18"/>
    <w:rsid w:val="00B97DA7"/>
    <w:rsid w:val="00BA03E5"/>
    <w:rsid w:val="00BA0DD7"/>
    <w:rsid w:val="00BA0E48"/>
    <w:rsid w:val="00BA0F45"/>
    <w:rsid w:val="00BA0F80"/>
    <w:rsid w:val="00BA13E1"/>
    <w:rsid w:val="00BA15EA"/>
    <w:rsid w:val="00BA17C1"/>
    <w:rsid w:val="00BA1FB9"/>
    <w:rsid w:val="00BA2101"/>
    <w:rsid w:val="00BA2340"/>
    <w:rsid w:val="00BA25CB"/>
    <w:rsid w:val="00BA28B4"/>
    <w:rsid w:val="00BA2AF0"/>
    <w:rsid w:val="00BA2D60"/>
    <w:rsid w:val="00BA2E1C"/>
    <w:rsid w:val="00BA2FAC"/>
    <w:rsid w:val="00BA3573"/>
    <w:rsid w:val="00BA4050"/>
    <w:rsid w:val="00BA463C"/>
    <w:rsid w:val="00BA48EF"/>
    <w:rsid w:val="00BA4B88"/>
    <w:rsid w:val="00BA4D68"/>
    <w:rsid w:val="00BA4EEF"/>
    <w:rsid w:val="00BA4FF8"/>
    <w:rsid w:val="00BA503E"/>
    <w:rsid w:val="00BA537C"/>
    <w:rsid w:val="00BA57AF"/>
    <w:rsid w:val="00BA597E"/>
    <w:rsid w:val="00BA6183"/>
    <w:rsid w:val="00BA6928"/>
    <w:rsid w:val="00BA6AD7"/>
    <w:rsid w:val="00BA6D85"/>
    <w:rsid w:val="00BA6EE1"/>
    <w:rsid w:val="00BA7053"/>
    <w:rsid w:val="00BA7C3C"/>
    <w:rsid w:val="00BA7F57"/>
    <w:rsid w:val="00BB0245"/>
    <w:rsid w:val="00BB025C"/>
    <w:rsid w:val="00BB0415"/>
    <w:rsid w:val="00BB08D1"/>
    <w:rsid w:val="00BB0966"/>
    <w:rsid w:val="00BB0C62"/>
    <w:rsid w:val="00BB1226"/>
    <w:rsid w:val="00BB180D"/>
    <w:rsid w:val="00BB1954"/>
    <w:rsid w:val="00BB1A07"/>
    <w:rsid w:val="00BB1B70"/>
    <w:rsid w:val="00BB1B87"/>
    <w:rsid w:val="00BB1DC2"/>
    <w:rsid w:val="00BB1E3C"/>
    <w:rsid w:val="00BB23E8"/>
    <w:rsid w:val="00BB2A88"/>
    <w:rsid w:val="00BB2C39"/>
    <w:rsid w:val="00BB2EA8"/>
    <w:rsid w:val="00BB2F59"/>
    <w:rsid w:val="00BB3196"/>
    <w:rsid w:val="00BB3506"/>
    <w:rsid w:val="00BB38F0"/>
    <w:rsid w:val="00BB3AC6"/>
    <w:rsid w:val="00BB3C3B"/>
    <w:rsid w:val="00BB3CF9"/>
    <w:rsid w:val="00BB3E36"/>
    <w:rsid w:val="00BB3F9D"/>
    <w:rsid w:val="00BB3FEE"/>
    <w:rsid w:val="00BB456C"/>
    <w:rsid w:val="00BB45D3"/>
    <w:rsid w:val="00BB4B9F"/>
    <w:rsid w:val="00BB51E5"/>
    <w:rsid w:val="00BB54EB"/>
    <w:rsid w:val="00BB5727"/>
    <w:rsid w:val="00BB5870"/>
    <w:rsid w:val="00BB58EC"/>
    <w:rsid w:val="00BB5A32"/>
    <w:rsid w:val="00BB5C67"/>
    <w:rsid w:val="00BB5C6D"/>
    <w:rsid w:val="00BB5D9F"/>
    <w:rsid w:val="00BB5F50"/>
    <w:rsid w:val="00BB60F9"/>
    <w:rsid w:val="00BB65C5"/>
    <w:rsid w:val="00BB67C3"/>
    <w:rsid w:val="00BB6CEA"/>
    <w:rsid w:val="00BB700F"/>
    <w:rsid w:val="00BB7A4D"/>
    <w:rsid w:val="00BB7B05"/>
    <w:rsid w:val="00BB7D96"/>
    <w:rsid w:val="00BB7FFD"/>
    <w:rsid w:val="00BC01AB"/>
    <w:rsid w:val="00BC02FC"/>
    <w:rsid w:val="00BC032B"/>
    <w:rsid w:val="00BC058F"/>
    <w:rsid w:val="00BC0593"/>
    <w:rsid w:val="00BC0614"/>
    <w:rsid w:val="00BC0773"/>
    <w:rsid w:val="00BC07B2"/>
    <w:rsid w:val="00BC0C08"/>
    <w:rsid w:val="00BC0C9F"/>
    <w:rsid w:val="00BC0E22"/>
    <w:rsid w:val="00BC0F5D"/>
    <w:rsid w:val="00BC1254"/>
    <w:rsid w:val="00BC139C"/>
    <w:rsid w:val="00BC1448"/>
    <w:rsid w:val="00BC1F99"/>
    <w:rsid w:val="00BC2481"/>
    <w:rsid w:val="00BC24A2"/>
    <w:rsid w:val="00BC2585"/>
    <w:rsid w:val="00BC2734"/>
    <w:rsid w:val="00BC275D"/>
    <w:rsid w:val="00BC2CC1"/>
    <w:rsid w:val="00BC2DBF"/>
    <w:rsid w:val="00BC2E32"/>
    <w:rsid w:val="00BC3376"/>
    <w:rsid w:val="00BC34AC"/>
    <w:rsid w:val="00BC35A8"/>
    <w:rsid w:val="00BC36D7"/>
    <w:rsid w:val="00BC3BCB"/>
    <w:rsid w:val="00BC3C1D"/>
    <w:rsid w:val="00BC416C"/>
    <w:rsid w:val="00BC42DB"/>
    <w:rsid w:val="00BC454B"/>
    <w:rsid w:val="00BC45E4"/>
    <w:rsid w:val="00BC46CC"/>
    <w:rsid w:val="00BC470E"/>
    <w:rsid w:val="00BC47A7"/>
    <w:rsid w:val="00BC497D"/>
    <w:rsid w:val="00BC4BDE"/>
    <w:rsid w:val="00BC4D0D"/>
    <w:rsid w:val="00BC5194"/>
    <w:rsid w:val="00BC5673"/>
    <w:rsid w:val="00BC5750"/>
    <w:rsid w:val="00BC59B0"/>
    <w:rsid w:val="00BC5AEE"/>
    <w:rsid w:val="00BC5DB1"/>
    <w:rsid w:val="00BC6126"/>
    <w:rsid w:val="00BC651A"/>
    <w:rsid w:val="00BC69ED"/>
    <w:rsid w:val="00BC6C7A"/>
    <w:rsid w:val="00BC6CF2"/>
    <w:rsid w:val="00BC6E56"/>
    <w:rsid w:val="00BC71CC"/>
    <w:rsid w:val="00BC72A6"/>
    <w:rsid w:val="00BD0178"/>
    <w:rsid w:val="00BD045E"/>
    <w:rsid w:val="00BD081F"/>
    <w:rsid w:val="00BD0CAB"/>
    <w:rsid w:val="00BD0DB6"/>
    <w:rsid w:val="00BD0F68"/>
    <w:rsid w:val="00BD0FC1"/>
    <w:rsid w:val="00BD10F4"/>
    <w:rsid w:val="00BD129E"/>
    <w:rsid w:val="00BD176E"/>
    <w:rsid w:val="00BD2161"/>
    <w:rsid w:val="00BD3057"/>
    <w:rsid w:val="00BD3333"/>
    <w:rsid w:val="00BD3478"/>
    <w:rsid w:val="00BD3B3F"/>
    <w:rsid w:val="00BD3DEF"/>
    <w:rsid w:val="00BD3E1F"/>
    <w:rsid w:val="00BD3F24"/>
    <w:rsid w:val="00BD4211"/>
    <w:rsid w:val="00BD4355"/>
    <w:rsid w:val="00BD4372"/>
    <w:rsid w:val="00BD4390"/>
    <w:rsid w:val="00BD446C"/>
    <w:rsid w:val="00BD4731"/>
    <w:rsid w:val="00BD5274"/>
    <w:rsid w:val="00BD559E"/>
    <w:rsid w:val="00BD63DC"/>
    <w:rsid w:val="00BD6AAB"/>
    <w:rsid w:val="00BD6B7C"/>
    <w:rsid w:val="00BD6DAB"/>
    <w:rsid w:val="00BD6E31"/>
    <w:rsid w:val="00BD71C0"/>
    <w:rsid w:val="00BD72BB"/>
    <w:rsid w:val="00BD75B8"/>
    <w:rsid w:val="00BD7678"/>
    <w:rsid w:val="00BD7B27"/>
    <w:rsid w:val="00BD7D53"/>
    <w:rsid w:val="00BD7D7D"/>
    <w:rsid w:val="00BE0082"/>
    <w:rsid w:val="00BE059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3F73"/>
    <w:rsid w:val="00BE407C"/>
    <w:rsid w:val="00BE42D4"/>
    <w:rsid w:val="00BE44EE"/>
    <w:rsid w:val="00BE4719"/>
    <w:rsid w:val="00BE4D4D"/>
    <w:rsid w:val="00BE4F68"/>
    <w:rsid w:val="00BE5203"/>
    <w:rsid w:val="00BE5248"/>
    <w:rsid w:val="00BE5567"/>
    <w:rsid w:val="00BE5784"/>
    <w:rsid w:val="00BE5A90"/>
    <w:rsid w:val="00BE5DDE"/>
    <w:rsid w:val="00BE6150"/>
    <w:rsid w:val="00BE63E4"/>
    <w:rsid w:val="00BE6426"/>
    <w:rsid w:val="00BE6DCD"/>
    <w:rsid w:val="00BE71EC"/>
    <w:rsid w:val="00BE764E"/>
    <w:rsid w:val="00BE7A62"/>
    <w:rsid w:val="00BE7E15"/>
    <w:rsid w:val="00BF001E"/>
    <w:rsid w:val="00BF0635"/>
    <w:rsid w:val="00BF0987"/>
    <w:rsid w:val="00BF0BE7"/>
    <w:rsid w:val="00BF0D18"/>
    <w:rsid w:val="00BF0DF4"/>
    <w:rsid w:val="00BF0E5D"/>
    <w:rsid w:val="00BF1079"/>
    <w:rsid w:val="00BF10F3"/>
    <w:rsid w:val="00BF1188"/>
    <w:rsid w:val="00BF1EC2"/>
    <w:rsid w:val="00BF1F5A"/>
    <w:rsid w:val="00BF2387"/>
    <w:rsid w:val="00BF2914"/>
    <w:rsid w:val="00BF2AFA"/>
    <w:rsid w:val="00BF2BC8"/>
    <w:rsid w:val="00BF2F21"/>
    <w:rsid w:val="00BF32BC"/>
    <w:rsid w:val="00BF3A2B"/>
    <w:rsid w:val="00BF3AD5"/>
    <w:rsid w:val="00BF3B75"/>
    <w:rsid w:val="00BF3C5F"/>
    <w:rsid w:val="00BF3C95"/>
    <w:rsid w:val="00BF3CDD"/>
    <w:rsid w:val="00BF45AE"/>
    <w:rsid w:val="00BF45F0"/>
    <w:rsid w:val="00BF4BF3"/>
    <w:rsid w:val="00BF4CD5"/>
    <w:rsid w:val="00BF4F0B"/>
    <w:rsid w:val="00BF5461"/>
    <w:rsid w:val="00BF5616"/>
    <w:rsid w:val="00BF589E"/>
    <w:rsid w:val="00BF5980"/>
    <w:rsid w:val="00BF5AD8"/>
    <w:rsid w:val="00BF5B05"/>
    <w:rsid w:val="00BF5C3E"/>
    <w:rsid w:val="00BF6054"/>
    <w:rsid w:val="00BF60F8"/>
    <w:rsid w:val="00BF6481"/>
    <w:rsid w:val="00BF6544"/>
    <w:rsid w:val="00BF6811"/>
    <w:rsid w:val="00BF68B1"/>
    <w:rsid w:val="00BF7218"/>
    <w:rsid w:val="00BF738F"/>
    <w:rsid w:val="00BF7532"/>
    <w:rsid w:val="00BF78EC"/>
    <w:rsid w:val="00BF7991"/>
    <w:rsid w:val="00BF7A87"/>
    <w:rsid w:val="00BF7BC8"/>
    <w:rsid w:val="00BF7C23"/>
    <w:rsid w:val="00BF7CDE"/>
    <w:rsid w:val="00BF7E9C"/>
    <w:rsid w:val="00BF7FBC"/>
    <w:rsid w:val="00C00093"/>
    <w:rsid w:val="00C001CF"/>
    <w:rsid w:val="00C00287"/>
    <w:rsid w:val="00C005FD"/>
    <w:rsid w:val="00C00686"/>
    <w:rsid w:val="00C010E6"/>
    <w:rsid w:val="00C01AC0"/>
    <w:rsid w:val="00C0207F"/>
    <w:rsid w:val="00C0230A"/>
    <w:rsid w:val="00C02BD3"/>
    <w:rsid w:val="00C03203"/>
    <w:rsid w:val="00C034CA"/>
    <w:rsid w:val="00C03A19"/>
    <w:rsid w:val="00C03AD9"/>
    <w:rsid w:val="00C03ED3"/>
    <w:rsid w:val="00C03F60"/>
    <w:rsid w:val="00C0424B"/>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4CB"/>
    <w:rsid w:val="00C1063D"/>
    <w:rsid w:val="00C10862"/>
    <w:rsid w:val="00C10B3E"/>
    <w:rsid w:val="00C10D8A"/>
    <w:rsid w:val="00C11243"/>
    <w:rsid w:val="00C112C0"/>
    <w:rsid w:val="00C11F92"/>
    <w:rsid w:val="00C121CB"/>
    <w:rsid w:val="00C12696"/>
    <w:rsid w:val="00C12795"/>
    <w:rsid w:val="00C1287A"/>
    <w:rsid w:val="00C12DC9"/>
    <w:rsid w:val="00C130ED"/>
    <w:rsid w:val="00C131CB"/>
    <w:rsid w:val="00C1380D"/>
    <w:rsid w:val="00C13A74"/>
    <w:rsid w:val="00C14035"/>
    <w:rsid w:val="00C1410C"/>
    <w:rsid w:val="00C14432"/>
    <w:rsid w:val="00C14771"/>
    <w:rsid w:val="00C14D89"/>
    <w:rsid w:val="00C14F82"/>
    <w:rsid w:val="00C152D8"/>
    <w:rsid w:val="00C153AF"/>
    <w:rsid w:val="00C154B0"/>
    <w:rsid w:val="00C155E0"/>
    <w:rsid w:val="00C15645"/>
    <w:rsid w:val="00C15AA5"/>
    <w:rsid w:val="00C15D24"/>
    <w:rsid w:val="00C16593"/>
    <w:rsid w:val="00C16A7A"/>
    <w:rsid w:val="00C17067"/>
    <w:rsid w:val="00C170B3"/>
    <w:rsid w:val="00C171F5"/>
    <w:rsid w:val="00C1745E"/>
    <w:rsid w:val="00C179A9"/>
    <w:rsid w:val="00C17B3D"/>
    <w:rsid w:val="00C17C95"/>
    <w:rsid w:val="00C17E59"/>
    <w:rsid w:val="00C17ED0"/>
    <w:rsid w:val="00C17F58"/>
    <w:rsid w:val="00C207CE"/>
    <w:rsid w:val="00C20C4C"/>
    <w:rsid w:val="00C20FC4"/>
    <w:rsid w:val="00C21643"/>
    <w:rsid w:val="00C21D55"/>
    <w:rsid w:val="00C21F8C"/>
    <w:rsid w:val="00C224F9"/>
    <w:rsid w:val="00C22720"/>
    <w:rsid w:val="00C2284A"/>
    <w:rsid w:val="00C22B3E"/>
    <w:rsid w:val="00C22C7B"/>
    <w:rsid w:val="00C22DED"/>
    <w:rsid w:val="00C22E55"/>
    <w:rsid w:val="00C23917"/>
    <w:rsid w:val="00C23A28"/>
    <w:rsid w:val="00C23A3F"/>
    <w:rsid w:val="00C23B6E"/>
    <w:rsid w:val="00C23B9F"/>
    <w:rsid w:val="00C23C89"/>
    <w:rsid w:val="00C23EA2"/>
    <w:rsid w:val="00C24072"/>
    <w:rsid w:val="00C24104"/>
    <w:rsid w:val="00C245DF"/>
    <w:rsid w:val="00C24A95"/>
    <w:rsid w:val="00C24EA6"/>
    <w:rsid w:val="00C24F35"/>
    <w:rsid w:val="00C2510B"/>
    <w:rsid w:val="00C2524F"/>
    <w:rsid w:val="00C255DF"/>
    <w:rsid w:val="00C25A02"/>
    <w:rsid w:val="00C25ED4"/>
    <w:rsid w:val="00C2636E"/>
    <w:rsid w:val="00C263BF"/>
    <w:rsid w:val="00C266C7"/>
    <w:rsid w:val="00C26B8C"/>
    <w:rsid w:val="00C26EF0"/>
    <w:rsid w:val="00C2725B"/>
    <w:rsid w:val="00C302E3"/>
    <w:rsid w:val="00C305DD"/>
    <w:rsid w:val="00C30714"/>
    <w:rsid w:val="00C30719"/>
    <w:rsid w:val="00C3092F"/>
    <w:rsid w:val="00C30F0E"/>
    <w:rsid w:val="00C31030"/>
    <w:rsid w:val="00C31139"/>
    <w:rsid w:val="00C318C0"/>
    <w:rsid w:val="00C31CB5"/>
    <w:rsid w:val="00C31EB0"/>
    <w:rsid w:val="00C321C5"/>
    <w:rsid w:val="00C325ED"/>
    <w:rsid w:val="00C3285A"/>
    <w:rsid w:val="00C32ABF"/>
    <w:rsid w:val="00C32B5C"/>
    <w:rsid w:val="00C32E0C"/>
    <w:rsid w:val="00C33774"/>
    <w:rsid w:val="00C33B36"/>
    <w:rsid w:val="00C33C54"/>
    <w:rsid w:val="00C33CA7"/>
    <w:rsid w:val="00C33CE0"/>
    <w:rsid w:val="00C33FF8"/>
    <w:rsid w:val="00C3471D"/>
    <w:rsid w:val="00C349A7"/>
    <w:rsid w:val="00C350F6"/>
    <w:rsid w:val="00C35360"/>
    <w:rsid w:val="00C356BB"/>
    <w:rsid w:val="00C35709"/>
    <w:rsid w:val="00C3577B"/>
    <w:rsid w:val="00C35A2C"/>
    <w:rsid w:val="00C36308"/>
    <w:rsid w:val="00C365FE"/>
    <w:rsid w:val="00C36CF8"/>
    <w:rsid w:val="00C36FED"/>
    <w:rsid w:val="00C37276"/>
    <w:rsid w:val="00C375A0"/>
    <w:rsid w:val="00C3795C"/>
    <w:rsid w:val="00C40018"/>
    <w:rsid w:val="00C40228"/>
    <w:rsid w:val="00C403C0"/>
    <w:rsid w:val="00C406AA"/>
    <w:rsid w:val="00C408D5"/>
    <w:rsid w:val="00C40B76"/>
    <w:rsid w:val="00C41834"/>
    <w:rsid w:val="00C41A1D"/>
    <w:rsid w:val="00C41B8C"/>
    <w:rsid w:val="00C41C77"/>
    <w:rsid w:val="00C422BA"/>
    <w:rsid w:val="00C42A7A"/>
    <w:rsid w:val="00C42CCA"/>
    <w:rsid w:val="00C42DBD"/>
    <w:rsid w:val="00C42F29"/>
    <w:rsid w:val="00C43004"/>
    <w:rsid w:val="00C4315B"/>
    <w:rsid w:val="00C434AB"/>
    <w:rsid w:val="00C43593"/>
    <w:rsid w:val="00C439A7"/>
    <w:rsid w:val="00C440A4"/>
    <w:rsid w:val="00C443AD"/>
    <w:rsid w:val="00C44452"/>
    <w:rsid w:val="00C44539"/>
    <w:rsid w:val="00C447A7"/>
    <w:rsid w:val="00C44A54"/>
    <w:rsid w:val="00C44A73"/>
    <w:rsid w:val="00C44E22"/>
    <w:rsid w:val="00C452A9"/>
    <w:rsid w:val="00C45B36"/>
    <w:rsid w:val="00C45E4F"/>
    <w:rsid w:val="00C45ED3"/>
    <w:rsid w:val="00C45F6F"/>
    <w:rsid w:val="00C46129"/>
    <w:rsid w:val="00C46460"/>
    <w:rsid w:val="00C464BE"/>
    <w:rsid w:val="00C4658A"/>
    <w:rsid w:val="00C465C2"/>
    <w:rsid w:val="00C468EE"/>
    <w:rsid w:val="00C46BD4"/>
    <w:rsid w:val="00C46C07"/>
    <w:rsid w:val="00C46F7E"/>
    <w:rsid w:val="00C46F90"/>
    <w:rsid w:val="00C47498"/>
    <w:rsid w:val="00C476BC"/>
    <w:rsid w:val="00C47B18"/>
    <w:rsid w:val="00C47BE5"/>
    <w:rsid w:val="00C500F8"/>
    <w:rsid w:val="00C502F5"/>
    <w:rsid w:val="00C50981"/>
    <w:rsid w:val="00C50C3F"/>
    <w:rsid w:val="00C50D58"/>
    <w:rsid w:val="00C50E11"/>
    <w:rsid w:val="00C51031"/>
    <w:rsid w:val="00C51E9C"/>
    <w:rsid w:val="00C521FF"/>
    <w:rsid w:val="00C526D4"/>
    <w:rsid w:val="00C52758"/>
    <w:rsid w:val="00C52E37"/>
    <w:rsid w:val="00C52E43"/>
    <w:rsid w:val="00C52EE6"/>
    <w:rsid w:val="00C53136"/>
    <w:rsid w:val="00C532DD"/>
    <w:rsid w:val="00C533AC"/>
    <w:rsid w:val="00C537A4"/>
    <w:rsid w:val="00C53863"/>
    <w:rsid w:val="00C53B3B"/>
    <w:rsid w:val="00C53BA0"/>
    <w:rsid w:val="00C53FA9"/>
    <w:rsid w:val="00C54067"/>
    <w:rsid w:val="00C543B4"/>
    <w:rsid w:val="00C543DD"/>
    <w:rsid w:val="00C547EF"/>
    <w:rsid w:val="00C548E2"/>
    <w:rsid w:val="00C54DEE"/>
    <w:rsid w:val="00C54F63"/>
    <w:rsid w:val="00C5544F"/>
    <w:rsid w:val="00C55C4A"/>
    <w:rsid w:val="00C55C80"/>
    <w:rsid w:val="00C55D3F"/>
    <w:rsid w:val="00C55FC4"/>
    <w:rsid w:val="00C5615D"/>
    <w:rsid w:val="00C56931"/>
    <w:rsid w:val="00C56EFE"/>
    <w:rsid w:val="00C56F87"/>
    <w:rsid w:val="00C5720D"/>
    <w:rsid w:val="00C577E6"/>
    <w:rsid w:val="00C57821"/>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5"/>
    <w:rsid w:val="00C61E9C"/>
    <w:rsid w:val="00C620E1"/>
    <w:rsid w:val="00C6234C"/>
    <w:rsid w:val="00C624EB"/>
    <w:rsid w:val="00C62614"/>
    <w:rsid w:val="00C6292D"/>
    <w:rsid w:val="00C62A42"/>
    <w:rsid w:val="00C62E65"/>
    <w:rsid w:val="00C62F41"/>
    <w:rsid w:val="00C6317A"/>
    <w:rsid w:val="00C63522"/>
    <w:rsid w:val="00C63921"/>
    <w:rsid w:val="00C63FDA"/>
    <w:rsid w:val="00C64787"/>
    <w:rsid w:val="00C64946"/>
    <w:rsid w:val="00C649C3"/>
    <w:rsid w:val="00C64A1E"/>
    <w:rsid w:val="00C64D62"/>
    <w:rsid w:val="00C64DFC"/>
    <w:rsid w:val="00C65160"/>
    <w:rsid w:val="00C652FE"/>
    <w:rsid w:val="00C653BC"/>
    <w:rsid w:val="00C65505"/>
    <w:rsid w:val="00C655DE"/>
    <w:rsid w:val="00C657A1"/>
    <w:rsid w:val="00C65817"/>
    <w:rsid w:val="00C659CA"/>
    <w:rsid w:val="00C65A52"/>
    <w:rsid w:val="00C65E02"/>
    <w:rsid w:val="00C66019"/>
    <w:rsid w:val="00C6601F"/>
    <w:rsid w:val="00C6610C"/>
    <w:rsid w:val="00C664E3"/>
    <w:rsid w:val="00C665D9"/>
    <w:rsid w:val="00C665FC"/>
    <w:rsid w:val="00C667ED"/>
    <w:rsid w:val="00C66880"/>
    <w:rsid w:val="00C66BB4"/>
    <w:rsid w:val="00C66D50"/>
    <w:rsid w:val="00C66E8A"/>
    <w:rsid w:val="00C67118"/>
    <w:rsid w:val="00C67269"/>
    <w:rsid w:val="00C675A2"/>
    <w:rsid w:val="00C67CA7"/>
    <w:rsid w:val="00C67F98"/>
    <w:rsid w:val="00C70090"/>
    <w:rsid w:val="00C7077D"/>
    <w:rsid w:val="00C70922"/>
    <w:rsid w:val="00C70998"/>
    <w:rsid w:val="00C70C43"/>
    <w:rsid w:val="00C70CF5"/>
    <w:rsid w:val="00C710FA"/>
    <w:rsid w:val="00C7134C"/>
    <w:rsid w:val="00C7136F"/>
    <w:rsid w:val="00C717DB"/>
    <w:rsid w:val="00C71829"/>
    <w:rsid w:val="00C71B1F"/>
    <w:rsid w:val="00C71E6E"/>
    <w:rsid w:val="00C7231A"/>
    <w:rsid w:val="00C7238C"/>
    <w:rsid w:val="00C72A51"/>
    <w:rsid w:val="00C72DCE"/>
    <w:rsid w:val="00C7372F"/>
    <w:rsid w:val="00C73840"/>
    <w:rsid w:val="00C73C59"/>
    <w:rsid w:val="00C73D2D"/>
    <w:rsid w:val="00C73F5E"/>
    <w:rsid w:val="00C74069"/>
    <w:rsid w:val="00C742AC"/>
    <w:rsid w:val="00C7475E"/>
    <w:rsid w:val="00C74875"/>
    <w:rsid w:val="00C7496E"/>
    <w:rsid w:val="00C74C31"/>
    <w:rsid w:val="00C74F51"/>
    <w:rsid w:val="00C7512D"/>
    <w:rsid w:val="00C75203"/>
    <w:rsid w:val="00C75242"/>
    <w:rsid w:val="00C754DA"/>
    <w:rsid w:val="00C759E0"/>
    <w:rsid w:val="00C75A42"/>
    <w:rsid w:val="00C75E7F"/>
    <w:rsid w:val="00C75EF7"/>
    <w:rsid w:val="00C76316"/>
    <w:rsid w:val="00C76498"/>
    <w:rsid w:val="00C7668F"/>
    <w:rsid w:val="00C7683C"/>
    <w:rsid w:val="00C76C47"/>
    <w:rsid w:val="00C76F56"/>
    <w:rsid w:val="00C7719E"/>
    <w:rsid w:val="00C771EB"/>
    <w:rsid w:val="00C77475"/>
    <w:rsid w:val="00C77550"/>
    <w:rsid w:val="00C7760B"/>
    <w:rsid w:val="00C7770D"/>
    <w:rsid w:val="00C77894"/>
    <w:rsid w:val="00C778A4"/>
    <w:rsid w:val="00C77A43"/>
    <w:rsid w:val="00C804E9"/>
    <w:rsid w:val="00C80506"/>
    <w:rsid w:val="00C80F9A"/>
    <w:rsid w:val="00C814E5"/>
    <w:rsid w:val="00C8151B"/>
    <w:rsid w:val="00C81563"/>
    <w:rsid w:val="00C819D9"/>
    <w:rsid w:val="00C8220C"/>
    <w:rsid w:val="00C82482"/>
    <w:rsid w:val="00C82A02"/>
    <w:rsid w:val="00C82CD8"/>
    <w:rsid w:val="00C82EBD"/>
    <w:rsid w:val="00C82FF2"/>
    <w:rsid w:val="00C8386C"/>
    <w:rsid w:val="00C83BEC"/>
    <w:rsid w:val="00C84674"/>
    <w:rsid w:val="00C84843"/>
    <w:rsid w:val="00C84942"/>
    <w:rsid w:val="00C84A8B"/>
    <w:rsid w:val="00C84ABC"/>
    <w:rsid w:val="00C84D9E"/>
    <w:rsid w:val="00C8559B"/>
    <w:rsid w:val="00C85A60"/>
    <w:rsid w:val="00C860B8"/>
    <w:rsid w:val="00C86205"/>
    <w:rsid w:val="00C86669"/>
    <w:rsid w:val="00C866DF"/>
    <w:rsid w:val="00C8685B"/>
    <w:rsid w:val="00C86977"/>
    <w:rsid w:val="00C86AB6"/>
    <w:rsid w:val="00C86AB8"/>
    <w:rsid w:val="00C86C65"/>
    <w:rsid w:val="00C86C87"/>
    <w:rsid w:val="00C870BB"/>
    <w:rsid w:val="00C870C0"/>
    <w:rsid w:val="00C87411"/>
    <w:rsid w:val="00C876FC"/>
    <w:rsid w:val="00C87763"/>
    <w:rsid w:val="00C877E8"/>
    <w:rsid w:val="00C8794D"/>
    <w:rsid w:val="00C87FDD"/>
    <w:rsid w:val="00C90165"/>
    <w:rsid w:val="00C90524"/>
    <w:rsid w:val="00C9064F"/>
    <w:rsid w:val="00C91276"/>
    <w:rsid w:val="00C91554"/>
    <w:rsid w:val="00C91579"/>
    <w:rsid w:val="00C91592"/>
    <w:rsid w:val="00C915C2"/>
    <w:rsid w:val="00C919CA"/>
    <w:rsid w:val="00C91BCC"/>
    <w:rsid w:val="00C91FC2"/>
    <w:rsid w:val="00C920ED"/>
    <w:rsid w:val="00C931E9"/>
    <w:rsid w:val="00C93B04"/>
    <w:rsid w:val="00C93DD3"/>
    <w:rsid w:val="00C93F41"/>
    <w:rsid w:val="00C9407B"/>
    <w:rsid w:val="00C9413D"/>
    <w:rsid w:val="00C9422C"/>
    <w:rsid w:val="00C9432D"/>
    <w:rsid w:val="00C944C5"/>
    <w:rsid w:val="00C94642"/>
    <w:rsid w:val="00C94879"/>
    <w:rsid w:val="00C94B0C"/>
    <w:rsid w:val="00C94BC0"/>
    <w:rsid w:val="00C94D6C"/>
    <w:rsid w:val="00C94FB5"/>
    <w:rsid w:val="00C95017"/>
    <w:rsid w:val="00C95124"/>
    <w:rsid w:val="00C95233"/>
    <w:rsid w:val="00C9573F"/>
    <w:rsid w:val="00C960A6"/>
    <w:rsid w:val="00C96129"/>
    <w:rsid w:val="00C9637B"/>
    <w:rsid w:val="00C9670E"/>
    <w:rsid w:val="00C968EA"/>
    <w:rsid w:val="00C96A7F"/>
    <w:rsid w:val="00C96B08"/>
    <w:rsid w:val="00C97216"/>
    <w:rsid w:val="00C9751F"/>
    <w:rsid w:val="00C97DA5"/>
    <w:rsid w:val="00C97DC4"/>
    <w:rsid w:val="00C97EAB"/>
    <w:rsid w:val="00CA008C"/>
    <w:rsid w:val="00CA00BF"/>
    <w:rsid w:val="00CA0336"/>
    <w:rsid w:val="00CA06D8"/>
    <w:rsid w:val="00CA0776"/>
    <w:rsid w:val="00CA085B"/>
    <w:rsid w:val="00CA086F"/>
    <w:rsid w:val="00CA08A6"/>
    <w:rsid w:val="00CA09C0"/>
    <w:rsid w:val="00CA0A11"/>
    <w:rsid w:val="00CA0F53"/>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3C1D"/>
    <w:rsid w:val="00CA41D1"/>
    <w:rsid w:val="00CA4231"/>
    <w:rsid w:val="00CA436A"/>
    <w:rsid w:val="00CA46AB"/>
    <w:rsid w:val="00CA49EE"/>
    <w:rsid w:val="00CA4C96"/>
    <w:rsid w:val="00CA5258"/>
    <w:rsid w:val="00CA54B8"/>
    <w:rsid w:val="00CA578A"/>
    <w:rsid w:val="00CA5791"/>
    <w:rsid w:val="00CA58B7"/>
    <w:rsid w:val="00CA5BDE"/>
    <w:rsid w:val="00CA5C0B"/>
    <w:rsid w:val="00CA6514"/>
    <w:rsid w:val="00CA65E2"/>
    <w:rsid w:val="00CA660E"/>
    <w:rsid w:val="00CA665E"/>
    <w:rsid w:val="00CA67EE"/>
    <w:rsid w:val="00CA6807"/>
    <w:rsid w:val="00CA6C9D"/>
    <w:rsid w:val="00CA71BB"/>
    <w:rsid w:val="00CA71FA"/>
    <w:rsid w:val="00CA77A0"/>
    <w:rsid w:val="00CB00F1"/>
    <w:rsid w:val="00CB0404"/>
    <w:rsid w:val="00CB0653"/>
    <w:rsid w:val="00CB09E2"/>
    <w:rsid w:val="00CB0B91"/>
    <w:rsid w:val="00CB0F24"/>
    <w:rsid w:val="00CB12E3"/>
    <w:rsid w:val="00CB12E4"/>
    <w:rsid w:val="00CB1B2C"/>
    <w:rsid w:val="00CB1FAD"/>
    <w:rsid w:val="00CB2418"/>
    <w:rsid w:val="00CB26AE"/>
    <w:rsid w:val="00CB2969"/>
    <w:rsid w:val="00CB29E7"/>
    <w:rsid w:val="00CB2B0A"/>
    <w:rsid w:val="00CB2B7F"/>
    <w:rsid w:val="00CB2CC0"/>
    <w:rsid w:val="00CB2D04"/>
    <w:rsid w:val="00CB3212"/>
    <w:rsid w:val="00CB3242"/>
    <w:rsid w:val="00CB35F0"/>
    <w:rsid w:val="00CB37F7"/>
    <w:rsid w:val="00CB3B9D"/>
    <w:rsid w:val="00CB3D5D"/>
    <w:rsid w:val="00CB3E08"/>
    <w:rsid w:val="00CB3E3B"/>
    <w:rsid w:val="00CB3EFD"/>
    <w:rsid w:val="00CB417A"/>
    <w:rsid w:val="00CB4299"/>
    <w:rsid w:val="00CB45CB"/>
    <w:rsid w:val="00CB4740"/>
    <w:rsid w:val="00CB48F4"/>
    <w:rsid w:val="00CB4A64"/>
    <w:rsid w:val="00CB4A6D"/>
    <w:rsid w:val="00CB4FB4"/>
    <w:rsid w:val="00CB519D"/>
    <w:rsid w:val="00CB53C3"/>
    <w:rsid w:val="00CB5608"/>
    <w:rsid w:val="00CB5670"/>
    <w:rsid w:val="00CB59DB"/>
    <w:rsid w:val="00CB5A6A"/>
    <w:rsid w:val="00CB5CE3"/>
    <w:rsid w:val="00CB5F9E"/>
    <w:rsid w:val="00CB60DB"/>
    <w:rsid w:val="00CB61D0"/>
    <w:rsid w:val="00CB64DC"/>
    <w:rsid w:val="00CB68A7"/>
    <w:rsid w:val="00CB6DDB"/>
    <w:rsid w:val="00CB702B"/>
    <w:rsid w:val="00CB71CF"/>
    <w:rsid w:val="00CB75AA"/>
    <w:rsid w:val="00CB7898"/>
    <w:rsid w:val="00CB79CE"/>
    <w:rsid w:val="00CB7E5B"/>
    <w:rsid w:val="00CC00BE"/>
    <w:rsid w:val="00CC042A"/>
    <w:rsid w:val="00CC06C3"/>
    <w:rsid w:val="00CC0A3D"/>
    <w:rsid w:val="00CC0B75"/>
    <w:rsid w:val="00CC0DAF"/>
    <w:rsid w:val="00CC0E6E"/>
    <w:rsid w:val="00CC11C2"/>
    <w:rsid w:val="00CC1603"/>
    <w:rsid w:val="00CC166E"/>
    <w:rsid w:val="00CC18E8"/>
    <w:rsid w:val="00CC190B"/>
    <w:rsid w:val="00CC1E96"/>
    <w:rsid w:val="00CC1E9F"/>
    <w:rsid w:val="00CC1EBB"/>
    <w:rsid w:val="00CC1F31"/>
    <w:rsid w:val="00CC22FF"/>
    <w:rsid w:val="00CC2466"/>
    <w:rsid w:val="00CC2770"/>
    <w:rsid w:val="00CC2985"/>
    <w:rsid w:val="00CC29E0"/>
    <w:rsid w:val="00CC2B06"/>
    <w:rsid w:val="00CC2E88"/>
    <w:rsid w:val="00CC3155"/>
    <w:rsid w:val="00CC3524"/>
    <w:rsid w:val="00CC3633"/>
    <w:rsid w:val="00CC3873"/>
    <w:rsid w:val="00CC3909"/>
    <w:rsid w:val="00CC390F"/>
    <w:rsid w:val="00CC391A"/>
    <w:rsid w:val="00CC39C6"/>
    <w:rsid w:val="00CC3E06"/>
    <w:rsid w:val="00CC3EE1"/>
    <w:rsid w:val="00CC46BC"/>
    <w:rsid w:val="00CC48DD"/>
    <w:rsid w:val="00CC4D85"/>
    <w:rsid w:val="00CC4FE0"/>
    <w:rsid w:val="00CC5000"/>
    <w:rsid w:val="00CC525B"/>
    <w:rsid w:val="00CC5635"/>
    <w:rsid w:val="00CC56CB"/>
    <w:rsid w:val="00CC57A4"/>
    <w:rsid w:val="00CC5C2F"/>
    <w:rsid w:val="00CC6037"/>
    <w:rsid w:val="00CC61BF"/>
    <w:rsid w:val="00CC64AC"/>
    <w:rsid w:val="00CC6564"/>
    <w:rsid w:val="00CC65DA"/>
    <w:rsid w:val="00CC67E3"/>
    <w:rsid w:val="00CC6BC5"/>
    <w:rsid w:val="00CC6FD1"/>
    <w:rsid w:val="00CC705C"/>
    <w:rsid w:val="00CC725A"/>
    <w:rsid w:val="00CC799C"/>
    <w:rsid w:val="00CC7A18"/>
    <w:rsid w:val="00CC7C52"/>
    <w:rsid w:val="00CC7D14"/>
    <w:rsid w:val="00CC7F58"/>
    <w:rsid w:val="00CD00B9"/>
    <w:rsid w:val="00CD02F6"/>
    <w:rsid w:val="00CD04E2"/>
    <w:rsid w:val="00CD0667"/>
    <w:rsid w:val="00CD1104"/>
    <w:rsid w:val="00CD2122"/>
    <w:rsid w:val="00CD216F"/>
    <w:rsid w:val="00CD218C"/>
    <w:rsid w:val="00CD28F4"/>
    <w:rsid w:val="00CD2A16"/>
    <w:rsid w:val="00CD2E1C"/>
    <w:rsid w:val="00CD32E5"/>
    <w:rsid w:val="00CD39FD"/>
    <w:rsid w:val="00CD3B1B"/>
    <w:rsid w:val="00CD3C29"/>
    <w:rsid w:val="00CD3E22"/>
    <w:rsid w:val="00CD4324"/>
    <w:rsid w:val="00CD4691"/>
    <w:rsid w:val="00CD4A5F"/>
    <w:rsid w:val="00CD4CD7"/>
    <w:rsid w:val="00CD4D12"/>
    <w:rsid w:val="00CD4FB7"/>
    <w:rsid w:val="00CD5399"/>
    <w:rsid w:val="00CD5B7E"/>
    <w:rsid w:val="00CD5C62"/>
    <w:rsid w:val="00CD5F52"/>
    <w:rsid w:val="00CD6035"/>
    <w:rsid w:val="00CD62ED"/>
    <w:rsid w:val="00CD6324"/>
    <w:rsid w:val="00CD653B"/>
    <w:rsid w:val="00CD6636"/>
    <w:rsid w:val="00CD66D9"/>
    <w:rsid w:val="00CD675B"/>
    <w:rsid w:val="00CD69DD"/>
    <w:rsid w:val="00CD70A1"/>
    <w:rsid w:val="00CD72B4"/>
    <w:rsid w:val="00CD767D"/>
    <w:rsid w:val="00CD77C2"/>
    <w:rsid w:val="00CD7CA6"/>
    <w:rsid w:val="00CD7F63"/>
    <w:rsid w:val="00CE032D"/>
    <w:rsid w:val="00CE08A5"/>
    <w:rsid w:val="00CE09D9"/>
    <w:rsid w:val="00CE0A39"/>
    <w:rsid w:val="00CE0DB7"/>
    <w:rsid w:val="00CE0E7B"/>
    <w:rsid w:val="00CE0ED0"/>
    <w:rsid w:val="00CE136D"/>
    <w:rsid w:val="00CE1498"/>
    <w:rsid w:val="00CE18C2"/>
    <w:rsid w:val="00CE1B8B"/>
    <w:rsid w:val="00CE21C5"/>
    <w:rsid w:val="00CE2CF2"/>
    <w:rsid w:val="00CE3045"/>
    <w:rsid w:val="00CE314C"/>
    <w:rsid w:val="00CE328F"/>
    <w:rsid w:val="00CE3A40"/>
    <w:rsid w:val="00CE3F0C"/>
    <w:rsid w:val="00CE3FC6"/>
    <w:rsid w:val="00CE4138"/>
    <w:rsid w:val="00CE4383"/>
    <w:rsid w:val="00CE471B"/>
    <w:rsid w:val="00CE4ACE"/>
    <w:rsid w:val="00CE4E0C"/>
    <w:rsid w:val="00CE5058"/>
    <w:rsid w:val="00CE5589"/>
    <w:rsid w:val="00CE5919"/>
    <w:rsid w:val="00CE5C87"/>
    <w:rsid w:val="00CE60F5"/>
    <w:rsid w:val="00CE630A"/>
    <w:rsid w:val="00CE63D7"/>
    <w:rsid w:val="00CE661C"/>
    <w:rsid w:val="00CE69D8"/>
    <w:rsid w:val="00CE6A94"/>
    <w:rsid w:val="00CE6C81"/>
    <w:rsid w:val="00CE6D75"/>
    <w:rsid w:val="00CE7053"/>
    <w:rsid w:val="00CE715D"/>
    <w:rsid w:val="00CE76DC"/>
    <w:rsid w:val="00CE7A1D"/>
    <w:rsid w:val="00CE7A47"/>
    <w:rsid w:val="00CE7A4A"/>
    <w:rsid w:val="00CE7C90"/>
    <w:rsid w:val="00CE7CEF"/>
    <w:rsid w:val="00CE7EEA"/>
    <w:rsid w:val="00CF0276"/>
    <w:rsid w:val="00CF02E7"/>
    <w:rsid w:val="00CF0309"/>
    <w:rsid w:val="00CF07D6"/>
    <w:rsid w:val="00CF0A0B"/>
    <w:rsid w:val="00CF1142"/>
    <w:rsid w:val="00CF1183"/>
    <w:rsid w:val="00CF179C"/>
    <w:rsid w:val="00CF1AE1"/>
    <w:rsid w:val="00CF1B18"/>
    <w:rsid w:val="00CF1B6A"/>
    <w:rsid w:val="00CF1B85"/>
    <w:rsid w:val="00CF2446"/>
    <w:rsid w:val="00CF25B5"/>
    <w:rsid w:val="00CF28F0"/>
    <w:rsid w:val="00CF2A97"/>
    <w:rsid w:val="00CF318A"/>
    <w:rsid w:val="00CF31A5"/>
    <w:rsid w:val="00CF3346"/>
    <w:rsid w:val="00CF364B"/>
    <w:rsid w:val="00CF37E3"/>
    <w:rsid w:val="00CF3AE7"/>
    <w:rsid w:val="00CF3B51"/>
    <w:rsid w:val="00CF4175"/>
    <w:rsid w:val="00CF4321"/>
    <w:rsid w:val="00CF43B7"/>
    <w:rsid w:val="00CF4916"/>
    <w:rsid w:val="00CF4AC4"/>
    <w:rsid w:val="00CF4D87"/>
    <w:rsid w:val="00CF4FB0"/>
    <w:rsid w:val="00CF50B9"/>
    <w:rsid w:val="00CF5272"/>
    <w:rsid w:val="00CF5502"/>
    <w:rsid w:val="00CF5606"/>
    <w:rsid w:val="00CF56A3"/>
    <w:rsid w:val="00CF59FA"/>
    <w:rsid w:val="00CF5B40"/>
    <w:rsid w:val="00CF5BCD"/>
    <w:rsid w:val="00CF60DE"/>
    <w:rsid w:val="00CF672C"/>
    <w:rsid w:val="00CF6C29"/>
    <w:rsid w:val="00CF7390"/>
    <w:rsid w:val="00CF75BC"/>
    <w:rsid w:val="00CF75E1"/>
    <w:rsid w:val="00CF7624"/>
    <w:rsid w:val="00CF77D6"/>
    <w:rsid w:val="00CF790F"/>
    <w:rsid w:val="00CF7E49"/>
    <w:rsid w:val="00CF7E52"/>
    <w:rsid w:val="00CF7FD5"/>
    <w:rsid w:val="00D00004"/>
    <w:rsid w:val="00D00448"/>
    <w:rsid w:val="00D007B8"/>
    <w:rsid w:val="00D009DC"/>
    <w:rsid w:val="00D00C77"/>
    <w:rsid w:val="00D00DF6"/>
    <w:rsid w:val="00D00E8E"/>
    <w:rsid w:val="00D011B1"/>
    <w:rsid w:val="00D01E70"/>
    <w:rsid w:val="00D01E7F"/>
    <w:rsid w:val="00D0250C"/>
    <w:rsid w:val="00D02B92"/>
    <w:rsid w:val="00D02BE7"/>
    <w:rsid w:val="00D02CBF"/>
    <w:rsid w:val="00D02EB2"/>
    <w:rsid w:val="00D03036"/>
    <w:rsid w:val="00D03696"/>
    <w:rsid w:val="00D0479F"/>
    <w:rsid w:val="00D047BC"/>
    <w:rsid w:val="00D048B9"/>
    <w:rsid w:val="00D04971"/>
    <w:rsid w:val="00D04B1A"/>
    <w:rsid w:val="00D04E23"/>
    <w:rsid w:val="00D04F14"/>
    <w:rsid w:val="00D04F7F"/>
    <w:rsid w:val="00D04FE2"/>
    <w:rsid w:val="00D0510E"/>
    <w:rsid w:val="00D05139"/>
    <w:rsid w:val="00D05199"/>
    <w:rsid w:val="00D056CF"/>
    <w:rsid w:val="00D0585E"/>
    <w:rsid w:val="00D06097"/>
    <w:rsid w:val="00D061E4"/>
    <w:rsid w:val="00D06215"/>
    <w:rsid w:val="00D0623F"/>
    <w:rsid w:val="00D06386"/>
    <w:rsid w:val="00D06421"/>
    <w:rsid w:val="00D0679A"/>
    <w:rsid w:val="00D07054"/>
    <w:rsid w:val="00D0788E"/>
    <w:rsid w:val="00D07DF7"/>
    <w:rsid w:val="00D100B1"/>
    <w:rsid w:val="00D100E3"/>
    <w:rsid w:val="00D100F9"/>
    <w:rsid w:val="00D10298"/>
    <w:rsid w:val="00D10540"/>
    <w:rsid w:val="00D106CD"/>
    <w:rsid w:val="00D1071F"/>
    <w:rsid w:val="00D10BC1"/>
    <w:rsid w:val="00D10BCB"/>
    <w:rsid w:val="00D10D1C"/>
    <w:rsid w:val="00D1104C"/>
    <w:rsid w:val="00D119DA"/>
    <w:rsid w:val="00D1217A"/>
    <w:rsid w:val="00D12261"/>
    <w:rsid w:val="00D12279"/>
    <w:rsid w:val="00D1228F"/>
    <w:rsid w:val="00D12627"/>
    <w:rsid w:val="00D12A7E"/>
    <w:rsid w:val="00D12AAC"/>
    <w:rsid w:val="00D12E7E"/>
    <w:rsid w:val="00D12EA4"/>
    <w:rsid w:val="00D14232"/>
    <w:rsid w:val="00D147CF"/>
    <w:rsid w:val="00D14A7D"/>
    <w:rsid w:val="00D14BB6"/>
    <w:rsid w:val="00D14CC2"/>
    <w:rsid w:val="00D14DF7"/>
    <w:rsid w:val="00D14E49"/>
    <w:rsid w:val="00D15867"/>
    <w:rsid w:val="00D15D0E"/>
    <w:rsid w:val="00D15D97"/>
    <w:rsid w:val="00D16068"/>
    <w:rsid w:val="00D16378"/>
    <w:rsid w:val="00D1653B"/>
    <w:rsid w:val="00D167B0"/>
    <w:rsid w:val="00D1683E"/>
    <w:rsid w:val="00D169F8"/>
    <w:rsid w:val="00D172E1"/>
    <w:rsid w:val="00D174D5"/>
    <w:rsid w:val="00D1755F"/>
    <w:rsid w:val="00D17B4D"/>
    <w:rsid w:val="00D17E1C"/>
    <w:rsid w:val="00D20586"/>
    <w:rsid w:val="00D2065F"/>
    <w:rsid w:val="00D2081D"/>
    <w:rsid w:val="00D21278"/>
    <w:rsid w:val="00D2127F"/>
    <w:rsid w:val="00D21301"/>
    <w:rsid w:val="00D2132D"/>
    <w:rsid w:val="00D21743"/>
    <w:rsid w:val="00D219F6"/>
    <w:rsid w:val="00D21AB9"/>
    <w:rsid w:val="00D21CC1"/>
    <w:rsid w:val="00D2206C"/>
    <w:rsid w:val="00D2244B"/>
    <w:rsid w:val="00D226BF"/>
    <w:rsid w:val="00D22841"/>
    <w:rsid w:val="00D22A12"/>
    <w:rsid w:val="00D22C78"/>
    <w:rsid w:val="00D22D07"/>
    <w:rsid w:val="00D22DAB"/>
    <w:rsid w:val="00D232E4"/>
    <w:rsid w:val="00D2392C"/>
    <w:rsid w:val="00D23AAC"/>
    <w:rsid w:val="00D23B48"/>
    <w:rsid w:val="00D23BF7"/>
    <w:rsid w:val="00D23E50"/>
    <w:rsid w:val="00D23F13"/>
    <w:rsid w:val="00D240E3"/>
    <w:rsid w:val="00D24247"/>
    <w:rsid w:val="00D24435"/>
    <w:rsid w:val="00D2491F"/>
    <w:rsid w:val="00D24B09"/>
    <w:rsid w:val="00D24C99"/>
    <w:rsid w:val="00D24D81"/>
    <w:rsid w:val="00D24F0C"/>
    <w:rsid w:val="00D24FC6"/>
    <w:rsid w:val="00D25374"/>
    <w:rsid w:val="00D25375"/>
    <w:rsid w:val="00D2545A"/>
    <w:rsid w:val="00D25546"/>
    <w:rsid w:val="00D255F0"/>
    <w:rsid w:val="00D2590F"/>
    <w:rsid w:val="00D25E3F"/>
    <w:rsid w:val="00D2625F"/>
    <w:rsid w:val="00D262D1"/>
    <w:rsid w:val="00D266E6"/>
    <w:rsid w:val="00D2672B"/>
    <w:rsid w:val="00D2694B"/>
    <w:rsid w:val="00D2730C"/>
    <w:rsid w:val="00D27384"/>
    <w:rsid w:val="00D27504"/>
    <w:rsid w:val="00D277FB"/>
    <w:rsid w:val="00D27C87"/>
    <w:rsid w:val="00D27D49"/>
    <w:rsid w:val="00D30763"/>
    <w:rsid w:val="00D3098D"/>
    <w:rsid w:val="00D31393"/>
    <w:rsid w:val="00D314A3"/>
    <w:rsid w:val="00D31630"/>
    <w:rsid w:val="00D3185B"/>
    <w:rsid w:val="00D319BB"/>
    <w:rsid w:val="00D31CE6"/>
    <w:rsid w:val="00D3237E"/>
    <w:rsid w:val="00D32484"/>
    <w:rsid w:val="00D324F4"/>
    <w:rsid w:val="00D326A5"/>
    <w:rsid w:val="00D329A3"/>
    <w:rsid w:val="00D331AD"/>
    <w:rsid w:val="00D331CB"/>
    <w:rsid w:val="00D3335E"/>
    <w:rsid w:val="00D33409"/>
    <w:rsid w:val="00D33469"/>
    <w:rsid w:val="00D3359F"/>
    <w:rsid w:val="00D338DA"/>
    <w:rsid w:val="00D3429F"/>
    <w:rsid w:val="00D342C3"/>
    <w:rsid w:val="00D34323"/>
    <w:rsid w:val="00D34A03"/>
    <w:rsid w:val="00D34A90"/>
    <w:rsid w:val="00D34D64"/>
    <w:rsid w:val="00D34E6D"/>
    <w:rsid w:val="00D35443"/>
    <w:rsid w:val="00D35A75"/>
    <w:rsid w:val="00D35B51"/>
    <w:rsid w:val="00D35B92"/>
    <w:rsid w:val="00D36122"/>
    <w:rsid w:val="00D3612D"/>
    <w:rsid w:val="00D362AA"/>
    <w:rsid w:val="00D36753"/>
    <w:rsid w:val="00D3683A"/>
    <w:rsid w:val="00D371F8"/>
    <w:rsid w:val="00D37447"/>
    <w:rsid w:val="00D3792B"/>
    <w:rsid w:val="00D37B65"/>
    <w:rsid w:val="00D37F19"/>
    <w:rsid w:val="00D37F41"/>
    <w:rsid w:val="00D37FA3"/>
    <w:rsid w:val="00D4008B"/>
    <w:rsid w:val="00D40090"/>
    <w:rsid w:val="00D401CA"/>
    <w:rsid w:val="00D40293"/>
    <w:rsid w:val="00D406C4"/>
    <w:rsid w:val="00D4093C"/>
    <w:rsid w:val="00D40BA9"/>
    <w:rsid w:val="00D40E32"/>
    <w:rsid w:val="00D40ED2"/>
    <w:rsid w:val="00D41226"/>
    <w:rsid w:val="00D41287"/>
    <w:rsid w:val="00D41641"/>
    <w:rsid w:val="00D41DA6"/>
    <w:rsid w:val="00D41DF2"/>
    <w:rsid w:val="00D41DFF"/>
    <w:rsid w:val="00D41E44"/>
    <w:rsid w:val="00D42400"/>
    <w:rsid w:val="00D42485"/>
    <w:rsid w:val="00D424C1"/>
    <w:rsid w:val="00D42AAD"/>
    <w:rsid w:val="00D43652"/>
    <w:rsid w:val="00D4365E"/>
    <w:rsid w:val="00D436A4"/>
    <w:rsid w:val="00D437F4"/>
    <w:rsid w:val="00D437FA"/>
    <w:rsid w:val="00D43CD9"/>
    <w:rsid w:val="00D43CE0"/>
    <w:rsid w:val="00D440CA"/>
    <w:rsid w:val="00D444A6"/>
    <w:rsid w:val="00D44A8A"/>
    <w:rsid w:val="00D44E5B"/>
    <w:rsid w:val="00D45074"/>
    <w:rsid w:val="00D451CF"/>
    <w:rsid w:val="00D45506"/>
    <w:rsid w:val="00D45508"/>
    <w:rsid w:val="00D45761"/>
    <w:rsid w:val="00D458D4"/>
    <w:rsid w:val="00D4599F"/>
    <w:rsid w:val="00D45A73"/>
    <w:rsid w:val="00D463F4"/>
    <w:rsid w:val="00D465BF"/>
    <w:rsid w:val="00D467B5"/>
    <w:rsid w:val="00D46DDA"/>
    <w:rsid w:val="00D46F3B"/>
    <w:rsid w:val="00D47B3B"/>
    <w:rsid w:val="00D47C45"/>
    <w:rsid w:val="00D47CBD"/>
    <w:rsid w:val="00D47E0A"/>
    <w:rsid w:val="00D47FB4"/>
    <w:rsid w:val="00D5006F"/>
    <w:rsid w:val="00D50170"/>
    <w:rsid w:val="00D50427"/>
    <w:rsid w:val="00D50A05"/>
    <w:rsid w:val="00D50A70"/>
    <w:rsid w:val="00D50BAB"/>
    <w:rsid w:val="00D50C73"/>
    <w:rsid w:val="00D51147"/>
    <w:rsid w:val="00D51214"/>
    <w:rsid w:val="00D51850"/>
    <w:rsid w:val="00D51A31"/>
    <w:rsid w:val="00D51C1F"/>
    <w:rsid w:val="00D51C6C"/>
    <w:rsid w:val="00D520D2"/>
    <w:rsid w:val="00D52119"/>
    <w:rsid w:val="00D5270D"/>
    <w:rsid w:val="00D528C9"/>
    <w:rsid w:val="00D53052"/>
    <w:rsid w:val="00D53AA7"/>
    <w:rsid w:val="00D54530"/>
    <w:rsid w:val="00D54537"/>
    <w:rsid w:val="00D546B3"/>
    <w:rsid w:val="00D54BB4"/>
    <w:rsid w:val="00D54C66"/>
    <w:rsid w:val="00D54D64"/>
    <w:rsid w:val="00D54EFF"/>
    <w:rsid w:val="00D54FA5"/>
    <w:rsid w:val="00D55678"/>
    <w:rsid w:val="00D55B8A"/>
    <w:rsid w:val="00D5616D"/>
    <w:rsid w:val="00D56433"/>
    <w:rsid w:val="00D56548"/>
    <w:rsid w:val="00D565E2"/>
    <w:rsid w:val="00D569AF"/>
    <w:rsid w:val="00D56F57"/>
    <w:rsid w:val="00D56FAC"/>
    <w:rsid w:val="00D5766F"/>
    <w:rsid w:val="00D57766"/>
    <w:rsid w:val="00D57ABE"/>
    <w:rsid w:val="00D601C9"/>
    <w:rsid w:val="00D6034B"/>
    <w:rsid w:val="00D603CC"/>
    <w:rsid w:val="00D605ED"/>
    <w:rsid w:val="00D606E1"/>
    <w:rsid w:val="00D6085C"/>
    <w:rsid w:val="00D608DF"/>
    <w:rsid w:val="00D6116A"/>
    <w:rsid w:val="00D61370"/>
    <w:rsid w:val="00D613B3"/>
    <w:rsid w:val="00D613E1"/>
    <w:rsid w:val="00D61414"/>
    <w:rsid w:val="00D61727"/>
    <w:rsid w:val="00D6189A"/>
    <w:rsid w:val="00D6189D"/>
    <w:rsid w:val="00D61B6C"/>
    <w:rsid w:val="00D62288"/>
    <w:rsid w:val="00D62372"/>
    <w:rsid w:val="00D62AFD"/>
    <w:rsid w:val="00D62CDB"/>
    <w:rsid w:val="00D62E51"/>
    <w:rsid w:val="00D62FB5"/>
    <w:rsid w:val="00D6308C"/>
    <w:rsid w:val="00D630F8"/>
    <w:rsid w:val="00D63179"/>
    <w:rsid w:val="00D63470"/>
    <w:rsid w:val="00D63572"/>
    <w:rsid w:val="00D637F1"/>
    <w:rsid w:val="00D638C0"/>
    <w:rsid w:val="00D63900"/>
    <w:rsid w:val="00D63962"/>
    <w:rsid w:val="00D63B93"/>
    <w:rsid w:val="00D6431A"/>
    <w:rsid w:val="00D647FF"/>
    <w:rsid w:val="00D64885"/>
    <w:rsid w:val="00D6495E"/>
    <w:rsid w:val="00D649D0"/>
    <w:rsid w:val="00D64B1F"/>
    <w:rsid w:val="00D64D69"/>
    <w:rsid w:val="00D64F2C"/>
    <w:rsid w:val="00D65291"/>
    <w:rsid w:val="00D652B5"/>
    <w:rsid w:val="00D6556F"/>
    <w:rsid w:val="00D655C6"/>
    <w:rsid w:val="00D657E6"/>
    <w:rsid w:val="00D659B6"/>
    <w:rsid w:val="00D662A1"/>
    <w:rsid w:val="00D66344"/>
    <w:rsid w:val="00D66CBD"/>
    <w:rsid w:val="00D67344"/>
    <w:rsid w:val="00D673A2"/>
    <w:rsid w:val="00D675EE"/>
    <w:rsid w:val="00D6767B"/>
    <w:rsid w:val="00D676E7"/>
    <w:rsid w:val="00D67A9F"/>
    <w:rsid w:val="00D67F1A"/>
    <w:rsid w:val="00D701A7"/>
    <w:rsid w:val="00D703B6"/>
    <w:rsid w:val="00D709D4"/>
    <w:rsid w:val="00D70B8D"/>
    <w:rsid w:val="00D70C8B"/>
    <w:rsid w:val="00D711BD"/>
    <w:rsid w:val="00D714B6"/>
    <w:rsid w:val="00D714DE"/>
    <w:rsid w:val="00D717F8"/>
    <w:rsid w:val="00D719BE"/>
    <w:rsid w:val="00D72161"/>
    <w:rsid w:val="00D7227B"/>
    <w:rsid w:val="00D725DD"/>
    <w:rsid w:val="00D726FF"/>
    <w:rsid w:val="00D729FB"/>
    <w:rsid w:val="00D72C95"/>
    <w:rsid w:val="00D72F8E"/>
    <w:rsid w:val="00D734E2"/>
    <w:rsid w:val="00D739EB"/>
    <w:rsid w:val="00D73A34"/>
    <w:rsid w:val="00D741C7"/>
    <w:rsid w:val="00D74472"/>
    <w:rsid w:val="00D7447B"/>
    <w:rsid w:val="00D7468E"/>
    <w:rsid w:val="00D74725"/>
    <w:rsid w:val="00D7484A"/>
    <w:rsid w:val="00D74A9E"/>
    <w:rsid w:val="00D74C29"/>
    <w:rsid w:val="00D75055"/>
    <w:rsid w:val="00D7510E"/>
    <w:rsid w:val="00D753DB"/>
    <w:rsid w:val="00D75490"/>
    <w:rsid w:val="00D7554A"/>
    <w:rsid w:val="00D7582A"/>
    <w:rsid w:val="00D758D8"/>
    <w:rsid w:val="00D75B6F"/>
    <w:rsid w:val="00D7609B"/>
    <w:rsid w:val="00D7613C"/>
    <w:rsid w:val="00D761A5"/>
    <w:rsid w:val="00D76473"/>
    <w:rsid w:val="00D76620"/>
    <w:rsid w:val="00D76B08"/>
    <w:rsid w:val="00D76BF1"/>
    <w:rsid w:val="00D76D86"/>
    <w:rsid w:val="00D772BE"/>
    <w:rsid w:val="00D77316"/>
    <w:rsid w:val="00D77B32"/>
    <w:rsid w:val="00D802D9"/>
    <w:rsid w:val="00D80324"/>
    <w:rsid w:val="00D80B34"/>
    <w:rsid w:val="00D80FA5"/>
    <w:rsid w:val="00D8101A"/>
    <w:rsid w:val="00D81088"/>
    <w:rsid w:val="00D810D9"/>
    <w:rsid w:val="00D81359"/>
    <w:rsid w:val="00D81E42"/>
    <w:rsid w:val="00D8235F"/>
    <w:rsid w:val="00D824CF"/>
    <w:rsid w:val="00D826F8"/>
    <w:rsid w:val="00D82BCF"/>
    <w:rsid w:val="00D82D9F"/>
    <w:rsid w:val="00D8380A"/>
    <w:rsid w:val="00D841BA"/>
    <w:rsid w:val="00D84334"/>
    <w:rsid w:val="00D8440D"/>
    <w:rsid w:val="00D84619"/>
    <w:rsid w:val="00D84669"/>
    <w:rsid w:val="00D847CB"/>
    <w:rsid w:val="00D847D0"/>
    <w:rsid w:val="00D84A5D"/>
    <w:rsid w:val="00D84CD3"/>
    <w:rsid w:val="00D84EF5"/>
    <w:rsid w:val="00D8517A"/>
    <w:rsid w:val="00D854FD"/>
    <w:rsid w:val="00D857E3"/>
    <w:rsid w:val="00D857E5"/>
    <w:rsid w:val="00D85B3F"/>
    <w:rsid w:val="00D85E33"/>
    <w:rsid w:val="00D86311"/>
    <w:rsid w:val="00D86382"/>
    <w:rsid w:val="00D86735"/>
    <w:rsid w:val="00D86916"/>
    <w:rsid w:val="00D86ABF"/>
    <w:rsid w:val="00D86C05"/>
    <w:rsid w:val="00D86CCC"/>
    <w:rsid w:val="00D86F1C"/>
    <w:rsid w:val="00D876EC"/>
    <w:rsid w:val="00D87873"/>
    <w:rsid w:val="00D87B7A"/>
    <w:rsid w:val="00D87C40"/>
    <w:rsid w:val="00D87F01"/>
    <w:rsid w:val="00D90642"/>
    <w:rsid w:val="00D90930"/>
    <w:rsid w:val="00D90A23"/>
    <w:rsid w:val="00D90D3F"/>
    <w:rsid w:val="00D90D98"/>
    <w:rsid w:val="00D90EAE"/>
    <w:rsid w:val="00D91096"/>
    <w:rsid w:val="00D91239"/>
    <w:rsid w:val="00D9132E"/>
    <w:rsid w:val="00D914CE"/>
    <w:rsid w:val="00D91789"/>
    <w:rsid w:val="00D918CD"/>
    <w:rsid w:val="00D91E05"/>
    <w:rsid w:val="00D91F6B"/>
    <w:rsid w:val="00D922B1"/>
    <w:rsid w:val="00D92450"/>
    <w:rsid w:val="00D925F5"/>
    <w:rsid w:val="00D92A97"/>
    <w:rsid w:val="00D92C70"/>
    <w:rsid w:val="00D92CEB"/>
    <w:rsid w:val="00D93562"/>
    <w:rsid w:val="00D9361A"/>
    <w:rsid w:val="00D93674"/>
    <w:rsid w:val="00D936AF"/>
    <w:rsid w:val="00D93974"/>
    <w:rsid w:val="00D939B4"/>
    <w:rsid w:val="00D93B52"/>
    <w:rsid w:val="00D93D10"/>
    <w:rsid w:val="00D93DDD"/>
    <w:rsid w:val="00D9431C"/>
    <w:rsid w:val="00D94B6B"/>
    <w:rsid w:val="00D94E74"/>
    <w:rsid w:val="00D94EC8"/>
    <w:rsid w:val="00D9512E"/>
    <w:rsid w:val="00D953F5"/>
    <w:rsid w:val="00D95431"/>
    <w:rsid w:val="00D9551D"/>
    <w:rsid w:val="00D958E9"/>
    <w:rsid w:val="00D959D4"/>
    <w:rsid w:val="00D95A83"/>
    <w:rsid w:val="00D95E3E"/>
    <w:rsid w:val="00D962DF"/>
    <w:rsid w:val="00D963D4"/>
    <w:rsid w:val="00D968D4"/>
    <w:rsid w:val="00D96914"/>
    <w:rsid w:val="00D96CC2"/>
    <w:rsid w:val="00D96D40"/>
    <w:rsid w:val="00D96DED"/>
    <w:rsid w:val="00D97073"/>
    <w:rsid w:val="00D9709D"/>
    <w:rsid w:val="00D97220"/>
    <w:rsid w:val="00D97259"/>
    <w:rsid w:val="00D97A37"/>
    <w:rsid w:val="00D97D48"/>
    <w:rsid w:val="00D97DD9"/>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A0C"/>
    <w:rsid w:val="00DA2DF9"/>
    <w:rsid w:val="00DA2E9A"/>
    <w:rsid w:val="00DA2FAC"/>
    <w:rsid w:val="00DA366D"/>
    <w:rsid w:val="00DA3C20"/>
    <w:rsid w:val="00DA4236"/>
    <w:rsid w:val="00DA4C56"/>
    <w:rsid w:val="00DA4CCF"/>
    <w:rsid w:val="00DA4CDA"/>
    <w:rsid w:val="00DA4D45"/>
    <w:rsid w:val="00DA4E02"/>
    <w:rsid w:val="00DA4F6F"/>
    <w:rsid w:val="00DA50B8"/>
    <w:rsid w:val="00DA5154"/>
    <w:rsid w:val="00DA52FC"/>
    <w:rsid w:val="00DA5452"/>
    <w:rsid w:val="00DA54F8"/>
    <w:rsid w:val="00DA5505"/>
    <w:rsid w:val="00DA584B"/>
    <w:rsid w:val="00DA60AD"/>
    <w:rsid w:val="00DA6127"/>
    <w:rsid w:val="00DA65E8"/>
    <w:rsid w:val="00DA6709"/>
    <w:rsid w:val="00DA67A3"/>
    <w:rsid w:val="00DA6A42"/>
    <w:rsid w:val="00DA6A44"/>
    <w:rsid w:val="00DA6DD2"/>
    <w:rsid w:val="00DA6E1F"/>
    <w:rsid w:val="00DA72AC"/>
    <w:rsid w:val="00DA7556"/>
    <w:rsid w:val="00DA769D"/>
    <w:rsid w:val="00DA7B51"/>
    <w:rsid w:val="00DB00E3"/>
    <w:rsid w:val="00DB0284"/>
    <w:rsid w:val="00DB03EF"/>
    <w:rsid w:val="00DB05D4"/>
    <w:rsid w:val="00DB0756"/>
    <w:rsid w:val="00DB094F"/>
    <w:rsid w:val="00DB0A8C"/>
    <w:rsid w:val="00DB0CFD"/>
    <w:rsid w:val="00DB0D03"/>
    <w:rsid w:val="00DB130E"/>
    <w:rsid w:val="00DB1501"/>
    <w:rsid w:val="00DB1A54"/>
    <w:rsid w:val="00DB1C9E"/>
    <w:rsid w:val="00DB200F"/>
    <w:rsid w:val="00DB210B"/>
    <w:rsid w:val="00DB2240"/>
    <w:rsid w:val="00DB25D5"/>
    <w:rsid w:val="00DB271C"/>
    <w:rsid w:val="00DB29D3"/>
    <w:rsid w:val="00DB2D70"/>
    <w:rsid w:val="00DB3139"/>
    <w:rsid w:val="00DB3233"/>
    <w:rsid w:val="00DB3309"/>
    <w:rsid w:val="00DB338F"/>
    <w:rsid w:val="00DB37C6"/>
    <w:rsid w:val="00DB3876"/>
    <w:rsid w:val="00DB3E44"/>
    <w:rsid w:val="00DB3E8D"/>
    <w:rsid w:val="00DB3EBA"/>
    <w:rsid w:val="00DB401B"/>
    <w:rsid w:val="00DB4211"/>
    <w:rsid w:val="00DB4ADA"/>
    <w:rsid w:val="00DB4B44"/>
    <w:rsid w:val="00DB4D16"/>
    <w:rsid w:val="00DB550C"/>
    <w:rsid w:val="00DB562E"/>
    <w:rsid w:val="00DB5840"/>
    <w:rsid w:val="00DB5944"/>
    <w:rsid w:val="00DB5D56"/>
    <w:rsid w:val="00DB5E3F"/>
    <w:rsid w:val="00DB5F81"/>
    <w:rsid w:val="00DB63D5"/>
    <w:rsid w:val="00DB6740"/>
    <w:rsid w:val="00DB68EC"/>
    <w:rsid w:val="00DB69BC"/>
    <w:rsid w:val="00DB6A4D"/>
    <w:rsid w:val="00DB6DE9"/>
    <w:rsid w:val="00DB6EEE"/>
    <w:rsid w:val="00DB6F17"/>
    <w:rsid w:val="00DB7267"/>
    <w:rsid w:val="00DB7430"/>
    <w:rsid w:val="00DB75AF"/>
    <w:rsid w:val="00DB75FF"/>
    <w:rsid w:val="00DB7B70"/>
    <w:rsid w:val="00DB7B8F"/>
    <w:rsid w:val="00DB7BF6"/>
    <w:rsid w:val="00DB7D4F"/>
    <w:rsid w:val="00DB7E5C"/>
    <w:rsid w:val="00DB7FC6"/>
    <w:rsid w:val="00DC03D0"/>
    <w:rsid w:val="00DC040F"/>
    <w:rsid w:val="00DC09B5"/>
    <w:rsid w:val="00DC0C86"/>
    <w:rsid w:val="00DC0CF4"/>
    <w:rsid w:val="00DC0D03"/>
    <w:rsid w:val="00DC0DB9"/>
    <w:rsid w:val="00DC1468"/>
    <w:rsid w:val="00DC1E72"/>
    <w:rsid w:val="00DC1F88"/>
    <w:rsid w:val="00DC20C9"/>
    <w:rsid w:val="00DC23B8"/>
    <w:rsid w:val="00DC2712"/>
    <w:rsid w:val="00DC2DDA"/>
    <w:rsid w:val="00DC31C7"/>
    <w:rsid w:val="00DC3228"/>
    <w:rsid w:val="00DC32E7"/>
    <w:rsid w:val="00DC34A5"/>
    <w:rsid w:val="00DC36A2"/>
    <w:rsid w:val="00DC3741"/>
    <w:rsid w:val="00DC3CC0"/>
    <w:rsid w:val="00DC3F35"/>
    <w:rsid w:val="00DC44BC"/>
    <w:rsid w:val="00DC45FF"/>
    <w:rsid w:val="00DC4690"/>
    <w:rsid w:val="00DC4918"/>
    <w:rsid w:val="00DC49E9"/>
    <w:rsid w:val="00DC4CB5"/>
    <w:rsid w:val="00DC4F34"/>
    <w:rsid w:val="00DC5149"/>
    <w:rsid w:val="00DC5343"/>
    <w:rsid w:val="00DC575B"/>
    <w:rsid w:val="00DC5979"/>
    <w:rsid w:val="00DC5C81"/>
    <w:rsid w:val="00DC6194"/>
    <w:rsid w:val="00DC6285"/>
    <w:rsid w:val="00DC6368"/>
    <w:rsid w:val="00DC69EE"/>
    <w:rsid w:val="00DC6C39"/>
    <w:rsid w:val="00DC6CBC"/>
    <w:rsid w:val="00DC6E98"/>
    <w:rsid w:val="00DC78D9"/>
    <w:rsid w:val="00DC7972"/>
    <w:rsid w:val="00DC7A96"/>
    <w:rsid w:val="00DC7B8C"/>
    <w:rsid w:val="00DC7D58"/>
    <w:rsid w:val="00DD0378"/>
    <w:rsid w:val="00DD0572"/>
    <w:rsid w:val="00DD0886"/>
    <w:rsid w:val="00DD0B58"/>
    <w:rsid w:val="00DD0DA4"/>
    <w:rsid w:val="00DD0F5F"/>
    <w:rsid w:val="00DD19B5"/>
    <w:rsid w:val="00DD1B33"/>
    <w:rsid w:val="00DD1DEC"/>
    <w:rsid w:val="00DD2485"/>
    <w:rsid w:val="00DD26EB"/>
    <w:rsid w:val="00DD27E2"/>
    <w:rsid w:val="00DD2AED"/>
    <w:rsid w:val="00DD2C0D"/>
    <w:rsid w:val="00DD2CC2"/>
    <w:rsid w:val="00DD2EAF"/>
    <w:rsid w:val="00DD312F"/>
    <w:rsid w:val="00DD33C9"/>
    <w:rsid w:val="00DD3530"/>
    <w:rsid w:val="00DD3972"/>
    <w:rsid w:val="00DD3A06"/>
    <w:rsid w:val="00DD4180"/>
    <w:rsid w:val="00DD48F7"/>
    <w:rsid w:val="00DD4A44"/>
    <w:rsid w:val="00DD4F02"/>
    <w:rsid w:val="00DD50CD"/>
    <w:rsid w:val="00DD537B"/>
    <w:rsid w:val="00DD589B"/>
    <w:rsid w:val="00DD58A4"/>
    <w:rsid w:val="00DD5C0D"/>
    <w:rsid w:val="00DD5D96"/>
    <w:rsid w:val="00DD5EAE"/>
    <w:rsid w:val="00DD5FFA"/>
    <w:rsid w:val="00DD6507"/>
    <w:rsid w:val="00DD66E8"/>
    <w:rsid w:val="00DD6FEC"/>
    <w:rsid w:val="00DD7029"/>
    <w:rsid w:val="00DD7228"/>
    <w:rsid w:val="00DD7238"/>
    <w:rsid w:val="00DD73B5"/>
    <w:rsid w:val="00DD775B"/>
    <w:rsid w:val="00DD7B32"/>
    <w:rsid w:val="00DD7C5A"/>
    <w:rsid w:val="00DD7E6A"/>
    <w:rsid w:val="00DD7F07"/>
    <w:rsid w:val="00DE0208"/>
    <w:rsid w:val="00DE05BB"/>
    <w:rsid w:val="00DE082F"/>
    <w:rsid w:val="00DE0863"/>
    <w:rsid w:val="00DE08A0"/>
    <w:rsid w:val="00DE0A37"/>
    <w:rsid w:val="00DE0BF5"/>
    <w:rsid w:val="00DE0D9E"/>
    <w:rsid w:val="00DE1541"/>
    <w:rsid w:val="00DE1760"/>
    <w:rsid w:val="00DE1A36"/>
    <w:rsid w:val="00DE1C0A"/>
    <w:rsid w:val="00DE1C4F"/>
    <w:rsid w:val="00DE1CBF"/>
    <w:rsid w:val="00DE1DDD"/>
    <w:rsid w:val="00DE2104"/>
    <w:rsid w:val="00DE2117"/>
    <w:rsid w:val="00DE21D3"/>
    <w:rsid w:val="00DE2666"/>
    <w:rsid w:val="00DE2AE9"/>
    <w:rsid w:val="00DE2EE7"/>
    <w:rsid w:val="00DE3778"/>
    <w:rsid w:val="00DE3984"/>
    <w:rsid w:val="00DE3A21"/>
    <w:rsid w:val="00DE3B2D"/>
    <w:rsid w:val="00DE3B9D"/>
    <w:rsid w:val="00DE3D66"/>
    <w:rsid w:val="00DE407E"/>
    <w:rsid w:val="00DE427E"/>
    <w:rsid w:val="00DE42C9"/>
    <w:rsid w:val="00DE4462"/>
    <w:rsid w:val="00DE45C4"/>
    <w:rsid w:val="00DE4CC6"/>
    <w:rsid w:val="00DE4F34"/>
    <w:rsid w:val="00DE50C8"/>
    <w:rsid w:val="00DE5385"/>
    <w:rsid w:val="00DE545E"/>
    <w:rsid w:val="00DE54BE"/>
    <w:rsid w:val="00DE54DA"/>
    <w:rsid w:val="00DE5982"/>
    <w:rsid w:val="00DE5ABD"/>
    <w:rsid w:val="00DE5BE5"/>
    <w:rsid w:val="00DE5CE7"/>
    <w:rsid w:val="00DE653A"/>
    <w:rsid w:val="00DE65A5"/>
    <w:rsid w:val="00DE66BA"/>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4C4"/>
    <w:rsid w:val="00DF1937"/>
    <w:rsid w:val="00DF1DDC"/>
    <w:rsid w:val="00DF20FE"/>
    <w:rsid w:val="00DF2102"/>
    <w:rsid w:val="00DF2125"/>
    <w:rsid w:val="00DF2133"/>
    <w:rsid w:val="00DF2533"/>
    <w:rsid w:val="00DF2E45"/>
    <w:rsid w:val="00DF3264"/>
    <w:rsid w:val="00DF3DAA"/>
    <w:rsid w:val="00DF3F65"/>
    <w:rsid w:val="00DF4010"/>
    <w:rsid w:val="00DF4272"/>
    <w:rsid w:val="00DF4322"/>
    <w:rsid w:val="00DF435A"/>
    <w:rsid w:val="00DF442F"/>
    <w:rsid w:val="00DF4472"/>
    <w:rsid w:val="00DF45E9"/>
    <w:rsid w:val="00DF4A05"/>
    <w:rsid w:val="00DF4E92"/>
    <w:rsid w:val="00DF4FA9"/>
    <w:rsid w:val="00DF50C8"/>
    <w:rsid w:val="00DF5370"/>
    <w:rsid w:val="00DF57B5"/>
    <w:rsid w:val="00DF588C"/>
    <w:rsid w:val="00DF58F0"/>
    <w:rsid w:val="00DF5B54"/>
    <w:rsid w:val="00DF5BA2"/>
    <w:rsid w:val="00DF5ECF"/>
    <w:rsid w:val="00DF5F36"/>
    <w:rsid w:val="00DF60A7"/>
    <w:rsid w:val="00DF61BB"/>
    <w:rsid w:val="00DF64BE"/>
    <w:rsid w:val="00DF6F53"/>
    <w:rsid w:val="00DF720C"/>
    <w:rsid w:val="00DF7232"/>
    <w:rsid w:val="00DF74ED"/>
    <w:rsid w:val="00DF7AE8"/>
    <w:rsid w:val="00DF7D11"/>
    <w:rsid w:val="00DF7E92"/>
    <w:rsid w:val="00E00004"/>
    <w:rsid w:val="00E00543"/>
    <w:rsid w:val="00E0058B"/>
    <w:rsid w:val="00E00B04"/>
    <w:rsid w:val="00E00CA6"/>
    <w:rsid w:val="00E00F4C"/>
    <w:rsid w:val="00E010D0"/>
    <w:rsid w:val="00E0115C"/>
    <w:rsid w:val="00E01173"/>
    <w:rsid w:val="00E013EC"/>
    <w:rsid w:val="00E0151C"/>
    <w:rsid w:val="00E01752"/>
    <w:rsid w:val="00E019EF"/>
    <w:rsid w:val="00E01A01"/>
    <w:rsid w:val="00E01A33"/>
    <w:rsid w:val="00E01DDF"/>
    <w:rsid w:val="00E0209D"/>
    <w:rsid w:val="00E022C0"/>
    <w:rsid w:val="00E024D7"/>
    <w:rsid w:val="00E030E2"/>
    <w:rsid w:val="00E0316C"/>
    <w:rsid w:val="00E03212"/>
    <w:rsid w:val="00E033D6"/>
    <w:rsid w:val="00E03533"/>
    <w:rsid w:val="00E035BC"/>
    <w:rsid w:val="00E037BC"/>
    <w:rsid w:val="00E03C1F"/>
    <w:rsid w:val="00E040E9"/>
    <w:rsid w:val="00E041F4"/>
    <w:rsid w:val="00E046F3"/>
    <w:rsid w:val="00E0475D"/>
    <w:rsid w:val="00E04C4A"/>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0EE2"/>
    <w:rsid w:val="00E116B5"/>
    <w:rsid w:val="00E12462"/>
    <w:rsid w:val="00E124A6"/>
    <w:rsid w:val="00E1268B"/>
    <w:rsid w:val="00E12690"/>
    <w:rsid w:val="00E128AC"/>
    <w:rsid w:val="00E12CE7"/>
    <w:rsid w:val="00E12F7E"/>
    <w:rsid w:val="00E130D5"/>
    <w:rsid w:val="00E13150"/>
    <w:rsid w:val="00E131D9"/>
    <w:rsid w:val="00E13567"/>
    <w:rsid w:val="00E139FC"/>
    <w:rsid w:val="00E13C1B"/>
    <w:rsid w:val="00E13D53"/>
    <w:rsid w:val="00E13E2D"/>
    <w:rsid w:val="00E144AC"/>
    <w:rsid w:val="00E14584"/>
    <w:rsid w:val="00E14AB6"/>
    <w:rsid w:val="00E14B52"/>
    <w:rsid w:val="00E151F4"/>
    <w:rsid w:val="00E15365"/>
    <w:rsid w:val="00E15824"/>
    <w:rsid w:val="00E15974"/>
    <w:rsid w:val="00E15B24"/>
    <w:rsid w:val="00E15CCF"/>
    <w:rsid w:val="00E15F00"/>
    <w:rsid w:val="00E16363"/>
    <w:rsid w:val="00E163C0"/>
    <w:rsid w:val="00E16618"/>
    <w:rsid w:val="00E16685"/>
    <w:rsid w:val="00E1688C"/>
    <w:rsid w:val="00E16C4C"/>
    <w:rsid w:val="00E16D51"/>
    <w:rsid w:val="00E16D71"/>
    <w:rsid w:val="00E16DBB"/>
    <w:rsid w:val="00E16E00"/>
    <w:rsid w:val="00E17038"/>
    <w:rsid w:val="00E17157"/>
    <w:rsid w:val="00E175DF"/>
    <w:rsid w:val="00E17A30"/>
    <w:rsid w:val="00E17C2B"/>
    <w:rsid w:val="00E205E4"/>
    <w:rsid w:val="00E20965"/>
    <w:rsid w:val="00E20CE7"/>
    <w:rsid w:val="00E20FE4"/>
    <w:rsid w:val="00E2113A"/>
    <w:rsid w:val="00E214A5"/>
    <w:rsid w:val="00E21547"/>
    <w:rsid w:val="00E2162C"/>
    <w:rsid w:val="00E216C8"/>
    <w:rsid w:val="00E21A71"/>
    <w:rsid w:val="00E21C54"/>
    <w:rsid w:val="00E21F0B"/>
    <w:rsid w:val="00E2214C"/>
    <w:rsid w:val="00E2217D"/>
    <w:rsid w:val="00E226C0"/>
    <w:rsid w:val="00E22A96"/>
    <w:rsid w:val="00E235E1"/>
    <w:rsid w:val="00E236E5"/>
    <w:rsid w:val="00E23830"/>
    <w:rsid w:val="00E2420C"/>
    <w:rsid w:val="00E24436"/>
    <w:rsid w:val="00E245B5"/>
    <w:rsid w:val="00E24658"/>
    <w:rsid w:val="00E246DA"/>
    <w:rsid w:val="00E24C4F"/>
    <w:rsid w:val="00E24E1A"/>
    <w:rsid w:val="00E24E7A"/>
    <w:rsid w:val="00E24F80"/>
    <w:rsid w:val="00E24F81"/>
    <w:rsid w:val="00E2505E"/>
    <w:rsid w:val="00E2520D"/>
    <w:rsid w:val="00E253DD"/>
    <w:rsid w:val="00E254E2"/>
    <w:rsid w:val="00E25935"/>
    <w:rsid w:val="00E259F0"/>
    <w:rsid w:val="00E25CAB"/>
    <w:rsid w:val="00E25D10"/>
    <w:rsid w:val="00E25D1B"/>
    <w:rsid w:val="00E25F44"/>
    <w:rsid w:val="00E261AD"/>
    <w:rsid w:val="00E26723"/>
    <w:rsid w:val="00E26B12"/>
    <w:rsid w:val="00E26D2C"/>
    <w:rsid w:val="00E270EB"/>
    <w:rsid w:val="00E27517"/>
    <w:rsid w:val="00E275D5"/>
    <w:rsid w:val="00E2791C"/>
    <w:rsid w:val="00E27B5F"/>
    <w:rsid w:val="00E27EB1"/>
    <w:rsid w:val="00E3015D"/>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3871"/>
    <w:rsid w:val="00E33DDF"/>
    <w:rsid w:val="00E34044"/>
    <w:rsid w:val="00E34223"/>
    <w:rsid w:val="00E34277"/>
    <w:rsid w:val="00E343E8"/>
    <w:rsid w:val="00E344EF"/>
    <w:rsid w:val="00E348E0"/>
    <w:rsid w:val="00E34EE0"/>
    <w:rsid w:val="00E34F98"/>
    <w:rsid w:val="00E35366"/>
    <w:rsid w:val="00E35491"/>
    <w:rsid w:val="00E35A56"/>
    <w:rsid w:val="00E3608B"/>
    <w:rsid w:val="00E36615"/>
    <w:rsid w:val="00E366FA"/>
    <w:rsid w:val="00E366FF"/>
    <w:rsid w:val="00E36842"/>
    <w:rsid w:val="00E3685B"/>
    <w:rsid w:val="00E36A20"/>
    <w:rsid w:val="00E36B27"/>
    <w:rsid w:val="00E36B98"/>
    <w:rsid w:val="00E36CFF"/>
    <w:rsid w:val="00E36D83"/>
    <w:rsid w:val="00E36DD4"/>
    <w:rsid w:val="00E36E51"/>
    <w:rsid w:val="00E3770B"/>
    <w:rsid w:val="00E379BE"/>
    <w:rsid w:val="00E37CD5"/>
    <w:rsid w:val="00E4010C"/>
    <w:rsid w:val="00E402CF"/>
    <w:rsid w:val="00E403C8"/>
    <w:rsid w:val="00E40519"/>
    <w:rsid w:val="00E407AA"/>
    <w:rsid w:val="00E409F9"/>
    <w:rsid w:val="00E40EE3"/>
    <w:rsid w:val="00E410C8"/>
    <w:rsid w:val="00E4125D"/>
    <w:rsid w:val="00E41427"/>
    <w:rsid w:val="00E41452"/>
    <w:rsid w:val="00E419DB"/>
    <w:rsid w:val="00E41A09"/>
    <w:rsid w:val="00E41B9E"/>
    <w:rsid w:val="00E425EF"/>
    <w:rsid w:val="00E42E75"/>
    <w:rsid w:val="00E42FA2"/>
    <w:rsid w:val="00E43405"/>
    <w:rsid w:val="00E43633"/>
    <w:rsid w:val="00E436C4"/>
    <w:rsid w:val="00E438CA"/>
    <w:rsid w:val="00E442AB"/>
    <w:rsid w:val="00E442F6"/>
    <w:rsid w:val="00E445A6"/>
    <w:rsid w:val="00E4461F"/>
    <w:rsid w:val="00E44CCF"/>
    <w:rsid w:val="00E44FFD"/>
    <w:rsid w:val="00E450AC"/>
    <w:rsid w:val="00E4511D"/>
    <w:rsid w:val="00E4566F"/>
    <w:rsid w:val="00E45794"/>
    <w:rsid w:val="00E459B9"/>
    <w:rsid w:val="00E45EBE"/>
    <w:rsid w:val="00E461C3"/>
    <w:rsid w:val="00E4649C"/>
    <w:rsid w:val="00E466CF"/>
    <w:rsid w:val="00E46ACB"/>
    <w:rsid w:val="00E46C33"/>
    <w:rsid w:val="00E46CDE"/>
    <w:rsid w:val="00E46CE8"/>
    <w:rsid w:val="00E46F87"/>
    <w:rsid w:val="00E47126"/>
    <w:rsid w:val="00E4716A"/>
    <w:rsid w:val="00E478B0"/>
    <w:rsid w:val="00E47F28"/>
    <w:rsid w:val="00E50159"/>
    <w:rsid w:val="00E50194"/>
    <w:rsid w:val="00E50236"/>
    <w:rsid w:val="00E502DF"/>
    <w:rsid w:val="00E503C5"/>
    <w:rsid w:val="00E5047B"/>
    <w:rsid w:val="00E505FE"/>
    <w:rsid w:val="00E50E8B"/>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3CE"/>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6D0A"/>
    <w:rsid w:val="00E5702B"/>
    <w:rsid w:val="00E570C7"/>
    <w:rsid w:val="00E574A2"/>
    <w:rsid w:val="00E575D9"/>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45D"/>
    <w:rsid w:val="00E65AF1"/>
    <w:rsid w:val="00E65D2F"/>
    <w:rsid w:val="00E6642A"/>
    <w:rsid w:val="00E66712"/>
    <w:rsid w:val="00E66D34"/>
    <w:rsid w:val="00E66E69"/>
    <w:rsid w:val="00E66E6B"/>
    <w:rsid w:val="00E66F50"/>
    <w:rsid w:val="00E67064"/>
    <w:rsid w:val="00E67391"/>
    <w:rsid w:val="00E67434"/>
    <w:rsid w:val="00E675A8"/>
    <w:rsid w:val="00E6761C"/>
    <w:rsid w:val="00E67661"/>
    <w:rsid w:val="00E676AF"/>
    <w:rsid w:val="00E676C6"/>
    <w:rsid w:val="00E67911"/>
    <w:rsid w:val="00E67A84"/>
    <w:rsid w:val="00E67E90"/>
    <w:rsid w:val="00E67F8F"/>
    <w:rsid w:val="00E70146"/>
    <w:rsid w:val="00E7019A"/>
    <w:rsid w:val="00E7027D"/>
    <w:rsid w:val="00E70711"/>
    <w:rsid w:val="00E70BA2"/>
    <w:rsid w:val="00E70CAF"/>
    <w:rsid w:val="00E70E6B"/>
    <w:rsid w:val="00E71014"/>
    <w:rsid w:val="00E71294"/>
    <w:rsid w:val="00E713F7"/>
    <w:rsid w:val="00E7181C"/>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3B40"/>
    <w:rsid w:val="00E73D88"/>
    <w:rsid w:val="00E740B8"/>
    <w:rsid w:val="00E74120"/>
    <w:rsid w:val="00E7468D"/>
    <w:rsid w:val="00E75025"/>
    <w:rsid w:val="00E7526F"/>
    <w:rsid w:val="00E755D5"/>
    <w:rsid w:val="00E75731"/>
    <w:rsid w:val="00E75CB1"/>
    <w:rsid w:val="00E75F6B"/>
    <w:rsid w:val="00E75F73"/>
    <w:rsid w:val="00E762D8"/>
    <w:rsid w:val="00E76D8E"/>
    <w:rsid w:val="00E76E8A"/>
    <w:rsid w:val="00E77011"/>
    <w:rsid w:val="00E774DD"/>
    <w:rsid w:val="00E77929"/>
    <w:rsid w:val="00E77D95"/>
    <w:rsid w:val="00E77FF4"/>
    <w:rsid w:val="00E805E0"/>
    <w:rsid w:val="00E8091F"/>
    <w:rsid w:val="00E80CF3"/>
    <w:rsid w:val="00E80DF5"/>
    <w:rsid w:val="00E80F54"/>
    <w:rsid w:val="00E80F7E"/>
    <w:rsid w:val="00E81076"/>
    <w:rsid w:val="00E810CB"/>
    <w:rsid w:val="00E81795"/>
    <w:rsid w:val="00E8181D"/>
    <w:rsid w:val="00E8187A"/>
    <w:rsid w:val="00E81B9A"/>
    <w:rsid w:val="00E81C0E"/>
    <w:rsid w:val="00E81DFC"/>
    <w:rsid w:val="00E81EBA"/>
    <w:rsid w:val="00E81F51"/>
    <w:rsid w:val="00E821FA"/>
    <w:rsid w:val="00E828B6"/>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04"/>
    <w:rsid w:val="00E85CEC"/>
    <w:rsid w:val="00E85D3F"/>
    <w:rsid w:val="00E85E5B"/>
    <w:rsid w:val="00E86032"/>
    <w:rsid w:val="00E86340"/>
    <w:rsid w:val="00E86A46"/>
    <w:rsid w:val="00E86ABC"/>
    <w:rsid w:val="00E86CF1"/>
    <w:rsid w:val="00E86DA3"/>
    <w:rsid w:val="00E86DE3"/>
    <w:rsid w:val="00E86FF9"/>
    <w:rsid w:val="00E8708C"/>
    <w:rsid w:val="00E87575"/>
    <w:rsid w:val="00E875C4"/>
    <w:rsid w:val="00E87B79"/>
    <w:rsid w:val="00E902B3"/>
    <w:rsid w:val="00E90376"/>
    <w:rsid w:val="00E9064F"/>
    <w:rsid w:val="00E906CF"/>
    <w:rsid w:val="00E90B86"/>
    <w:rsid w:val="00E90FAF"/>
    <w:rsid w:val="00E91380"/>
    <w:rsid w:val="00E91444"/>
    <w:rsid w:val="00E91DF6"/>
    <w:rsid w:val="00E92048"/>
    <w:rsid w:val="00E923FF"/>
    <w:rsid w:val="00E925E0"/>
    <w:rsid w:val="00E92AE6"/>
    <w:rsid w:val="00E92C8B"/>
    <w:rsid w:val="00E930AD"/>
    <w:rsid w:val="00E9343E"/>
    <w:rsid w:val="00E934F6"/>
    <w:rsid w:val="00E93BDA"/>
    <w:rsid w:val="00E93C72"/>
    <w:rsid w:val="00E93FDA"/>
    <w:rsid w:val="00E9411C"/>
    <w:rsid w:val="00E946F9"/>
    <w:rsid w:val="00E94FCF"/>
    <w:rsid w:val="00E95011"/>
    <w:rsid w:val="00E951CA"/>
    <w:rsid w:val="00E952B3"/>
    <w:rsid w:val="00E95351"/>
    <w:rsid w:val="00E954DF"/>
    <w:rsid w:val="00E955B7"/>
    <w:rsid w:val="00E95861"/>
    <w:rsid w:val="00E958E8"/>
    <w:rsid w:val="00E9599F"/>
    <w:rsid w:val="00E95BD8"/>
    <w:rsid w:val="00E95E36"/>
    <w:rsid w:val="00E95E3C"/>
    <w:rsid w:val="00E961DF"/>
    <w:rsid w:val="00E96367"/>
    <w:rsid w:val="00E96403"/>
    <w:rsid w:val="00E9682D"/>
    <w:rsid w:val="00E96BCB"/>
    <w:rsid w:val="00E96CD3"/>
    <w:rsid w:val="00E96F64"/>
    <w:rsid w:val="00E972E5"/>
    <w:rsid w:val="00E97466"/>
    <w:rsid w:val="00E97B46"/>
    <w:rsid w:val="00E97F5A"/>
    <w:rsid w:val="00EA00FA"/>
    <w:rsid w:val="00EA01B0"/>
    <w:rsid w:val="00EA035E"/>
    <w:rsid w:val="00EA0495"/>
    <w:rsid w:val="00EA06C5"/>
    <w:rsid w:val="00EA0882"/>
    <w:rsid w:val="00EA0944"/>
    <w:rsid w:val="00EA0972"/>
    <w:rsid w:val="00EA0BAF"/>
    <w:rsid w:val="00EA0FBE"/>
    <w:rsid w:val="00EA1333"/>
    <w:rsid w:val="00EA144A"/>
    <w:rsid w:val="00EA14E6"/>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41"/>
    <w:rsid w:val="00EA6A83"/>
    <w:rsid w:val="00EA6D65"/>
    <w:rsid w:val="00EA6D70"/>
    <w:rsid w:val="00EA6ED9"/>
    <w:rsid w:val="00EA6F4A"/>
    <w:rsid w:val="00EA74E5"/>
    <w:rsid w:val="00EA7543"/>
    <w:rsid w:val="00EA790B"/>
    <w:rsid w:val="00EA7D18"/>
    <w:rsid w:val="00EA7D64"/>
    <w:rsid w:val="00EB044C"/>
    <w:rsid w:val="00EB0530"/>
    <w:rsid w:val="00EB0767"/>
    <w:rsid w:val="00EB0D40"/>
    <w:rsid w:val="00EB1A9B"/>
    <w:rsid w:val="00EB1B41"/>
    <w:rsid w:val="00EB2709"/>
    <w:rsid w:val="00EB2718"/>
    <w:rsid w:val="00EB296A"/>
    <w:rsid w:val="00EB29FF"/>
    <w:rsid w:val="00EB2E01"/>
    <w:rsid w:val="00EB2E57"/>
    <w:rsid w:val="00EB2EB6"/>
    <w:rsid w:val="00EB3161"/>
    <w:rsid w:val="00EB34C3"/>
    <w:rsid w:val="00EB3982"/>
    <w:rsid w:val="00EB3CB6"/>
    <w:rsid w:val="00EB3DDE"/>
    <w:rsid w:val="00EB3DF0"/>
    <w:rsid w:val="00EB3E73"/>
    <w:rsid w:val="00EB3FFA"/>
    <w:rsid w:val="00EB4113"/>
    <w:rsid w:val="00EB4734"/>
    <w:rsid w:val="00EB4954"/>
    <w:rsid w:val="00EB4C86"/>
    <w:rsid w:val="00EB4DA0"/>
    <w:rsid w:val="00EB4FC9"/>
    <w:rsid w:val="00EB5763"/>
    <w:rsid w:val="00EB5DF8"/>
    <w:rsid w:val="00EB6119"/>
    <w:rsid w:val="00EB6309"/>
    <w:rsid w:val="00EB633C"/>
    <w:rsid w:val="00EB6858"/>
    <w:rsid w:val="00EB71CC"/>
    <w:rsid w:val="00EB74DF"/>
    <w:rsid w:val="00EB755F"/>
    <w:rsid w:val="00EB7586"/>
    <w:rsid w:val="00EB75AE"/>
    <w:rsid w:val="00EB76AC"/>
    <w:rsid w:val="00EB7781"/>
    <w:rsid w:val="00EB7B57"/>
    <w:rsid w:val="00EC0103"/>
    <w:rsid w:val="00EC02A3"/>
    <w:rsid w:val="00EC0395"/>
    <w:rsid w:val="00EC03B6"/>
    <w:rsid w:val="00EC03FB"/>
    <w:rsid w:val="00EC05B2"/>
    <w:rsid w:val="00EC06CC"/>
    <w:rsid w:val="00EC0917"/>
    <w:rsid w:val="00EC0C44"/>
    <w:rsid w:val="00EC0C5C"/>
    <w:rsid w:val="00EC0DCD"/>
    <w:rsid w:val="00EC0E89"/>
    <w:rsid w:val="00EC0F82"/>
    <w:rsid w:val="00EC1498"/>
    <w:rsid w:val="00EC16D2"/>
    <w:rsid w:val="00EC1729"/>
    <w:rsid w:val="00EC1732"/>
    <w:rsid w:val="00EC1877"/>
    <w:rsid w:val="00EC1A31"/>
    <w:rsid w:val="00EC2023"/>
    <w:rsid w:val="00EC214C"/>
    <w:rsid w:val="00EC230E"/>
    <w:rsid w:val="00EC2465"/>
    <w:rsid w:val="00EC2468"/>
    <w:rsid w:val="00EC255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691"/>
    <w:rsid w:val="00EC470C"/>
    <w:rsid w:val="00EC4935"/>
    <w:rsid w:val="00EC4E03"/>
    <w:rsid w:val="00EC50CC"/>
    <w:rsid w:val="00EC50D1"/>
    <w:rsid w:val="00EC50EB"/>
    <w:rsid w:val="00EC5211"/>
    <w:rsid w:val="00EC526D"/>
    <w:rsid w:val="00EC5395"/>
    <w:rsid w:val="00EC55C5"/>
    <w:rsid w:val="00EC5628"/>
    <w:rsid w:val="00EC5C39"/>
    <w:rsid w:val="00EC5D4F"/>
    <w:rsid w:val="00EC5EC1"/>
    <w:rsid w:val="00EC6404"/>
    <w:rsid w:val="00EC6530"/>
    <w:rsid w:val="00EC67CC"/>
    <w:rsid w:val="00EC6890"/>
    <w:rsid w:val="00EC6B04"/>
    <w:rsid w:val="00EC6C44"/>
    <w:rsid w:val="00EC6DEE"/>
    <w:rsid w:val="00EC7EB7"/>
    <w:rsid w:val="00ED047D"/>
    <w:rsid w:val="00ED07B9"/>
    <w:rsid w:val="00ED0A86"/>
    <w:rsid w:val="00ED0AEA"/>
    <w:rsid w:val="00ED0C00"/>
    <w:rsid w:val="00ED17C2"/>
    <w:rsid w:val="00ED1863"/>
    <w:rsid w:val="00ED21F9"/>
    <w:rsid w:val="00ED2314"/>
    <w:rsid w:val="00ED2779"/>
    <w:rsid w:val="00ED2A3F"/>
    <w:rsid w:val="00ED2ADC"/>
    <w:rsid w:val="00ED2B25"/>
    <w:rsid w:val="00ED2B7B"/>
    <w:rsid w:val="00ED2ED1"/>
    <w:rsid w:val="00ED312C"/>
    <w:rsid w:val="00ED316A"/>
    <w:rsid w:val="00ED323F"/>
    <w:rsid w:val="00ED33D7"/>
    <w:rsid w:val="00ED3AAF"/>
    <w:rsid w:val="00ED3B59"/>
    <w:rsid w:val="00ED3D0E"/>
    <w:rsid w:val="00ED3D5B"/>
    <w:rsid w:val="00ED3E34"/>
    <w:rsid w:val="00ED3EAE"/>
    <w:rsid w:val="00ED42B2"/>
    <w:rsid w:val="00ED43BC"/>
    <w:rsid w:val="00ED44F2"/>
    <w:rsid w:val="00ED46D1"/>
    <w:rsid w:val="00ED4725"/>
    <w:rsid w:val="00ED4B3D"/>
    <w:rsid w:val="00ED4F14"/>
    <w:rsid w:val="00ED4F86"/>
    <w:rsid w:val="00ED52A9"/>
    <w:rsid w:val="00ED5549"/>
    <w:rsid w:val="00ED558B"/>
    <w:rsid w:val="00ED5D53"/>
    <w:rsid w:val="00ED607B"/>
    <w:rsid w:val="00ED60A9"/>
    <w:rsid w:val="00ED6953"/>
    <w:rsid w:val="00ED69C0"/>
    <w:rsid w:val="00ED6A1A"/>
    <w:rsid w:val="00ED7053"/>
    <w:rsid w:val="00ED7075"/>
    <w:rsid w:val="00ED7162"/>
    <w:rsid w:val="00ED732D"/>
    <w:rsid w:val="00ED74AD"/>
    <w:rsid w:val="00ED74D3"/>
    <w:rsid w:val="00ED7508"/>
    <w:rsid w:val="00ED7713"/>
    <w:rsid w:val="00ED7AE0"/>
    <w:rsid w:val="00EE01A7"/>
    <w:rsid w:val="00EE0CF5"/>
    <w:rsid w:val="00EE15EF"/>
    <w:rsid w:val="00EE18FB"/>
    <w:rsid w:val="00EE1940"/>
    <w:rsid w:val="00EE19B0"/>
    <w:rsid w:val="00EE1A93"/>
    <w:rsid w:val="00EE21DA"/>
    <w:rsid w:val="00EE2D84"/>
    <w:rsid w:val="00EE2F7B"/>
    <w:rsid w:val="00EE30B4"/>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68"/>
    <w:rsid w:val="00EE5E87"/>
    <w:rsid w:val="00EE6CB4"/>
    <w:rsid w:val="00EE6F9E"/>
    <w:rsid w:val="00EE70B1"/>
    <w:rsid w:val="00EE7165"/>
    <w:rsid w:val="00EE7284"/>
    <w:rsid w:val="00EE762F"/>
    <w:rsid w:val="00EE7813"/>
    <w:rsid w:val="00EF001F"/>
    <w:rsid w:val="00EF0190"/>
    <w:rsid w:val="00EF02B6"/>
    <w:rsid w:val="00EF04AC"/>
    <w:rsid w:val="00EF05ED"/>
    <w:rsid w:val="00EF0617"/>
    <w:rsid w:val="00EF0804"/>
    <w:rsid w:val="00EF08D2"/>
    <w:rsid w:val="00EF094E"/>
    <w:rsid w:val="00EF0AC6"/>
    <w:rsid w:val="00EF10FD"/>
    <w:rsid w:val="00EF1203"/>
    <w:rsid w:val="00EF146B"/>
    <w:rsid w:val="00EF1535"/>
    <w:rsid w:val="00EF17B5"/>
    <w:rsid w:val="00EF1ADE"/>
    <w:rsid w:val="00EF224E"/>
    <w:rsid w:val="00EF29F2"/>
    <w:rsid w:val="00EF2B57"/>
    <w:rsid w:val="00EF3195"/>
    <w:rsid w:val="00EF40AF"/>
    <w:rsid w:val="00EF424E"/>
    <w:rsid w:val="00EF4372"/>
    <w:rsid w:val="00EF4412"/>
    <w:rsid w:val="00EF489C"/>
    <w:rsid w:val="00EF523A"/>
    <w:rsid w:val="00EF5498"/>
    <w:rsid w:val="00EF55F3"/>
    <w:rsid w:val="00EF5820"/>
    <w:rsid w:val="00EF587B"/>
    <w:rsid w:val="00EF5B7B"/>
    <w:rsid w:val="00EF5CC2"/>
    <w:rsid w:val="00EF6416"/>
    <w:rsid w:val="00EF6677"/>
    <w:rsid w:val="00EF6CC8"/>
    <w:rsid w:val="00EF707A"/>
    <w:rsid w:val="00EF73AA"/>
    <w:rsid w:val="00EF761E"/>
    <w:rsid w:val="00EF763E"/>
    <w:rsid w:val="00EF768D"/>
    <w:rsid w:val="00EF7964"/>
    <w:rsid w:val="00EF7971"/>
    <w:rsid w:val="00EF7B49"/>
    <w:rsid w:val="00F0007F"/>
    <w:rsid w:val="00F001CD"/>
    <w:rsid w:val="00F00231"/>
    <w:rsid w:val="00F006C7"/>
    <w:rsid w:val="00F0090F"/>
    <w:rsid w:val="00F00CA7"/>
    <w:rsid w:val="00F00F6F"/>
    <w:rsid w:val="00F012CF"/>
    <w:rsid w:val="00F0133A"/>
    <w:rsid w:val="00F0155A"/>
    <w:rsid w:val="00F017DB"/>
    <w:rsid w:val="00F01820"/>
    <w:rsid w:val="00F01A48"/>
    <w:rsid w:val="00F0213D"/>
    <w:rsid w:val="00F02F90"/>
    <w:rsid w:val="00F03103"/>
    <w:rsid w:val="00F0331D"/>
    <w:rsid w:val="00F0342E"/>
    <w:rsid w:val="00F037F9"/>
    <w:rsid w:val="00F03A2F"/>
    <w:rsid w:val="00F03B0E"/>
    <w:rsid w:val="00F03C9A"/>
    <w:rsid w:val="00F03EA7"/>
    <w:rsid w:val="00F03EC6"/>
    <w:rsid w:val="00F03F0C"/>
    <w:rsid w:val="00F0403C"/>
    <w:rsid w:val="00F040AB"/>
    <w:rsid w:val="00F04130"/>
    <w:rsid w:val="00F0480F"/>
    <w:rsid w:val="00F04885"/>
    <w:rsid w:val="00F048E4"/>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39C"/>
    <w:rsid w:val="00F11629"/>
    <w:rsid w:val="00F11687"/>
    <w:rsid w:val="00F11947"/>
    <w:rsid w:val="00F1196D"/>
    <w:rsid w:val="00F11A8F"/>
    <w:rsid w:val="00F11D0A"/>
    <w:rsid w:val="00F11E8D"/>
    <w:rsid w:val="00F12064"/>
    <w:rsid w:val="00F12166"/>
    <w:rsid w:val="00F121E6"/>
    <w:rsid w:val="00F128BA"/>
    <w:rsid w:val="00F129E7"/>
    <w:rsid w:val="00F12D09"/>
    <w:rsid w:val="00F12DC6"/>
    <w:rsid w:val="00F13150"/>
    <w:rsid w:val="00F13B0E"/>
    <w:rsid w:val="00F13C2C"/>
    <w:rsid w:val="00F13D6E"/>
    <w:rsid w:val="00F13DAE"/>
    <w:rsid w:val="00F14630"/>
    <w:rsid w:val="00F148E4"/>
    <w:rsid w:val="00F14964"/>
    <w:rsid w:val="00F14A0B"/>
    <w:rsid w:val="00F14B61"/>
    <w:rsid w:val="00F14E61"/>
    <w:rsid w:val="00F151F6"/>
    <w:rsid w:val="00F154D5"/>
    <w:rsid w:val="00F15689"/>
    <w:rsid w:val="00F15779"/>
    <w:rsid w:val="00F1579D"/>
    <w:rsid w:val="00F159B5"/>
    <w:rsid w:val="00F15E04"/>
    <w:rsid w:val="00F15E60"/>
    <w:rsid w:val="00F15F64"/>
    <w:rsid w:val="00F15F66"/>
    <w:rsid w:val="00F15FF3"/>
    <w:rsid w:val="00F16182"/>
    <w:rsid w:val="00F163F2"/>
    <w:rsid w:val="00F1695C"/>
    <w:rsid w:val="00F16979"/>
    <w:rsid w:val="00F16CF5"/>
    <w:rsid w:val="00F16F7B"/>
    <w:rsid w:val="00F171D9"/>
    <w:rsid w:val="00F174D3"/>
    <w:rsid w:val="00F17A11"/>
    <w:rsid w:val="00F17A57"/>
    <w:rsid w:val="00F17DE6"/>
    <w:rsid w:val="00F201F1"/>
    <w:rsid w:val="00F20292"/>
    <w:rsid w:val="00F2048C"/>
    <w:rsid w:val="00F207B7"/>
    <w:rsid w:val="00F208AB"/>
    <w:rsid w:val="00F20E32"/>
    <w:rsid w:val="00F2175C"/>
    <w:rsid w:val="00F21A04"/>
    <w:rsid w:val="00F21B9C"/>
    <w:rsid w:val="00F21C12"/>
    <w:rsid w:val="00F21C6A"/>
    <w:rsid w:val="00F21D7F"/>
    <w:rsid w:val="00F21F29"/>
    <w:rsid w:val="00F22054"/>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4FD3"/>
    <w:rsid w:val="00F2501F"/>
    <w:rsid w:val="00F25100"/>
    <w:rsid w:val="00F25292"/>
    <w:rsid w:val="00F2578A"/>
    <w:rsid w:val="00F257EE"/>
    <w:rsid w:val="00F25DF1"/>
    <w:rsid w:val="00F25EB6"/>
    <w:rsid w:val="00F26038"/>
    <w:rsid w:val="00F26503"/>
    <w:rsid w:val="00F2650E"/>
    <w:rsid w:val="00F265E7"/>
    <w:rsid w:val="00F26E2F"/>
    <w:rsid w:val="00F26FE3"/>
    <w:rsid w:val="00F274EF"/>
    <w:rsid w:val="00F27537"/>
    <w:rsid w:val="00F27912"/>
    <w:rsid w:val="00F279BF"/>
    <w:rsid w:val="00F30933"/>
    <w:rsid w:val="00F3093F"/>
    <w:rsid w:val="00F31243"/>
    <w:rsid w:val="00F31583"/>
    <w:rsid w:val="00F317A3"/>
    <w:rsid w:val="00F31A89"/>
    <w:rsid w:val="00F31EE2"/>
    <w:rsid w:val="00F31EF3"/>
    <w:rsid w:val="00F31F01"/>
    <w:rsid w:val="00F320EC"/>
    <w:rsid w:val="00F32101"/>
    <w:rsid w:val="00F32896"/>
    <w:rsid w:val="00F32D6E"/>
    <w:rsid w:val="00F32DF7"/>
    <w:rsid w:val="00F3344C"/>
    <w:rsid w:val="00F3344F"/>
    <w:rsid w:val="00F334A4"/>
    <w:rsid w:val="00F33789"/>
    <w:rsid w:val="00F33A94"/>
    <w:rsid w:val="00F33B60"/>
    <w:rsid w:val="00F33E9E"/>
    <w:rsid w:val="00F33FDB"/>
    <w:rsid w:val="00F34220"/>
    <w:rsid w:val="00F342DF"/>
    <w:rsid w:val="00F34BBC"/>
    <w:rsid w:val="00F34D40"/>
    <w:rsid w:val="00F35057"/>
    <w:rsid w:val="00F355C1"/>
    <w:rsid w:val="00F35912"/>
    <w:rsid w:val="00F359C4"/>
    <w:rsid w:val="00F35A97"/>
    <w:rsid w:val="00F36321"/>
    <w:rsid w:val="00F3643E"/>
    <w:rsid w:val="00F36762"/>
    <w:rsid w:val="00F36CFE"/>
    <w:rsid w:val="00F37327"/>
    <w:rsid w:val="00F3733A"/>
    <w:rsid w:val="00F3751E"/>
    <w:rsid w:val="00F3755F"/>
    <w:rsid w:val="00F37CBE"/>
    <w:rsid w:val="00F37D6B"/>
    <w:rsid w:val="00F37F06"/>
    <w:rsid w:val="00F37F2C"/>
    <w:rsid w:val="00F37F36"/>
    <w:rsid w:val="00F40504"/>
    <w:rsid w:val="00F408CF"/>
    <w:rsid w:val="00F40FE3"/>
    <w:rsid w:val="00F413FE"/>
    <w:rsid w:val="00F41741"/>
    <w:rsid w:val="00F41750"/>
    <w:rsid w:val="00F41D72"/>
    <w:rsid w:val="00F41D81"/>
    <w:rsid w:val="00F41FE1"/>
    <w:rsid w:val="00F42096"/>
    <w:rsid w:val="00F420FE"/>
    <w:rsid w:val="00F421A7"/>
    <w:rsid w:val="00F42342"/>
    <w:rsid w:val="00F42655"/>
    <w:rsid w:val="00F42831"/>
    <w:rsid w:val="00F42AFA"/>
    <w:rsid w:val="00F42B7B"/>
    <w:rsid w:val="00F43034"/>
    <w:rsid w:val="00F432C7"/>
    <w:rsid w:val="00F43989"/>
    <w:rsid w:val="00F43AC3"/>
    <w:rsid w:val="00F43CF9"/>
    <w:rsid w:val="00F43CFD"/>
    <w:rsid w:val="00F43E8D"/>
    <w:rsid w:val="00F43EA1"/>
    <w:rsid w:val="00F448B0"/>
    <w:rsid w:val="00F44CF0"/>
    <w:rsid w:val="00F45244"/>
    <w:rsid w:val="00F45439"/>
    <w:rsid w:val="00F45563"/>
    <w:rsid w:val="00F45AEA"/>
    <w:rsid w:val="00F45E08"/>
    <w:rsid w:val="00F45F17"/>
    <w:rsid w:val="00F45F24"/>
    <w:rsid w:val="00F464DE"/>
    <w:rsid w:val="00F46A52"/>
    <w:rsid w:val="00F46F74"/>
    <w:rsid w:val="00F470D7"/>
    <w:rsid w:val="00F472BE"/>
    <w:rsid w:val="00F473AE"/>
    <w:rsid w:val="00F47627"/>
    <w:rsid w:val="00F478B4"/>
    <w:rsid w:val="00F47A43"/>
    <w:rsid w:val="00F502CD"/>
    <w:rsid w:val="00F507AF"/>
    <w:rsid w:val="00F50C12"/>
    <w:rsid w:val="00F50C25"/>
    <w:rsid w:val="00F50DDA"/>
    <w:rsid w:val="00F50E54"/>
    <w:rsid w:val="00F511B9"/>
    <w:rsid w:val="00F51698"/>
    <w:rsid w:val="00F518CD"/>
    <w:rsid w:val="00F518E6"/>
    <w:rsid w:val="00F51B90"/>
    <w:rsid w:val="00F51FD6"/>
    <w:rsid w:val="00F52213"/>
    <w:rsid w:val="00F529C3"/>
    <w:rsid w:val="00F52B55"/>
    <w:rsid w:val="00F52C00"/>
    <w:rsid w:val="00F531A8"/>
    <w:rsid w:val="00F5338D"/>
    <w:rsid w:val="00F53473"/>
    <w:rsid w:val="00F53484"/>
    <w:rsid w:val="00F5361E"/>
    <w:rsid w:val="00F5399E"/>
    <w:rsid w:val="00F5405F"/>
    <w:rsid w:val="00F54485"/>
    <w:rsid w:val="00F546FA"/>
    <w:rsid w:val="00F5477D"/>
    <w:rsid w:val="00F548A5"/>
    <w:rsid w:val="00F549A6"/>
    <w:rsid w:val="00F554D5"/>
    <w:rsid w:val="00F558A4"/>
    <w:rsid w:val="00F559FB"/>
    <w:rsid w:val="00F55A94"/>
    <w:rsid w:val="00F5609D"/>
    <w:rsid w:val="00F562A8"/>
    <w:rsid w:val="00F56753"/>
    <w:rsid w:val="00F567C2"/>
    <w:rsid w:val="00F56C1E"/>
    <w:rsid w:val="00F56C75"/>
    <w:rsid w:val="00F56C97"/>
    <w:rsid w:val="00F56D0F"/>
    <w:rsid w:val="00F56E21"/>
    <w:rsid w:val="00F56EDA"/>
    <w:rsid w:val="00F56F31"/>
    <w:rsid w:val="00F576F7"/>
    <w:rsid w:val="00F57835"/>
    <w:rsid w:val="00F57C3D"/>
    <w:rsid w:val="00F60196"/>
    <w:rsid w:val="00F601D5"/>
    <w:rsid w:val="00F60295"/>
    <w:rsid w:val="00F603D0"/>
    <w:rsid w:val="00F60717"/>
    <w:rsid w:val="00F6078F"/>
    <w:rsid w:val="00F60922"/>
    <w:rsid w:val="00F60C96"/>
    <w:rsid w:val="00F60E78"/>
    <w:rsid w:val="00F615DB"/>
    <w:rsid w:val="00F61670"/>
    <w:rsid w:val="00F61947"/>
    <w:rsid w:val="00F619D1"/>
    <w:rsid w:val="00F61A09"/>
    <w:rsid w:val="00F625EA"/>
    <w:rsid w:val="00F627AD"/>
    <w:rsid w:val="00F6280C"/>
    <w:rsid w:val="00F62DA5"/>
    <w:rsid w:val="00F62FF9"/>
    <w:rsid w:val="00F63590"/>
    <w:rsid w:val="00F635F2"/>
    <w:rsid w:val="00F6366A"/>
    <w:rsid w:val="00F637B2"/>
    <w:rsid w:val="00F637CB"/>
    <w:rsid w:val="00F638FA"/>
    <w:rsid w:val="00F63EC1"/>
    <w:rsid w:val="00F63EC4"/>
    <w:rsid w:val="00F6406C"/>
    <w:rsid w:val="00F6453A"/>
    <w:rsid w:val="00F645FA"/>
    <w:rsid w:val="00F64688"/>
    <w:rsid w:val="00F6468D"/>
    <w:rsid w:val="00F64B4B"/>
    <w:rsid w:val="00F64CAF"/>
    <w:rsid w:val="00F654C9"/>
    <w:rsid w:val="00F6555A"/>
    <w:rsid w:val="00F65D64"/>
    <w:rsid w:val="00F65D9A"/>
    <w:rsid w:val="00F6649B"/>
    <w:rsid w:val="00F667D0"/>
    <w:rsid w:val="00F667EA"/>
    <w:rsid w:val="00F66827"/>
    <w:rsid w:val="00F66B0E"/>
    <w:rsid w:val="00F66E18"/>
    <w:rsid w:val="00F66F5D"/>
    <w:rsid w:val="00F67093"/>
    <w:rsid w:val="00F67320"/>
    <w:rsid w:val="00F6755B"/>
    <w:rsid w:val="00F678A1"/>
    <w:rsid w:val="00F67915"/>
    <w:rsid w:val="00F702FA"/>
    <w:rsid w:val="00F70B96"/>
    <w:rsid w:val="00F70E21"/>
    <w:rsid w:val="00F71458"/>
    <w:rsid w:val="00F714F4"/>
    <w:rsid w:val="00F717DB"/>
    <w:rsid w:val="00F717DD"/>
    <w:rsid w:val="00F718B5"/>
    <w:rsid w:val="00F71DC0"/>
    <w:rsid w:val="00F71F46"/>
    <w:rsid w:val="00F7223C"/>
    <w:rsid w:val="00F724F1"/>
    <w:rsid w:val="00F72813"/>
    <w:rsid w:val="00F72914"/>
    <w:rsid w:val="00F72998"/>
    <w:rsid w:val="00F72B31"/>
    <w:rsid w:val="00F72E3D"/>
    <w:rsid w:val="00F72EA4"/>
    <w:rsid w:val="00F72F43"/>
    <w:rsid w:val="00F733A5"/>
    <w:rsid w:val="00F73675"/>
    <w:rsid w:val="00F73689"/>
    <w:rsid w:val="00F73B04"/>
    <w:rsid w:val="00F73EF1"/>
    <w:rsid w:val="00F74B66"/>
    <w:rsid w:val="00F75033"/>
    <w:rsid w:val="00F75ACC"/>
    <w:rsid w:val="00F75E59"/>
    <w:rsid w:val="00F761EE"/>
    <w:rsid w:val="00F768D2"/>
    <w:rsid w:val="00F769C1"/>
    <w:rsid w:val="00F774C3"/>
    <w:rsid w:val="00F77501"/>
    <w:rsid w:val="00F77A39"/>
    <w:rsid w:val="00F77C92"/>
    <w:rsid w:val="00F8002D"/>
    <w:rsid w:val="00F8035A"/>
    <w:rsid w:val="00F807AB"/>
    <w:rsid w:val="00F80C0D"/>
    <w:rsid w:val="00F812E5"/>
    <w:rsid w:val="00F81596"/>
    <w:rsid w:val="00F81647"/>
    <w:rsid w:val="00F81742"/>
    <w:rsid w:val="00F817F9"/>
    <w:rsid w:val="00F818BE"/>
    <w:rsid w:val="00F818DE"/>
    <w:rsid w:val="00F81A3D"/>
    <w:rsid w:val="00F81D07"/>
    <w:rsid w:val="00F81E8A"/>
    <w:rsid w:val="00F821B2"/>
    <w:rsid w:val="00F821E6"/>
    <w:rsid w:val="00F83178"/>
    <w:rsid w:val="00F831BE"/>
    <w:rsid w:val="00F832EF"/>
    <w:rsid w:val="00F83670"/>
    <w:rsid w:val="00F8368D"/>
    <w:rsid w:val="00F836E9"/>
    <w:rsid w:val="00F83753"/>
    <w:rsid w:val="00F837A1"/>
    <w:rsid w:val="00F84230"/>
    <w:rsid w:val="00F845BC"/>
    <w:rsid w:val="00F84787"/>
    <w:rsid w:val="00F849C6"/>
    <w:rsid w:val="00F84D39"/>
    <w:rsid w:val="00F84DE7"/>
    <w:rsid w:val="00F84F46"/>
    <w:rsid w:val="00F84F98"/>
    <w:rsid w:val="00F84FB8"/>
    <w:rsid w:val="00F855F2"/>
    <w:rsid w:val="00F85747"/>
    <w:rsid w:val="00F85847"/>
    <w:rsid w:val="00F85D38"/>
    <w:rsid w:val="00F85EE5"/>
    <w:rsid w:val="00F862C2"/>
    <w:rsid w:val="00F86493"/>
    <w:rsid w:val="00F865DD"/>
    <w:rsid w:val="00F8665F"/>
    <w:rsid w:val="00F868AF"/>
    <w:rsid w:val="00F868D5"/>
    <w:rsid w:val="00F86A52"/>
    <w:rsid w:val="00F86B11"/>
    <w:rsid w:val="00F86B7F"/>
    <w:rsid w:val="00F86D97"/>
    <w:rsid w:val="00F86EA1"/>
    <w:rsid w:val="00F86F17"/>
    <w:rsid w:val="00F86FF2"/>
    <w:rsid w:val="00F87035"/>
    <w:rsid w:val="00F872CC"/>
    <w:rsid w:val="00F875D4"/>
    <w:rsid w:val="00F87690"/>
    <w:rsid w:val="00F877B2"/>
    <w:rsid w:val="00F87F55"/>
    <w:rsid w:val="00F87F56"/>
    <w:rsid w:val="00F9008A"/>
    <w:rsid w:val="00F903BB"/>
    <w:rsid w:val="00F903E4"/>
    <w:rsid w:val="00F90436"/>
    <w:rsid w:val="00F90534"/>
    <w:rsid w:val="00F90932"/>
    <w:rsid w:val="00F90977"/>
    <w:rsid w:val="00F9104C"/>
    <w:rsid w:val="00F91266"/>
    <w:rsid w:val="00F91699"/>
    <w:rsid w:val="00F920AB"/>
    <w:rsid w:val="00F921D8"/>
    <w:rsid w:val="00F9297C"/>
    <w:rsid w:val="00F92A75"/>
    <w:rsid w:val="00F92C43"/>
    <w:rsid w:val="00F93047"/>
    <w:rsid w:val="00F932A0"/>
    <w:rsid w:val="00F9332D"/>
    <w:rsid w:val="00F93435"/>
    <w:rsid w:val="00F937F1"/>
    <w:rsid w:val="00F93887"/>
    <w:rsid w:val="00F93933"/>
    <w:rsid w:val="00F939ED"/>
    <w:rsid w:val="00F93A5A"/>
    <w:rsid w:val="00F93AB3"/>
    <w:rsid w:val="00F93AB9"/>
    <w:rsid w:val="00F93BB8"/>
    <w:rsid w:val="00F93D20"/>
    <w:rsid w:val="00F93F08"/>
    <w:rsid w:val="00F94766"/>
    <w:rsid w:val="00F9532D"/>
    <w:rsid w:val="00F956E3"/>
    <w:rsid w:val="00F95A5C"/>
    <w:rsid w:val="00F95ADB"/>
    <w:rsid w:val="00F95E1F"/>
    <w:rsid w:val="00F95FB3"/>
    <w:rsid w:val="00F9646F"/>
    <w:rsid w:val="00F967AF"/>
    <w:rsid w:val="00F9683F"/>
    <w:rsid w:val="00F96B3C"/>
    <w:rsid w:val="00F96B76"/>
    <w:rsid w:val="00F971D1"/>
    <w:rsid w:val="00F972AA"/>
    <w:rsid w:val="00F97732"/>
    <w:rsid w:val="00F97775"/>
    <w:rsid w:val="00F97914"/>
    <w:rsid w:val="00F979A3"/>
    <w:rsid w:val="00F979C2"/>
    <w:rsid w:val="00F97E1C"/>
    <w:rsid w:val="00F97FEE"/>
    <w:rsid w:val="00FA006B"/>
    <w:rsid w:val="00FA0CED"/>
    <w:rsid w:val="00FA0D8A"/>
    <w:rsid w:val="00FA0EEB"/>
    <w:rsid w:val="00FA13B9"/>
    <w:rsid w:val="00FA195B"/>
    <w:rsid w:val="00FA1B3F"/>
    <w:rsid w:val="00FA1C42"/>
    <w:rsid w:val="00FA1E4A"/>
    <w:rsid w:val="00FA2124"/>
    <w:rsid w:val="00FA24BB"/>
    <w:rsid w:val="00FA2563"/>
    <w:rsid w:val="00FA301A"/>
    <w:rsid w:val="00FA30DA"/>
    <w:rsid w:val="00FA33A0"/>
    <w:rsid w:val="00FA355F"/>
    <w:rsid w:val="00FA3B21"/>
    <w:rsid w:val="00FA3BDA"/>
    <w:rsid w:val="00FA3DFE"/>
    <w:rsid w:val="00FA3FCF"/>
    <w:rsid w:val="00FA42EA"/>
    <w:rsid w:val="00FA4868"/>
    <w:rsid w:val="00FA4CE3"/>
    <w:rsid w:val="00FA4E2C"/>
    <w:rsid w:val="00FA4FF3"/>
    <w:rsid w:val="00FA534D"/>
    <w:rsid w:val="00FA53E8"/>
    <w:rsid w:val="00FA579D"/>
    <w:rsid w:val="00FA5FCE"/>
    <w:rsid w:val="00FA60EE"/>
    <w:rsid w:val="00FA6162"/>
    <w:rsid w:val="00FA6694"/>
    <w:rsid w:val="00FA6BAB"/>
    <w:rsid w:val="00FA6FEE"/>
    <w:rsid w:val="00FA74BA"/>
    <w:rsid w:val="00FA7557"/>
    <w:rsid w:val="00FA77EA"/>
    <w:rsid w:val="00FA79E3"/>
    <w:rsid w:val="00FA79EA"/>
    <w:rsid w:val="00FA7B61"/>
    <w:rsid w:val="00FA7C69"/>
    <w:rsid w:val="00FA7C9C"/>
    <w:rsid w:val="00FA7FE4"/>
    <w:rsid w:val="00FB0433"/>
    <w:rsid w:val="00FB046C"/>
    <w:rsid w:val="00FB09B3"/>
    <w:rsid w:val="00FB0A24"/>
    <w:rsid w:val="00FB0B0D"/>
    <w:rsid w:val="00FB0F5F"/>
    <w:rsid w:val="00FB13BB"/>
    <w:rsid w:val="00FB1605"/>
    <w:rsid w:val="00FB199D"/>
    <w:rsid w:val="00FB20C6"/>
    <w:rsid w:val="00FB23C9"/>
    <w:rsid w:val="00FB2568"/>
    <w:rsid w:val="00FB266D"/>
    <w:rsid w:val="00FB2970"/>
    <w:rsid w:val="00FB2C3D"/>
    <w:rsid w:val="00FB3100"/>
    <w:rsid w:val="00FB31EC"/>
    <w:rsid w:val="00FB3265"/>
    <w:rsid w:val="00FB33AE"/>
    <w:rsid w:val="00FB36EB"/>
    <w:rsid w:val="00FB3E12"/>
    <w:rsid w:val="00FB3E39"/>
    <w:rsid w:val="00FB3E45"/>
    <w:rsid w:val="00FB402A"/>
    <w:rsid w:val="00FB41FB"/>
    <w:rsid w:val="00FB44A0"/>
    <w:rsid w:val="00FB452A"/>
    <w:rsid w:val="00FB4B24"/>
    <w:rsid w:val="00FB4FA1"/>
    <w:rsid w:val="00FB50D4"/>
    <w:rsid w:val="00FB5117"/>
    <w:rsid w:val="00FB5197"/>
    <w:rsid w:val="00FB5698"/>
    <w:rsid w:val="00FB58AA"/>
    <w:rsid w:val="00FB5A35"/>
    <w:rsid w:val="00FB5B6B"/>
    <w:rsid w:val="00FB5C98"/>
    <w:rsid w:val="00FB5CB4"/>
    <w:rsid w:val="00FB5D48"/>
    <w:rsid w:val="00FB5F1D"/>
    <w:rsid w:val="00FB653E"/>
    <w:rsid w:val="00FB6571"/>
    <w:rsid w:val="00FB67B5"/>
    <w:rsid w:val="00FB6D3A"/>
    <w:rsid w:val="00FB6F8D"/>
    <w:rsid w:val="00FB7030"/>
    <w:rsid w:val="00FB7263"/>
    <w:rsid w:val="00FB797F"/>
    <w:rsid w:val="00FC04CD"/>
    <w:rsid w:val="00FC0735"/>
    <w:rsid w:val="00FC0841"/>
    <w:rsid w:val="00FC0BEB"/>
    <w:rsid w:val="00FC0ED4"/>
    <w:rsid w:val="00FC112B"/>
    <w:rsid w:val="00FC13E7"/>
    <w:rsid w:val="00FC1512"/>
    <w:rsid w:val="00FC1775"/>
    <w:rsid w:val="00FC17CF"/>
    <w:rsid w:val="00FC187C"/>
    <w:rsid w:val="00FC221E"/>
    <w:rsid w:val="00FC28AE"/>
    <w:rsid w:val="00FC29DA"/>
    <w:rsid w:val="00FC2C2F"/>
    <w:rsid w:val="00FC2D9E"/>
    <w:rsid w:val="00FC3520"/>
    <w:rsid w:val="00FC3721"/>
    <w:rsid w:val="00FC3A9B"/>
    <w:rsid w:val="00FC4032"/>
    <w:rsid w:val="00FC41B8"/>
    <w:rsid w:val="00FC422E"/>
    <w:rsid w:val="00FC45D5"/>
    <w:rsid w:val="00FC47D5"/>
    <w:rsid w:val="00FC50E7"/>
    <w:rsid w:val="00FC5358"/>
    <w:rsid w:val="00FC59C4"/>
    <w:rsid w:val="00FC5C7F"/>
    <w:rsid w:val="00FC5EEE"/>
    <w:rsid w:val="00FC63C6"/>
    <w:rsid w:val="00FC64F1"/>
    <w:rsid w:val="00FC66E4"/>
    <w:rsid w:val="00FC6D0E"/>
    <w:rsid w:val="00FC731F"/>
    <w:rsid w:val="00FC772D"/>
    <w:rsid w:val="00FC7A5A"/>
    <w:rsid w:val="00FC7F2A"/>
    <w:rsid w:val="00FD0056"/>
    <w:rsid w:val="00FD01A7"/>
    <w:rsid w:val="00FD02D1"/>
    <w:rsid w:val="00FD034D"/>
    <w:rsid w:val="00FD061D"/>
    <w:rsid w:val="00FD1044"/>
    <w:rsid w:val="00FD1801"/>
    <w:rsid w:val="00FD1A90"/>
    <w:rsid w:val="00FD1DBE"/>
    <w:rsid w:val="00FD1DDF"/>
    <w:rsid w:val="00FD1F1F"/>
    <w:rsid w:val="00FD29A3"/>
    <w:rsid w:val="00FD2B8A"/>
    <w:rsid w:val="00FD2DCF"/>
    <w:rsid w:val="00FD2F9E"/>
    <w:rsid w:val="00FD3271"/>
    <w:rsid w:val="00FD332E"/>
    <w:rsid w:val="00FD33D1"/>
    <w:rsid w:val="00FD346F"/>
    <w:rsid w:val="00FD3683"/>
    <w:rsid w:val="00FD3712"/>
    <w:rsid w:val="00FD3991"/>
    <w:rsid w:val="00FD3C57"/>
    <w:rsid w:val="00FD3FC4"/>
    <w:rsid w:val="00FD419A"/>
    <w:rsid w:val="00FD41DA"/>
    <w:rsid w:val="00FD4218"/>
    <w:rsid w:val="00FD470D"/>
    <w:rsid w:val="00FD4719"/>
    <w:rsid w:val="00FD4948"/>
    <w:rsid w:val="00FD4BB0"/>
    <w:rsid w:val="00FD4FCD"/>
    <w:rsid w:val="00FD565F"/>
    <w:rsid w:val="00FD5C98"/>
    <w:rsid w:val="00FD61ED"/>
    <w:rsid w:val="00FD70C2"/>
    <w:rsid w:val="00FD72D9"/>
    <w:rsid w:val="00FD7561"/>
    <w:rsid w:val="00FD7BD2"/>
    <w:rsid w:val="00FE0017"/>
    <w:rsid w:val="00FE0409"/>
    <w:rsid w:val="00FE042A"/>
    <w:rsid w:val="00FE05AF"/>
    <w:rsid w:val="00FE0665"/>
    <w:rsid w:val="00FE0813"/>
    <w:rsid w:val="00FE0921"/>
    <w:rsid w:val="00FE0E4D"/>
    <w:rsid w:val="00FE0F88"/>
    <w:rsid w:val="00FE128B"/>
    <w:rsid w:val="00FE12E2"/>
    <w:rsid w:val="00FE14B8"/>
    <w:rsid w:val="00FE19F3"/>
    <w:rsid w:val="00FE1ADF"/>
    <w:rsid w:val="00FE1FE2"/>
    <w:rsid w:val="00FE2145"/>
    <w:rsid w:val="00FE2664"/>
    <w:rsid w:val="00FE2CA5"/>
    <w:rsid w:val="00FE2E0B"/>
    <w:rsid w:val="00FE2E45"/>
    <w:rsid w:val="00FE3414"/>
    <w:rsid w:val="00FE3682"/>
    <w:rsid w:val="00FE3BA0"/>
    <w:rsid w:val="00FE3CCA"/>
    <w:rsid w:val="00FE3DEC"/>
    <w:rsid w:val="00FE4185"/>
    <w:rsid w:val="00FE4451"/>
    <w:rsid w:val="00FE45A3"/>
    <w:rsid w:val="00FE46C0"/>
    <w:rsid w:val="00FE4BA9"/>
    <w:rsid w:val="00FE4C64"/>
    <w:rsid w:val="00FE4C94"/>
    <w:rsid w:val="00FE51F2"/>
    <w:rsid w:val="00FE566D"/>
    <w:rsid w:val="00FE5B72"/>
    <w:rsid w:val="00FE5F43"/>
    <w:rsid w:val="00FE60A3"/>
    <w:rsid w:val="00FE63F1"/>
    <w:rsid w:val="00FE6705"/>
    <w:rsid w:val="00FE6F73"/>
    <w:rsid w:val="00FE7027"/>
    <w:rsid w:val="00FE755D"/>
    <w:rsid w:val="00FE7726"/>
    <w:rsid w:val="00FE776C"/>
    <w:rsid w:val="00FE7D81"/>
    <w:rsid w:val="00FE7F97"/>
    <w:rsid w:val="00FF0198"/>
    <w:rsid w:val="00FF01D5"/>
    <w:rsid w:val="00FF04C4"/>
    <w:rsid w:val="00FF07DC"/>
    <w:rsid w:val="00FF0930"/>
    <w:rsid w:val="00FF0943"/>
    <w:rsid w:val="00FF0D1A"/>
    <w:rsid w:val="00FF0DA5"/>
    <w:rsid w:val="00FF0E20"/>
    <w:rsid w:val="00FF181A"/>
    <w:rsid w:val="00FF1CD0"/>
    <w:rsid w:val="00FF1CD8"/>
    <w:rsid w:val="00FF1EF5"/>
    <w:rsid w:val="00FF22D6"/>
    <w:rsid w:val="00FF26C7"/>
    <w:rsid w:val="00FF2711"/>
    <w:rsid w:val="00FF2809"/>
    <w:rsid w:val="00FF2AD0"/>
    <w:rsid w:val="00FF2AE0"/>
    <w:rsid w:val="00FF2B83"/>
    <w:rsid w:val="00FF2BEA"/>
    <w:rsid w:val="00FF38AE"/>
    <w:rsid w:val="00FF3935"/>
    <w:rsid w:val="00FF3F5D"/>
    <w:rsid w:val="00FF40A2"/>
    <w:rsid w:val="00FF4311"/>
    <w:rsid w:val="00FF4713"/>
    <w:rsid w:val="00FF48F6"/>
    <w:rsid w:val="00FF4992"/>
    <w:rsid w:val="00FF4F20"/>
    <w:rsid w:val="00FF4F55"/>
    <w:rsid w:val="00FF4F75"/>
    <w:rsid w:val="00FF5054"/>
    <w:rsid w:val="00FF55C1"/>
    <w:rsid w:val="00FF56C3"/>
    <w:rsid w:val="00FF59F6"/>
    <w:rsid w:val="00FF5A73"/>
    <w:rsid w:val="00FF5B8C"/>
    <w:rsid w:val="00FF6338"/>
    <w:rsid w:val="00FF6465"/>
    <w:rsid w:val="00FF65B8"/>
    <w:rsid w:val="00FF6666"/>
    <w:rsid w:val="00FF6DBE"/>
    <w:rsid w:val="00FF75F1"/>
    <w:rsid w:val="00FF7613"/>
    <w:rsid w:val="00FF7B7F"/>
    <w:rsid w:val="00FF7BBC"/>
    <w:rsid w:val="00FF7C11"/>
    <w:rsid w:val="00FF7DE8"/>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caption" w:locked="1" w:qFormat="1"/>
    <w:lsdException w:name="envelope address" w:locked="1"/>
    <w:lsdException w:name="envelope return" w:locked="1"/>
    <w:lsdException w:name="footnote reference" w:locked="1"/>
    <w:lsdException w:name="line number" w:locked="1"/>
    <w:lsdException w:name="endnote reference" w:locked="1"/>
    <w:lsdException w:name="endnote tex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3" w:locked="1"/>
    <w:lsdException w:name="List Number 4" w:locked="1"/>
    <w:lsdException w:name="List Number 5" w:locked="1"/>
    <w:lsdException w:name="Title" w:locked="1"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lock Text" w:locked="1"/>
    <w:lsdException w:name="FollowedHyperlink" w:locked="1" w:uiPriority="99"/>
    <w:lsdException w:name="Strong" w:locked="1" w:qFormat="1"/>
    <w:lsdException w:name="Emphasis" w:locked="1" w:qFormat="1"/>
    <w:lsdException w:name="Plain Text" w:locked="1"/>
    <w:lsdException w:name="E-mail Signature" w:locked="1"/>
    <w:lsdException w:name="Normal (Web)" w:locked="1" w:uiPriority="99"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96090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qFormat/>
    <w:rsid w:val="000D5EB9"/>
    <w:pPr>
      <w:spacing w:before="240"/>
      <w:outlineLvl w:val="7"/>
    </w:pPr>
    <w:rPr>
      <w:i/>
      <w:iCs/>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rsid w:val="0066512E"/>
    <w:rPr>
      <w:rFonts w:cs="Times New Roman"/>
    </w:rPr>
  </w:style>
  <w:style w:type="paragraph" w:styleId="a0">
    <w:name w:val="Title"/>
    <w:basedOn w:val="ab"/>
    <w:link w:val="af2"/>
    <w:qFormat/>
    <w:rsid w:val="0066512E"/>
    <w:pPr>
      <w:numPr>
        <w:numId w:val="53"/>
      </w:numPr>
      <w:spacing w:before="240"/>
      <w:jc w:val="center"/>
      <w:outlineLvl w:val="0"/>
    </w:pPr>
    <w:rPr>
      <w:rFonts w:ascii="Arial" w:hAnsi="Arial"/>
      <w:b/>
      <w:kern w:val="28"/>
      <w:sz w:val="32"/>
      <w:szCs w:val="20"/>
    </w:rPr>
  </w:style>
  <w:style w:type="paragraph" w:styleId="2">
    <w:name w:val="Body Text 2"/>
    <w:basedOn w:val="ab"/>
    <w:link w:val="28"/>
    <w:uiPriority w:val="99"/>
    <w:rsid w:val="0066512E"/>
    <w:pPr>
      <w:numPr>
        <w:ilvl w:val="1"/>
        <w:numId w:val="53"/>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Знак8, Знак8"/>
    <w:basedOn w:val="ab"/>
    <w:link w:val="af4"/>
    <w:rsid w:val="0066512E"/>
    <w:pPr>
      <w:tabs>
        <w:tab w:val="center" w:pos="4153"/>
        <w:tab w:val="right" w:pos="8306"/>
      </w:tabs>
      <w:spacing w:before="120" w:after="120"/>
    </w:pPr>
    <w:rPr>
      <w:rFonts w:ascii="Arial" w:hAnsi="Arial"/>
      <w:noProof/>
      <w:szCs w:val="20"/>
    </w:rPr>
  </w:style>
  <w:style w:type="paragraph" w:styleId="af5">
    <w:name w:val="Subtitle"/>
    <w:basedOn w:val="ab"/>
    <w:link w:val="af6"/>
    <w:qFormat/>
    <w:rsid w:val="0066512E"/>
    <w:pPr>
      <w:jc w:val="center"/>
      <w:outlineLvl w:val="1"/>
    </w:pPr>
    <w:rPr>
      <w:rFonts w:ascii="Arial" w:hAnsi="Arial"/>
      <w:szCs w:val="20"/>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rsid w:val="0066512E"/>
    <w:pPr>
      <w:widowControl w:val="0"/>
    </w:pPr>
  </w:style>
  <w:style w:type="paragraph" w:styleId="2b">
    <w:name w:val="List Bullet 2"/>
    <w:basedOn w:val="ab"/>
    <w:autoRedefine/>
    <w:rsid w:val="0066512E"/>
    <w:rPr>
      <w:szCs w:val="20"/>
    </w:rPr>
  </w:style>
  <w:style w:type="paragraph" w:styleId="34">
    <w:name w:val="toc 3"/>
    <w:basedOn w:val="ab"/>
    <w:next w:val="ab"/>
    <w:autoRedefine/>
    <w:rsid w:val="002E747F"/>
    <w:pPr>
      <w:spacing w:after="0"/>
      <w:ind w:firstLine="12"/>
      <w:jc w:val="left"/>
    </w:pPr>
    <w:rPr>
      <w:sz w:val="20"/>
      <w:szCs w:val="20"/>
    </w:rPr>
  </w:style>
  <w:style w:type="paragraph" w:styleId="afa">
    <w:name w:val="Date"/>
    <w:basedOn w:val="ab"/>
    <w:next w:val="ab"/>
    <w:link w:val="afb"/>
    <w:rsid w:val="0066512E"/>
    <w:rPr>
      <w:szCs w:val="20"/>
    </w:rPr>
  </w:style>
  <w:style w:type="paragraph" w:styleId="afc">
    <w:name w:val="Plain Text"/>
    <w:basedOn w:val="ab"/>
    <w:link w:val="afd"/>
    <w:rsid w:val="0066512E"/>
    <w:pPr>
      <w:spacing w:after="0"/>
      <w:jc w:val="left"/>
    </w:pPr>
    <w:rPr>
      <w:rFonts w:ascii="Courier New" w:hAnsi="Courier New"/>
      <w:sz w:val="20"/>
      <w:szCs w:val="20"/>
    </w:rPr>
  </w:style>
  <w:style w:type="character" w:styleId="afe">
    <w:name w:val="Hyperlink"/>
    <w:basedOn w:val="ac"/>
    <w:rsid w:val="0066512E"/>
    <w:rPr>
      <w:rFonts w:cs="Times New Roman"/>
      <w:color w:val="0000FF"/>
      <w:u w:val="single"/>
    </w:rPr>
  </w:style>
  <w:style w:type="paragraph" w:customStyle="1" w:styleId="1b">
    <w:name w:val="Стиль1"/>
    <w:basedOn w:val="ab"/>
    <w:link w:val="1c"/>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rsid w:val="0066512E"/>
    <w:pPr>
      <w:keepNext/>
      <w:keepLines/>
      <w:widowControl w:val="0"/>
      <w:suppressLineNumbers/>
      <w:suppressAutoHyphens/>
    </w:pPr>
    <w:rPr>
      <w:b/>
      <w:szCs w:val="20"/>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rsid w:val="0066512E"/>
  </w:style>
  <w:style w:type="paragraph" w:customStyle="1" w:styleId="aff">
    <w:name w:val="Íîðìàëüíûé"/>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Знак2,body text,A=&gt;2=&gt;9 B5:AB,Body Text Char,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A3531A"/>
    <w:pPr>
      <w:spacing w:after="160" w:line="240" w:lineRule="exact"/>
    </w:pPr>
    <w:rPr>
      <w:rFonts w:ascii="Verdana" w:hAnsi="Verdana"/>
      <w:sz w:val="22"/>
      <w:szCs w:val="20"/>
      <w:lang w:val="en-US" w:eastAsia="en-US"/>
    </w:rPr>
  </w:style>
  <w:style w:type="paragraph" w:styleId="37">
    <w:name w:val="Body Text 3"/>
    <w:basedOn w:val="ab"/>
    <w:link w:val="38"/>
    <w:rsid w:val="0066512E"/>
    <w:pPr>
      <w:spacing w:after="120"/>
    </w:pPr>
    <w:rPr>
      <w:sz w:val="16"/>
      <w:szCs w:val="16"/>
    </w:rPr>
  </w:style>
  <w:style w:type="character" w:customStyle="1" w:styleId="aff2">
    <w:name w:val="Основной шрифт"/>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rsid w:val="00115F38"/>
    <w:pPr>
      <w:spacing w:after="0"/>
      <w:ind w:left="480"/>
      <w:jc w:val="left"/>
    </w:pPr>
    <w:rPr>
      <w:sz w:val="20"/>
      <w:szCs w:val="20"/>
    </w:rPr>
  </w:style>
  <w:style w:type="paragraph" w:styleId="57">
    <w:name w:val="toc 5"/>
    <w:basedOn w:val="ab"/>
    <w:next w:val="ab"/>
    <w:autoRedefine/>
    <w:rsid w:val="00115F38"/>
    <w:pPr>
      <w:spacing w:after="0"/>
      <w:ind w:left="720"/>
      <w:jc w:val="left"/>
    </w:pPr>
    <w:rPr>
      <w:sz w:val="20"/>
      <w:szCs w:val="20"/>
    </w:rPr>
  </w:style>
  <w:style w:type="paragraph" w:styleId="62">
    <w:name w:val="toc 6"/>
    <w:basedOn w:val="ab"/>
    <w:next w:val="ab"/>
    <w:autoRedefine/>
    <w:rsid w:val="00115F38"/>
    <w:pPr>
      <w:spacing w:after="0"/>
      <w:ind w:left="960"/>
      <w:jc w:val="left"/>
    </w:pPr>
    <w:rPr>
      <w:sz w:val="20"/>
      <w:szCs w:val="20"/>
    </w:rPr>
  </w:style>
  <w:style w:type="paragraph" w:styleId="72">
    <w:name w:val="toc 7"/>
    <w:basedOn w:val="ab"/>
    <w:next w:val="ab"/>
    <w:autoRedefine/>
    <w:rsid w:val="00115F38"/>
    <w:pPr>
      <w:spacing w:after="0"/>
      <w:ind w:left="1200"/>
      <w:jc w:val="left"/>
    </w:pPr>
    <w:rPr>
      <w:sz w:val="20"/>
      <w:szCs w:val="20"/>
    </w:rPr>
  </w:style>
  <w:style w:type="paragraph" w:styleId="82">
    <w:name w:val="toc 8"/>
    <w:basedOn w:val="ab"/>
    <w:next w:val="ab"/>
    <w:autoRedefine/>
    <w:rsid w:val="00115F38"/>
    <w:pPr>
      <w:spacing w:after="0"/>
      <w:ind w:left="1440"/>
      <w:jc w:val="left"/>
    </w:pPr>
    <w:rPr>
      <w:sz w:val="20"/>
      <w:szCs w:val="20"/>
    </w:rPr>
  </w:style>
  <w:style w:type="paragraph" w:styleId="92">
    <w:name w:val="toc 9"/>
    <w:basedOn w:val="ab"/>
    <w:next w:val="ab"/>
    <w:autoRedefine/>
    <w:rsid w:val="00115F38"/>
    <w:pPr>
      <w:spacing w:after="0"/>
      <w:ind w:left="1680"/>
      <w:jc w:val="left"/>
    </w:pPr>
    <w:rPr>
      <w:sz w:val="20"/>
      <w:szCs w:val="20"/>
    </w:rPr>
  </w:style>
  <w:style w:type="paragraph" w:customStyle="1" w:styleId="ww-2">
    <w:name w:val="ww-2"/>
    <w:basedOn w:val="ab"/>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0">
    <w:name w:val="заголовок 11"/>
    <w:basedOn w:val="ab"/>
    <w:next w:val="ab"/>
    <w:rsid w:val="0080772C"/>
    <w:pPr>
      <w:keepNext/>
      <w:spacing w:after="0"/>
      <w:jc w:val="center"/>
    </w:pPr>
    <w:rPr>
      <w:szCs w:val="20"/>
    </w:rPr>
  </w:style>
  <w:style w:type="paragraph" w:customStyle="1" w:styleId="Iacaaiea">
    <w:name w:val="Iacaaiea"/>
    <w:basedOn w:val="Iauiue"/>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rPr>
  </w:style>
  <w:style w:type="paragraph" w:customStyle="1" w:styleId="caaieiaie1">
    <w:name w:val="caaieiaie 1"/>
    <w:basedOn w:val="Iauiue"/>
    <w:next w:val="Iauiue"/>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rsid w:val="0080772C"/>
    <w:pPr>
      <w:suppressAutoHyphens/>
      <w:spacing w:after="0"/>
    </w:pPr>
    <w:rPr>
      <w:szCs w:val="20"/>
    </w:rPr>
  </w:style>
  <w:style w:type="paragraph" w:customStyle="1" w:styleId="aff6">
    <w:name w:val="Заголовок инструкции"/>
    <w:basedOn w:val="aff0"/>
    <w:rsid w:val="0080772C"/>
    <w:pPr>
      <w:keepNext/>
      <w:suppressAutoHyphens/>
      <w:spacing w:after="120" w:line="240" w:lineRule="auto"/>
      <w:jc w:val="center"/>
      <w:outlineLvl w:val="0"/>
    </w:pPr>
    <w:rPr>
      <w:rFonts w:ascii="Times New Roman" w:hAnsi="Times New Roman"/>
      <w:b/>
      <w:bCs/>
      <w:sz w:val="32"/>
      <w:lang w:val="ru-RU" w:eastAsia="ru-RU"/>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rsid w:val="0080772C"/>
    <w:pPr>
      <w:spacing w:before="240" w:after="240"/>
      <w:jc w:val="center"/>
    </w:pPr>
    <w:rPr>
      <w:sz w:val="28"/>
      <w:szCs w:val="20"/>
    </w:rPr>
  </w:style>
  <w:style w:type="paragraph" w:styleId="affe">
    <w:name w:val="Block Text"/>
    <w:basedOn w:val="ab"/>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caps/>
      <w:sz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Знак2 Знак,body text Знак,A=&gt;2=&gt;9 B5:AB Знак,Body Text Char Знак,Знак Знак25,Список 1 Знак,бпОсновной текст Знак,Основной текст Знак Знак Знак Знак1,Основной текст Знак Знак Знак Знак Знак,Основной текст Знак Знак Знак1"/>
    <w:link w:val="aff0"/>
    <w:locked/>
    <w:rsid w:val="004759C0"/>
    <w:rPr>
      <w:sz w:val="24"/>
      <w:lang w:val="ru-RU" w:eastAsia="ru-RU"/>
    </w:rPr>
  </w:style>
  <w:style w:type="character" w:customStyle="1" w:styleId="af8">
    <w:name w:val="Основной текст с отступом Знак"/>
    <w:aliases w:val="Основной текст с нумерацией Знак"/>
    <w:link w:val="af7"/>
    <w:locked/>
    <w:rsid w:val="00ED74AD"/>
    <w:rPr>
      <w:sz w:val="24"/>
      <w:lang w:val="ru-RU" w:eastAsia="ru-RU"/>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z w:val="24"/>
    </w:rPr>
  </w:style>
  <w:style w:type="paragraph" w:customStyle="1" w:styleId="FR3">
    <w:name w:val="FR3"/>
    <w:rsid w:val="00A3531A"/>
    <w:pPr>
      <w:widowControl w:val="0"/>
      <w:ind w:left="960"/>
      <w:jc w:val="both"/>
    </w:pPr>
    <w:rPr>
      <w:rFonts w:ascii="Arial" w:hAnsi="Arial"/>
      <w:sz w:val="56"/>
      <w:lang w:val="en-US"/>
    </w:rPr>
  </w:style>
  <w:style w:type="paragraph" w:customStyle="1" w:styleId="FR2">
    <w:name w:val="FR2"/>
    <w:rsid w:val="00A3531A"/>
    <w:pPr>
      <w:widowControl w:val="0"/>
      <w:ind w:left="3160"/>
      <w:jc w:val="both"/>
    </w:pPr>
    <w:rPr>
      <w:rFonts w:ascii="Arial" w:hAnsi="Arial"/>
      <w:sz w:val="72"/>
    </w:rPr>
  </w:style>
  <w:style w:type="paragraph" w:customStyle="1" w:styleId="FR4">
    <w:name w:val="FR4"/>
    <w:rsid w:val="00A3531A"/>
    <w:pPr>
      <w:widowControl w:val="0"/>
      <w:spacing w:before="520"/>
      <w:ind w:right="200"/>
      <w:jc w:val="center"/>
    </w:pPr>
    <w:rPr>
      <w:rFonts w:ascii="Arial" w:hAnsi="Arial"/>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3"/>
      </w:numPr>
      <w:tabs>
        <w:tab w:val="clear" w:pos="926"/>
        <w:tab w:val="num" w:pos="1209"/>
      </w:tabs>
      <w:ind w:left="1209"/>
    </w:pPr>
    <w:rPr>
      <w:szCs w:val="20"/>
    </w:rPr>
  </w:style>
  <w:style w:type="paragraph" w:styleId="50">
    <w:name w:val="List Bullet 5"/>
    <w:basedOn w:val="ab"/>
    <w:autoRedefine/>
    <w:rsid w:val="00A3531A"/>
    <w:pPr>
      <w:numPr>
        <w:numId w:val="4"/>
      </w:numPr>
      <w:tabs>
        <w:tab w:val="clear" w:pos="1209"/>
        <w:tab w:val="num" w:pos="1492"/>
      </w:tabs>
      <w:ind w:left="1492"/>
    </w:pPr>
    <w:rPr>
      <w:szCs w:val="20"/>
    </w:rPr>
  </w:style>
  <w:style w:type="paragraph" w:styleId="a">
    <w:name w:val="List Number"/>
    <w:aliases w:val="1 часть раздела"/>
    <w:basedOn w:val="ab"/>
    <w:rsid w:val="00A3531A"/>
    <w:pPr>
      <w:numPr>
        <w:numId w:val="5"/>
      </w:numPr>
    </w:pPr>
    <w:rPr>
      <w:szCs w:val="20"/>
    </w:rPr>
  </w:style>
  <w:style w:type="paragraph" w:styleId="3c">
    <w:name w:val="List Number 3"/>
    <w:basedOn w:val="ab"/>
    <w:rsid w:val="00A3531A"/>
    <w:pPr>
      <w:tabs>
        <w:tab w:val="num" w:pos="360"/>
      </w:tabs>
    </w:pPr>
    <w:rPr>
      <w:szCs w:val="20"/>
    </w:rPr>
  </w:style>
  <w:style w:type="paragraph" w:styleId="4">
    <w:name w:val="List Number 4"/>
    <w:basedOn w:val="ab"/>
    <w:rsid w:val="00A3531A"/>
    <w:pPr>
      <w:numPr>
        <w:numId w:val="6"/>
      </w:numPr>
      <w:tabs>
        <w:tab w:val="clear" w:pos="926"/>
        <w:tab w:val="num" w:pos="1209"/>
      </w:tabs>
      <w:ind w:left="1209"/>
    </w:pPr>
    <w:rPr>
      <w:szCs w:val="20"/>
    </w:rPr>
  </w:style>
  <w:style w:type="paragraph" w:styleId="5">
    <w:name w:val="List Number 5"/>
    <w:basedOn w:val="ab"/>
    <w:rsid w:val="00A3531A"/>
    <w:pPr>
      <w:numPr>
        <w:numId w:val="7"/>
      </w:numPr>
    </w:pPr>
    <w:rPr>
      <w:szCs w:val="20"/>
    </w:rPr>
  </w:style>
  <w:style w:type="paragraph" w:customStyle="1" w:styleId="30">
    <w:name w:val="Раздел 3"/>
    <w:basedOn w:val="ab"/>
    <w:semiHidden/>
    <w:rsid w:val="00A3531A"/>
    <w:pPr>
      <w:numPr>
        <w:ilvl w:val="1"/>
        <w:numId w:val="8"/>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semiHidden/>
    <w:rsid w:val="00A3531A"/>
    <w:pPr>
      <w:numPr>
        <w:numId w:val="9"/>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locked/>
    <w:rsid w:val="00863531"/>
    <w:rPr>
      <w:rFonts w:ascii="Arial" w:hAnsi="Arial"/>
      <w:b/>
      <w:kern w:val="28"/>
      <w:sz w:val="32"/>
    </w:rPr>
  </w:style>
  <w:style w:type="paragraph" w:styleId="afff1">
    <w:name w:val="endnote text"/>
    <w:basedOn w:val="ab"/>
    <w:link w:val="afff2"/>
    <w:rsid w:val="00ED2A3F"/>
    <w:rPr>
      <w:sz w:val="20"/>
      <w:szCs w:val="20"/>
    </w:rPr>
  </w:style>
  <w:style w:type="character" w:customStyle="1" w:styleId="afff2">
    <w:name w:val="Текст концевой сноски Знак"/>
    <w:basedOn w:val="ac"/>
    <w:link w:val="afff1"/>
    <w:locked/>
    <w:rsid w:val="00ED2A3F"/>
    <w:rPr>
      <w:rFonts w:cs="Times New Roman"/>
    </w:rPr>
  </w:style>
  <w:style w:type="character" w:styleId="afff3">
    <w:name w:val="endnote reference"/>
    <w:basedOn w:val="ac"/>
    <w:rsid w:val="00ED2A3F"/>
    <w:rPr>
      <w:rFonts w:cs="Times New Roman"/>
      <w:vertAlign w:val="superscript"/>
    </w:rPr>
  </w:style>
  <w:style w:type="character" w:styleId="afff4">
    <w:name w:val="footnote reference"/>
    <w:basedOn w:val="ac"/>
    <w:rsid w:val="00ED2A3F"/>
    <w:rPr>
      <w:rFonts w:cs="Times New Roman"/>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locked/>
    <w:rsid w:val="007D2630"/>
    <w:rPr>
      <w:sz w:val="24"/>
    </w:rPr>
  </w:style>
  <w:style w:type="character" w:styleId="afff5">
    <w:name w:val="line number"/>
    <w:basedOn w:val="ac"/>
    <w:rsid w:val="00495E6B"/>
    <w:rPr>
      <w:rFonts w:cs="Times New Roman"/>
    </w:rPr>
  </w:style>
  <w:style w:type="paragraph" w:customStyle="1" w:styleId="afff6">
    <w:name w:val="Знак Знак Знак Знак"/>
    <w:basedOn w:val="ab"/>
    <w:rsid w:val="00C90524"/>
    <w:pPr>
      <w:spacing w:after="160" w:line="240" w:lineRule="exact"/>
    </w:pPr>
    <w:rPr>
      <w:rFonts w:ascii="Verdana" w:hAnsi="Verdana"/>
      <w:sz w:val="22"/>
      <w:szCs w:val="20"/>
      <w:lang w:val="en-US" w:eastAsia="en-US"/>
    </w:rPr>
  </w:style>
  <w:style w:type="paragraph" w:styleId="3d">
    <w:name w:val="List 3"/>
    <w:basedOn w:val="ab"/>
    <w:rsid w:val="008B2153"/>
    <w:pPr>
      <w:ind w:left="849" w:hanging="283"/>
    </w:pPr>
  </w:style>
  <w:style w:type="paragraph" w:styleId="afff7">
    <w:name w:val="List"/>
    <w:basedOn w:val="ab"/>
    <w:link w:val="afff8"/>
    <w:rsid w:val="00556845"/>
    <w:pPr>
      <w:ind w:left="283" w:hanging="283"/>
      <w:contextualSpacing/>
    </w:pPr>
  </w:style>
  <w:style w:type="paragraph" w:styleId="2f0">
    <w:name w:val="List 2"/>
    <w:basedOn w:val="ab"/>
    <w:rsid w:val="00556845"/>
    <w:pPr>
      <w:ind w:left="566" w:hanging="283"/>
      <w:contextualSpacing/>
    </w:pPr>
  </w:style>
  <w:style w:type="paragraph" w:styleId="2f1">
    <w:name w:val="List Continue 2"/>
    <w:basedOn w:val="ab"/>
    <w:rsid w:val="00556845"/>
    <w:pPr>
      <w:spacing w:after="120"/>
      <w:ind w:left="566"/>
      <w:contextualSpacing/>
    </w:pPr>
  </w:style>
  <w:style w:type="paragraph" w:customStyle="1" w:styleId="BodyText21">
    <w:name w:val="Body Text 21"/>
    <w:basedOn w:val="ab"/>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rsid w:val="0093237F"/>
    <w:pPr>
      <w:spacing w:after="0"/>
    </w:pPr>
    <w:rPr>
      <w:rFonts w:ascii="Times New Roman CYR" w:hAnsi="Times New Roman CYR"/>
      <w:szCs w:val="20"/>
    </w:rPr>
  </w:style>
  <w:style w:type="paragraph" w:styleId="4a">
    <w:name w:val="List 4"/>
    <w:basedOn w:val="ab"/>
    <w:rsid w:val="0093237F"/>
    <w:pPr>
      <w:spacing w:after="0"/>
      <w:ind w:left="1132" w:hanging="283"/>
      <w:jc w:val="left"/>
    </w:pPr>
  </w:style>
  <w:style w:type="paragraph" w:styleId="59">
    <w:name w:val="List 5"/>
    <w:basedOn w:val="ab"/>
    <w:rsid w:val="0093237F"/>
    <w:pPr>
      <w:spacing w:after="0"/>
      <w:ind w:left="1415" w:hanging="283"/>
      <w:jc w:val="left"/>
    </w:pPr>
  </w:style>
  <w:style w:type="paragraph" w:styleId="afff9">
    <w:name w:val="List Continue"/>
    <w:basedOn w:val="ab"/>
    <w:rsid w:val="0093237F"/>
    <w:pPr>
      <w:spacing w:after="120"/>
      <w:ind w:left="283"/>
      <w:jc w:val="left"/>
    </w:pPr>
  </w:style>
  <w:style w:type="paragraph" w:styleId="3e">
    <w:name w:val="List Continue 3"/>
    <w:basedOn w:val="ab"/>
    <w:rsid w:val="0093237F"/>
    <w:pPr>
      <w:spacing w:after="120"/>
      <w:ind w:left="849"/>
      <w:jc w:val="left"/>
    </w:pPr>
  </w:style>
  <w:style w:type="paragraph" w:styleId="a8">
    <w:name w:val="Document Map"/>
    <w:basedOn w:val="2c"/>
    <w:link w:val="afffa"/>
    <w:rsid w:val="00740B2D"/>
    <w:pPr>
      <w:keepNext w:val="0"/>
      <w:keepLines w:val="0"/>
      <w:widowControl/>
      <w:numPr>
        <w:ilvl w:val="1"/>
        <w:numId w:val="15"/>
      </w:numPr>
      <w:tabs>
        <w:tab w:val="num" w:pos="858"/>
      </w:tabs>
      <w:spacing w:after="0"/>
      <w:ind w:left="858" w:hanging="432"/>
      <w:outlineLvl w:val="1"/>
    </w:pPr>
    <w:rPr>
      <w:szCs w:val="24"/>
    </w:rPr>
  </w:style>
  <w:style w:type="character" w:customStyle="1" w:styleId="afffa">
    <w:name w:val="Схема документа Знак"/>
    <w:link w:val="a8"/>
    <w:locked/>
    <w:rsid w:val="00740B2D"/>
    <w:rPr>
      <w:b/>
      <w:sz w:val="24"/>
      <w:szCs w:val="24"/>
    </w:rPr>
  </w:style>
  <w:style w:type="character" w:customStyle="1" w:styleId="180">
    <w:name w:val="Знак Знак18"/>
    <w:rsid w:val="008F3357"/>
    <w:rPr>
      <w:rFonts w:ascii="Times New Roman" w:hAnsi="Times New Roman"/>
      <w:b/>
      <w:sz w:val="20"/>
      <w:lang w:val="x-none" w:eastAsia="ru-RU"/>
    </w:rPr>
  </w:style>
  <w:style w:type="paragraph" w:customStyle="1" w:styleId="1f1">
    <w:name w:val="1 Часть"/>
    <w:basedOn w:val="ab"/>
    <w:next w:val="ab"/>
    <w:autoRedefine/>
    <w:rsid w:val="00F45F17"/>
    <w:pPr>
      <w:keepNext/>
      <w:pageBreakBefore/>
      <w:tabs>
        <w:tab w:val="num" w:pos="360"/>
      </w:tabs>
      <w:spacing w:before="120" w:after="120"/>
      <w:ind w:left="357" w:hanging="357"/>
      <w:jc w:val="center"/>
    </w:pPr>
    <w:rPr>
      <w:b/>
      <w:caps/>
    </w:rPr>
  </w:style>
  <w:style w:type="character" w:customStyle="1" w:styleId="36">
    <w:name w:val="Стиль3 Знак"/>
    <w:link w:val="35"/>
    <w:locked/>
    <w:rsid w:val="00255C4B"/>
    <w:rPr>
      <w:sz w:val="24"/>
      <w:lang w:val="ru-RU" w:eastAsia="ru-RU"/>
    </w:rPr>
  </w:style>
  <w:style w:type="paragraph" w:customStyle="1" w:styleId="Normal1">
    <w:name w:val="Normal1"/>
    <w:rsid w:val="003B7DFC"/>
    <w:pPr>
      <w:widowControl w:val="0"/>
      <w:spacing w:line="300" w:lineRule="auto"/>
      <w:ind w:firstLine="540"/>
    </w:pPr>
    <w:rPr>
      <w:sz w:val="24"/>
    </w:rPr>
  </w:style>
  <w:style w:type="paragraph" w:customStyle="1" w:styleId="afffb">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rsid w:val="00881C7D"/>
    <w:pPr>
      <w:pageBreakBefore/>
      <w:numPr>
        <w:numId w:val="15"/>
      </w:numPr>
      <w:tabs>
        <w:tab w:val="clear" w:pos="340"/>
      </w:tabs>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locked/>
    <w:rsid w:val="00E7391D"/>
    <w:rPr>
      <w:b/>
      <w:kern w:val="28"/>
      <w:sz w:val="36"/>
      <w:lang w:val="ru-RU" w:eastAsia="ru-RU"/>
    </w:rPr>
  </w:style>
  <w:style w:type="paragraph" w:customStyle="1" w:styleId="ConsPlusNonformat">
    <w:name w:val="ConsPlusNonformat"/>
    <w:link w:val="ConsPlusNonformat0"/>
    <w:qFormat/>
    <w:rsid w:val="004E068C"/>
    <w:pPr>
      <w:autoSpaceDE w:val="0"/>
      <w:autoSpaceDN w:val="0"/>
      <w:adjustRightInd w:val="0"/>
    </w:pPr>
    <w:rPr>
      <w:rFonts w:ascii="Courier New" w:hAnsi="Courier New" w:cs="Courier New"/>
    </w:rPr>
  </w:style>
  <w:style w:type="paragraph" w:customStyle="1" w:styleId="1f2">
    <w:name w:val="Абзац списка1"/>
    <w:basedOn w:val="ab"/>
    <w:link w:val="ListParagraphChar2"/>
    <w:rsid w:val="00D04F7F"/>
    <w:pPr>
      <w:spacing w:after="0"/>
      <w:ind w:left="708"/>
      <w:jc w:val="left"/>
    </w:pPr>
  </w:style>
  <w:style w:type="character" w:styleId="afffc">
    <w:name w:val="FollowedHyperlink"/>
    <w:basedOn w:val="ac"/>
    <w:uiPriority w:val="99"/>
    <w:rsid w:val="00D04F7F"/>
    <w:rPr>
      <w:rFonts w:cs="Times New Roman"/>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locked/>
    <w:rsid w:val="00D90D98"/>
    <w:rPr>
      <w:rFonts w:ascii="Arial" w:hAnsi="Arial"/>
      <w:b/>
      <w:i/>
      <w:sz w:val="28"/>
    </w:rPr>
  </w:style>
  <w:style w:type="character" w:customStyle="1" w:styleId="33">
    <w:name w:val="Заголовок 3 Знак"/>
    <w:aliases w:val="H3 Знак,Heading 3 - old Знак1"/>
    <w:link w:val="32"/>
    <w:locked/>
    <w:rsid w:val="00D90D98"/>
    <w:rPr>
      <w:rFonts w:ascii="Arial" w:hAnsi="Arial"/>
      <w:b/>
      <w:sz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locked/>
    <w:rsid w:val="00D90D98"/>
    <w:rPr>
      <w:b/>
      <w:sz w:val="28"/>
    </w:rPr>
  </w:style>
  <w:style w:type="character" w:customStyle="1" w:styleId="55">
    <w:name w:val="Заголовок 5 Знак"/>
    <w:aliases w:val="H5 Знак,Gliederung5 Знак1,_Подпункт Знак"/>
    <w:link w:val="52"/>
    <w:locked/>
    <w:rsid w:val="00D90D98"/>
    <w:rPr>
      <w:b/>
      <w:color w:val="000000"/>
      <w:sz w:val="26"/>
    </w:rPr>
  </w:style>
  <w:style w:type="character" w:customStyle="1" w:styleId="61">
    <w:name w:val="Заголовок 6 Знак"/>
    <w:aliases w:val="H6 Знак"/>
    <w:link w:val="60"/>
    <w:locked/>
    <w:rsid w:val="00D90D98"/>
    <w:rPr>
      <w:b/>
      <w:sz w:val="24"/>
    </w:rPr>
  </w:style>
  <w:style w:type="character" w:customStyle="1" w:styleId="70">
    <w:name w:val="Заголовок 7 Знак"/>
    <w:link w:val="7"/>
    <w:locked/>
    <w:rsid w:val="00D90D98"/>
    <w:rPr>
      <w:b/>
      <w:sz w:val="24"/>
    </w:rPr>
  </w:style>
  <w:style w:type="character" w:customStyle="1" w:styleId="80">
    <w:name w:val="Заголовок 8 Знак"/>
    <w:link w:val="8"/>
    <w:locked/>
    <w:rsid w:val="00D90D98"/>
    <w:rPr>
      <w:i/>
      <w:sz w:val="24"/>
    </w:rPr>
  </w:style>
  <w:style w:type="character" w:customStyle="1" w:styleId="90">
    <w:name w:val="Заголовок 9 Знак"/>
    <w:link w:val="9"/>
    <w:locked/>
    <w:rsid w:val="00D90D98"/>
    <w:rPr>
      <w:sz w:val="24"/>
    </w:rPr>
  </w:style>
  <w:style w:type="character" w:customStyle="1" w:styleId="28">
    <w:name w:val="Основной текст 2 Знак"/>
    <w:link w:val="2"/>
    <w:uiPriority w:val="99"/>
    <w:locked/>
    <w:rsid w:val="00D90D98"/>
    <w:rPr>
      <w:sz w:val="24"/>
    </w:rPr>
  </w:style>
  <w:style w:type="character" w:customStyle="1" w:styleId="af4">
    <w:name w:val="Верхний колонтитул Знак"/>
    <w:aliases w:val="ho Знак,header odd Знак,first Знак,heading one Знак,h Знак1,h Знак Знак,Знак8 Знак, Знак8 Знак"/>
    <w:link w:val="af3"/>
    <w:locked/>
    <w:rsid w:val="00D90D98"/>
    <w:rPr>
      <w:rFonts w:ascii="Arial" w:hAnsi="Arial"/>
      <w:noProof/>
      <w:sz w:val="24"/>
    </w:rPr>
  </w:style>
  <w:style w:type="character" w:customStyle="1" w:styleId="af6">
    <w:name w:val="Подзаголовок Знак"/>
    <w:link w:val="af5"/>
    <w:locked/>
    <w:rsid w:val="00D90D98"/>
    <w:rPr>
      <w:rFonts w:ascii="Arial" w:hAnsi="Arial"/>
      <w:sz w:val="24"/>
    </w:rPr>
  </w:style>
  <w:style w:type="character" w:customStyle="1" w:styleId="2a">
    <w:name w:val="Основной текст с отступом 2 Знак"/>
    <w:link w:val="29"/>
    <w:locked/>
    <w:rsid w:val="00D90D98"/>
    <w:rPr>
      <w:sz w:val="24"/>
    </w:rPr>
  </w:style>
  <w:style w:type="character" w:customStyle="1" w:styleId="afb">
    <w:name w:val="Дата Знак"/>
    <w:link w:val="afa"/>
    <w:locked/>
    <w:rsid w:val="00D90D98"/>
    <w:rPr>
      <w:sz w:val="24"/>
    </w:rPr>
  </w:style>
  <w:style w:type="character" w:customStyle="1" w:styleId="afd">
    <w:name w:val="Текст Знак"/>
    <w:link w:val="afc"/>
    <w:locked/>
    <w:rsid w:val="00D90D98"/>
    <w:rPr>
      <w:rFonts w:ascii="Courier New" w:hAnsi="Courier New"/>
    </w:rPr>
  </w:style>
  <w:style w:type="character" w:customStyle="1" w:styleId="38">
    <w:name w:val="Основной текст 3 Знак"/>
    <w:link w:val="37"/>
    <w:locked/>
    <w:rsid w:val="00D90D98"/>
    <w:rPr>
      <w:sz w:val="16"/>
    </w:rPr>
  </w:style>
  <w:style w:type="character" w:customStyle="1" w:styleId="aff5">
    <w:name w:val="Текст выноски Знак"/>
    <w:link w:val="aff4"/>
    <w:locked/>
    <w:rsid w:val="00D90D98"/>
    <w:rPr>
      <w:rFonts w:ascii="Tahoma" w:hAnsi="Tahoma"/>
      <w:sz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locked/>
    <w:rsid w:val="00D90D98"/>
    <w:rPr>
      <w:rFonts w:cs="Times New Roman"/>
    </w:rPr>
  </w:style>
  <w:style w:type="character" w:customStyle="1" w:styleId="3a">
    <w:name w:val="Основной текст с отступом 3 Знак"/>
    <w:link w:val="39"/>
    <w:locked/>
    <w:rsid w:val="00D90D98"/>
    <w:rPr>
      <w:sz w:val="16"/>
    </w:rPr>
  </w:style>
  <w:style w:type="character" w:customStyle="1" w:styleId="HTML0">
    <w:name w:val="Стандартный HTML Знак"/>
    <w:link w:val="HTML"/>
    <w:locked/>
    <w:rsid w:val="00D90D98"/>
    <w:rPr>
      <w:rFonts w:ascii="Courier New" w:hAnsi="Courier New"/>
    </w:rPr>
  </w:style>
  <w:style w:type="character" w:customStyle="1" w:styleId="apple-style-span">
    <w:name w:val="apple-style-span"/>
    <w:rsid w:val="00E60DA2"/>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rPr>
  </w:style>
  <w:style w:type="paragraph" w:customStyle="1" w:styleId="2f3">
    <w:name w:val="Обычный2"/>
    <w:rsid w:val="00734208"/>
    <w:pPr>
      <w:jc w:val="both"/>
    </w:pPr>
    <w:rPr>
      <w:rFonts w:ascii="Arial" w:hAnsi="Arial"/>
      <w:sz w:val="28"/>
    </w:rPr>
  </w:style>
  <w:style w:type="paragraph" w:styleId="afffd">
    <w:name w:val="Normal (Web)"/>
    <w:aliases w:val="Обычный (веб) Знак Знак Знак,Обычный (Web) Знак"/>
    <w:basedOn w:val="ab"/>
    <w:next w:val="ab"/>
    <w:link w:val="afffe"/>
    <w:uiPriority w:val="99"/>
    <w:qFormat/>
    <w:rsid w:val="00734208"/>
    <w:pPr>
      <w:spacing w:before="100" w:beforeAutospacing="1" w:after="100" w:afterAutospacing="1"/>
      <w:jc w:val="left"/>
    </w:pPr>
  </w:style>
  <w:style w:type="character" w:customStyle="1" w:styleId="affff">
    <w:name w:val="Реквизит"/>
    <w:rsid w:val="00734208"/>
    <w:rPr>
      <w:sz w:val="28"/>
    </w:rPr>
  </w:style>
  <w:style w:type="character" w:customStyle="1" w:styleId="affff0">
    <w:name w:val="Реквизит полужирный"/>
    <w:rsid w:val="00734208"/>
    <w:rPr>
      <w:b/>
      <w:sz w:val="28"/>
    </w:rPr>
  </w:style>
  <w:style w:type="character" w:styleId="affff1">
    <w:name w:val="annotation reference"/>
    <w:basedOn w:val="ac"/>
    <w:rsid w:val="00734208"/>
    <w:rPr>
      <w:rFonts w:cs="Times New Roman"/>
      <w:sz w:val="16"/>
    </w:rPr>
  </w:style>
  <w:style w:type="paragraph" w:styleId="affff2">
    <w:name w:val="annotation text"/>
    <w:basedOn w:val="ab"/>
    <w:link w:val="affff3"/>
    <w:rsid w:val="00734208"/>
    <w:rPr>
      <w:sz w:val="20"/>
      <w:szCs w:val="20"/>
    </w:rPr>
  </w:style>
  <w:style w:type="character" w:customStyle="1" w:styleId="affff3">
    <w:name w:val="Текст примечания Знак"/>
    <w:basedOn w:val="ac"/>
    <w:link w:val="affff2"/>
    <w:locked/>
    <w:rsid w:val="00734208"/>
    <w:rPr>
      <w:rFonts w:cs="Times New Roman"/>
    </w:rPr>
  </w:style>
  <w:style w:type="paragraph" w:styleId="affff4">
    <w:name w:val="annotation subject"/>
    <w:basedOn w:val="affff2"/>
    <w:next w:val="affff2"/>
    <w:link w:val="affff5"/>
    <w:rsid w:val="00734208"/>
    <w:rPr>
      <w:b/>
      <w:bCs/>
    </w:rPr>
  </w:style>
  <w:style w:type="character" w:customStyle="1" w:styleId="affff5">
    <w:name w:val="Тема примечания Знак"/>
    <w:link w:val="affff4"/>
    <w:locked/>
    <w:rsid w:val="00734208"/>
    <w:rPr>
      <w:b/>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6">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7">
    <w:name w:val="Emphasis"/>
    <w:basedOn w:val="ac"/>
    <w:qFormat/>
    <w:rsid w:val="004D5C98"/>
    <w:rPr>
      <w:rFonts w:cs="Times New Roman"/>
      <w:i/>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8">
    <w:name w:val="Знак Знак Знак"/>
    <w:basedOn w:val="ab"/>
    <w:rsid w:val="00B43EEB"/>
    <w:pPr>
      <w:spacing w:after="160" w:line="240" w:lineRule="exact"/>
    </w:pPr>
    <w:rPr>
      <w:rFonts w:ascii="Verdana" w:hAnsi="Verdana"/>
      <w:sz w:val="22"/>
      <w:szCs w:val="20"/>
      <w:lang w:val="en-US" w:eastAsia="en-US"/>
    </w:rPr>
  </w:style>
  <w:style w:type="character" w:customStyle="1" w:styleId="5a">
    <w:name w:val="Знак Знак5"/>
    <w:rsid w:val="00B43EEB"/>
    <w:rPr>
      <w:sz w:val="24"/>
    </w:rPr>
  </w:style>
  <w:style w:type="character" w:customStyle="1" w:styleId="181">
    <w:name w:val="Знак Знак181"/>
    <w:rsid w:val="00B43EEB"/>
    <w:rPr>
      <w:rFonts w:ascii="Times New Roman" w:hAnsi="Times New Roman"/>
      <w:b/>
      <w:sz w:val="20"/>
      <w:lang w:val="x-none" w:eastAsia="ru-RU"/>
    </w:rPr>
  </w:style>
  <w:style w:type="paragraph" w:customStyle="1" w:styleId="xl22">
    <w:name w:val="xl22"/>
    <w:basedOn w:val="ab"/>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rsid w:val="00B43EEB"/>
    <w:pPr>
      <w:autoSpaceDE w:val="0"/>
      <w:autoSpaceDN w:val="0"/>
      <w:adjustRightInd w:val="0"/>
      <w:jc w:val="both"/>
    </w:pPr>
    <w:rPr>
      <w:rFonts w:ascii="MS Sans Serif" w:hAnsi="MS Sans Serif"/>
      <w:szCs w:val="24"/>
    </w:rPr>
  </w:style>
  <w:style w:type="paragraph" w:customStyle="1" w:styleId="affff9">
    <w:name w:val="подраздел_подраздела"/>
    <w:basedOn w:val="32"/>
    <w:link w:val="affffa"/>
    <w:autoRedefine/>
    <w:rsid w:val="00B43EEB"/>
    <w:pPr>
      <w:keepNext w:val="0"/>
      <w:widowControl w:val="0"/>
      <w:numPr>
        <w:ilvl w:val="2"/>
      </w:numPr>
      <w:tabs>
        <w:tab w:val="num" w:pos="720"/>
      </w:tabs>
      <w:spacing w:before="0" w:after="0"/>
      <w:ind w:left="720"/>
    </w:pPr>
    <w:rPr>
      <w:kern w:val="28"/>
    </w:rPr>
  </w:style>
  <w:style w:type="character" w:customStyle="1" w:styleId="affffa">
    <w:name w:val="подраздел_подраздела Знак"/>
    <w:link w:val="affff9"/>
    <w:locked/>
    <w:rsid w:val="00B43EEB"/>
    <w:rPr>
      <w:rFonts w:ascii="Arial" w:hAnsi="Arial"/>
      <w:b/>
      <w:kern w:val="28"/>
      <w:sz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lang w:val="ru-RU" w:eastAsia="ru-RU"/>
    </w:rPr>
  </w:style>
  <w:style w:type="character" w:customStyle="1" w:styleId="2f4">
    <w:name w:val="Знак Знак2"/>
    <w:locked/>
    <w:rsid w:val="00B43EEB"/>
    <w:rPr>
      <w:sz w:val="24"/>
      <w:lang w:val="ru-RU" w:eastAsia="ru-RU"/>
    </w:rPr>
  </w:style>
  <w:style w:type="character" w:customStyle="1" w:styleId="4b">
    <w:name w:val="Знак Знак4"/>
    <w:locked/>
    <w:rsid w:val="00B43EEB"/>
    <w:rPr>
      <w:sz w:val="24"/>
      <w:lang w:val="ru-RU" w:eastAsia="ru-RU"/>
    </w:rPr>
  </w:style>
  <w:style w:type="character" w:customStyle="1" w:styleId="affffb">
    <w:name w:val="Знак Знак"/>
    <w:locked/>
    <w:rsid w:val="00B43EEB"/>
    <w:rPr>
      <w:lang w:val="ru-RU" w:eastAsia="ru-RU"/>
    </w:rPr>
  </w:style>
  <w:style w:type="character" w:customStyle="1" w:styleId="3f2">
    <w:name w:val="Знак Знак3"/>
    <w:locked/>
    <w:rsid w:val="00B43EEB"/>
    <w:rPr>
      <w:rFonts w:ascii="Arial" w:hAnsi="Arial"/>
      <w:b/>
      <w:kern w:val="28"/>
      <w:sz w:val="32"/>
      <w:lang w:val="ru-RU" w:eastAsia="ru-RU"/>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paragraph" w:styleId="affffc">
    <w:name w:val="Closing"/>
    <w:basedOn w:val="ab"/>
    <w:link w:val="affffd"/>
    <w:rsid w:val="00B43EEB"/>
    <w:pPr>
      <w:spacing w:after="0"/>
      <w:ind w:left="4252"/>
      <w:jc w:val="left"/>
    </w:pPr>
  </w:style>
  <w:style w:type="character" w:customStyle="1" w:styleId="affffd">
    <w:name w:val="Прощание Знак"/>
    <w:link w:val="affffc"/>
    <w:locked/>
    <w:rsid w:val="00B43EEB"/>
    <w:rPr>
      <w:sz w:val="24"/>
    </w:rPr>
  </w:style>
  <w:style w:type="paragraph" w:customStyle="1" w:styleId="affffe">
    <w:name w:val="Цитаты"/>
    <w:basedOn w:val="ab"/>
    <w:rsid w:val="00103FC1"/>
    <w:pPr>
      <w:autoSpaceDE w:val="0"/>
      <w:autoSpaceDN w:val="0"/>
      <w:spacing w:before="100" w:after="100"/>
      <w:ind w:left="360" w:right="360"/>
      <w:jc w:val="left"/>
    </w:pPr>
    <w:rPr>
      <w:sz w:val="20"/>
    </w:rPr>
  </w:style>
  <w:style w:type="paragraph" w:customStyle="1" w:styleId="afffff">
    <w:name w:val="второй абзац !"/>
    <w:basedOn w:val="ab"/>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semiHidden/>
    <w:rsid w:val="0074725B"/>
    <w:rPr>
      <w:iCs w:val="0"/>
    </w:rPr>
  </w:style>
  <w:style w:type="paragraph" w:customStyle="1" w:styleId="-3">
    <w:name w:val="Абзац- перечень"/>
    <w:basedOn w:val="2f7"/>
    <w:autoRedefine/>
    <w:rsid w:val="0074725B"/>
    <w:pPr>
      <w:jc w:val="both"/>
    </w:pPr>
  </w:style>
  <w:style w:type="paragraph" w:customStyle="1" w:styleId="2f9">
    <w:name w:val="абзац 2"/>
    <w:basedOn w:val="32"/>
    <w:autoRedefine/>
    <w:semiHidden/>
    <w:rsid w:val="0074725B"/>
    <w:rPr>
      <w:rFonts w:ascii="Courier New" w:hAnsi="Courier New" w:cs="Courier New"/>
      <w:b w:val="0"/>
    </w:rPr>
  </w:style>
  <w:style w:type="paragraph" w:customStyle="1" w:styleId="3f3">
    <w:name w:val="абзац 3"/>
    <w:basedOn w:val="42"/>
    <w:autoRedefine/>
    <w:semiHidden/>
    <w:rsid w:val="0074725B"/>
    <w:pPr>
      <w:ind w:firstLine="36"/>
      <w:jc w:val="left"/>
    </w:pPr>
    <w:rPr>
      <w:b w:val="0"/>
      <w:sz w:val="24"/>
      <w:szCs w:val="24"/>
    </w:rPr>
  </w:style>
  <w:style w:type="paragraph" w:customStyle="1" w:styleId="a6">
    <w:name w:val="раздел_документа"/>
    <w:basedOn w:val="18"/>
    <w:autoRedefine/>
    <w:semiHidden/>
    <w:rsid w:val="0074725B"/>
    <w:pPr>
      <w:keepNext w:val="0"/>
      <w:pageBreakBefore/>
      <w:widowControl w:val="0"/>
      <w:numPr>
        <w:numId w:val="28"/>
      </w:numPr>
      <w:tabs>
        <w:tab w:val="left" w:pos="900"/>
      </w:tabs>
      <w:spacing w:before="0" w:after="0"/>
      <w:ind w:left="0" w:firstLine="0"/>
      <w:jc w:val="left"/>
    </w:pPr>
    <w:rPr>
      <w:bCs/>
      <w:caps/>
      <w:kern w:val="32"/>
      <w:sz w:val="28"/>
      <w:szCs w:val="28"/>
    </w:rPr>
  </w:style>
  <w:style w:type="paragraph" w:customStyle="1" w:styleId="afffff0">
    <w:name w:val="вставка_в_подраздел"/>
    <w:basedOn w:val="42"/>
    <w:autoRedefine/>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semiHidden/>
    <w:rsid w:val="0074725B"/>
    <w:pPr>
      <w:spacing w:before="0"/>
      <w:ind w:left="1728"/>
    </w:pPr>
    <w:rPr>
      <w:b w:val="0"/>
      <w:bCs w:val="0"/>
      <w:color w:val="000000"/>
      <w:sz w:val="24"/>
      <w:szCs w:val="20"/>
    </w:rPr>
  </w:style>
  <w:style w:type="paragraph" w:customStyle="1" w:styleId="4c">
    <w:name w:val="Обычный4"/>
    <w:rsid w:val="0074725B"/>
    <w:pPr>
      <w:widowControl w:val="0"/>
      <w:shd w:val="clear" w:color="auto" w:fill="FFFFFF"/>
      <w:ind w:firstLine="709"/>
      <w:jc w:val="both"/>
    </w:pPr>
    <w:rPr>
      <w:sz w:val="22"/>
    </w:rPr>
  </w:style>
  <w:style w:type="paragraph" w:customStyle="1" w:styleId="afffff1">
    <w:name w:val="Стиль"/>
    <w:rsid w:val="0074725B"/>
    <w:pPr>
      <w:widowControl w:val="0"/>
      <w:autoSpaceDE w:val="0"/>
      <w:autoSpaceDN w:val="0"/>
      <w:adjustRightInd w:val="0"/>
    </w:pPr>
    <w:rPr>
      <w:rFonts w:ascii="Arial" w:hAnsi="Arial" w:cs="Arial"/>
      <w:sz w:val="24"/>
      <w:szCs w:val="24"/>
    </w:rPr>
  </w:style>
  <w:style w:type="paragraph" w:customStyle="1" w:styleId="afffff2">
    <w:name w:val="Заголовок раздела документа"/>
    <w:basedOn w:val="ab"/>
    <w:next w:val="4c"/>
    <w:autoRedefine/>
    <w:rsid w:val="0074725B"/>
    <w:pPr>
      <w:widowControl w:val="0"/>
      <w:spacing w:after="0"/>
      <w:jc w:val="right"/>
    </w:pPr>
    <w:rPr>
      <w:b/>
      <w:i/>
      <w:color w:val="000000"/>
      <w:lang w:val="en-US"/>
    </w:rPr>
  </w:style>
  <w:style w:type="paragraph" w:customStyle="1" w:styleId="afffff3">
    <w:name w:val="заголовок подраздела"/>
    <w:basedOn w:val="18"/>
    <w:autoRedefine/>
    <w:rsid w:val="0074725B"/>
    <w:pPr>
      <w:keepNext w:val="0"/>
      <w:widowControl w:val="0"/>
      <w:jc w:val="left"/>
    </w:pPr>
    <w:rPr>
      <w:bCs/>
      <w:i/>
      <w:kern w:val="32"/>
      <w:sz w:val="32"/>
      <w:szCs w:val="32"/>
    </w:rPr>
  </w:style>
  <w:style w:type="paragraph" w:customStyle="1" w:styleId="afffff4">
    <w:name w:val="абзац подраздела"/>
    <w:basedOn w:val="2f7"/>
    <w:link w:val="afffff5"/>
    <w:autoRedefine/>
    <w:rsid w:val="0074725B"/>
    <w:pPr>
      <w:keepNext w:val="0"/>
      <w:widowControl w:val="0"/>
      <w:jc w:val="both"/>
    </w:pPr>
    <w:rPr>
      <w:bCs w:val="0"/>
    </w:rPr>
  </w:style>
  <w:style w:type="paragraph" w:styleId="HTML1">
    <w:name w:val="HTML Address"/>
    <w:basedOn w:val="ab"/>
    <w:link w:val="HTML2"/>
    <w:rsid w:val="0074725B"/>
    <w:pPr>
      <w:spacing w:after="0"/>
      <w:jc w:val="left"/>
    </w:pPr>
    <w:rPr>
      <w:i/>
      <w:iCs/>
    </w:rPr>
  </w:style>
  <w:style w:type="character" w:customStyle="1" w:styleId="HTML2">
    <w:name w:val="Адрес HTML Знак"/>
    <w:link w:val="HTML1"/>
    <w:locked/>
    <w:rsid w:val="0074725B"/>
    <w:rPr>
      <w:i/>
      <w:sz w:val="24"/>
    </w:rPr>
  </w:style>
  <w:style w:type="paragraph" w:styleId="afffff6">
    <w:name w:val="envelope address"/>
    <w:basedOn w:val="ab"/>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rsid w:val="0074725B"/>
    <w:rPr>
      <w:rFonts w:cs="Times New Roman"/>
    </w:rPr>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7">
    <w:name w:val="Note Heading"/>
    <w:basedOn w:val="ab"/>
    <w:next w:val="ab"/>
    <w:link w:val="afffff8"/>
    <w:rsid w:val="0074725B"/>
    <w:pPr>
      <w:spacing w:after="0"/>
      <w:jc w:val="left"/>
    </w:pPr>
  </w:style>
  <w:style w:type="character" w:customStyle="1" w:styleId="afffff8">
    <w:name w:val="Заголовок записки Знак"/>
    <w:link w:val="afffff7"/>
    <w:locked/>
    <w:rsid w:val="0074725B"/>
    <w:rPr>
      <w:sz w:val="24"/>
    </w:rPr>
  </w:style>
  <w:style w:type="table" w:styleId="afffff9">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c"/>
    <w:rsid w:val="0074725B"/>
    <w:rPr>
      <w:rFonts w:ascii="Courier New" w:hAnsi="Courier New" w:cs="Times New Roman"/>
      <w:sz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d">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c"/>
    <w:rsid w:val="0074725B"/>
    <w:rPr>
      <w:rFonts w:ascii="Courier New" w:hAnsi="Courier New" w:cs="Times New Roman"/>
      <w:sz w:val="20"/>
    </w:rPr>
  </w:style>
  <w:style w:type="paragraph" w:styleId="afffffa">
    <w:name w:val="Body Text First Indent"/>
    <w:basedOn w:val="aff0"/>
    <w:link w:val="afffffb"/>
    <w:rsid w:val="0074725B"/>
    <w:pPr>
      <w:spacing w:after="120" w:line="240" w:lineRule="auto"/>
      <w:ind w:firstLine="210"/>
      <w:jc w:val="left"/>
    </w:pPr>
    <w:rPr>
      <w:rFonts w:ascii="Times New Roman" w:hAnsi="Times New Roman"/>
      <w:sz w:val="24"/>
      <w:szCs w:val="24"/>
      <w:lang w:val="ru-RU" w:eastAsia="ru-RU"/>
    </w:rPr>
  </w:style>
  <w:style w:type="character" w:customStyle="1" w:styleId="afffffb">
    <w:name w:val="Красная строка Знак"/>
    <w:link w:val="afffffa"/>
    <w:locked/>
    <w:rsid w:val="0074725B"/>
    <w:rPr>
      <w:sz w:val="24"/>
      <w:lang w:val="ru-RU" w:eastAsia="ru-RU"/>
    </w:rPr>
  </w:style>
  <w:style w:type="paragraph" w:styleId="2fc">
    <w:name w:val="Body Text First Indent 2"/>
    <w:basedOn w:val="af7"/>
    <w:link w:val="2fd"/>
    <w:rsid w:val="0074725B"/>
    <w:pPr>
      <w:ind w:firstLine="210"/>
      <w:jc w:val="left"/>
    </w:pPr>
  </w:style>
  <w:style w:type="character" w:customStyle="1" w:styleId="2fd">
    <w:name w:val="Красная строка 2 Знак"/>
    <w:link w:val="2fc"/>
    <w:locked/>
    <w:rsid w:val="0074725B"/>
    <w:rPr>
      <w:sz w:val="24"/>
      <w:lang w:val="ru-RU" w:eastAsia="ru-RU"/>
    </w:rPr>
  </w:style>
  <w:style w:type="character" w:styleId="HTML6">
    <w:name w:val="HTML Sample"/>
    <w:basedOn w:val="ac"/>
    <w:rsid w:val="0074725B"/>
    <w:rPr>
      <w:rFonts w:ascii="Courier New" w:hAnsi="Courier New" w:cs="Times New Roman"/>
    </w:rPr>
  </w:style>
  <w:style w:type="paragraph" w:styleId="2fe">
    <w:name w:val="envelope return"/>
    <w:basedOn w:val="ab"/>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c">
    <w:name w:val="Normal Indent"/>
    <w:basedOn w:val="ab"/>
    <w:rsid w:val="0074725B"/>
    <w:pPr>
      <w:spacing w:after="0"/>
      <w:ind w:left="708"/>
      <w:jc w:val="left"/>
    </w:pPr>
  </w:style>
  <w:style w:type="character" w:styleId="HTML7">
    <w:name w:val="HTML Definition"/>
    <w:basedOn w:val="ac"/>
    <w:rsid w:val="0074725B"/>
    <w:rPr>
      <w:rFonts w:cs="Times New Roman"/>
      <w:i/>
    </w:rPr>
  </w:style>
  <w:style w:type="character" w:styleId="HTML8">
    <w:name w:val="HTML Variable"/>
    <w:basedOn w:val="ac"/>
    <w:rsid w:val="0074725B"/>
    <w:rPr>
      <w:rFonts w:cs="Times New Roman"/>
      <w:i/>
    </w:rPr>
  </w:style>
  <w:style w:type="character" w:styleId="HTML9">
    <w:name w:val="HTML Typewriter"/>
    <w:basedOn w:val="ac"/>
    <w:rsid w:val="0074725B"/>
    <w:rPr>
      <w:rFonts w:ascii="Courier New" w:hAnsi="Courier New" w:cs="Times New Roman"/>
      <w:sz w:val="20"/>
    </w:rPr>
  </w:style>
  <w:style w:type="paragraph" w:styleId="afffffd">
    <w:name w:val="Signature"/>
    <w:basedOn w:val="ab"/>
    <w:link w:val="afffffe"/>
    <w:rsid w:val="0074725B"/>
    <w:pPr>
      <w:spacing w:after="0"/>
      <w:ind w:left="4252"/>
      <w:jc w:val="left"/>
    </w:pPr>
  </w:style>
  <w:style w:type="character" w:customStyle="1" w:styleId="afffffe">
    <w:name w:val="Подпись Знак"/>
    <w:link w:val="afffffd"/>
    <w:locked/>
    <w:rsid w:val="0074725B"/>
    <w:rPr>
      <w:sz w:val="24"/>
    </w:rPr>
  </w:style>
  <w:style w:type="paragraph" w:styleId="affffff">
    <w:name w:val="Salutation"/>
    <w:basedOn w:val="ab"/>
    <w:next w:val="ab"/>
    <w:link w:val="affffff0"/>
    <w:rsid w:val="0074725B"/>
    <w:pPr>
      <w:spacing w:after="0"/>
      <w:jc w:val="left"/>
    </w:pPr>
  </w:style>
  <w:style w:type="character" w:customStyle="1" w:styleId="affffff0">
    <w:name w:val="Приветствие Знак"/>
    <w:link w:val="affffff"/>
    <w:locked/>
    <w:rsid w:val="0074725B"/>
    <w:rPr>
      <w:sz w:val="24"/>
    </w:rPr>
  </w:style>
  <w:style w:type="paragraph" w:styleId="4e">
    <w:name w:val="List Continue 4"/>
    <w:basedOn w:val="ab"/>
    <w:rsid w:val="0074725B"/>
    <w:pPr>
      <w:spacing w:after="120"/>
      <w:ind w:left="1132"/>
      <w:jc w:val="left"/>
    </w:pPr>
  </w:style>
  <w:style w:type="paragraph" w:styleId="5b">
    <w:name w:val="List Continue 5"/>
    <w:basedOn w:val="ab"/>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c">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1">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0">
    <w:name w:val="Table Columns 4"/>
    <w:basedOn w:val="ad"/>
    <w:rsid w:val="0074725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d">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fff3">
    <w:name w:val="Strong"/>
    <w:basedOn w:val="ac"/>
    <w:qFormat/>
    <w:rsid w:val="0074725B"/>
    <w:rPr>
      <w:rFonts w:cs="Times New Roman"/>
      <w:b/>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4">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a">
    <w:name w:val="HTML Cite"/>
    <w:basedOn w:val="ac"/>
    <w:rsid w:val="0074725B"/>
    <w:rPr>
      <w:rFonts w:cs="Times New Roman"/>
      <w:i/>
    </w:rPr>
  </w:style>
  <w:style w:type="paragraph" w:styleId="affffff5">
    <w:name w:val="Message Header"/>
    <w:basedOn w:val="ab"/>
    <w:link w:val="affffff6"/>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6">
    <w:name w:val="Шапка Знак"/>
    <w:link w:val="affffff5"/>
    <w:locked/>
    <w:rsid w:val="0074725B"/>
    <w:rPr>
      <w:rFonts w:ascii="Arial" w:hAnsi="Arial"/>
      <w:sz w:val="24"/>
      <w:shd w:val="pct20" w:color="auto" w:fill="auto"/>
    </w:rPr>
  </w:style>
  <w:style w:type="paragraph" w:styleId="affffff7">
    <w:name w:val="E-mail Signature"/>
    <w:basedOn w:val="ab"/>
    <w:link w:val="affffff8"/>
    <w:rsid w:val="0074725B"/>
    <w:pPr>
      <w:spacing w:after="0"/>
      <w:jc w:val="left"/>
    </w:pPr>
  </w:style>
  <w:style w:type="character" w:customStyle="1" w:styleId="affffff8">
    <w:name w:val="Электронная подпись Знак"/>
    <w:link w:val="affffff7"/>
    <w:locked/>
    <w:rsid w:val="0074725B"/>
    <w:rPr>
      <w:sz w:val="24"/>
    </w:rPr>
  </w:style>
  <w:style w:type="character" w:customStyle="1" w:styleId="2f6">
    <w:name w:val="Стиль Заголовок 2 + не полужирный не курсив Красный Знак"/>
    <w:link w:val="2f5"/>
    <w:locked/>
    <w:rsid w:val="0074725B"/>
    <w:rPr>
      <w:rFonts w:ascii="Arial" w:hAnsi="Arial"/>
      <w:sz w:val="28"/>
    </w:rPr>
  </w:style>
  <w:style w:type="character" w:customStyle="1" w:styleId="2f8">
    <w:name w:val="Стиль Стиль Заголовок 2 + не полужирный не курсив Красный + не полу... Знак"/>
    <w:link w:val="2f7"/>
    <w:locked/>
    <w:rsid w:val="0074725B"/>
    <w:rPr>
      <w:rFonts w:ascii="Arial" w:hAnsi="Arial"/>
      <w:sz w:val="28"/>
    </w:rPr>
  </w:style>
  <w:style w:type="character" w:customStyle="1" w:styleId="afffff5">
    <w:name w:val="абзац подраздела Знак"/>
    <w:link w:val="afffff4"/>
    <w:locked/>
    <w:rsid w:val="0074725B"/>
    <w:rPr>
      <w:rFonts w:ascii="Arial" w:hAnsi="Arial"/>
      <w:sz w:val="28"/>
    </w:rPr>
  </w:style>
  <w:style w:type="paragraph" w:customStyle="1" w:styleId="affffff9">
    <w:name w:val="перечень внутри абзаца"/>
    <w:basedOn w:val="2f7"/>
    <w:rsid w:val="0074725B"/>
    <w:pPr>
      <w:keepLines/>
      <w:spacing w:before="0"/>
      <w:ind w:left="708"/>
      <w:jc w:val="both"/>
    </w:pPr>
    <w:rPr>
      <w:color w:val="000000"/>
    </w:rPr>
  </w:style>
  <w:style w:type="paragraph" w:customStyle="1" w:styleId="4f1">
    <w:name w:val="абзац 4"/>
    <w:basedOn w:val="412"/>
    <w:autoRedefine/>
    <w:rsid w:val="0074725B"/>
    <w:pPr>
      <w:keepLines/>
      <w:ind w:left="1260"/>
    </w:pPr>
  </w:style>
  <w:style w:type="paragraph" w:customStyle="1" w:styleId="a9">
    <w:name w:val="А. часть_раздела"/>
    <w:basedOn w:val="26"/>
    <w:autoRedefine/>
    <w:rsid w:val="0074725B"/>
    <w:pPr>
      <w:numPr>
        <w:numId w:val="27"/>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4"/>
    <w:link w:val="112"/>
    <w:autoRedefine/>
    <w:rsid w:val="0074725B"/>
    <w:pPr>
      <w:numPr>
        <w:ilvl w:val="1"/>
        <w:numId w:val="29"/>
      </w:numPr>
      <w:spacing w:before="0" w:after="0"/>
    </w:pPr>
    <w:rPr>
      <w:b/>
      <w:bCs/>
      <w:sz w:val="24"/>
      <w:szCs w:val="24"/>
    </w:rPr>
  </w:style>
  <w:style w:type="character" w:customStyle="1" w:styleId="112">
    <w:name w:val="1.1 подпункт Знак Знак"/>
    <w:link w:val="11"/>
    <w:locked/>
    <w:rsid w:val="0074725B"/>
    <w:rPr>
      <w:rFonts w:ascii="Arial" w:hAnsi="Arial"/>
      <w:b/>
      <w:bCs/>
      <w:sz w:val="24"/>
      <w:szCs w:val="24"/>
    </w:rPr>
  </w:style>
  <w:style w:type="paragraph" w:customStyle="1" w:styleId="affffffa">
    <w:name w:val="Слева"/>
    <w:basedOn w:val="ab"/>
    <w:rsid w:val="0074725B"/>
    <w:pPr>
      <w:spacing w:after="0"/>
      <w:ind w:left="357"/>
      <w:jc w:val="left"/>
    </w:pPr>
    <w:rPr>
      <w:sz w:val="28"/>
      <w:szCs w:val="20"/>
    </w:rPr>
  </w:style>
  <w:style w:type="character" w:customStyle="1" w:styleId="14pt2">
    <w:name w:val="Стиль 14 pt"/>
    <w:rsid w:val="0074725B"/>
    <w:rPr>
      <w:sz w:val="24"/>
    </w:rPr>
  </w:style>
  <w:style w:type="paragraph" w:customStyle="1" w:styleId="3fa">
    <w:name w:val="Знак3"/>
    <w:basedOn w:val="ab"/>
    <w:rsid w:val="0074725B"/>
    <w:pPr>
      <w:spacing w:after="160" w:line="240" w:lineRule="exact"/>
    </w:pPr>
    <w:rPr>
      <w:rFonts w:ascii="Verdana" w:hAnsi="Verdana"/>
      <w:sz w:val="22"/>
      <w:szCs w:val="20"/>
      <w:lang w:val="en-US" w:eastAsia="en-US"/>
    </w:rPr>
  </w:style>
  <w:style w:type="paragraph" w:customStyle="1" w:styleId="affffffb">
    <w:name w:val="заголовок"/>
    <w:basedOn w:val="18"/>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rsid w:val="0074725B"/>
    <w:pPr>
      <w:spacing w:after="0" w:line="360" w:lineRule="auto"/>
      <w:ind w:firstLine="709"/>
    </w:pPr>
    <w:rPr>
      <w:rFonts w:ascii="Arial" w:hAnsi="Arial"/>
      <w:szCs w:val="20"/>
    </w:rPr>
  </w:style>
  <w:style w:type="paragraph" w:customStyle="1" w:styleId="affffffc">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d">
    <w:name w:val="Знак Знак Знак Знак Знак Знак"/>
    <w:basedOn w:val="ab"/>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locked/>
    <w:rsid w:val="0074725B"/>
    <w:rPr>
      <w:b/>
      <w:sz w:val="24"/>
    </w:rPr>
  </w:style>
  <w:style w:type="paragraph" w:customStyle="1" w:styleId="ListParagraph2">
    <w:name w:val="List Paragraph2"/>
    <w:aliases w:val="Абзац списка1,Bullet List,FooterText,numbered,Paragraphe de liste1,Bulletr List Paragraph"/>
    <w:basedOn w:val="ab"/>
    <w:link w:val="ListParagraphChar"/>
    <w:rsid w:val="00A25523"/>
    <w:pPr>
      <w:spacing w:after="0"/>
      <w:ind w:left="720"/>
      <w:contextualSpacing/>
      <w:jc w:val="left"/>
    </w:pPr>
  </w:style>
  <w:style w:type="paragraph" w:customStyle="1" w:styleId="2ff5">
    <w:name w:val="Абзац списка2"/>
    <w:basedOn w:val="ab"/>
    <w:link w:val="ListParagraphChar1"/>
    <w:rsid w:val="001B71F5"/>
    <w:pPr>
      <w:spacing w:after="0"/>
      <w:ind w:left="720"/>
      <w:contextualSpacing/>
      <w:jc w:val="left"/>
    </w:p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ListParagraph2"/>
    <w:locked/>
    <w:rsid w:val="00BF7991"/>
    <w:rPr>
      <w:sz w:val="24"/>
    </w:rPr>
  </w:style>
  <w:style w:type="character" w:customStyle="1" w:styleId="ListParagraphChar2">
    <w:name w:val="List Paragraph Char2"/>
    <w:link w:val="1f2"/>
    <w:locked/>
    <w:rsid w:val="00373FEB"/>
    <w:rPr>
      <w:sz w:val="24"/>
    </w:rPr>
  </w:style>
  <w:style w:type="paragraph" w:customStyle="1" w:styleId="3fb">
    <w:name w:val="Абзац списка3"/>
    <w:basedOn w:val="ab"/>
    <w:rsid w:val="00584316"/>
    <w:pPr>
      <w:spacing w:after="0"/>
      <w:ind w:left="720"/>
      <w:contextualSpacing/>
      <w:jc w:val="left"/>
    </w:pPr>
  </w:style>
  <w:style w:type="paragraph" w:customStyle="1" w:styleId="affffffe">
    <w:name w:val="a"/>
    <w:basedOn w:val="ab"/>
    <w:rsid w:val="006C1CD0"/>
    <w:pPr>
      <w:spacing w:after="0"/>
      <w:ind w:left="1404" w:hanging="504"/>
    </w:pPr>
  </w:style>
  <w:style w:type="character" w:customStyle="1" w:styleId="143">
    <w:name w:val="Стиль Основной текст с отступом + 14 пт Черный Знак"/>
    <w:rsid w:val="000948C7"/>
    <w:rPr>
      <w:b/>
      <w:color w:val="000000"/>
      <w:sz w:val="28"/>
      <w:lang w:val="ru-RU" w:eastAsia="ru-RU"/>
    </w:rPr>
  </w:style>
  <w:style w:type="character" w:customStyle="1" w:styleId="ConsPlusNormal0">
    <w:name w:val="ConsPlusNormal Знак"/>
    <w:link w:val="ConsPlusNormal"/>
    <w:locked/>
    <w:rsid w:val="00D06421"/>
    <w:rPr>
      <w:rFonts w:ascii="Arial" w:hAnsi="Arial"/>
      <w:lang w:val="ru-RU" w:eastAsia="ru-RU"/>
    </w:rPr>
  </w:style>
  <w:style w:type="paragraph" w:customStyle="1" w:styleId="4f2">
    <w:name w:val="Абзац списка4"/>
    <w:basedOn w:val="ab"/>
    <w:rsid w:val="00964BDF"/>
    <w:pPr>
      <w:ind w:left="720"/>
    </w:pPr>
  </w:style>
  <w:style w:type="paragraph" w:customStyle="1" w:styleId="5e">
    <w:name w:val="Абзац списка5"/>
    <w:basedOn w:val="ab"/>
    <w:rsid w:val="00802371"/>
    <w:pPr>
      <w:ind w:left="720"/>
    </w:pPr>
  </w:style>
  <w:style w:type="paragraph" w:customStyle="1" w:styleId="afffffff">
    <w:name w:val="бычный"/>
    <w:rsid w:val="00401AA8"/>
    <w:pPr>
      <w:widowControl w:val="0"/>
      <w:autoSpaceDE w:val="0"/>
      <w:autoSpaceDN w:val="0"/>
      <w:ind w:firstLine="709"/>
      <w:jc w:val="both"/>
    </w:pPr>
    <w:rPr>
      <w:rFonts w:ascii="Journal" w:hAnsi="Journal" w:cs="Journal"/>
      <w:sz w:val="24"/>
      <w:szCs w:val="24"/>
    </w:rPr>
  </w:style>
  <w:style w:type="paragraph" w:customStyle="1" w:styleId="auiue">
    <w:name w:val="au?iue"/>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rsid w:val="00401AA8"/>
    <w:pPr>
      <w:autoSpaceDE w:val="0"/>
      <w:autoSpaceDN w:val="0"/>
      <w:spacing w:after="240"/>
      <w:jc w:val="center"/>
    </w:pPr>
    <w:rPr>
      <w:b/>
      <w:bCs/>
      <w:caps/>
    </w:rPr>
  </w:style>
  <w:style w:type="paragraph" w:customStyle="1" w:styleId="1fe">
    <w:name w:val="Без интервала1"/>
    <w:rsid w:val="009D2A5A"/>
    <w:pPr>
      <w:ind w:firstLine="709"/>
      <w:jc w:val="both"/>
    </w:pPr>
    <w:rPr>
      <w:rFonts w:ascii="Calibri" w:hAnsi="Calibri"/>
      <w:sz w:val="22"/>
      <w:szCs w:val="22"/>
      <w:lang w:eastAsia="en-US"/>
    </w:rPr>
  </w:style>
  <w:style w:type="character" w:customStyle="1" w:styleId="afffffff0">
    <w:name w:val="Основной текст_"/>
    <w:link w:val="1ff"/>
    <w:locked/>
    <w:rsid w:val="00347F04"/>
    <w:rPr>
      <w:shd w:val="clear" w:color="auto" w:fill="FFFFFF"/>
    </w:rPr>
  </w:style>
  <w:style w:type="paragraph" w:customStyle="1" w:styleId="1ff">
    <w:name w:val="Основной текст1"/>
    <w:basedOn w:val="ab"/>
    <w:link w:val="afffffff0"/>
    <w:rsid w:val="00347F04"/>
    <w:pPr>
      <w:widowControl w:val="0"/>
      <w:shd w:val="clear" w:color="auto" w:fill="FFFFFF"/>
      <w:spacing w:after="360" w:line="240" w:lineRule="atLeast"/>
      <w:jc w:val="right"/>
    </w:pPr>
    <w:rPr>
      <w:sz w:val="20"/>
      <w:szCs w:val="20"/>
    </w:rPr>
  </w:style>
  <w:style w:type="character" w:customStyle="1" w:styleId="93">
    <w:name w:val="Основной текст + 9"/>
    <w:aliases w:val="5 pt"/>
    <w:rsid w:val="00347F04"/>
    <w:rPr>
      <w:rFonts w:ascii="Times New Roman" w:hAnsi="Times New Roman"/>
      <w:b/>
      <w:color w:val="000000"/>
      <w:spacing w:val="0"/>
      <w:w w:val="100"/>
      <w:position w:val="0"/>
      <w:sz w:val="19"/>
      <w:shd w:val="clear" w:color="auto" w:fill="FFFFFF"/>
      <w:lang w:val="ru-RU" w:eastAsia="x-none"/>
    </w:rPr>
  </w:style>
  <w:style w:type="paragraph" w:customStyle="1" w:styleId="5f">
    <w:name w:val="Знак5"/>
    <w:basedOn w:val="ab"/>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locked/>
    <w:rsid w:val="008B1061"/>
    <w:rPr>
      <w:b/>
      <w:shd w:val="clear" w:color="auto" w:fill="FFFFFF"/>
    </w:rPr>
  </w:style>
  <w:style w:type="character" w:customStyle="1" w:styleId="afffffff1">
    <w:name w:val="Оглавление_"/>
    <w:link w:val="afffffff2"/>
    <w:locked/>
    <w:rsid w:val="008B1061"/>
    <w:rPr>
      <w:shd w:val="clear" w:color="auto" w:fill="FFFFFF"/>
    </w:rPr>
  </w:style>
  <w:style w:type="character" w:customStyle="1" w:styleId="afffffff3">
    <w:name w:val="Колонтитул_"/>
    <w:link w:val="afffffff4"/>
    <w:locked/>
    <w:rsid w:val="008B1061"/>
    <w:rPr>
      <w:b/>
      <w:shd w:val="clear" w:color="auto" w:fill="FFFFFF"/>
    </w:rPr>
  </w:style>
  <w:style w:type="character" w:customStyle="1" w:styleId="1ff0">
    <w:name w:val="Заголовок №1_"/>
    <w:rsid w:val="008B1061"/>
    <w:rPr>
      <w:rFonts w:ascii="Times New Roman" w:hAnsi="Times New Roman"/>
      <w:b/>
      <w:u w:val="none"/>
    </w:rPr>
  </w:style>
  <w:style w:type="character" w:customStyle="1" w:styleId="1ff1">
    <w:name w:val="Заголовок №1"/>
    <w:rsid w:val="008B1061"/>
    <w:rPr>
      <w:rFonts w:ascii="Times New Roman" w:hAnsi="Times New Roman"/>
      <w:b/>
      <w:color w:val="000000"/>
      <w:spacing w:val="0"/>
      <w:w w:val="100"/>
      <w:position w:val="0"/>
      <w:sz w:val="24"/>
      <w:u w:val="none"/>
      <w:lang w:val="ru-RU" w:eastAsia="x-none"/>
    </w:rPr>
  </w:style>
  <w:style w:type="paragraph" w:customStyle="1" w:styleId="2ff8">
    <w:name w:val="Основной текст (2)"/>
    <w:basedOn w:val="ab"/>
    <w:link w:val="2ff7"/>
    <w:rsid w:val="008B1061"/>
    <w:pPr>
      <w:widowControl w:val="0"/>
      <w:shd w:val="clear" w:color="auto" w:fill="FFFFFF"/>
      <w:spacing w:before="360" w:line="240" w:lineRule="atLeast"/>
      <w:jc w:val="left"/>
    </w:pPr>
    <w:rPr>
      <w:b/>
      <w:bCs/>
      <w:sz w:val="20"/>
      <w:szCs w:val="20"/>
    </w:rPr>
  </w:style>
  <w:style w:type="paragraph" w:customStyle="1" w:styleId="afffffff2">
    <w:name w:val="Оглавление"/>
    <w:basedOn w:val="ab"/>
    <w:link w:val="afffffff1"/>
    <w:rsid w:val="008B1061"/>
    <w:pPr>
      <w:widowControl w:val="0"/>
      <w:shd w:val="clear" w:color="auto" w:fill="FFFFFF"/>
      <w:spacing w:before="180" w:after="0" w:line="274" w:lineRule="exact"/>
    </w:pPr>
    <w:rPr>
      <w:sz w:val="20"/>
      <w:szCs w:val="20"/>
    </w:rPr>
  </w:style>
  <w:style w:type="paragraph" w:customStyle="1" w:styleId="afffffff4">
    <w:name w:val="Колонтитул"/>
    <w:basedOn w:val="ab"/>
    <w:link w:val="afffffff3"/>
    <w:rsid w:val="008B1061"/>
    <w:pPr>
      <w:widowControl w:val="0"/>
      <w:shd w:val="clear" w:color="auto" w:fill="FFFFFF"/>
      <w:spacing w:after="0" w:line="240" w:lineRule="atLeast"/>
      <w:jc w:val="right"/>
    </w:pPr>
    <w:rPr>
      <w:b/>
      <w:bCs/>
      <w:sz w:val="20"/>
      <w:szCs w:val="20"/>
    </w:rPr>
  </w:style>
  <w:style w:type="character" w:customStyle="1" w:styleId="3fc">
    <w:name w:val="Заголовок №3_"/>
    <w:link w:val="3fd"/>
    <w:locked/>
    <w:rsid w:val="008B1061"/>
    <w:rPr>
      <w:b/>
      <w:shd w:val="clear" w:color="auto" w:fill="FFFFFF"/>
    </w:rPr>
  </w:style>
  <w:style w:type="character" w:customStyle="1" w:styleId="7pt">
    <w:name w:val="Основной текст + 7 pt"/>
    <w:aliases w:val="Полужирный,Курсив,Интервал -1 pt"/>
    <w:rsid w:val="008B1061"/>
    <w:rPr>
      <w:b/>
      <w:i/>
      <w:color w:val="000000"/>
      <w:spacing w:val="-20"/>
      <w:w w:val="100"/>
      <w:position w:val="0"/>
      <w:sz w:val="14"/>
      <w:shd w:val="clear" w:color="auto" w:fill="FFFFFF"/>
      <w:lang w:val="ru-RU" w:eastAsia="x-none"/>
    </w:rPr>
  </w:style>
  <w:style w:type="character" w:customStyle="1" w:styleId="3fe">
    <w:name w:val="Основной текст (3)_"/>
    <w:link w:val="3ff"/>
    <w:locked/>
    <w:rsid w:val="008B1061"/>
    <w:rPr>
      <w:b/>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240" w:lineRule="atLeast"/>
      <w:jc w:val="center"/>
      <w:outlineLvl w:val="2"/>
    </w:pPr>
    <w:rPr>
      <w:b/>
      <w:bCs/>
      <w:sz w:val="20"/>
      <w:szCs w:val="20"/>
    </w:rPr>
  </w:style>
  <w:style w:type="paragraph" w:customStyle="1" w:styleId="3ff">
    <w:name w:val="Основной текст (3)"/>
    <w:basedOn w:val="ab"/>
    <w:link w:val="3fe"/>
    <w:rsid w:val="008B1061"/>
    <w:pPr>
      <w:widowControl w:val="0"/>
      <w:shd w:val="clear" w:color="auto" w:fill="FFFFFF"/>
      <w:spacing w:before="360" w:after="180" w:line="240" w:lineRule="atLeast"/>
      <w:jc w:val="center"/>
    </w:pPr>
    <w:rPr>
      <w:b/>
      <w:bCs/>
      <w:sz w:val="20"/>
      <w:szCs w:val="20"/>
    </w:rPr>
  </w:style>
  <w:style w:type="character" w:customStyle="1" w:styleId="2ffa">
    <w:name w:val="Заголовок №2_"/>
    <w:link w:val="2ffb"/>
    <w:locked/>
    <w:rsid w:val="008B1061"/>
    <w:rPr>
      <w:b/>
      <w:i/>
      <w:w w:val="150"/>
      <w:sz w:val="32"/>
      <w:shd w:val="clear" w:color="auto" w:fill="FFFFFF"/>
      <w:lang w:val="en-US" w:eastAsia="x-none"/>
    </w:rPr>
  </w:style>
  <w:style w:type="paragraph" w:customStyle="1" w:styleId="2ffb">
    <w:name w:val="Заголовок №2"/>
    <w:basedOn w:val="ab"/>
    <w:link w:val="2ffa"/>
    <w:rsid w:val="008B1061"/>
    <w:pPr>
      <w:widowControl w:val="0"/>
      <w:shd w:val="clear" w:color="auto" w:fill="FFFFFF"/>
      <w:spacing w:after="360" w:line="240" w:lineRule="atLeast"/>
      <w:jc w:val="left"/>
      <w:outlineLvl w:val="1"/>
    </w:pPr>
    <w:rPr>
      <w:b/>
      <w:bCs/>
      <w:i/>
      <w:iCs/>
      <w:w w:val="150"/>
      <w:sz w:val="32"/>
      <w:szCs w:val="32"/>
      <w:lang w:val="en-US"/>
    </w:rPr>
  </w:style>
  <w:style w:type="paragraph" w:customStyle="1" w:styleId="afffffff5">
    <w:name w:val="Пункт"/>
    <w:basedOn w:val="ab"/>
    <w:rsid w:val="008B1061"/>
    <w:pPr>
      <w:tabs>
        <w:tab w:val="num" w:pos="1980"/>
      </w:tabs>
      <w:spacing w:after="0"/>
      <w:ind w:left="1404" w:hanging="504"/>
    </w:pPr>
    <w:rPr>
      <w:szCs w:val="28"/>
    </w:rPr>
  </w:style>
  <w:style w:type="character" w:customStyle="1" w:styleId="afffffff6">
    <w:name w:val="Основной текст + Полужирный"/>
    <w:aliases w:val="Курсив1,Основной текст + 7 pt1,Полужирный1,Интервал -1 pt1"/>
    <w:rsid w:val="008B1061"/>
    <w:rPr>
      <w:rFonts w:ascii="Times New Roman" w:hAnsi="Times New Roman"/>
      <w:b/>
      <w:spacing w:val="0"/>
      <w:sz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table" w:customStyle="1" w:styleId="1ff2">
    <w:name w:val="Сетка таблицы1"/>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7">
    <w:name w:val="Подпункт"/>
    <w:basedOn w:val="afffffff5"/>
    <w:rsid w:val="0006456B"/>
    <w:pPr>
      <w:tabs>
        <w:tab w:val="clear" w:pos="1980"/>
        <w:tab w:val="num" w:pos="360"/>
      </w:tabs>
      <w:spacing w:line="360" w:lineRule="auto"/>
      <w:ind w:left="1134" w:hanging="1134"/>
    </w:pPr>
    <w:rPr>
      <w:sz w:val="28"/>
      <w:szCs w:val="20"/>
    </w:rPr>
  </w:style>
  <w:style w:type="paragraph" w:customStyle="1" w:styleId="65">
    <w:name w:val="Абзац списка6"/>
    <w:basedOn w:val="ab"/>
    <w:rsid w:val="0006456B"/>
    <w:pPr>
      <w:spacing w:after="200" w:line="276" w:lineRule="auto"/>
      <w:ind w:left="720"/>
      <w:contextualSpacing/>
      <w:jc w:val="left"/>
    </w:pPr>
    <w:rPr>
      <w:rFonts w:ascii="Calibri" w:hAnsi="Calibri"/>
      <w:sz w:val="22"/>
      <w:szCs w:val="22"/>
      <w:lang w:val="en-US" w:eastAsia="en-US"/>
    </w:rPr>
  </w:style>
  <w:style w:type="paragraph" w:customStyle="1" w:styleId="afffffff8">
    <w:name w:val="Подподпункт"/>
    <w:basedOn w:val="afffffff7"/>
    <w:rsid w:val="0006456B"/>
    <w:pPr>
      <w:tabs>
        <w:tab w:val="clear" w:pos="360"/>
        <w:tab w:val="num" w:pos="1701"/>
      </w:tabs>
      <w:ind w:left="1701" w:hanging="567"/>
    </w:pPr>
  </w:style>
  <w:style w:type="table" w:customStyle="1" w:styleId="2ffc">
    <w:name w:val="Сетка таблицы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3">
    <w:name w:val="Изысканная таблица1"/>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3">
    <w:name w:val="Изящная таблица 11"/>
    <w:semiHidden/>
    <w:rsid w:val="004B0D2E"/>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
    <w:name w:val="Изящная таблица 21"/>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
    <w:name w:val="Классическая таблица 1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
    <w:name w:val="Классическая таблица 2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
    <w:name w:val="Классическая таблица 31"/>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3">
    <w:name w:val="Классическая таблица 41"/>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5">
    <w:name w:val="Объемная таблица 11"/>
    <w:semiHidden/>
    <w:rsid w:val="004B0D2E"/>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
    <w:name w:val="Объемная таблица 31"/>
    <w:semiHidden/>
    <w:rsid w:val="004B0D2E"/>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6">
    <w:name w:val="Простая таблица 11"/>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6">
    <w:name w:val="Простая таблица 21"/>
    <w:semiHidden/>
    <w:rsid w:val="004B0D2E"/>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7">
    <w:name w:val="Сетка таблицы 21"/>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5">
    <w:name w:val="Сетка таблицы 31"/>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4">
    <w:name w:val="Сетка таблицы 41"/>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
    <w:name w:val="Сетка таблицы 61"/>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4">
    <w:name w:val="Современная таблица1"/>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Столбцы таблицы 21"/>
    <w:semiHidden/>
    <w:rsid w:val="004B0D2E"/>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6">
    <w:name w:val="Столбцы таблицы 31"/>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5">
    <w:name w:val="Столбцы таблицы 41"/>
    <w:semiHidden/>
    <w:rsid w:val="004B0D2E"/>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
    <w:name w:val="Столбцы таблицы 51"/>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
    <w:name w:val="Таблица-список 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6">
    <w:name w:val="Тема таблицы1"/>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9">
    <w:name w:val="Цветная таблица 21"/>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7">
    <w:name w:val="Цветная таблица 31"/>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3ff0">
    <w:name w:val="Сетка таблицы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d">
    <w:name w:val="Изысканная таблица2"/>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0">
    <w:name w:val="Изящная таблица 12"/>
    <w:semiHidden/>
    <w:rsid w:val="00F03C9A"/>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
    <w:name w:val="Изящная таблица 22"/>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
    <w:name w:val="Классическая таблица 1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2">
    <w:name w:val="Объемная таблица 12"/>
    <w:semiHidden/>
    <w:rsid w:val="00F03C9A"/>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
    <w:name w:val="Объемная таблица 32"/>
    <w:semiHidden/>
    <w:rsid w:val="00F03C9A"/>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
    <w:name w:val="Простая таблица 12"/>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5">
    <w:name w:val="Простая таблица 22"/>
    <w:semiHidden/>
    <w:rsid w:val="00F03C9A"/>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
    <w:name w:val="Сетка таблицы 42"/>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0">
    <w:name w:val="Сетка таблицы 5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e">
    <w:name w:val="Современная таблица2"/>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5">
    <w:name w:val="Столбцы таблицы 12"/>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Столбцы таблицы 22"/>
    <w:semiHidden/>
    <w:rsid w:val="00F03C9A"/>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Столбцы таблицы 32"/>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
    <w:name w:val="Столбцы таблицы 42"/>
    <w:semiHidden/>
    <w:rsid w:val="00F03C9A"/>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
    <w:name w:val="Столбцы таблицы 52"/>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fff0">
    <w:name w:val="Тема таблицы2"/>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8">
    <w:name w:val="Цветная таблица 2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6">
    <w:name w:val="Цветная таблица 32"/>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8">
    <w:name w:val="Список Знак"/>
    <w:link w:val="afff7"/>
    <w:locked/>
    <w:rsid w:val="004D7478"/>
    <w:rPr>
      <w:sz w:val="24"/>
    </w:rPr>
  </w:style>
  <w:style w:type="table" w:customStyle="1" w:styleId="4f3">
    <w:name w:val="Сетка таблицы4"/>
    <w:rsid w:val="002C581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rPr>
      <w:rFonts w:cs="Times New Roman"/>
    </w:rPr>
  </w:style>
  <w:style w:type="table" w:customStyle="1" w:styleId="5f0">
    <w:name w:val="Сетка таблицы5"/>
    <w:rsid w:val="0024125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F768D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lang w:val="ru-RU" w:eastAsia="ru-RU"/>
    </w:rPr>
  </w:style>
  <w:style w:type="table" w:customStyle="1" w:styleId="74">
    <w:name w:val="Сетка таблицы7"/>
    <w:rsid w:val="00DF6F5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7">
    <w:name w:val="Замещающий текст1"/>
    <w:semiHidden/>
    <w:rsid w:val="00E96367"/>
    <w:rPr>
      <w:color w:val="808080"/>
    </w:rPr>
  </w:style>
  <w:style w:type="table" w:customStyle="1" w:styleId="84">
    <w:name w:val="Сетка таблицы8"/>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
    <w:name w:val="Веб-таблица 23"/>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
    <w:name w:val="Веб-таблица 33"/>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ff1">
    <w:name w:val="Изысканная таблица3"/>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30">
    <w:name w:val="Изящная таблица 13"/>
    <w:rsid w:val="00F0310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
    <w:name w:val="Изящная таблица 23"/>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
    <w:name w:val="Классическая таблица 1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0">
    <w:name w:val="Классическая таблица 33"/>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2">
    <w:name w:val="Объемная таблица 13"/>
    <w:rsid w:val="00F03103"/>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3">
    <w:name w:val="Объемная таблица 23"/>
    <w:rsid w:val="00F03103"/>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
    <w:name w:val="Объемная таблица 33"/>
    <w:rsid w:val="00F0310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3">
    <w:name w:val="Простая таблица 13"/>
    <w:rsid w:val="00F0310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4">
    <w:name w:val="Простая таблица 23"/>
    <w:rsid w:val="00F03103"/>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етка таблицы 1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rsid w:val="00F03103"/>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3">
    <w:name w:val="Сетка таблицы 33"/>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
    <w:name w:val="Сетка таблицы 43"/>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0">
    <w:name w:val="Сетка таблицы 5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ff2">
    <w:name w:val="Современная таблица3"/>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3">
    <w:name w:val="Стандартная таблица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5">
    <w:name w:val="Столбцы таблицы 13"/>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6">
    <w:name w:val="Столбцы таблицы 23"/>
    <w:rsid w:val="00F03103"/>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4">
    <w:name w:val="Столбцы таблицы 33"/>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2">
    <w:name w:val="Столбцы таблицы 43"/>
    <w:rsid w:val="00F03103"/>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
    <w:name w:val="Столбцы таблицы 53"/>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0">
    <w:name w:val="Таблица-список 13"/>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0">
    <w:name w:val="Таблица-список 23"/>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0">
    <w:name w:val="Таблица-список 33"/>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ff4">
    <w:name w:val="Тема таблицы3"/>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Цветная таблица 13"/>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7">
    <w:name w:val="Цветная таблица 23"/>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5">
    <w:name w:val="Цветная таблица 33"/>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bodytext">
    <w:name w:val="body text Знак Знак"/>
    <w:rsid w:val="00F03103"/>
    <w:rPr>
      <w:sz w:val="24"/>
    </w:rPr>
  </w:style>
  <w:style w:type="paragraph" w:customStyle="1" w:styleId="1ff8">
    <w:name w:val="1 Знак"/>
    <w:basedOn w:val="ab"/>
    <w:rsid w:val="00F03103"/>
    <w:pPr>
      <w:spacing w:after="160" w:line="240" w:lineRule="exact"/>
    </w:pPr>
    <w:rPr>
      <w:rFonts w:ascii="Verdana" w:hAnsi="Verdana"/>
      <w:sz w:val="22"/>
      <w:szCs w:val="20"/>
      <w:lang w:val="en-US" w:eastAsia="en-US"/>
    </w:rPr>
  </w:style>
  <w:style w:type="character" w:customStyle="1" w:styleId="11a">
    <w:name w:val="1.1 подпункт Знак Знак Знак"/>
    <w:rsid w:val="00F03103"/>
    <w:rPr>
      <w:rFonts w:ascii="Times New Roman" w:hAnsi="Times New Roman"/>
      <w:b/>
      <w:i/>
      <w:sz w:val="28"/>
      <w:lang w:val="x-none" w:eastAsia="ru-RU"/>
    </w:rPr>
  </w:style>
  <w:style w:type="character" w:customStyle="1" w:styleId="area4c">
    <w:name w:val="area4c"/>
    <w:rsid w:val="00F03103"/>
  </w:style>
  <w:style w:type="paragraph" w:customStyle="1" w:styleId="afffffff9">
    <w:name w:val="Знак Знак Знак Знак Знак Знак Знак Знак Знак"/>
    <w:basedOn w:val="ab"/>
    <w:rsid w:val="00F03103"/>
    <w:pPr>
      <w:spacing w:after="160" w:line="240" w:lineRule="exact"/>
    </w:pPr>
    <w:rPr>
      <w:szCs w:val="20"/>
      <w:lang w:val="en-US" w:eastAsia="en-US"/>
    </w:rPr>
  </w:style>
  <w:style w:type="paragraph" w:customStyle="1" w:styleId="Head92">
    <w:name w:val="Head 9.2"/>
    <w:basedOn w:val="ab"/>
    <w:next w:val="ab"/>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rsid w:val="00F03103"/>
    <w:pPr>
      <w:keepNext/>
      <w:spacing w:before="240"/>
    </w:pPr>
    <w:rPr>
      <w:rFonts w:ascii="Times New Roman" w:hAnsi="Times New Roman"/>
    </w:rPr>
  </w:style>
  <w:style w:type="paragraph" w:customStyle="1" w:styleId="Head61">
    <w:name w:val="Head 6.1"/>
    <w:basedOn w:val="18"/>
    <w:next w:val="ab"/>
    <w:rsid w:val="00F03103"/>
    <w:pPr>
      <w:keepNext w:val="0"/>
      <w:widowControl w:val="0"/>
      <w:suppressAutoHyphens/>
      <w:spacing w:before="120"/>
      <w:outlineLvl w:val="9"/>
    </w:pPr>
    <w:rPr>
      <w:rFonts w:ascii="Times New Roman Bold" w:hAnsi="Times New Roman Bold"/>
      <w:kern w:val="0"/>
      <w:lang w:val="en-US" w:eastAsia="en-US" w:bidi="he-IL"/>
    </w:rPr>
  </w:style>
  <w:style w:type="character" w:customStyle="1" w:styleId="bodycopy1">
    <w:name w:val="bodycopy1"/>
    <w:rsid w:val="00F03103"/>
    <w:rPr>
      <w:rFonts w:ascii="Futura Lt" w:hAnsi="Futura Lt"/>
      <w:color w:val="000000"/>
      <w:sz w:val="19"/>
      <w:u w:val="none"/>
      <w:effect w:val="none"/>
    </w:rPr>
  </w:style>
  <w:style w:type="character" w:customStyle="1" w:styleId="bold">
    <w:name w:val="bold"/>
    <w:rsid w:val="00F03103"/>
  </w:style>
  <w:style w:type="character" w:customStyle="1" w:styleId="dfaq1">
    <w:name w:val="dfaq1"/>
    <w:rsid w:val="00F03103"/>
  </w:style>
  <w:style w:type="character" w:customStyle="1" w:styleId="FontStyle13">
    <w:name w:val="Font Style13"/>
    <w:rsid w:val="00F03103"/>
    <w:rPr>
      <w:rFonts w:ascii="Times New Roman" w:hAnsi="Times New Roman"/>
      <w:sz w:val="26"/>
    </w:rPr>
  </w:style>
  <w:style w:type="paragraph" w:customStyle="1" w:styleId="Style5">
    <w:name w:val="Style5"/>
    <w:basedOn w:val="ab"/>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rsid w:val="00F03103"/>
    <w:pPr>
      <w:widowControl w:val="0"/>
      <w:autoSpaceDE w:val="0"/>
      <w:autoSpaceDN w:val="0"/>
      <w:adjustRightInd w:val="0"/>
      <w:spacing w:after="0" w:line="323" w:lineRule="exact"/>
    </w:pPr>
    <w:rPr>
      <w:rFonts w:ascii="Century Gothic" w:hAnsi="Century Gothic"/>
    </w:rPr>
  </w:style>
  <w:style w:type="paragraph" w:customStyle="1" w:styleId="afffffffa">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locked/>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b">
    <w:name w:val="Знак1 Знак Знак Знак1"/>
    <w:basedOn w:val="ab"/>
    <w:rsid w:val="00F03103"/>
    <w:pPr>
      <w:spacing w:after="160" w:line="240" w:lineRule="exact"/>
    </w:pPr>
    <w:rPr>
      <w:rFonts w:ascii="Verdana" w:hAnsi="Verdana" w:cs="Verdana"/>
      <w:sz w:val="22"/>
      <w:szCs w:val="22"/>
      <w:lang w:val="en-US" w:eastAsia="en-US"/>
    </w:rPr>
  </w:style>
  <w:style w:type="character" w:customStyle="1" w:styleId="FontStyle27">
    <w:name w:val="Font Style27"/>
    <w:rsid w:val="00F03103"/>
    <w:rPr>
      <w:rFonts w:ascii="Times New Roman" w:hAnsi="Times New Roman"/>
      <w:sz w:val="22"/>
    </w:rPr>
  </w:style>
  <w:style w:type="paragraph" w:customStyle="1" w:styleId="2fff1">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b">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2">
    <w:name w:val="заголовок 2"/>
    <w:basedOn w:val="ab"/>
    <w:next w:val="ab"/>
    <w:link w:val="2fff3"/>
    <w:rsid w:val="00F03103"/>
    <w:pPr>
      <w:keepNext/>
      <w:autoSpaceDE w:val="0"/>
      <w:autoSpaceDN w:val="0"/>
      <w:spacing w:before="120" w:after="120"/>
      <w:jc w:val="center"/>
    </w:pPr>
    <w:rPr>
      <w:sz w:val="28"/>
      <w:szCs w:val="28"/>
    </w:rPr>
  </w:style>
  <w:style w:type="paragraph" w:customStyle="1" w:styleId="3ff5">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1">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7">
    <w:name w:val="заголовок 6"/>
    <w:basedOn w:val="ab"/>
    <w:next w:val="ab"/>
    <w:rsid w:val="00F03103"/>
    <w:pPr>
      <w:keepNext/>
      <w:autoSpaceDE w:val="0"/>
      <w:autoSpaceDN w:val="0"/>
      <w:spacing w:after="0"/>
      <w:ind w:right="-1050"/>
      <w:jc w:val="left"/>
    </w:pPr>
    <w:rPr>
      <w:sz w:val="28"/>
      <w:szCs w:val="28"/>
    </w:rPr>
  </w:style>
  <w:style w:type="paragraph" w:customStyle="1" w:styleId="75">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customStyle="1" w:styleId="21a">
    <w:name w:val="Цитата 21"/>
    <w:basedOn w:val="ab"/>
    <w:next w:val="ab"/>
    <w:link w:val="QuoteChar"/>
    <w:rsid w:val="00F03103"/>
    <w:pPr>
      <w:overflowPunct w:val="0"/>
      <w:autoSpaceDE w:val="0"/>
      <w:autoSpaceDN w:val="0"/>
      <w:adjustRightInd w:val="0"/>
      <w:spacing w:after="0"/>
      <w:jc w:val="left"/>
      <w:textAlignment w:val="baseline"/>
    </w:pPr>
    <w:rPr>
      <w:i/>
      <w:szCs w:val="20"/>
    </w:rPr>
  </w:style>
  <w:style w:type="character" w:customStyle="1" w:styleId="QuoteChar">
    <w:name w:val="Quote Char"/>
    <w:link w:val="21a"/>
    <w:locked/>
    <w:rsid w:val="00F03103"/>
    <w:rPr>
      <w:i/>
      <w:sz w:val="24"/>
      <w:lang w:val="x-none" w:eastAsia="x-none"/>
    </w:rPr>
  </w:style>
  <w:style w:type="paragraph" w:customStyle="1" w:styleId="1ffb">
    <w:name w:val="Выделенная цитата1"/>
    <w:basedOn w:val="ab"/>
    <w:next w:val="ab"/>
    <w:link w:val="IntenseQuoteChar"/>
    <w:rsid w:val="00F03103"/>
    <w:pPr>
      <w:overflowPunct w:val="0"/>
      <w:autoSpaceDE w:val="0"/>
      <w:autoSpaceDN w:val="0"/>
      <w:adjustRightInd w:val="0"/>
      <w:spacing w:after="0"/>
      <w:ind w:left="720" w:right="720"/>
      <w:jc w:val="left"/>
      <w:textAlignment w:val="baseline"/>
    </w:pPr>
    <w:rPr>
      <w:b/>
      <w:i/>
      <w:szCs w:val="22"/>
    </w:rPr>
  </w:style>
  <w:style w:type="character" w:customStyle="1" w:styleId="IntenseQuoteChar">
    <w:name w:val="Intense Quote Char"/>
    <w:link w:val="1ffb"/>
    <w:locked/>
    <w:rsid w:val="00F03103"/>
    <w:rPr>
      <w:b/>
      <w:i/>
      <w:sz w:val="22"/>
      <w:lang w:val="x-none" w:eastAsia="x-none"/>
    </w:rPr>
  </w:style>
  <w:style w:type="character" w:customStyle="1" w:styleId="1ffc">
    <w:name w:val="Слабое выделение1"/>
    <w:rsid w:val="00F03103"/>
    <w:rPr>
      <w:i/>
      <w:color w:val="5A5A5A"/>
    </w:rPr>
  </w:style>
  <w:style w:type="character" w:customStyle="1" w:styleId="1ffd">
    <w:name w:val="Сильное выделение1"/>
    <w:rsid w:val="00F03103"/>
    <w:rPr>
      <w:b/>
      <w:i/>
      <w:sz w:val="24"/>
      <w:u w:val="single"/>
    </w:rPr>
  </w:style>
  <w:style w:type="character" w:customStyle="1" w:styleId="1ffe">
    <w:name w:val="Слабая ссылка1"/>
    <w:rsid w:val="00F03103"/>
    <w:rPr>
      <w:sz w:val="24"/>
      <w:u w:val="single"/>
    </w:rPr>
  </w:style>
  <w:style w:type="character" w:customStyle="1" w:styleId="1fff">
    <w:name w:val="Сильная ссылка1"/>
    <w:rsid w:val="00F03103"/>
    <w:rPr>
      <w:b/>
      <w:sz w:val="24"/>
      <w:u w:val="single"/>
    </w:rPr>
  </w:style>
  <w:style w:type="character" w:customStyle="1" w:styleId="1fff0">
    <w:name w:val="Название книги1"/>
    <w:rsid w:val="00F03103"/>
    <w:rPr>
      <w:rFonts w:ascii="Cambria" w:hAnsi="Cambria"/>
      <w:b/>
      <w:i/>
      <w:sz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1">
    <w:name w:val="Основной шрифт абзаца1"/>
    <w:rsid w:val="00F03103"/>
  </w:style>
  <w:style w:type="character" w:customStyle="1" w:styleId="afffffffc">
    <w:name w:val="Символ нумерации"/>
    <w:rsid w:val="00F03103"/>
  </w:style>
  <w:style w:type="paragraph" w:customStyle="1" w:styleId="1fff2">
    <w:name w:val="Заголовок1"/>
    <w:basedOn w:val="ab"/>
    <w:next w:val="aff0"/>
    <w:rsid w:val="00F03103"/>
    <w:pPr>
      <w:keepNext/>
      <w:suppressAutoHyphens/>
      <w:spacing w:before="240" w:after="120"/>
      <w:jc w:val="left"/>
    </w:pPr>
    <w:rPr>
      <w:rFonts w:ascii="Arial" w:eastAsia="MS Mincho" w:hAnsi="Arial" w:cs="Tahoma"/>
      <w:sz w:val="28"/>
      <w:szCs w:val="28"/>
      <w:lang w:eastAsia="ar-SA"/>
    </w:rPr>
  </w:style>
  <w:style w:type="paragraph" w:customStyle="1" w:styleId="1fff3">
    <w:name w:val="Название1"/>
    <w:basedOn w:val="ab"/>
    <w:rsid w:val="00F03103"/>
    <w:pPr>
      <w:suppressLineNumbers/>
      <w:suppressAutoHyphens/>
      <w:spacing w:before="120" w:after="120"/>
      <w:jc w:val="left"/>
    </w:pPr>
    <w:rPr>
      <w:rFonts w:cs="Tahoma"/>
      <w:i/>
      <w:iCs/>
      <w:lang w:eastAsia="ar-SA"/>
    </w:rPr>
  </w:style>
  <w:style w:type="paragraph" w:customStyle="1" w:styleId="1fff4">
    <w:name w:val="Указатель1"/>
    <w:basedOn w:val="ab"/>
    <w:rsid w:val="00F03103"/>
    <w:pPr>
      <w:suppressLineNumbers/>
      <w:suppressAutoHyphens/>
      <w:spacing w:after="0"/>
      <w:jc w:val="left"/>
    </w:pPr>
    <w:rPr>
      <w:rFonts w:cs="Tahoma"/>
      <w:lang w:eastAsia="ar-SA"/>
    </w:rPr>
  </w:style>
  <w:style w:type="paragraph" w:customStyle="1" w:styleId="afffffffd">
    <w:name w:val="Содержимое таблицы"/>
    <w:basedOn w:val="ab"/>
    <w:rsid w:val="00F03103"/>
    <w:pPr>
      <w:suppressLineNumbers/>
      <w:suppressAutoHyphens/>
      <w:spacing w:after="0"/>
      <w:jc w:val="left"/>
    </w:pPr>
    <w:rPr>
      <w:lang w:eastAsia="ar-SA"/>
    </w:rPr>
  </w:style>
  <w:style w:type="paragraph" w:customStyle="1" w:styleId="afffffffe">
    <w:name w:val="Заголовок таблицы"/>
    <w:basedOn w:val="afffffffd"/>
    <w:rsid w:val="00F03103"/>
    <w:pPr>
      <w:jc w:val="center"/>
    </w:pPr>
    <w:rPr>
      <w:b/>
      <w:bCs/>
    </w:rPr>
  </w:style>
  <w:style w:type="character" w:customStyle="1" w:styleId="BodyTextIndent2Char">
    <w:name w:val="Body Text Indent 2 Char"/>
    <w:semiHidden/>
    <w:locked/>
    <w:rsid w:val="00F03103"/>
    <w:rPr>
      <w:rFonts w:ascii="Times New Roman" w:hAnsi="Times New Roman"/>
      <w:sz w:val="24"/>
      <w:lang w:val="x-none" w:eastAsia="ru-RU"/>
    </w:rPr>
  </w:style>
  <w:style w:type="character" w:customStyle="1" w:styleId="TitleChar">
    <w:name w:val="Title Char"/>
    <w:locked/>
    <w:rsid w:val="00F03103"/>
    <w:rPr>
      <w:rFonts w:ascii="Times New Roman" w:hAnsi="Times New Roman"/>
      <w:b/>
      <w:sz w:val="20"/>
      <w:lang w:val="x-none"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style>
  <w:style w:type="character" w:customStyle="1" w:styleId="FooterChar">
    <w:name w:val="Footer Char"/>
    <w:locked/>
    <w:rsid w:val="00F03103"/>
  </w:style>
  <w:style w:type="character" w:customStyle="1" w:styleId="BalloonTextChar">
    <w:name w:val="Balloon Text Char"/>
    <w:semiHidden/>
    <w:locked/>
    <w:rsid w:val="00F03103"/>
    <w:rPr>
      <w:rFonts w:ascii="Tahoma" w:hAnsi="Tahoma"/>
      <w:sz w:val="16"/>
    </w:rPr>
  </w:style>
  <w:style w:type="character" w:customStyle="1" w:styleId="ListParagraphChar1">
    <w:name w:val="List Paragraph Char1"/>
    <w:link w:val="2ff5"/>
    <w:locked/>
    <w:rsid w:val="00F03103"/>
    <w:rPr>
      <w:rFonts w:eastAsia="Times New Roman"/>
      <w:sz w:val="24"/>
    </w:rPr>
  </w:style>
  <w:style w:type="paragraph" w:customStyle="1" w:styleId="4f4">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4">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rsid w:val="00F03103"/>
    <w:pPr>
      <w:widowControl w:val="0"/>
      <w:spacing w:after="0"/>
      <w:jc w:val="center"/>
    </w:pPr>
    <w:rPr>
      <w:rFonts w:ascii="Antiqua" w:hAnsi="Antiqua" w:cs="Antiqua"/>
    </w:rPr>
  </w:style>
  <w:style w:type="paragraph" w:customStyle="1" w:styleId="Normal11">
    <w:name w:val="Normal11"/>
    <w:rsid w:val="00F03103"/>
    <w:pPr>
      <w:widowControl w:val="0"/>
      <w:spacing w:line="300" w:lineRule="auto"/>
      <w:ind w:firstLine="540"/>
    </w:pPr>
    <w:rPr>
      <w:sz w:val="24"/>
      <w:szCs w:val="24"/>
    </w:rPr>
  </w:style>
  <w:style w:type="paragraph" w:customStyle="1" w:styleId="1fff5">
    <w:name w:val="Рецензия1"/>
    <w:hidden/>
    <w:semiHidden/>
    <w:rsid w:val="00F03103"/>
    <w:rPr>
      <w:sz w:val="24"/>
      <w:szCs w:val="24"/>
    </w:rPr>
  </w:style>
  <w:style w:type="paragraph" w:customStyle="1" w:styleId="2fff5">
    <w:name w:val="Название2"/>
    <w:basedOn w:val="ab"/>
    <w:rsid w:val="00F03103"/>
    <w:pPr>
      <w:spacing w:before="100" w:beforeAutospacing="1" w:after="100" w:afterAutospacing="1"/>
      <w:jc w:val="left"/>
    </w:pPr>
    <w:rPr>
      <w:rFonts w:ascii="Verdana" w:hAnsi="Verdana" w:cs="Verdana"/>
      <w:color w:val="303030"/>
      <w:sz w:val="18"/>
      <w:szCs w:val="18"/>
    </w:rPr>
  </w:style>
  <w:style w:type="paragraph" w:customStyle="1" w:styleId="affffffff">
    <w:name w:val="Знак Знак Знак Знак Знак Знак Знак Знак Знак Знак Знак Знак Знак Знак Знак"/>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msonormalcxspmiddle">
    <w:name w:val="msonormalcxspmiddle"/>
    <w:basedOn w:val="ab"/>
    <w:rsid w:val="00F03103"/>
    <w:pPr>
      <w:spacing w:before="100" w:beforeAutospacing="1" w:after="100" w:afterAutospacing="1"/>
      <w:jc w:val="left"/>
    </w:pPr>
  </w:style>
  <w:style w:type="character" w:customStyle="1" w:styleId="260">
    <w:name w:val="Знак Знак26"/>
    <w:semiHidden/>
    <w:rsid w:val="00F03103"/>
    <w:rPr>
      <w:rFonts w:ascii="Courier New" w:hAnsi="Courier New"/>
      <w:lang w:val="ru-RU" w:eastAsia="ru-RU"/>
    </w:rPr>
  </w:style>
  <w:style w:type="character" w:customStyle="1" w:styleId="100">
    <w:name w:val="Знак Знак10"/>
    <w:rsid w:val="00F03103"/>
    <w:rPr>
      <w:sz w:val="24"/>
      <w:lang w:val="ru-RU" w:eastAsia="ru-RU"/>
    </w:rPr>
  </w:style>
  <w:style w:type="paragraph" w:customStyle="1" w:styleId="1fff6">
    <w:name w:val="Знак Знак Знак Знак Знак Знак Знак Знак Знак Знак Знак Знак Знак Знак Знак1"/>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p9">
    <w:name w:val="p9"/>
    <w:basedOn w:val="ab"/>
    <w:rsid w:val="00F03103"/>
    <w:pPr>
      <w:spacing w:before="100" w:beforeAutospacing="1" w:after="100" w:afterAutospacing="1" w:line="320" w:lineRule="atLeast"/>
    </w:pPr>
  </w:style>
  <w:style w:type="character" w:customStyle="1" w:styleId="150">
    <w:name w:val="Знак Знак15"/>
    <w:rsid w:val="00F03103"/>
    <w:rPr>
      <w:lang w:val="ru-RU" w:eastAsia="ru-RU"/>
    </w:rPr>
  </w:style>
  <w:style w:type="character" w:customStyle="1" w:styleId="94">
    <w:name w:val="Знак Знак9"/>
    <w:rsid w:val="00F03103"/>
    <w:rPr>
      <w:rFonts w:ascii="Times New Roman" w:hAnsi="Times New Roman"/>
      <w:sz w:val="24"/>
      <w:lang w:val="x-none" w:eastAsia="ru-RU"/>
    </w:rPr>
  </w:style>
  <w:style w:type="paragraph" w:customStyle="1" w:styleId="Pa3">
    <w:name w:val="Pa3"/>
    <w:basedOn w:val="Default"/>
    <w:next w:val="Default"/>
    <w:rsid w:val="00F03103"/>
    <w:pPr>
      <w:spacing w:line="241" w:lineRule="atLeast"/>
    </w:pPr>
    <w:rPr>
      <w:rFonts w:ascii="Denda New" w:hAnsi="Denda New" w:cs="Denda New"/>
      <w:color w:val="auto"/>
    </w:rPr>
  </w:style>
  <w:style w:type="character" w:customStyle="1" w:styleId="A60">
    <w:name w:val="A6"/>
    <w:rsid w:val="00F03103"/>
    <w:rPr>
      <w:color w:val="000000"/>
      <w:sz w:val="10"/>
    </w:rPr>
  </w:style>
  <w:style w:type="character" w:customStyle="1" w:styleId="68">
    <w:name w:val="Знак Знак6"/>
    <w:rsid w:val="00F03103"/>
    <w:rPr>
      <w:sz w:val="16"/>
      <w:lang w:val="ru-RU" w:eastAsia="ru-RU"/>
    </w:rPr>
  </w:style>
  <w:style w:type="character" w:customStyle="1" w:styleId="170">
    <w:name w:val="Знак Знак17"/>
    <w:rsid w:val="00F03103"/>
    <w:rPr>
      <w:sz w:val="28"/>
      <w:lang w:val="ru-RU" w:eastAsia="ru-RU"/>
    </w:rPr>
  </w:style>
  <w:style w:type="character" w:customStyle="1" w:styleId="144">
    <w:name w:val="Знак Знак14"/>
    <w:rsid w:val="00F03103"/>
    <w:rPr>
      <w:rFonts w:ascii="Arial" w:hAnsi="Arial"/>
      <w:b/>
      <w:kern w:val="28"/>
      <w:sz w:val="32"/>
      <w:lang w:val="ru-RU" w:eastAsia="ru-RU"/>
    </w:rPr>
  </w:style>
  <w:style w:type="character" w:customStyle="1" w:styleId="242">
    <w:name w:val="Знак Знак24"/>
    <w:rsid w:val="00F03103"/>
    <w:rPr>
      <w:b/>
      <w:sz w:val="24"/>
      <w:lang w:val="ru-RU" w:eastAsia="ru-RU"/>
    </w:rPr>
  </w:style>
  <w:style w:type="character" w:customStyle="1" w:styleId="238">
    <w:name w:val="Знак Знак23"/>
    <w:rsid w:val="00F03103"/>
    <w:rPr>
      <w:sz w:val="24"/>
      <w:lang w:val="ru-RU" w:eastAsia="ru-RU"/>
    </w:rPr>
  </w:style>
  <w:style w:type="character" w:customStyle="1" w:styleId="229">
    <w:name w:val="Знак Знак22"/>
    <w:rsid w:val="00F03103"/>
    <w:rPr>
      <w:b/>
      <w:sz w:val="24"/>
      <w:lang w:val="ru-RU" w:eastAsia="ru-RU"/>
    </w:rPr>
  </w:style>
  <w:style w:type="character" w:customStyle="1" w:styleId="21b">
    <w:name w:val="Знак Знак21"/>
    <w:rsid w:val="00F03103"/>
    <w:rPr>
      <w:sz w:val="28"/>
      <w:lang w:val="ru-RU" w:eastAsia="ru-RU"/>
    </w:rPr>
  </w:style>
  <w:style w:type="character" w:customStyle="1" w:styleId="201">
    <w:name w:val="Знак Знак20"/>
    <w:rsid w:val="00F03103"/>
    <w:rPr>
      <w:sz w:val="24"/>
      <w:lang w:val="ru-RU" w:eastAsia="ru-RU"/>
    </w:rPr>
  </w:style>
  <w:style w:type="character" w:customStyle="1" w:styleId="190">
    <w:name w:val="Знак Знак19"/>
    <w:rsid w:val="00F03103"/>
    <w:rPr>
      <w:sz w:val="24"/>
      <w:lang w:val="ru-RU" w:eastAsia="ru-RU"/>
    </w:rPr>
  </w:style>
  <w:style w:type="character" w:customStyle="1" w:styleId="160">
    <w:name w:val="Знак Знак16"/>
    <w:rsid w:val="00F03103"/>
    <w:rPr>
      <w:sz w:val="28"/>
      <w:lang w:val="ru-RU" w:eastAsia="ru-RU"/>
    </w:rPr>
  </w:style>
  <w:style w:type="character" w:customStyle="1" w:styleId="137">
    <w:name w:val="Знак Знак13"/>
    <w:rsid w:val="00F03103"/>
    <w:rPr>
      <w:sz w:val="24"/>
      <w:lang w:val="ru-RU" w:eastAsia="ru-RU"/>
    </w:rPr>
  </w:style>
  <w:style w:type="character" w:customStyle="1" w:styleId="127">
    <w:name w:val="Знак Знак12"/>
    <w:rsid w:val="00F03103"/>
    <w:rPr>
      <w:lang w:val="ru-RU" w:eastAsia="ru-RU"/>
    </w:rPr>
  </w:style>
  <w:style w:type="character" w:customStyle="1" w:styleId="11c">
    <w:name w:val="Знак Знак11"/>
    <w:rsid w:val="00F03103"/>
    <w:rPr>
      <w:rFonts w:ascii="Arial" w:hAnsi="Arial"/>
      <w:sz w:val="24"/>
      <w:lang w:val="ru-RU" w:eastAsia="ru-RU"/>
    </w:rPr>
  </w:style>
  <w:style w:type="character" w:customStyle="1" w:styleId="910">
    <w:name w:val="Знак Знак91"/>
    <w:rsid w:val="00F03103"/>
    <w:rPr>
      <w:sz w:val="28"/>
      <w:lang w:val="ru-RU" w:eastAsia="ru-RU"/>
    </w:rPr>
  </w:style>
  <w:style w:type="character" w:customStyle="1" w:styleId="85">
    <w:name w:val="Знак Знак8"/>
    <w:rsid w:val="00F03103"/>
    <w:rPr>
      <w:sz w:val="24"/>
      <w:lang w:val="ru-RU" w:eastAsia="ru-RU"/>
    </w:rPr>
  </w:style>
  <w:style w:type="character" w:customStyle="1" w:styleId="76">
    <w:name w:val="Знак Знак7"/>
    <w:rsid w:val="00F03103"/>
    <w:rPr>
      <w:rFonts w:ascii="Courier New" w:hAnsi="Courier New"/>
    </w:rPr>
  </w:style>
  <w:style w:type="paragraph" w:customStyle="1" w:styleId="1fff7">
    <w:name w:val="Без интервала1"/>
    <w:rsid w:val="00F03103"/>
    <w:pPr>
      <w:widowControl w:val="0"/>
      <w:autoSpaceDE w:val="0"/>
      <w:autoSpaceDN w:val="0"/>
      <w:adjustRightInd w:val="0"/>
    </w:pPr>
  </w:style>
  <w:style w:type="paragraph" w:customStyle="1" w:styleId="1fff8">
    <w:name w:val="Рецензия1"/>
    <w:hidden/>
    <w:semiHidden/>
    <w:rsid w:val="00F03103"/>
    <w:rPr>
      <w:sz w:val="24"/>
      <w:szCs w:val="24"/>
    </w:rPr>
  </w:style>
  <w:style w:type="paragraph" w:customStyle="1" w:styleId="21c">
    <w:name w:val="Знак Знак Знак2 Знак1"/>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Подраздел"/>
    <w:basedOn w:val="ab"/>
    <w:rsid w:val="00F03103"/>
    <w:pPr>
      <w:suppressAutoHyphens/>
      <w:spacing w:before="240" w:after="120"/>
      <w:jc w:val="center"/>
    </w:pPr>
    <w:rPr>
      <w:rFonts w:ascii="TimesDL"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hAnsi="Cumberland AMT" w:cs="Cumberland AMT"/>
      <w:sz w:val="20"/>
      <w:szCs w:val="20"/>
    </w:rPr>
  </w:style>
  <w:style w:type="character" w:customStyle="1" w:styleId="423">
    <w:name w:val="Знак Знак42"/>
    <w:rsid w:val="00F03103"/>
    <w:rPr>
      <w:b/>
      <w:sz w:val="24"/>
      <w:lang w:val="ru-RU" w:eastAsia="ru-RU"/>
    </w:rPr>
  </w:style>
  <w:style w:type="table" w:customStyle="1" w:styleId="1fff9">
    <w:name w:val="Светлая заливка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d">
    <w:name w:val="Светлая заливка1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ffffffff1">
    <w:name w:val="Таблица шапка"/>
    <w:basedOn w:val="ab"/>
    <w:rsid w:val="00F03103"/>
    <w:pPr>
      <w:keepNext/>
      <w:spacing w:before="40" w:after="40"/>
      <w:ind w:left="57" w:right="57"/>
      <w:jc w:val="left"/>
    </w:pPr>
    <w:rPr>
      <w:sz w:val="18"/>
      <w:szCs w:val="18"/>
    </w:rPr>
  </w:style>
  <w:style w:type="character" w:customStyle="1" w:styleId="1fffa">
    <w:name w:val="Верхний колонтитул Знак1"/>
    <w:aliases w:val="ho Знак1,header odd Знак1,first Знак1,heading one Знак1,h Знак2,h Знак Знак1,Знак8 Знак2,Знак8 Знак1"/>
    <w:semiHidden/>
    <w:rsid w:val="00F03103"/>
    <w:rPr>
      <w:rFonts w:ascii="Times New Roman" w:hAnsi="Times New Roman"/>
      <w:sz w:val="24"/>
    </w:rPr>
  </w:style>
  <w:style w:type="character" w:customStyle="1" w:styleId="1fffb">
    <w:name w:val="Нижний колонтитул Знак1"/>
    <w:semiHidden/>
    <w:rsid w:val="00F03103"/>
    <w:rPr>
      <w:rFonts w:ascii="Times New Roman" w:hAnsi="Times New Roman"/>
      <w:sz w:val="24"/>
    </w:rPr>
  </w:style>
  <w:style w:type="character" w:customStyle="1" w:styleId="318">
    <w:name w:val="Основной текст 3 Знак1"/>
    <w:locked/>
    <w:rsid w:val="00F03103"/>
    <w:rPr>
      <w:sz w:val="16"/>
    </w:rPr>
  </w:style>
  <w:style w:type="paragraph" w:customStyle="1" w:styleId="affffffff2">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c">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6">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6">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rsid w:val="00F03103"/>
    <w:rPr>
      <w:color w:val="000000"/>
      <w:sz w:val="24"/>
    </w:rPr>
  </w:style>
  <w:style w:type="character" w:customStyle="1" w:styleId="4f5">
    <w:name w:val="Основной текст (4)_"/>
    <w:link w:val="416"/>
    <w:locked/>
    <w:rsid w:val="00F03103"/>
    <w:rPr>
      <w:noProof/>
      <w:sz w:val="133"/>
      <w:shd w:val="clear" w:color="auto" w:fill="FFFFFF"/>
    </w:rPr>
  </w:style>
  <w:style w:type="character" w:customStyle="1" w:styleId="4f6">
    <w:name w:val="Основной текст (4)"/>
    <w:rsid w:val="00F03103"/>
  </w:style>
  <w:style w:type="character" w:customStyle="1" w:styleId="424">
    <w:name w:val="Основной текст (4)2"/>
    <w:rsid w:val="00F03103"/>
  </w:style>
  <w:style w:type="character" w:customStyle="1" w:styleId="69">
    <w:name w:val="Основной текст (6)_"/>
    <w:link w:val="611"/>
    <w:locked/>
    <w:rsid w:val="00F03103"/>
    <w:rPr>
      <w:i/>
      <w:spacing w:val="-30"/>
      <w:sz w:val="65"/>
      <w:shd w:val="clear" w:color="auto" w:fill="FFFFFF"/>
      <w:lang w:val="en-US" w:eastAsia="en-US"/>
    </w:rPr>
  </w:style>
  <w:style w:type="character" w:customStyle="1" w:styleId="6a">
    <w:name w:val="Основной текст (6)"/>
    <w:rsid w:val="00F03103"/>
  </w:style>
  <w:style w:type="character" w:customStyle="1" w:styleId="1fffd">
    <w:name w:val="Основной текст + Полужирный1"/>
    <w:rsid w:val="00F03103"/>
    <w:rPr>
      <w:rFonts w:ascii="Times New Roman" w:hAnsi="Times New Roman"/>
      <w:b/>
      <w:color w:val="000000"/>
      <w:spacing w:val="0"/>
      <w:sz w:val="22"/>
    </w:rPr>
  </w:style>
  <w:style w:type="character" w:customStyle="1" w:styleId="3ff7">
    <w:name w:val="Основной текст (3) + Не курсив"/>
    <w:rsid w:val="00F03103"/>
    <w:rPr>
      <w:rFonts w:ascii="Times New Roman" w:hAnsi="Times New Roman"/>
      <w:i/>
      <w:sz w:val="22"/>
      <w:shd w:val="clear" w:color="auto" w:fill="FFFFFF"/>
    </w:rPr>
  </w:style>
  <w:style w:type="character" w:customStyle="1" w:styleId="319">
    <w:name w:val="Основной текст (3) + Не курсив1"/>
    <w:rsid w:val="00F03103"/>
    <w:rPr>
      <w:rFonts w:ascii="Times New Roman" w:hAnsi="Times New Roman"/>
      <w:i/>
      <w:sz w:val="22"/>
      <w:shd w:val="clear" w:color="auto" w:fill="FFFFFF"/>
    </w:rPr>
  </w:style>
  <w:style w:type="character" w:customStyle="1" w:styleId="5f2">
    <w:name w:val="Основной текст (5)_"/>
    <w:link w:val="513"/>
    <w:locked/>
    <w:rsid w:val="00F03103"/>
    <w:rPr>
      <w:noProof/>
      <w:sz w:val="323"/>
      <w:shd w:val="clear" w:color="auto" w:fill="FFFFFF"/>
    </w:rPr>
  </w:style>
  <w:style w:type="character" w:customStyle="1" w:styleId="5f3">
    <w:name w:val="Основной текст (5)"/>
    <w:rsid w:val="00F03103"/>
  </w:style>
  <w:style w:type="paragraph" w:customStyle="1" w:styleId="416">
    <w:name w:val="Основной текст (4)1"/>
    <w:basedOn w:val="ab"/>
    <w:link w:val="4f5"/>
    <w:rsid w:val="00F03103"/>
    <w:pPr>
      <w:shd w:val="clear" w:color="auto" w:fill="FFFFFF"/>
      <w:spacing w:after="0" w:line="240" w:lineRule="atLeast"/>
    </w:pPr>
    <w:rPr>
      <w:noProof/>
      <w:sz w:val="133"/>
      <w:szCs w:val="133"/>
    </w:rPr>
  </w:style>
  <w:style w:type="paragraph" w:customStyle="1" w:styleId="611">
    <w:name w:val="Основной текст (6)1"/>
    <w:basedOn w:val="ab"/>
    <w:link w:val="6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2"/>
    <w:rsid w:val="00F03103"/>
    <w:pPr>
      <w:shd w:val="clear" w:color="auto" w:fill="FFFFFF"/>
      <w:spacing w:before="960" w:after="0" w:line="240" w:lineRule="atLeast"/>
      <w:jc w:val="left"/>
    </w:pPr>
    <w:rPr>
      <w:noProof/>
      <w:sz w:val="323"/>
      <w:szCs w:val="323"/>
    </w:rPr>
  </w:style>
  <w:style w:type="paragraph" w:customStyle="1" w:styleId="1fffe">
    <w:name w:val="Знак Знак Знак Знак Знак Знак1"/>
    <w:basedOn w:val="ab"/>
    <w:rsid w:val="00F03103"/>
    <w:pPr>
      <w:spacing w:after="160" w:line="240" w:lineRule="exact"/>
    </w:pPr>
    <w:rPr>
      <w:rFonts w:ascii="Verdana" w:eastAsia="Gulim" w:hAnsi="Verdana"/>
      <w:sz w:val="22"/>
      <w:szCs w:val="20"/>
      <w:lang w:val="en-US" w:eastAsia="en-US"/>
    </w:rPr>
  </w:style>
  <w:style w:type="character" w:customStyle="1" w:styleId="417">
    <w:name w:val="Знак Знак41"/>
    <w:semiHidden/>
    <w:rsid w:val="00F03103"/>
    <w:rPr>
      <w:lang w:val="ru-RU" w:eastAsia="ru-RU"/>
    </w:rPr>
  </w:style>
  <w:style w:type="paragraph" w:customStyle="1" w:styleId="31a">
    <w:name w:val="Знак31"/>
    <w:basedOn w:val="ab"/>
    <w:rsid w:val="00F03103"/>
    <w:pPr>
      <w:spacing w:after="160" w:line="240" w:lineRule="exact"/>
    </w:pPr>
    <w:rPr>
      <w:rFonts w:ascii="Verdana" w:eastAsia="Gulim" w:hAnsi="Verdana" w:cs="Verdana"/>
      <w:sz w:val="22"/>
      <w:szCs w:val="22"/>
      <w:lang w:val="en-US" w:eastAsia="en-US"/>
    </w:rPr>
  </w:style>
  <w:style w:type="table" w:customStyle="1" w:styleId="11e">
    <w:name w:val="Сетка таблицы11"/>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 211"/>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8">
    <w:name w:val="Сетка таблицы12"/>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8">
    <w:name w:val="Обычный41"/>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locked/>
    <w:rsid w:val="00F03103"/>
    <w:rPr>
      <w:b/>
      <w:sz w:val="24"/>
    </w:rPr>
  </w:style>
  <w:style w:type="paragraph" w:customStyle="1" w:styleId="1ffff">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b">
    <w:name w:val="Обычный31"/>
    <w:rsid w:val="00F03103"/>
    <w:pPr>
      <w:jc w:val="both"/>
    </w:pPr>
    <w:rPr>
      <w:rFonts w:ascii="Arial" w:hAnsi="Arial"/>
      <w:sz w:val="28"/>
    </w:rPr>
  </w:style>
  <w:style w:type="table" w:customStyle="1" w:styleId="31c">
    <w:name w:val="Сетка таблицы3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 22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2">
    <w:name w:val="Сетка таблицы6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 23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affffffff3">
    <w:name w:val="Обычный.Нормальный абзац"/>
    <w:rsid w:val="00F03103"/>
    <w:pPr>
      <w:widowControl w:val="0"/>
      <w:ind w:firstLine="709"/>
      <w:jc w:val="both"/>
    </w:pPr>
    <w:rPr>
      <w:sz w:val="24"/>
      <w:szCs w:val="24"/>
    </w:rPr>
  </w:style>
  <w:style w:type="paragraph" w:customStyle="1" w:styleId="31d">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8">
    <w:name w:val="Основной нумерованный (3 уровень)"/>
    <w:basedOn w:val="32"/>
    <w:rsid w:val="00F03103"/>
    <w:pPr>
      <w:tabs>
        <w:tab w:val="num" w:pos="360"/>
      </w:tabs>
      <w:spacing w:before="0" w:after="0"/>
      <w:ind w:firstLine="720"/>
    </w:pPr>
    <w:rPr>
      <w:rFonts w:ascii="Times New Roman" w:hAnsi="Times New Roman"/>
      <w:b w:val="0"/>
      <w:bCs w:val="0"/>
      <w:sz w:val="28"/>
    </w:rPr>
  </w:style>
  <w:style w:type="paragraph" w:customStyle="1" w:styleId="11f">
    <w:name w:val="Заголовок 11"/>
    <w:basedOn w:val="1e"/>
    <w:next w:val="1e"/>
    <w:rsid w:val="00F03103"/>
    <w:pPr>
      <w:keepNext/>
      <w:jc w:val="center"/>
    </w:pPr>
    <w:rPr>
      <w:rFonts w:ascii="Times New Roman" w:hAnsi="Times New Roman"/>
      <w:b/>
    </w:rPr>
  </w:style>
  <w:style w:type="paragraph" w:customStyle="1" w:styleId="21f">
    <w:name w:val="Заголовок 21"/>
    <w:basedOn w:val="1e"/>
    <w:next w:val="1e"/>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rsid w:val="00F03103"/>
    <w:pPr>
      <w:keepNext/>
      <w:numPr>
        <w:ilvl w:val="1"/>
        <w:numId w:val="5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rsid w:val="00F03103"/>
    <w:pPr>
      <w:keepNext/>
      <w:numPr>
        <w:ilvl w:val="2"/>
        <w:numId w:val="5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rsid w:val="00F03103"/>
    <w:pPr>
      <w:numPr>
        <w:ilvl w:val="3"/>
        <w:numId w:val="5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rsid w:val="00F03103"/>
    <w:pPr>
      <w:numPr>
        <w:ilvl w:val="6"/>
        <w:numId w:val="5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rsid w:val="00F03103"/>
    <w:pPr>
      <w:numPr>
        <w:ilvl w:val="7"/>
        <w:numId w:val="58"/>
      </w:numPr>
      <w:tabs>
        <w:tab w:val="clear" w:pos="1440"/>
        <w:tab w:val="num" w:pos="1584"/>
      </w:tabs>
      <w:spacing w:before="240" w:after="60"/>
      <w:ind w:left="1584" w:hanging="1584"/>
      <w:jc w:val="left"/>
    </w:pPr>
    <w:rPr>
      <w:b/>
      <w:i/>
      <w:sz w:val="18"/>
      <w:lang w:val="en-US"/>
    </w:rPr>
  </w:style>
  <w:style w:type="paragraph" w:customStyle="1" w:styleId="indent2">
    <w:name w:val="indent2"/>
    <w:basedOn w:val="ab"/>
    <w:rsid w:val="00F03103"/>
    <w:pPr>
      <w:numPr>
        <w:ilvl w:val="8"/>
        <w:numId w:val="5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rsid w:val="00F03103"/>
    <w:pPr>
      <w:spacing w:before="0"/>
      <w:ind w:left="0" w:firstLine="0"/>
      <w:jc w:val="both"/>
    </w:pPr>
    <w:rPr>
      <w:lang w:val="ru-RU"/>
    </w:rPr>
  </w:style>
  <w:style w:type="paragraph" w:customStyle="1" w:styleId="level3">
    <w:name w:val="level 3"/>
    <w:basedOn w:val="afffffc"/>
    <w:rsid w:val="00F03103"/>
    <w:pPr>
      <w:spacing w:before="48"/>
      <w:ind w:left="2340" w:hanging="810"/>
    </w:pPr>
    <w:rPr>
      <w:rFonts w:ascii="Arial" w:hAnsi="Arial"/>
      <w:sz w:val="22"/>
      <w:szCs w:val="20"/>
      <w:lang w:val="en-GB" w:eastAsia="en-US"/>
    </w:rPr>
  </w:style>
  <w:style w:type="paragraph" w:customStyle="1" w:styleId="affffffff4">
    <w:name w:val="Îñíîâíîé òåêñò"/>
    <w:basedOn w:val="ab"/>
    <w:rsid w:val="00F03103"/>
    <w:pPr>
      <w:spacing w:before="120" w:after="0"/>
    </w:pPr>
    <w:rPr>
      <w:rFonts w:ascii="Arial" w:hAnsi="Arial"/>
      <w:sz w:val="22"/>
      <w:szCs w:val="20"/>
      <w:lang w:eastAsia="en-US"/>
    </w:rPr>
  </w:style>
  <w:style w:type="paragraph" w:customStyle="1" w:styleId="A29B5AB3">
    <w:name w:val="A=&gt;2=&gt;9 B5:AB 3"/>
    <w:basedOn w:val="1KGK9"/>
    <w:next w:val="1KGK9"/>
    <w:rsid w:val="00F03103"/>
    <w:pPr>
      <w:jc w:val="center"/>
    </w:pPr>
    <w:rPr>
      <w:b/>
      <w:bCs/>
    </w:rPr>
  </w:style>
  <w:style w:type="paragraph" w:customStyle="1" w:styleId="703">
    <w:name w:val="703&gt;"/>
    <w:basedOn w:val="1KGK9"/>
    <w:next w:val="1KGK9"/>
    <w:rsid w:val="00F03103"/>
  </w:style>
  <w:style w:type="paragraph" w:customStyle="1" w:styleId="normalred">
    <w:name w:val="normalred"/>
    <w:basedOn w:val="ab"/>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locked/>
    <w:rsid w:val="00F03103"/>
    <w:rPr>
      <w:b/>
      <w:kern w:val="28"/>
      <w:sz w:val="24"/>
      <w:lang w:val="ru-RU" w:eastAsia="ru-RU"/>
    </w:rPr>
  </w:style>
  <w:style w:type="paragraph" w:customStyle="1" w:styleId="1TimesNewRoman121">
    <w:name w:val="Стиль Заголовок 1 + Times New Roman 12 пт"/>
    <w:basedOn w:val="18"/>
    <w:rsid w:val="00F03103"/>
    <w:pPr>
      <w:overflowPunct w:val="0"/>
      <w:autoSpaceDE w:val="0"/>
      <w:autoSpaceDN w:val="0"/>
      <w:adjustRightInd w:val="0"/>
    </w:pPr>
    <w:rPr>
      <w:bCs/>
      <w:sz w:val="24"/>
    </w:rPr>
  </w:style>
  <w:style w:type="paragraph" w:customStyle="1" w:styleId="A29B5ABABABC">
    <w:name w:val="A=&gt;2=&gt;9 B5:AB A &gt;BABC?&gt;&lt;"/>
    <w:basedOn w:val="1KGK9"/>
    <w:next w:val="1KGK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5">
    <w:name w:val="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 Знак Знак Знак Знак Знак Знак Знак Знак1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ffff1">
    <w:name w:val="Знак Знак Знак1"/>
    <w:basedOn w:val="ab"/>
    <w:rsid w:val="00F03103"/>
    <w:pPr>
      <w:spacing w:after="160" w:line="240" w:lineRule="exact"/>
    </w:pPr>
    <w:rPr>
      <w:rFonts w:ascii="Verdana" w:hAnsi="Verdana"/>
      <w:sz w:val="22"/>
      <w:szCs w:val="20"/>
      <w:lang w:val="en-US" w:eastAsia="en-US"/>
    </w:rPr>
  </w:style>
  <w:style w:type="paragraph" w:customStyle="1" w:styleId="affffffff6">
    <w:name w:val="Знак Знак 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affffffff7">
    <w:name w:val="перечисления"/>
    <w:basedOn w:val="ab"/>
    <w:rsid w:val="00F03103"/>
    <w:pPr>
      <w:tabs>
        <w:tab w:val="num" w:pos="735"/>
      </w:tabs>
      <w:spacing w:after="0" w:line="240" w:lineRule="atLeast"/>
      <w:ind w:left="735" w:hanging="360"/>
    </w:pPr>
    <w:rPr>
      <w:sz w:val="28"/>
      <w:szCs w:val="28"/>
    </w:rPr>
  </w:style>
  <w:style w:type="paragraph" w:customStyle="1" w:styleId="1KGK90">
    <w:name w:val="1KG=K9.&gt;@&lt;0"/>
    <w:next w:val="1KGK9"/>
    <w:rsid w:val="00F03103"/>
    <w:pPr>
      <w:autoSpaceDE w:val="0"/>
      <w:autoSpaceDN w:val="0"/>
      <w:adjustRightInd w:val="0"/>
    </w:pPr>
    <w:rPr>
      <w:rFonts w:ascii="MS Sans Serif" w:hAnsi="MS Sans Serif"/>
      <w:szCs w:val="24"/>
    </w:rPr>
  </w:style>
  <w:style w:type="paragraph" w:customStyle="1" w:styleId="072085">
    <w:name w:val="0720=85"/>
    <w:basedOn w:val="1KGK9"/>
    <w:next w:val="1KGK9"/>
    <w:rsid w:val="00F03103"/>
    <w:pPr>
      <w:jc w:val="center"/>
    </w:pPr>
    <w:rPr>
      <w:b/>
      <w:bCs/>
    </w:rPr>
  </w:style>
  <w:style w:type="paragraph" w:customStyle="1" w:styleId="03">
    <w:name w:val="03&gt;"/>
    <w:basedOn w:val="1KGK9"/>
    <w:next w:val="1KGK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rsid w:val="00F03103"/>
    <w:pPr>
      <w:autoSpaceDE w:val="0"/>
      <w:autoSpaceDN w:val="0"/>
      <w:adjustRightInd w:val="0"/>
    </w:pPr>
    <w:rPr>
      <w:rFonts w:ascii="MS Sans Serif" w:hAnsi="MS Sans Serif"/>
      <w:szCs w:val="24"/>
    </w:rPr>
  </w:style>
  <w:style w:type="paragraph" w:customStyle="1" w:styleId="Style170">
    <w:name w:val="Style170"/>
    <w:rsid w:val="00F03103"/>
    <w:pPr>
      <w:autoSpaceDE w:val="0"/>
      <w:autoSpaceDN w:val="0"/>
      <w:adjustRightInd w:val="0"/>
    </w:pPr>
    <w:rPr>
      <w:rFonts w:ascii="MS Sans Serif" w:hAnsi="MS Sans Serif"/>
      <w:szCs w:val="24"/>
    </w:rPr>
  </w:style>
  <w:style w:type="paragraph" w:customStyle="1" w:styleId="Head62">
    <w:name w:val="Head 6.2"/>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rsid w:val="00F03103"/>
    <w:pPr>
      <w:autoSpaceDE w:val="0"/>
      <w:autoSpaceDN w:val="0"/>
      <w:adjustRightInd w:val="0"/>
    </w:pPr>
    <w:rPr>
      <w:rFonts w:ascii="MS Sans Serif" w:hAnsi="MS Sans Serif"/>
      <w:szCs w:val="24"/>
    </w:rPr>
  </w:style>
  <w:style w:type="paragraph" w:customStyle="1" w:styleId="1KGK91">
    <w:name w:val="1KG=K91"/>
    <w:next w:val="1KGK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rsid w:val="00F03103"/>
    <w:rPr>
      <w:b/>
      <w:bCs/>
    </w:rPr>
  </w:style>
  <w:style w:type="paragraph" w:customStyle="1" w:styleId="A29B5ABABABC2">
    <w:name w:val="A=&gt;2=&gt;9 B5:AB A &gt;BABC?&gt;&lt; 2"/>
    <w:basedOn w:val="1KGK9"/>
    <w:next w:val="1KGK9"/>
    <w:rsid w:val="00F03103"/>
  </w:style>
  <w:style w:type="paragraph" w:customStyle="1" w:styleId="1ffff2">
    <w:name w:val="Список маркированный 1"/>
    <w:basedOn w:val="ab"/>
    <w:rsid w:val="00F03103"/>
    <w:pPr>
      <w:tabs>
        <w:tab w:val="num" w:pos="751"/>
      </w:tabs>
      <w:suppressAutoHyphens/>
      <w:spacing w:before="60" w:after="0"/>
      <w:ind w:left="675" w:hanging="284"/>
    </w:pPr>
  </w:style>
  <w:style w:type="paragraph" w:customStyle="1" w:styleId="Head63">
    <w:name w:val="Head 6.3"/>
    <w:basedOn w:val="32"/>
    <w:next w:val="ab"/>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8">
    <w:name w:val="Заголовок колонки Знак"/>
    <w:basedOn w:val="ab"/>
    <w:link w:val="affffffff9"/>
    <w:rsid w:val="00F03103"/>
    <w:pPr>
      <w:widowControl w:val="0"/>
      <w:suppressAutoHyphens/>
      <w:spacing w:after="0"/>
      <w:jc w:val="center"/>
    </w:pPr>
    <w:rPr>
      <w:b/>
      <w:sz w:val="28"/>
    </w:rPr>
  </w:style>
  <w:style w:type="character" w:customStyle="1" w:styleId="affffffff9">
    <w:name w:val="Заголовок колонки Знак Знак"/>
    <w:link w:val="affffffff8"/>
    <w:locked/>
    <w:rsid w:val="00F03103"/>
    <w:rPr>
      <w:b/>
      <w:sz w:val="24"/>
    </w:rPr>
  </w:style>
  <w:style w:type="paragraph" w:customStyle="1" w:styleId="affffffffa">
    <w:name w:val="Текст таблицы"/>
    <w:basedOn w:val="ab"/>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rsid w:val="00F03103"/>
    <w:pPr>
      <w:spacing w:before="120" w:after="0"/>
      <w:ind w:firstLine="567"/>
    </w:pPr>
    <w:rPr>
      <w:rFonts w:ascii="Arial" w:hAnsi="Arial"/>
      <w:szCs w:val="20"/>
    </w:rPr>
  </w:style>
  <w:style w:type="paragraph" w:customStyle="1" w:styleId="affffffffb">
    <w:name w:val="Приложение"/>
    <w:basedOn w:val="ab"/>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c">
    <w:name w:val="Осн.текст"/>
    <w:basedOn w:val="ab"/>
    <w:rsid w:val="00F03103"/>
    <w:pPr>
      <w:spacing w:after="0" w:line="360" w:lineRule="auto"/>
      <w:ind w:firstLine="720"/>
    </w:pPr>
    <w:rPr>
      <w:sz w:val="26"/>
      <w:szCs w:val="20"/>
    </w:rPr>
  </w:style>
  <w:style w:type="paragraph" w:customStyle="1" w:styleId="TableCellC">
    <w:name w:val="Table Cell C"/>
    <w:basedOn w:val="ab"/>
    <w:rsid w:val="00F03103"/>
    <w:pPr>
      <w:spacing w:after="0"/>
      <w:jc w:val="center"/>
    </w:pPr>
    <w:rPr>
      <w:sz w:val="28"/>
      <w:szCs w:val="20"/>
    </w:rPr>
  </w:style>
  <w:style w:type="character" w:customStyle="1" w:styleId="Bold0">
    <w:name w:val="Bold"/>
    <w:rsid w:val="00F03103"/>
    <w:rPr>
      <w:rFonts w:ascii="Times New Roman" w:hAnsi="Times New Roman"/>
      <w:b/>
      <w:lang w:val="ru-RU" w:eastAsia="x-none"/>
    </w:rPr>
  </w:style>
  <w:style w:type="paragraph" w:customStyle="1" w:styleId="1TimesNewRoman12">
    <w:name w:val="Стиль Заголовок 1 + Times New Roman 12 пт По центру"/>
    <w:basedOn w:val="18"/>
    <w:rsid w:val="00F03103"/>
    <w:pPr>
      <w:numPr>
        <w:ilvl w:val="2"/>
        <w:numId w:val="59"/>
      </w:numPr>
      <w:tabs>
        <w:tab w:val="clear" w:pos="1080"/>
      </w:tabs>
      <w:overflowPunct w:val="0"/>
      <w:autoSpaceDE w:val="0"/>
      <w:autoSpaceDN w:val="0"/>
      <w:adjustRightInd w:val="0"/>
      <w:ind w:left="0" w:firstLine="0"/>
      <w:textAlignment w:val="baseline"/>
    </w:pPr>
    <w:rPr>
      <w:bCs/>
      <w:sz w:val="24"/>
    </w:rPr>
  </w:style>
  <w:style w:type="paragraph" w:customStyle="1" w:styleId="affffffffd">
    <w:name w:val="Заголовок колонки"/>
    <w:basedOn w:val="ab"/>
    <w:rsid w:val="00F03103"/>
    <w:pPr>
      <w:widowControl w:val="0"/>
      <w:suppressAutoHyphens/>
      <w:spacing w:after="0"/>
      <w:jc w:val="center"/>
    </w:pPr>
    <w:rPr>
      <w:b/>
      <w:sz w:val="28"/>
    </w:rPr>
  </w:style>
  <w:style w:type="paragraph" w:customStyle="1" w:styleId="affffffffe">
    <w:name w:val="номерованный"/>
    <w:basedOn w:val="ab"/>
    <w:rsid w:val="00F03103"/>
    <w:pPr>
      <w:tabs>
        <w:tab w:val="num" w:pos="1492"/>
      </w:tabs>
      <w:spacing w:after="0"/>
      <w:ind w:left="1492" w:hanging="360"/>
      <w:jc w:val="left"/>
    </w:pPr>
  </w:style>
  <w:style w:type="paragraph" w:customStyle="1" w:styleId="afffffffff">
    <w:name w:val="буквами"/>
    <w:basedOn w:val="ab"/>
    <w:rsid w:val="00F03103"/>
    <w:pPr>
      <w:tabs>
        <w:tab w:val="num" w:pos="926"/>
      </w:tabs>
      <w:spacing w:after="0"/>
      <w:ind w:left="926" w:hanging="360"/>
      <w:jc w:val="left"/>
    </w:pPr>
  </w:style>
  <w:style w:type="paragraph" w:customStyle="1" w:styleId="1ffff3">
    <w:name w:val="Пнкт1"/>
    <w:basedOn w:val="ab"/>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locked/>
    <w:rsid w:val="00F03103"/>
    <w:rPr>
      <w:rFonts w:ascii="Arial" w:hAnsi="Arial"/>
      <w:b/>
      <w:kern w:val="28"/>
      <w:sz w:val="24"/>
    </w:rPr>
  </w:style>
  <w:style w:type="paragraph" w:customStyle="1" w:styleId="1TimesNewRoman124">
    <w:name w:val="Стиль Стиль Заголовок 1 + Times New Roman 12 пт не полужирный + не ..."/>
    <w:basedOn w:val="1TimesNewRoman122"/>
    <w:rsid w:val="00F03103"/>
  </w:style>
  <w:style w:type="paragraph" w:customStyle="1" w:styleId="1TimesNewRoman1200">
    <w:name w:val="Стиль Заголовок 1 + Times New Roman 12 пт По центру Перед:  0 пт..."/>
    <w:basedOn w:val="18"/>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7">
    <w:name w:val="Стиль Заголовок 2 + курсив"/>
    <w:basedOn w:val="26"/>
    <w:link w:val="2fff8"/>
    <w:rsid w:val="00F03103"/>
    <w:pPr>
      <w:overflowPunct w:val="0"/>
      <w:autoSpaceDE w:val="0"/>
      <w:autoSpaceDN w:val="0"/>
      <w:adjustRightInd w:val="0"/>
      <w:jc w:val="left"/>
      <w:textAlignment w:val="baseline"/>
    </w:pPr>
    <w:rPr>
      <w:kern w:val="28"/>
      <w:sz w:val="24"/>
      <w:szCs w:val="24"/>
    </w:rPr>
  </w:style>
  <w:style w:type="character" w:customStyle="1" w:styleId="2fff8">
    <w:name w:val="Стиль Заголовок 2 + курсив Знак Знак"/>
    <w:link w:val="2fff7"/>
    <w:locked/>
    <w:rsid w:val="00F03103"/>
    <w:rPr>
      <w:rFonts w:ascii="Arial" w:hAnsi="Arial"/>
      <w:b/>
      <w:i/>
      <w:kern w:val="28"/>
      <w:sz w:val="24"/>
    </w:rPr>
  </w:style>
  <w:style w:type="paragraph" w:customStyle="1" w:styleId="1ffff4">
    <w:name w:val="1"/>
    <w:rsid w:val="00F03103"/>
    <w:rPr>
      <w:rFonts w:ascii="Arial" w:hAnsi="Arial"/>
      <w:sz w:val="24"/>
      <w:lang w:val="en-US"/>
    </w:rPr>
  </w:style>
  <w:style w:type="character" w:customStyle="1" w:styleId="gray1">
    <w:name w:val="gray1"/>
    <w:rsid w:val="00F03103"/>
    <w:rPr>
      <w:color w:val="5E5F62"/>
      <w:sz w:val="14"/>
      <w:u w:val="none"/>
      <w:effect w:val="none"/>
    </w:rPr>
  </w:style>
  <w:style w:type="paragraph" w:customStyle="1" w:styleId="1Char1CharCharCharChar">
    <w:name w:val="Знак Знак1 Char Знак Знак1 Char Char Char Char"/>
    <w:basedOn w:val="ab"/>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rsid w:val="00F03103"/>
    <w:pPr>
      <w:numPr>
        <w:numId w:val="60"/>
      </w:numPr>
      <w:spacing w:before="100" w:after="100" w:line="240" w:lineRule="auto"/>
    </w:pPr>
    <w:rPr>
      <w:rFonts w:ascii="Times New Roman" w:hAnsi="Times New Roman"/>
      <w:kern w:val="28"/>
      <w:sz w:val="24"/>
      <w:lang w:val="ru-RU" w:eastAsia="ru-RU"/>
    </w:rPr>
  </w:style>
  <w:style w:type="paragraph" w:customStyle="1" w:styleId="2fff9">
    <w:name w:val="2"/>
    <w:basedOn w:val="ab"/>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f5">
    <w:name w:val="Знак Знак Знак Знак Знак1"/>
    <w:basedOn w:val="ab"/>
    <w:rsid w:val="00F03103"/>
    <w:pPr>
      <w:spacing w:after="160" w:line="240" w:lineRule="exact"/>
    </w:pPr>
    <w:rPr>
      <w:rFonts w:ascii="Verdana" w:hAnsi="Verdana"/>
      <w:sz w:val="22"/>
      <w:szCs w:val="20"/>
      <w:lang w:val="en-US" w:eastAsia="en-US"/>
    </w:rPr>
  </w:style>
  <w:style w:type="character" w:customStyle="1" w:styleId="afffffffff0">
    <w:name w:val="Не вступил в силу"/>
    <w:rsid w:val="00F03103"/>
    <w:rPr>
      <w:color w:val="008080"/>
      <w:sz w:val="20"/>
    </w:rPr>
  </w:style>
  <w:style w:type="paragraph" w:customStyle="1" w:styleId="Normal3">
    <w:name w:val="Normal3"/>
    <w:rsid w:val="00F03103"/>
    <w:pPr>
      <w:jc w:val="both"/>
    </w:pPr>
    <w:rPr>
      <w:rFonts w:ascii="Arial" w:hAnsi="Arial"/>
      <w:sz w:val="28"/>
    </w:rPr>
  </w:style>
  <w:style w:type="paragraph" w:customStyle="1" w:styleId="1ffff6">
    <w:name w:val="Знак Знак Знак1 Знак"/>
    <w:basedOn w:val="ab"/>
    <w:rsid w:val="00F03103"/>
    <w:pPr>
      <w:spacing w:after="160" w:line="240" w:lineRule="exact"/>
      <w:jc w:val="left"/>
    </w:pPr>
    <w:rPr>
      <w:rFonts w:ascii="Verdana" w:hAnsi="Verdana"/>
      <w:lang w:val="en-US" w:eastAsia="en-US"/>
    </w:rPr>
  </w:style>
  <w:style w:type="paragraph" w:customStyle="1" w:styleId="-9">
    <w:name w:val="- Текст таблицы"/>
    <w:basedOn w:val="ab"/>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rsid w:val="00F03103"/>
    <w:rPr>
      <w:rFonts w:ascii="Times New Roman" w:hAnsi="Times New Roman"/>
      <w:sz w:val="18"/>
    </w:rPr>
  </w:style>
  <w:style w:type="paragraph" w:customStyle="1" w:styleId="Style21">
    <w:name w:val="Style21"/>
    <w:basedOn w:val="ab"/>
    <w:rsid w:val="00F03103"/>
    <w:pPr>
      <w:widowControl w:val="0"/>
      <w:autoSpaceDE w:val="0"/>
      <w:autoSpaceDN w:val="0"/>
      <w:adjustRightInd w:val="0"/>
      <w:spacing w:after="0" w:line="235" w:lineRule="exact"/>
      <w:ind w:firstLine="499"/>
    </w:pPr>
  </w:style>
  <w:style w:type="character" w:customStyle="1" w:styleId="FontStyle37">
    <w:name w:val="Font Style37"/>
    <w:rsid w:val="00F03103"/>
    <w:rPr>
      <w:rFonts w:ascii="Times New Roman" w:hAnsi="Times New Roman"/>
      <w:b/>
      <w:sz w:val="18"/>
    </w:rPr>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sz w:val="18"/>
    </w:rPr>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table" w:customStyle="1" w:styleId="138">
    <w:name w:val="Сетка таблицы1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1">
    <w:name w:val="Основной текст с нумерацией Знак Знак"/>
    <w:rsid w:val="00F03103"/>
    <w:rPr>
      <w:sz w:val="24"/>
      <w:lang w:val="ru-RU" w:eastAsia="ru-RU"/>
    </w:rPr>
  </w:style>
  <w:style w:type="paragraph" w:customStyle="1" w:styleId="328">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9">
    <w:name w:val="Заголовок 12"/>
    <w:basedOn w:val="4c"/>
    <w:next w:val="4c"/>
    <w:rsid w:val="00F03103"/>
    <w:pPr>
      <w:keepNext/>
      <w:widowControl/>
      <w:shd w:val="clear" w:color="auto" w:fill="auto"/>
      <w:ind w:firstLine="0"/>
      <w:jc w:val="center"/>
    </w:pPr>
    <w:rPr>
      <w:b/>
      <w:sz w:val="28"/>
    </w:rPr>
  </w:style>
  <w:style w:type="paragraph" w:customStyle="1" w:styleId="22a">
    <w:name w:val="Заголовок 22"/>
    <w:basedOn w:val="4c"/>
    <w:next w:val="4c"/>
    <w:rsid w:val="00F03103"/>
    <w:pPr>
      <w:keepNext/>
      <w:widowControl/>
      <w:shd w:val="clear" w:color="auto" w:fill="auto"/>
      <w:tabs>
        <w:tab w:val="num" w:pos="1209"/>
      </w:tabs>
      <w:spacing w:before="240" w:after="60"/>
      <w:ind w:left="1209" w:hanging="360"/>
      <w:jc w:val="left"/>
    </w:pPr>
    <w:rPr>
      <w:b/>
      <w:sz w:val="24"/>
      <w:lang w:val="en-US"/>
    </w:rPr>
  </w:style>
  <w:style w:type="paragraph" w:customStyle="1" w:styleId="329">
    <w:name w:val="Заголовок 32"/>
    <w:basedOn w:val="4c"/>
    <w:next w:val="4c"/>
    <w:rsid w:val="00F03103"/>
    <w:pPr>
      <w:keepNext/>
      <w:widowControl/>
      <w:shd w:val="clear" w:color="auto" w:fill="auto"/>
      <w:tabs>
        <w:tab w:val="num" w:pos="720"/>
      </w:tabs>
      <w:spacing w:before="240" w:after="60"/>
      <w:ind w:left="720" w:hanging="720"/>
      <w:jc w:val="left"/>
    </w:pPr>
    <w:rPr>
      <w:b/>
      <w:sz w:val="24"/>
      <w:lang w:val="en-US"/>
    </w:rPr>
  </w:style>
  <w:style w:type="paragraph" w:customStyle="1" w:styleId="425">
    <w:name w:val="Заголовок 42"/>
    <w:basedOn w:val="4c"/>
    <w:next w:val="4c"/>
    <w:rsid w:val="00F03103"/>
    <w:pPr>
      <w:keepNext/>
      <w:widowControl/>
      <w:shd w:val="clear" w:color="auto" w:fill="auto"/>
      <w:tabs>
        <w:tab w:val="num" w:pos="864"/>
      </w:tabs>
      <w:ind w:left="864" w:hanging="864"/>
    </w:pPr>
    <w:rPr>
      <w:b/>
      <w:sz w:val="24"/>
    </w:rPr>
  </w:style>
  <w:style w:type="paragraph" w:customStyle="1" w:styleId="721">
    <w:name w:val="Заголовок 72"/>
    <w:basedOn w:val="4c"/>
    <w:next w:val="4c"/>
    <w:rsid w:val="00F03103"/>
    <w:pPr>
      <w:widowControl/>
      <w:shd w:val="clear" w:color="auto" w:fill="auto"/>
      <w:tabs>
        <w:tab w:val="num" w:pos="1296"/>
      </w:tabs>
      <w:spacing w:before="240" w:after="60"/>
      <w:ind w:left="1296" w:hanging="1296"/>
      <w:jc w:val="left"/>
    </w:pPr>
    <w:rPr>
      <w:rFonts w:ascii="Arial" w:hAnsi="Arial"/>
      <w:sz w:val="20"/>
      <w:lang w:val="en-US"/>
    </w:rPr>
  </w:style>
  <w:style w:type="paragraph" w:customStyle="1" w:styleId="821">
    <w:name w:val="Заголовок 82"/>
    <w:basedOn w:val="4c"/>
    <w:next w:val="4c"/>
    <w:rsid w:val="00F03103"/>
    <w:pPr>
      <w:widowControl/>
      <w:shd w:val="clear" w:color="auto" w:fill="auto"/>
      <w:tabs>
        <w:tab w:val="num" w:pos="1440"/>
      </w:tabs>
      <w:spacing w:before="240" w:after="60"/>
      <w:ind w:left="1440" w:hanging="1440"/>
      <w:jc w:val="left"/>
    </w:pPr>
    <w:rPr>
      <w:rFonts w:ascii="Arial" w:hAnsi="Arial"/>
      <w:i/>
      <w:sz w:val="20"/>
      <w:lang w:val="en-US"/>
    </w:rPr>
  </w:style>
  <w:style w:type="paragraph" w:customStyle="1" w:styleId="920">
    <w:name w:val="Заголовок 92"/>
    <w:basedOn w:val="4c"/>
    <w:next w:val="4c"/>
    <w:rsid w:val="00F03103"/>
    <w:pPr>
      <w:widowControl/>
      <w:shd w:val="clear" w:color="auto" w:fill="auto"/>
      <w:tabs>
        <w:tab w:val="num" w:pos="1584"/>
      </w:tabs>
      <w:spacing w:before="240" w:after="60"/>
      <w:ind w:left="1584" w:hanging="1584"/>
      <w:jc w:val="left"/>
    </w:pPr>
    <w:rPr>
      <w:rFonts w:ascii="Arial" w:hAnsi="Arial"/>
      <w:b/>
      <w:i/>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b">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a">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7">
    <w:name w:val="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character" w:customStyle="1" w:styleId="11f0">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F03103"/>
    <w:rPr>
      <w:rFonts w:ascii="Cambria" w:hAnsi="Cambria"/>
      <w:b/>
      <w:color w:val="365F91"/>
      <w:sz w:val="28"/>
      <w:lang w:val="x-none" w:eastAsia="ru-RU"/>
    </w:rPr>
  </w:style>
  <w:style w:type="character" w:customStyle="1" w:styleId="31e">
    <w:name w:val="Заголовок 3 Знак1"/>
    <w:aliases w:val="H3 Знак1,Heading 3 - old Знак"/>
    <w:rsid w:val="00F03103"/>
    <w:rPr>
      <w:rFonts w:ascii="Cambria" w:hAnsi="Cambria"/>
      <w:b/>
      <w:color w:val="4F81BD"/>
      <w:sz w:val="24"/>
      <w:lang w:val="x-none" w:eastAsia="ru-RU"/>
    </w:rPr>
  </w:style>
  <w:style w:type="table" w:customStyle="1" w:styleId="145">
    <w:name w:val="Сетка таблицы1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c">
    <w:name w:val="Сетка таблицы2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MATitle1">
    <w:name w:val="SMA_Title1"/>
    <w:basedOn w:val="18"/>
    <w:next w:val="ab"/>
    <w:rsid w:val="005B0FCF"/>
    <w:pPr>
      <w:keepLines/>
      <w:pageBreakBefore/>
      <w:numPr>
        <w:numId w:val="6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rsid w:val="005B0FCF"/>
    <w:pPr>
      <w:keepNext w:val="0"/>
      <w:numPr>
        <w:ilvl w:val="2"/>
        <w:numId w:val="62"/>
      </w:numPr>
      <w:spacing w:before="120" w:after="0" w:line="276" w:lineRule="auto"/>
      <w:jc w:val="left"/>
    </w:pPr>
    <w:rPr>
      <w:rFonts w:ascii="Times New Roman" w:hAnsi="Times New Roman"/>
      <w:sz w:val="28"/>
      <w:szCs w:val="27"/>
    </w:rPr>
  </w:style>
  <w:style w:type="paragraph" w:customStyle="1" w:styleId="SMATitle4">
    <w:name w:val="SMA_Title4"/>
    <w:basedOn w:val="42"/>
    <w:next w:val="ab"/>
    <w:rsid w:val="005B0FCF"/>
    <w:pPr>
      <w:keepLines/>
      <w:numPr>
        <w:ilvl w:val="3"/>
        <w:numId w:val="62"/>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5B0FCF"/>
    <w:pPr>
      <w:numPr>
        <w:numId w:val="63"/>
      </w:numPr>
    </w:pPr>
  </w:style>
  <w:style w:type="paragraph" w:customStyle="1" w:styleId="aa">
    <w:name w:val="_Нумерованный_список"/>
    <w:basedOn w:val="ab"/>
    <w:locked/>
    <w:rsid w:val="005B0FCF"/>
    <w:pPr>
      <w:numPr>
        <w:numId w:val="64"/>
      </w:numPr>
      <w:spacing w:before="40" w:after="0"/>
    </w:pPr>
    <w:rPr>
      <w:szCs w:val="22"/>
    </w:rPr>
  </w:style>
  <w:style w:type="table" w:customStyle="1" w:styleId="95">
    <w:name w:val="Сетка таблицы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rsid w:val="00AC538E"/>
    <w:pPr>
      <w:spacing w:line="276" w:lineRule="auto"/>
      <w:ind w:firstLine="709"/>
      <w:jc w:val="both"/>
    </w:pPr>
    <w:rPr>
      <w:sz w:val="28"/>
      <w:szCs w:val="28"/>
    </w:rPr>
  </w:style>
  <w:style w:type="paragraph" w:customStyle="1" w:styleId="SMATitle2">
    <w:name w:val="SMA_Title2"/>
    <w:basedOn w:val="26"/>
    <w:next w:val="ab"/>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eastAsia="en-US"/>
    </w:rPr>
  </w:style>
  <w:style w:type="paragraph" w:customStyle="1" w:styleId="SMAList1">
    <w:name w:val="SMA_List1"/>
    <w:basedOn w:val="ab"/>
    <w:link w:val="SMAList10"/>
    <w:rsid w:val="00AC538E"/>
    <w:pPr>
      <w:numPr>
        <w:numId w:val="65"/>
      </w:numPr>
      <w:tabs>
        <w:tab w:val="left" w:pos="426"/>
      </w:tabs>
      <w:spacing w:after="0" w:line="276" w:lineRule="auto"/>
    </w:pPr>
    <w:rPr>
      <w:sz w:val="28"/>
      <w:szCs w:val="28"/>
    </w:rPr>
  </w:style>
  <w:style w:type="paragraph" w:customStyle="1" w:styleId="SMATableText">
    <w:name w:val="SMA_Table_Text"/>
    <w:basedOn w:val="ab"/>
    <w:rsid w:val="00AC538E"/>
    <w:pPr>
      <w:spacing w:after="0"/>
      <w:jc w:val="left"/>
    </w:pPr>
    <w:rPr>
      <w:szCs w:val="28"/>
    </w:rPr>
  </w:style>
  <w:style w:type="character" w:customStyle="1" w:styleId="SMAList10">
    <w:name w:val="SMA_List1 Знак"/>
    <w:link w:val="SMAList1"/>
    <w:locked/>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locked/>
    <w:rsid w:val="00AC538E"/>
    <w:rPr>
      <w:sz w:val="28"/>
    </w:rPr>
  </w:style>
  <w:style w:type="paragraph" w:customStyle="1" w:styleId="afffffffff2">
    <w:name w:val="Обычный_основной текст"/>
    <w:basedOn w:val="ab"/>
    <w:link w:val="afffffffff3"/>
    <w:rsid w:val="00AC538E"/>
    <w:pPr>
      <w:spacing w:after="120" w:line="360" w:lineRule="auto"/>
      <w:ind w:firstLine="709"/>
    </w:pPr>
    <w:rPr>
      <w:sz w:val="28"/>
      <w:lang w:eastAsia="en-US"/>
    </w:rPr>
  </w:style>
  <w:style w:type="character" w:customStyle="1" w:styleId="afffffffff3">
    <w:name w:val="Обычный_основной текст Знак"/>
    <w:link w:val="afffffffff2"/>
    <w:locked/>
    <w:rsid w:val="00AC538E"/>
    <w:rPr>
      <w:sz w:val="24"/>
      <w:lang w:val="x-none" w:eastAsia="en-US"/>
    </w:rPr>
  </w:style>
  <w:style w:type="paragraph" w:customStyle="1" w:styleId="14">
    <w:name w:val="_марк 1"/>
    <w:basedOn w:val="ab"/>
    <w:link w:val="1ffff8"/>
    <w:rsid w:val="00AC538E"/>
    <w:pPr>
      <w:numPr>
        <w:numId w:val="66"/>
      </w:numPr>
      <w:tabs>
        <w:tab w:val="left" w:pos="1134"/>
      </w:tabs>
      <w:spacing w:after="0" w:line="360" w:lineRule="auto"/>
    </w:pPr>
    <w:rPr>
      <w:sz w:val="28"/>
    </w:rPr>
  </w:style>
  <w:style w:type="character" w:customStyle="1" w:styleId="1ffff8">
    <w:name w:val="_марк 1 Знак"/>
    <w:link w:val="14"/>
    <w:locked/>
    <w:rsid w:val="00AC538E"/>
    <w:rPr>
      <w:sz w:val="28"/>
      <w:szCs w:val="24"/>
    </w:rPr>
  </w:style>
  <w:style w:type="paragraph" w:customStyle="1" w:styleId="afffffffff4">
    <w:name w:val="ГОСТ_Текст"/>
    <w:rsid w:val="00AC538E"/>
    <w:pPr>
      <w:spacing w:before="60" w:after="60"/>
      <w:ind w:firstLine="709"/>
      <w:jc w:val="both"/>
    </w:pPr>
    <w:rPr>
      <w:sz w:val="28"/>
      <w:szCs w:val="24"/>
    </w:rPr>
  </w:style>
  <w:style w:type="table" w:customStyle="1" w:styleId="101">
    <w:name w:val="Сетка таблицы10"/>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9">
    <w:name w:val="???????1"/>
    <w:rsid w:val="009536EF"/>
  </w:style>
  <w:style w:type="paragraph" w:customStyle="1" w:styleId="afffffffff5">
    <w:name w:val="???????"/>
    <w:rsid w:val="009536EF"/>
  </w:style>
  <w:style w:type="character" w:customStyle="1" w:styleId="Rule30">
    <w:name w:val="Rule3 Знак"/>
    <w:link w:val="Rule3"/>
    <w:locked/>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1">
    <w:name w:val="Сетка таблицы15"/>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1">
    <w:name w:val="Основной текст (17)_"/>
    <w:link w:val="172"/>
    <w:locked/>
    <w:rsid w:val="009536EF"/>
    <w:rPr>
      <w:rFonts w:ascii="MS Gothic" w:eastAsia="MS Gothic" w:hAnsi="MS Gothic"/>
      <w:sz w:val="9"/>
      <w:shd w:val="clear" w:color="auto" w:fill="FFFFFF"/>
    </w:rPr>
  </w:style>
  <w:style w:type="paragraph" w:customStyle="1" w:styleId="172">
    <w:name w:val="Основной текст (17)"/>
    <w:basedOn w:val="ab"/>
    <w:link w:val="171"/>
    <w:rsid w:val="009536EF"/>
    <w:pPr>
      <w:widowControl w:val="0"/>
      <w:shd w:val="clear" w:color="auto" w:fill="FFFFFF"/>
      <w:spacing w:after="0" w:line="240" w:lineRule="atLeast"/>
      <w:jc w:val="left"/>
    </w:pPr>
    <w:rPr>
      <w:rFonts w:ascii="MS Gothic" w:eastAsia="MS Gothic" w:hAnsi="MS Gothic"/>
      <w:sz w:val="9"/>
      <w:szCs w:val="9"/>
    </w:rPr>
  </w:style>
  <w:style w:type="paragraph" w:customStyle="1" w:styleId="3ff9">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21">
    <w:name w:val="Основной текст + 92"/>
    <w:aliases w:val="5 pt2,Малые прописные,Интервал 0 pt"/>
    <w:rsid w:val="009536EF"/>
    <w:rPr>
      <w:rFonts w:ascii="Times New Roman" w:hAnsi="Times New Roman"/>
      <w:smallCaps/>
      <w:color w:val="000000"/>
      <w:spacing w:val="-4"/>
      <w:w w:val="100"/>
      <w:position w:val="0"/>
      <w:sz w:val="19"/>
      <w:u w:val="none"/>
      <w:shd w:val="clear" w:color="auto" w:fill="FFFFFF"/>
      <w:lang w:val="ru-RU" w:eastAsia="x-none"/>
    </w:rPr>
  </w:style>
  <w:style w:type="character" w:customStyle="1" w:styleId="1pt">
    <w:name w:val="Основной текст + Интервал 1 pt"/>
    <w:rsid w:val="009536EF"/>
    <w:rPr>
      <w:rFonts w:ascii="Times New Roman" w:hAnsi="Times New Roman"/>
      <w:color w:val="000000"/>
      <w:spacing w:val="32"/>
      <w:w w:val="100"/>
      <w:position w:val="0"/>
      <w:sz w:val="27"/>
      <w:u w:val="none"/>
      <w:shd w:val="clear" w:color="auto" w:fill="FFFFFF"/>
      <w:lang w:val="ru-RU" w:eastAsia="x-none"/>
    </w:rPr>
  </w:style>
  <w:style w:type="table" w:customStyle="1" w:styleId="173">
    <w:name w:val="Сетка таблицы17"/>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locked/>
    <w:rsid w:val="005F0608"/>
    <w:rPr>
      <w:b/>
      <w:sz w:val="24"/>
    </w:rPr>
  </w:style>
  <w:style w:type="paragraph" w:customStyle="1" w:styleId="afffffffff6">
    <w:name w:val="Центровка"/>
    <w:basedOn w:val="ab"/>
    <w:rsid w:val="00A57F34"/>
    <w:pPr>
      <w:keepLines/>
      <w:tabs>
        <w:tab w:val="left" w:pos="4962"/>
        <w:tab w:val="left" w:pos="5245"/>
        <w:tab w:val="left" w:pos="5812"/>
        <w:tab w:val="left" w:pos="6096"/>
      </w:tabs>
      <w:spacing w:before="60" w:after="120"/>
      <w:ind w:firstLine="720"/>
      <w:jc w:val="center"/>
    </w:pPr>
    <w:rPr>
      <w:sz w:val="28"/>
      <w:szCs w:val="28"/>
      <w:lang w:eastAsia="en-US"/>
    </w:rPr>
  </w:style>
  <w:style w:type="paragraph" w:customStyle="1" w:styleId="15">
    <w:name w:val="Маркер1"/>
    <w:basedOn w:val="ab"/>
    <w:link w:val="1ffffa"/>
    <w:rsid w:val="00E13567"/>
    <w:pPr>
      <w:keepLines/>
      <w:numPr>
        <w:numId w:val="67"/>
      </w:numPr>
      <w:spacing w:before="120" w:after="120"/>
    </w:pPr>
    <w:rPr>
      <w:lang w:eastAsia="en-US"/>
    </w:rPr>
  </w:style>
  <w:style w:type="paragraph" w:customStyle="1" w:styleId="24">
    <w:name w:val="Маркер2"/>
    <w:basedOn w:val="15"/>
    <w:link w:val="2fffb"/>
    <w:rsid w:val="00E13567"/>
    <w:pPr>
      <w:numPr>
        <w:ilvl w:val="2"/>
      </w:numPr>
      <w:tabs>
        <w:tab w:val="clear" w:pos="2160"/>
      </w:tabs>
      <w:ind w:left="1560" w:hanging="426"/>
    </w:pPr>
  </w:style>
  <w:style w:type="character" w:customStyle="1" w:styleId="1ffffa">
    <w:name w:val="Маркер1 Знак"/>
    <w:link w:val="15"/>
    <w:locked/>
    <w:rsid w:val="00E13567"/>
    <w:rPr>
      <w:sz w:val="24"/>
      <w:szCs w:val="24"/>
      <w:lang w:eastAsia="en-US"/>
    </w:rPr>
  </w:style>
  <w:style w:type="character" w:customStyle="1" w:styleId="2fffb">
    <w:name w:val="Маркер2 Знак"/>
    <w:link w:val="24"/>
    <w:locked/>
    <w:rsid w:val="00FE4451"/>
    <w:rPr>
      <w:sz w:val="24"/>
      <w:szCs w:val="24"/>
      <w:lang w:eastAsia="en-US"/>
    </w:rPr>
  </w:style>
  <w:style w:type="paragraph" w:customStyle="1" w:styleId="afffffffff7">
    <w:name w:val="Часть"/>
    <w:basedOn w:val="ab"/>
    <w:semiHidden/>
    <w:rsid w:val="000D44C8"/>
    <w:pPr>
      <w:jc w:val="center"/>
    </w:pPr>
    <w:rPr>
      <w:rFonts w:ascii="Arial" w:hAnsi="Arial"/>
      <w:b/>
      <w:caps/>
      <w:sz w:val="32"/>
      <w:szCs w:val="20"/>
    </w:rPr>
  </w:style>
  <w:style w:type="paragraph" w:customStyle="1" w:styleId="Instruction">
    <w:name w:val="Instruction"/>
    <w:basedOn w:val="2"/>
    <w:semiHidden/>
    <w:rsid w:val="000D44C8"/>
    <w:pPr>
      <w:numPr>
        <w:ilvl w:val="0"/>
        <w:numId w:val="0"/>
      </w:numPr>
      <w:tabs>
        <w:tab w:val="num" w:pos="360"/>
      </w:tabs>
      <w:spacing w:before="180"/>
      <w:ind w:left="360" w:hanging="360"/>
    </w:pPr>
    <w:rPr>
      <w:b/>
    </w:rPr>
  </w:style>
  <w:style w:type="paragraph" w:customStyle="1" w:styleId="afffffffff8">
    <w:name w:val="Тендерные данные"/>
    <w:basedOn w:val="ab"/>
    <w:rsid w:val="000D44C8"/>
    <w:pPr>
      <w:tabs>
        <w:tab w:val="left" w:pos="1985"/>
      </w:tabs>
      <w:spacing w:before="120"/>
    </w:pPr>
    <w:rPr>
      <w:b/>
      <w:szCs w:val="20"/>
    </w:rPr>
  </w:style>
  <w:style w:type="character" w:customStyle="1" w:styleId="2fffc">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locked/>
    <w:rsid w:val="000D44C8"/>
    <w:rPr>
      <w:sz w:val="24"/>
    </w:rPr>
  </w:style>
  <w:style w:type="paragraph" w:customStyle="1" w:styleId="2-1">
    <w:name w:val="содержание2-1"/>
    <w:basedOn w:val="32"/>
    <w:next w:val="ab"/>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9">
    <w:name w:val="Пункт Знак"/>
    <w:basedOn w:val="ab"/>
    <w:rsid w:val="000D44C8"/>
    <w:pPr>
      <w:tabs>
        <w:tab w:val="num" w:pos="1134"/>
        <w:tab w:val="left" w:pos="1701"/>
      </w:tabs>
      <w:snapToGrid w:val="0"/>
      <w:spacing w:after="0" w:line="360" w:lineRule="auto"/>
      <w:ind w:left="1134" w:hanging="567"/>
    </w:pPr>
    <w:rPr>
      <w:sz w:val="28"/>
      <w:szCs w:val="20"/>
    </w:rPr>
  </w:style>
  <w:style w:type="character" w:customStyle="1" w:styleId="3ffa">
    <w:name w:val="Стиль3 Знак Знак Знак"/>
    <w:rsid w:val="000D44C8"/>
    <w:rPr>
      <w:sz w:val="24"/>
      <w:lang w:val="ru-RU" w:eastAsia="ru-RU"/>
    </w:rPr>
  </w:style>
  <w:style w:type="character" w:customStyle="1" w:styleId="3ffb">
    <w:name w:val="Стиль3 Знак Знак Знак Знак"/>
    <w:rsid w:val="000D44C8"/>
    <w:rPr>
      <w:sz w:val="24"/>
      <w:lang w:val="ru-RU" w:eastAsia="ru-RU"/>
    </w:rPr>
  </w:style>
  <w:style w:type="paragraph" w:customStyle="1" w:styleId="afffffffffa">
    <w:name w:val="текст"/>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rsid w:val="000D44C8"/>
    <w:pPr>
      <w:autoSpaceDE w:val="0"/>
      <w:autoSpaceDN w:val="0"/>
      <w:adjustRightInd w:val="0"/>
      <w:spacing w:before="57" w:after="0"/>
      <w:ind w:left="283" w:right="283"/>
    </w:pPr>
    <w:rPr>
      <w:rFonts w:ascii="SchoolBookC" w:hAnsi="SchoolBookC"/>
      <w:b/>
      <w:i/>
      <w:szCs w:val="20"/>
    </w:rPr>
  </w:style>
  <w:style w:type="paragraph" w:customStyle="1" w:styleId="afffffffffb">
    <w:name w:val="Статья"/>
    <w:basedOn w:val="ab"/>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c">
    <w:name w:val="Таблица текст"/>
    <w:basedOn w:val="ab"/>
    <w:rsid w:val="000D44C8"/>
    <w:pPr>
      <w:spacing w:before="40" w:after="40"/>
      <w:ind w:left="57" w:right="57"/>
      <w:jc w:val="left"/>
    </w:pPr>
    <w:rPr>
      <w:sz w:val="22"/>
      <w:szCs w:val="22"/>
    </w:rPr>
  </w:style>
  <w:style w:type="character" w:customStyle="1" w:styleId="31f">
    <w:name w:val="Стиль3 Знак Знак1"/>
    <w:locked/>
    <w:rsid w:val="000D44C8"/>
    <w:rPr>
      <w:sz w:val="20"/>
      <w:lang w:val="ru-RU" w:eastAsia="ru-RU"/>
    </w:rPr>
  </w:style>
  <w:style w:type="paragraph" w:customStyle="1" w:styleId="3ffc">
    <w:name w:val="3"/>
    <w:basedOn w:val="ab"/>
    <w:rsid w:val="000D44C8"/>
    <w:pPr>
      <w:spacing w:after="0"/>
    </w:pPr>
  </w:style>
  <w:style w:type="paragraph" w:customStyle="1" w:styleId="StyleFirstline127cm">
    <w:name w:val="Style First line:  127 cm"/>
    <w:basedOn w:val="ab"/>
    <w:rsid w:val="000D44C8"/>
    <w:pPr>
      <w:spacing w:before="120" w:after="0"/>
      <w:ind w:firstLine="720"/>
    </w:pPr>
    <w:rPr>
      <w:rFonts w:ascii="Arial" w:hAnsi="Arial"/>
      <w:szCs w:val="20"/>
      <w:lang w:eastAsia="en-US"/>
    </w:rPr>
  </w:style>
  <w:style w:type="paragraph" w:customStyle="1" w:styleId="PlainText2">
    <w:name w:val="Plain Text2"/>
    <w:basedOn w:val="ab"/>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rsid w:val="000D44C8"/>
  </w:style>
  <w:style w:type="paragraph" w:customStyle="1" w:styleId="afffffffffd">
    <w:name w:val="Шапка таблицы"/>
    <w:basedOn w:val="afffffffffe"/>
    <w:rsid w:val="000D44C8"/>
    <w:pPr>
      <w:keepNext/>
      <w:spacing w:before="60"/>
    </w:pPr>
    <w:rPr>
      <w:b/>
    </w:rPr>
  </w:style>
  <w:style w:type="paragraph" w:customStyle="1" w:styleId="afffffffffe">
    <w:name w:val="Обычный (тбл)"/>
    <w:basedOn w:val="ab"/>
    <w:rsid w:val="000D44C8"/>
    <w:pPr>
      <w:spacing w:before="40" w:after="120"/>
      <w:jc w:val="left"/>
    </w:pPr>
    <w:rPr>
      <w:bCs/>
      <w:sz w:val="22"/>
      <w:szCs w:val="18"/>
    </w:rPr>
  </w:style>
  <w:style w:type="paragraph" w:customStyle="1" w:styleId="a4">
    <w:name w:val="Нумерованный список (тбл)"/>
    <w:basedOn w:val="ab"/>
    <w:rsid w:val="000D44C8"/>
    <w:pPr>
      <w:numPr>
        <w:numId w:val="68"/>
      </w:numPr>
      <w:spacing w:before="40" w:after="120"/>
      <w:jc w:val="left"/>
    </w:pPr>
    <w:rPr>
      <w:bCs/>
      <w:sz w:val="22"/>
      <w:szCs w:val="18"/>
    </w:rPr>
  </w:style>
  <w:style w:type="paragraph" w:customStyle="1" w:styleId="BodyText22">
    <w:name w:val="Body Text 22"/>
    <w:basedOn w:val="ab"/>
    <w:rsid w:val="000D44C8"/>
    <w:pPr>
      <w:widowControl w:val="0"/>
      <w:spacing w:after="0"/>
      <w:ind w:firstLine="709"/>
    </w:pPr>
    <w:rPr>
      <w:sz w:val="28"/>
      <w:szCs w:val="20"/>
    </w:rPr>
  </w:style>
  <w:style w:type="paragraph" w:customStyle="1" w:styleId="StyleBlueFirstline0cm">
    <w:name w:val="Style Blue First line:  0 cm"/>
    <w:basedOn w:val="ab"/>
    <w:rsid w:val="000D44C8"/>
    <w:pPr>
      <w:spacing w:before="120" w:after="0"/>
    </w:pPr>
    <w:rPr>
      <w:rFonts w:ascii="Arial" w:hAnsi="Arial"/>
      <w:color w:val="0000FF"/>
      <w:szCs w:val="20"/>
      <w:lang w:eastAsia="en-US"/>
    </w:rPr>
  </w:style>
  <w:style w:type="character" w:customStyle="1" w:styleId="WW-1111">
    <w:name w:val="WW-Символ сноски1111"/>
    <w:rsid w:val="000D44C8"/>
    <w:rPr>
      <w:vertAlign w:val="superscript"/>
    </w:rPr>
  </w:style>
  <w:style w:type="character" w:customStyle="1" w:styleId="affffffffff">
    <w:name w:val="Символ сноски"/>
    <w:rsid w:val="000D44C8"/>
    <w:rPr>
      <w:vertAlign w:val="superscript"/>
    </w:rPr>
  </w:style>
  <w:style w:type="character" w:customStyle="1" w:styleId="WW-111">
    <w:name w:val="WW-Символ сноски111"/>
    <w:rsid w:val="000D44C8"/>
    <w:rPr>
      <w:vertAlign w:val="superscript"/>
    </w:rPr>
  </w:style>
  <w:style w:type="paragraph" w:customStyle="1" w:styleId="affffffffff0">
    <w:name w:val="Подзаголовок б/н"/>
    <w:basedOn w:val="ab"/>
    <w:rsid w:val="000D44C8"/>
    <w:pPr>
      <w:keepNext/>
      <w:spacing w:before="120" w:after="0"/>
    </w:pPr>
    <w:rPr>
      <w:b/>
      <w:bCs/>
    </w:rPr>
  </w:style>
  <w:style w:type="paragraph" w:customStyle="1" w:styleId="affffffffff1">
    <w:name w:val="Осн. текст с отступом"/>
    <w:basedOn w:val="aff0"/>
    <w:rsid w:val="000D44C8"/>
    <w:pPr>
      <w:spacing w:before="120" w:after="0" w:line="360" w:lineRule="auto"/>
      <w:ind w:left="680" w:firstLine="709"/>
    </w:pPr>
    <w:rPr>
      <w:rFonts w:ascii="Times New Roman" w:hAnsi="Times New Roman"/>
      <w:sz w:val="24"/>
      <w:lang w:val="ru-RU" w:eastAsia="ru-RU"/>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rsid w:val="000D44C8"/>
    <w:pPr>
      <w:spacing w:before="100" w:beforeAutospacing="1" w:after="100" w:afterAutospacing="1"/>
      <w:jc w:val="left"/>
    </w:pPr>
  </w:style>
  <w:style w:type="paragraph" w:customStyle="1" w:styleId="MainTXT">
    <w:name w:val="MainTXT"/>
    <w:basedOn w:val="ab"/>
    <w:rsid w:val="000D44C8"/>
    <w:pPr>
      <w:suppressAutoHyphens/>
      <w:spacing w:after="0" w:line="360" w:lineRule="auto"/>
      <w:ind w:left="142" w:firstLine="709"/>
    </w:pPr>
    <w:rPr>
      <w:sz w:val="28"/>
      <w:szCs w:val="20"/>
      <w:lang w:eastAsia="ar-SA"/>
    </w:rPr>
  </w:style>
  <w:style w:type="paragraph" w:customStyle="1" w:styleId="List-1">
    <w:name w:val="List-1"/>
    <w:basedOn w:val="MainTXT"/>
    <w:rsid w:val="000D44C8"/>
    <w:pPr>
      <w:numPr>
        <w:numId w:val="69"/>
      </w:numPr>
    </w:pPr>
  </w:style>
  <w:style w:type="paragraph" w:customStyle="1" w:styleId="2-110">
    <w:name w:val="2-11"/>
    <w:basedOn w:val="ab"/>
    <w:rsid w:val="000D44C8"/>
  </w:style>
  <w:style w:type="paragraph" w:customStyle="1" w:styleId="Left">
    <w:name w:val="Обычный_Left"/>
    <w:basedOn w:val="ab"/>
    <w:rsid w:val="000D44C8"/>
    <w:pPr>
      <w:spacing w:before="240" w:after="240"/>
      <w:jc w:val="left"/>
    </w:pPr>
    <w:rPr>
      <w:sz w:val="28"/>
    </w:rPr>
  </w:style>
  <w:style w:type="paragraph" w:customStyle="1" w:styleId="BodyText23">
    <w:name w:val="Body Text 23"/>
    <w:basedOn w:val="ab"/>
    <w:rsid w:val="000D44C8"/>
    <w:pPr>
      <w:overflowPunct w:val="0"/>
      <w:autoSpaceDE w:val="0"/>
      <w:autoSpaceDN w:val="0"/>
      <w:adjustRightInd w:val="0"/>
      <w:spacing w:after="0"/>
      <w:jc w:val="center"/>
    </w:pPr>
    <w:rPr>
      <w:b/>
      <w:sz w:val="28"/>
      <w:szCs w:val="20"/>
    </w:rPr>
  </w:style>
  <w:style w:type="paragraph" w:customStyle="1" w:styleId="affffffffff2">
    <w:name w:val="Спис_заголовок"/>
    <w:basedOn w:val="ab"/>
    <w:next w:val="afff7"/>
    <w:rsid w:val="000D44C8"/>
    <w:pPr>
      <w:keepNext/>
      <w:keepLines/>
      <w:tabs>
        <w:tab w:val="num" w:pos="-92"/>
        <w:tab w:val="left" w:pos="0"/>
      </w:tabs>
      <w:spacing w:before="60"/>
      <w:ind w:left="-92" w:hanging="360"/>
    </w:pPr>
    <w:rPr>
      <w:sz w:val="22"/>
      <w:szCs w:val="20"/>
    </w:rPr>
  </w:style>
  <w:style w:type="paragraph" w:customStyle="1" w:styleId="1ffffb">
    <w:name w:val="Номер1"/>
    <w:basedOn w:val="afff7"/>
    <w:rsid w:val="000D44C8"/>
    <w:pPr>
      <w:tabs>
        <w:tab w:val="num" w:pos="1077"/>
      </w:tabs>
      <w:spacing w:before="40" w:after="40"/>
      <w:ind w:left="737" w:hanging="380"/>
      <w:contextualSpacing w:val="0"/>
    </w:pPr>
    <w:rPr>
      <w:sz w:val="22"/>
      <w:szCs w:val="20"/>
    </w:rPr>
  </w:style>
  <w:style w:type="paragraph" w:customStyle="1" w:styleId="2113">
    <w:name w:val="Знак2 Знак Знак1 Знак1 Знак Знак Знак Знак Знак Знак Знак Знак Знак Знак Знак Знак Знак Знак Знак"/>
    <w:basedOn w:val="ab"/>
    <w:rsid w:val="000D44C8"/>
    <w:pPr>
      <w:spacing w:after="160" w:line="240" w:lineRule="exact"/>
      <w:jc w:val="left"/>
    </w:pPr>
    <w:rPr>
      <w:rFonts w:ascii="Verdana" w:hAnsi="Verdana"/>
      <w:sz w:val="20"/>
      <w:szCs w:val="20"/>
      <w:lang w:val="en-US" w:eastAsia="en-US"/>
    </w:rPr>
  </w:style>
  <w:style w:type="paragraph" w:customStyle="1" w:styleId="2fffd">
    <w:name w:val="Знак Знак Знак Знак Знак Знак Знак2"/>
    <w:basedOn w:val="ab"/>
    <w:rsid w:val="000D44C8"/>
    <w:pPr>
      <w:spacing w:after="160" w:line="240" w:lineRule="exact"/>
      <w:jc w:val="left"/>
    </w:pPr>
    <w:rPr>
      <w:rFonts w:ascii="Verdana" w:hAnsi="Verdana" w:cs="Verdana"/>
      <w:sz w:val="20"/>
      <w:szCs w:val="20"/>
      <w:lang w:val="en-US" w:eastAsia="en-US"/>
    </w:rPr>
  </w:style>
  <w:style w:type="character" w:customStyle="1" w:styleId="2fff3">
    <w:name w:val="заголовок 2 Знак"/>
    <w:link w:val="2fff2"/>
    <w:locked/>
    <w:rsid w:val="000D44C8"/>
    <w:rPr>
      <w:sz w:val="28"/>
    </w:rPr>
  </w:style>
  <w:style w:type="paragraph" w:customStyle="1" w:styleId="1ffffc">
    <w:name w:val="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rsid w:val="000D44C8"/>
    <w:pPr>
      <w:spacing w:after="0"/>
      <w:jc w:val="left"/>
    </w:pPr>
    <w:rPr>
      <w:rFonts w:ascii="Courier New" w:hAnsi="Courier New" w:cs="Courier New"/>
      <w:sz w:val="20"/>
      <w:szCs w:val="20"/>
      <w:lang w:eastAsia="ar-SA"/>
    </w:rPr>
  </w:style>
  <w:style w:type="paragraph" w:customStyle="1" w:styleId="affffffffff3">
    <w:name w:val="~Текст отчета по НИР"/>
    <w:basedOn w:val="ab"/>
    <w:rsid w:val="000D44C8"/>
    <w:pPr>
      <w:spacing w:after="0" w:line="360" w:lineRule="auto"/>
    </w:pPr>
    <w:rPr>
      <w:sz w:val="20"/>
      <w:szCs w:val="20"/>
    </w:rPr>
  </w:style>
  <w:style w:type="paragraph" w:customStyle="1" w:styleId="normaltxt">
    <w:name w:val="normaltxt"/>
    <w:basedOn w:val="ab"/>
    <w:rsid w:val="000D44C8"/>
    <w:pPr>
      <w:spacing w:before="100" w:beforeAutospacing="1" w:after="100" w:afterAutospacing="1"/>
      <w:jc w:val="left"/>
    </w:pPr>
  </w:style>
  <w:style w:type="character" w:customStyle="1" w:styleId="5f4">
    <w:name w:val="Стиль5 Знак"/>
    <w:locked/>
    <w:rsid w:val="000D44C8"/>
    <w:rPr>
      <w:kern w:val="28"/>
      <w:sz w:val="24"/>
      <w:shd w:val="clear" w:color="auto" w:fill="FFFFFF"/>
    </w:rPr>
  </w:style>
  <w:style w:type="paragraph" w:customStyle="1" w:styleId="Normal2">
    <w:name w:val="Normal2"/>
    <w:rsid w:val="000D44C8"/>
    <w:rPr>
      <w:sz w:val="26"/>
    </w:rPr>
  </w:style>
  <w:style w:type="paragraph" w:customStyle="1" w:styleId="affffffffff4">
    <w:name w:val="Обычныы"/>
    <w:rsid w:val="000D44C8"/>
  </w:style>
  <w:style w:type="paragraph" w:customStyle="1" w:styleId="a5">
    <w:name w:val="Маркированный абзац"/>
    <w:basedOn w:val="ab"/>
    <w:rsid w:val="000D44C8"/>
    <w:pPr>
      <w:numPr>
        <w:numId w:val="70"/>
      </w:numPr>
      <w:spacing w:after="0"/>
      <w:jc w:val="left"/>
    </w:pPr>
  </w:style>
  <w:style w:type="paragraph" w:customStyle="1" w:styleId="1ffffd">
    <w:name w:val="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ffffe">
    <w:name w:val="1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rsid w:val="000D44C8"/>
    <w:pPr>
      <w:spacing w:after="160" w:line="240" w:lineRule="exact"/>
      <w:jc w:val="left"/>
    </w:pPr>
    <w:rPr>
      <w:rFonts w:ascii="Verdana" w:hAnsi="Verdana" w:cs="Verdana"/>
      <w:sz w:val="20"/>
      <w:szCs w:val="20"/>
      <w:lang w:val="en-US" w:eastAsia="en-US"/>
    </w:rPr>
  </w:style>
  <w:style w:type="paragraph" w:customStyle="1" w:styleId="11f1">
    <w:name w:val="Знак11"/>
    <w:basedOn w:val="ab"/>
    <w:rsid w:val="000D44C8"/>
    <w:pPr>
      <w:spacing w:after="160" w:line="240" w:lineRule="exact"/>
      <w:jc w:val="left"/>
    </w:pPr>
    <w:rPr>
      <w:rFonts w:ascii="Verdana" w:hAnsi="Verdana" w:cs="Verdana"/>
      <w:sz w:val="20"/>
      <w:szCs w:val="20"/>
      <w:lang w:val="en-US" w:eastAsia="en-US"/>
    </w:rPr>
  </w:style>
  <w:style w:type="paragraph" w:customStyle="1" w:styleId="1fffff">
    <w:name w:val="Знак Знак Знак Знак 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1fffff0">
    <w:name w:val="Знак Знак Знак Знак Знак Знак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110">
    <w:name w:val="Знак Знак Знак1 Знак Знак Знак1 Знак Знак Знак Знак1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rsid w:val="000D44C8"/>
    <w:pPr>
      <w:numPr>
        <w:numId w:val="71"/>
      </w:numPr>
      <w:tabs>
        <w:tab w:val="clear" w:pos="1847"/>
        <w:tab w:val="num" w:pos="587"/>
      </w:tabs>
      <w:spacing w:after="0" w:line="360" w:lineRule="auto"/>
      <w:ind w:left="-207"/>
      <w:jc w:val="left"/>
    </w:pPr>
    <w:rPr>
      <w:sz w:val="16"/>
    </w:rPr>
  </w:style>
  <w:style w:type="paragraph" w:customStyle="1" w:styleId="affffffffff5">
    <w:name w:val="Перечисление"/>
    <w:basedOn w:val="ab"/>
    <w:rsid w:val="000D44C8"/>
    <w:pPr>
      <w:autoSpaceDE w:val="0"/>
      <w:autoSpaceDN w:val="0"/>
      <w:spacing w:after="0"/>
      <w:ind w:firstLine="709"/>
    </w:pPr>
  </w:style>
  <w:style w:type="paragraph" w:customStyle="1" w:styleId="affffffffff6">
    <w:name w:val="Комментарии Знак Знак"/>
    <w:basedOn w:val="ab"/>
    <w:link w:val="affffffffff7"/>
    <w:rsid w:val="000D44C8"/>
    <w:pPr>
      <w:spacing w:after="0" w:line="360" w:lineRule="auto"/>
      <w:ind w:firstLine="851"/>
    </w:pPr>
    <w:rPr>
      <w:color w:val="FF9900"/>
      <w:szCs w:val="20"/>
    </w:rPr>
  </w:style>
  <w:style w:type="character" w:customStyle="1" w:styleId="affffffffff7">
    <w:name w:val="Комментарии Знак Знак Знак"/>
    <w:link w:val="affffffffff6"/>
    <w:locked/>
    <w:rsid w:val="000D44C8"/>
    <w:rPr>
      <w:color w:val="FF9900"/>
      <w:sz w:val="24"/>
    </w:rPr>
  </w:style>
  <w:style w:type="character" w:customStyle="1" w:styleId="1f">
    <w:name w:val="Обычный1 Знак"/>
    <w:link w:val="1e"/>
    <w:locked/>
    <w:rsid w:val="000D44C8"/>
    <w:rPr>
      <w:rFonts w:ascii="Arial" w:hAnsi="Arial"/>
      <w:sz w:val="28"/>
    </w:rPr>
  </w:style>
  <w:style w:type="character" w:customStyle="1" w:styleId="rvts17">
    <w:name w:val="rvts17"/>
    <w:rsid w:val="000D44C8"/>
    <w:rPr>
      <w:sz w:val="24"/>
      <w:shd w:val="clear" w:color="auto" w:fill="FFFFFF"/>
    </w:rPr>
  </w:style>
  <w:style w:type="paragraph" w:customStyle="1" w:styleId="3ffd">
    <w:name w:val="~ 3 Перечисление в отчете НИР"/>
    <w:basedOn w:val="ab"/>
    <w:rsid w:val="000D44C8"/>
    <w:pPr>
      <w:tabs>
        <w:tab w:val="num" w:pos="113"/>
      </w:tabs>
      <w:spacing w:after="0" w:line="360" w:lineRule="auto"/>
    </w:pPr>
    <w:rPr>
      <w:lang w:eastAsia="ar-SA"/>
    </w:rPr>
  </w:style>
  <w:style w:type="paragraph" w:customStyle="1" w:styleId="96">
    <w:name w:val="Знак9"/>
    <w:basedOn w:val="ab"/>
    <w:rsid w:val="000D44C8"/>
    <w:pPr>
      <w:spacing w:after="160" w:line="240" w:lineRule="exact"/>
      <w:jc w:val="left"/>
    </w:pPr>
    <w:rPr>
      <w:rFonts w:ascii="Verdana" w:hAnsi="Verdana" w:cs="Verdana"/>
      <w:sz w:val="20"/>
      <w:szCs w:val="20"/>
      <w:lang w:val="en-US" w:eastAsia="en-US"/>
    </w:rPr>
  </w:style>
  <w:style w:type="paragraph" w:customStyle="1" w:styleId="affffffffff8">
    <w:name w:val="Основной_НИР"/>
    <w:basedOn w:val="ab"/>
    <w:link w:val="affffffffff9"/>
    <w:rsid w:val="000D44C8"/>
    <w:pPr>
      <w:spacing w:after="0" w:line="360" w:lineRule="auto"/>
      <w:ind w:firstLine="720"/>
    </w:pPr>
    <w:rPr>
      <w:szCs w:val="20"/>
    </w:rPr>
  </w:style>
  <w:style w:type="character" w:customStyle="1" w:styleId="affffffffff9">
    <w:name w:val="Основной_НИР Знак"/>
    <w:link w:val="affffffffff8"/>
    <w:locked/>
    <w:rsid w:val="000D44C8"/>
    <w:rPr>
      <w:sz w:val="24"/>
    </w:rPr>
  </w:style>
  <w:style w:type="paragraph" w:customStyle="1" w:styleId="-112">
    <w:name w:val="Цветной список - Акцент 11"/>
    <w:basedOn w:val="ab"/>
    <w:rsid w:val="000D44C8"/>
    <w:pPr>
      <w:ind w:left="708"/>
    </w:pPr>
  </w:style>
  <w:style w:type="paragraph" w:customStyle="1" w:styleId="TableText">
    <w:name w:val="Table_Text"/>
    <w:rsid w:val="000D44C8"/>
    <w:pPr>
      <w:snapToGrid w:val="0"/>
      <w:spacing w:before="40" w:after="40" w:line="288" w:lineRule="auto"/>
    </w:pPr>
    <w:rPr>
      <w:color w:val="000000"/>
      <w:sz w:val="22"/>
      <w:szCs w:val="22"/>
      <w:lang w:eastAsia="en-US"/>
    </w:rPr>
  </w:style>
  <w:style w:type="paragraph" w:customStyle="1" w:styleId="CharChar1">
    <w:name w:val="Char Char1"/>
    <w:basedOn w:val="ab"/>
    <w:rsid w:val="000D44C8"/>
    <w:pPr>
      <w:spacing w:after="160" w:line="240" w:lineRule="exact"/>
      <w:jc w:val="left"/>
    </w:pPr>
    <w:rPr>
      <w:rFonts w:ascii="Verdana" w:hAnsi="Verdana" w:cs="Verdana"/>
      <w:sz w:val="20"/>
      <w:szCs w:val="20"/>
      <w:lang w:val="en-US" w:eastAsia="en-US"/>
    </w:rPr>
  </w:style>
  <w:style w:type="paragraph" w:customStyle="1" w:styleId="affffffffffa">
    <w:name w:val="Знак Знак Знак Знак Знак Знак Знак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rsid w:val="000D44C8"/>
    <w:rPr>
      <w:rFonts w:ascii="Trebuchet MS" w:hAnsi="Trebuchet MS"/>
      <w:b/>
      <w:smallCaps/>
      <w:color w:val="005F91"/>
      <w:sz w:val="16"/>
    </w:rPr>
  </w:style>
  <w:style w:type="character" w:customStyle="1" w:styleId="zagolovok1">
    <w:name w:val="zagolovok1"/>
    <w:rsid w:val="000D44C8"/>
    <w:rPr>
      <w:rFonts w:ascii="Arial" w:hAnsi="Arial"/>
      <w:b/>
      <w:color w:val="990000"/>
      <w:sz w:val="24"/>
    </w:rPr>
  </w:style>
  <w:style w:type="paragraph" w:customStyle="1" w:styleId="affffffffffb">
    <w:name w:val="Текст проекта"/>
    <w:basedOn w:val="ab"/>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rsid w:val="000D44C8"/>
    <w:pPr>
      <w:numPr>
        <w:numId w:val="72"/>
      </w:numPr>
      <w:spacing w:before="100" w:after="100" w:line="360" w:lineRule="auto"/>
    </w:pPr>
    <w:rPr>
      <w:rFonts w:ascii="Times New Roman" w:hAnsi="Times New Roman"/>
      <w:sz w:val="24"/>
      <w:lang w:val="ru-RU" w:eastAsia="ru-RU"/>
    </w:rPr>
  </w:style>
  <w:style w:type="character" w:customStyle="1" w:styleId="afffe">
    <w:name w:val="Обычный (веб) Знак"/>
    <w:aliases w:val="Обычный (веб) Знак Знак Знак Знак,Обычный (Web) Знак Знак"/>
    <w:link w:val="afffd"/>
    <w:uiPriority w:val="99"/>
    <w:locked/>
    <w:rsid w:val="000D44C8"/>
    <w:rPr>
      <w:sz w:val="24"/>
    </w:rPr>
  </w:style>
  <w:style w:type="paragraph" w:customStyle="1" w:styleId="affffffffffc">
    <w:name w:val="обычн БО"/>
    <w:basedOn w:val="ab"/>
    <w:rsid w:val="000D44C8"/>
    <w:pPr>
      <w:spacing w:after="0"/>
      <w:ind w:firstLine="720"/>
    </w:pPr>
    <w:rPr>
      <w:rFonts w:ascii="Arial" w:hAnsi="Arial"/>
      <w:sz w:val="28"/>
      <w:szCs w:val="20"/>
    </w:rPr>
  </w:style>
  <w:style w:type="paragraph" w:customStyle="1" w:styleId="New4E">
    <w:name w:val="МаркNew_4E"/>
    <w:basedOn w:val="ab"/>
    <w:rsid w:val="000D44C8"/>
    <w:pPr>
      <w:numPr>
        <w:numId w:val="73"/>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d">
    <w:name w:val="Словарная статья"/>
    <w:basedOn w:val="ab"/>
    <w:next w:val="ab"/>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rsid w:val="000D44C8"/>
    <w:pPr>
      <w:spacing w:after="160" w:line="240" w:lineRule="exact"/>
      <w:jc w:val="left"/>
    </w:pPr>
    <w:rPr>
      <w:rFonts w:ascii="Verdana" w:hAnsi="Verdana" w:cs="Verdana"/>
      <w:sz w:val="20"/>
      <w:szCs w:val="20"/>
      <w:lang w:val="en-US" w:eastAsia="en-US"/>
    </w:rPr>
  </w:style>
  <w:style w:type="paragraph" w:customStyle="1" w:styleId="3ffe">
    <w:name w:val="Красная строка3"/>
    <w:basedOn w:val="aff0"/>
    <w:rsid w:val="000D44C8"/>
    <w:pPr>
      <w:suppressAutoHyphens/>
      <w:spacing w:after="0" w:line="360" w:lineRule="auto"/>
      <w:ind w:firstLine="720"/>
    </w:pPr>
    <w:rPr>
      <w:rFonts w:ascii="Times New Roman" w:hAnsi="Times New Roman"/>
      <w:sz w:val="24"/>
      <w:szCs w:val="24"/>
      <w:lang w:val="ru-RU" w:eastAsia="ar-SA"/>
    </w:rPr>
  </w:style>
  <w:style w:type="character" w:customStyle="1" w:styleId="CharChar0">
    <w:name w:val="Обычный Char Char"/>
    <w:rsid w:val="000D44C8"/>
    <w:rPr>
      <w:sz w:val="24"/>
      <w:lang w:val="ru-RU" w:eastAsia="ru-RU"/>
    </w:rPr>
  </w:style>
  <w:style w:type="paragraph" w:customStyle="1" w:styleId="affffffffffe">
    <w:name w:val="ЗАГОЛОВОК (титульная)"/>
    <w:next w:val="1e"/>
    <w:rsid w:val="000D44C8"/>
    <w:pPr>
      <w:spacing w:line="360" w:lineRule="auto"/>
      <w:jc w:val="center"/>
      <w:outlineLvl w:val="0"/>
    </w:pPr>
    <w:rPr>
      <w:b/>
      <w:bCs/>
      <w:caps/>
      <w:sz w:val="28"/>
      <w:szCs w:val="28"/>
    </w:rPr>
  </w:style>
  <w:style w:type="paragraph" w:customStyle="1" w:styleId="afffffffffff">
    <w:name w:val="Подзаголовок (титульная)"/>
    <w:next w:val="1e"/>
    <w:autoRedefine/>
    <w:rsid w:val="000D44C8"/>
    <w:pPr>
      <w:spacing w:line="360" w:lineRule="auto"/>
      <w:jc w:val="center"/>
    </w:pPr>
    <w:rPr>
      <w:b/>
      <w:sz w:val="28"/>
      <w:szCs w:val="24"/>
    </w:rPr>
  </w:style>
  <w:style w:type="paragraph" w:customStyle="1" w:styleId="afffffffffff0">
    <w:name w:val="Комментарии"/>
    <w:link w:val="CharChar2"/>
    <w:rsid w:val="000D44C8"/>
    <w:pPr>
      <w:spacing w:line="360" w:lineRule="auto"/>
      <w:ind w:firstLine="851"/>
      <w:jc w:val="both"/>
    </w:pPr>
    <w:rPr>
      <w:color w:val="FF9900"/>
      <w:sz w:val="24"/>
      <w:szCs w:val="22"/>
    </w:rPr>
  </w:style>
  <w:style w:type="character" w:customStyle="1" w:styleId="CharChar2">
    <w:name w:val="Комментарии Char Char"/>
    <w:link w:val="afffffffffff0"/>
    <w:locked/>
    <w:rsid w:val="000D44C8"/>
    <w:rPr>
      <w:color w:val="FF9900"/>
      <w:sz w:val="22"/>
    </w:rPr>
  </w:style>
  <w:style w:type="paragraph" w:customStyle="1" w:styleId="afffffffffff1">
    <w:name w:val="Рисунок"/>
    <w:next w:val="1e"/>
    <w:rsid w:val="000D44C8"/>
    <w:pPr>
      <w:keepNext/>
      <w:spacing w:line="360" w:lineRule="auto"/>
      <w:jc w:val="center"/>
    </w:pPr>
    <w:rPr>
      <w:sz w:val="24"/>
      <w:szCs w:val="24"/>
    </w:rPr>
  </w:style>
  <w:style w:type="paragraph" w:customStyle="1" w:styleId="afffffffffff2">
    <w:name w:val="Рисунок подпись"/>
    <w:next w:val="1e"/>
    <w:rsid w:val="000D44C8"/>
    <w:pPr>
      <w:spacing w:line="360" w:lineRule="auto"/>
      <w:jc w:val="center"/>
    </w:pPr>
    <w:rPr>
      <w:b/>
      <w:sz w:val="24"/>
      <w:szCs w:val="24"/>
      <w:lang w:val="en-US"/>
    </w:rPr>
  </w:style>
  <w:style w:type="paragraph" w:customStyle="1" w:styleId="afffffffffff3">
    <w:name w:val="Таблица название таблицы"/>
    <w:next w:val="1e"/>
    <w:rsid w:val="000D44C8"/>
    <w:pPr>
      <w:keepNext/>
      <w:spacing w:line="360" w:lineRule="auto"/>
      <w:jc w:val="both"/>
    </w:pPr>
    <w:rPr>
      <w:b/>
      <w:sz w:val="24"/>
      <w:szCs w:val="24"/>
    </w:rPr>
  </w:style>
  <w:style w:type="paragraph" w:customStyle="1" w:styleId="afffffffffff4">
    <w:name w:val="Таблица название столбцов"/>
    <w:basedOn w:val="afffffffffff3"/>
    <w:next w:val="1e"/>
    <w:autoRedefine/>
    <w:rsid w:val="000D44C8"/>
    <w:pPr>
      <w:spacing w:before="120" w:after="120"/>
      <w:jc w:val="center"/>
    </w:pPr>
  </w:style>
  <w:style w:type="paragraph" w:customStyle="1" w:styleId="310">
    <w:name w:val="Список 31"/>
    <w:rsid w:val="000D44C8"/>
    <w:pPr>
      <w:numPr>
        <w:numId w:val="74"/>
      </w:numPr>
      <w:spacing w:line="360" w:lineRule="auto"/>
      <w:jc w:val="both"/>
    </w:pPr>
    <w:rPr>
      <w:sz w:val="24"/>
      <w:szCs w:val="24"/>
    </w:rPr>
  </w:style>
  <w:style w:type="paragraph" w:customStyle="1" w:styleId="afffffffffff5">
    <w:name w:val="ЗАГОЛОВОК ПРИЛОЖЕНИЯ"/>
    <w:basedOn w:val="18"/>
    <w:next w:val="ab"/>
    <w:autoRedefine/>
    <w:rsid w:val="000D44C8"/>
    <w:pPr>
      <w:pageBreakBefore/>
      <w:tabs>
        <w:tab w:val="num" w:pos="0"/>
      </w:tabs>
      <w:spacing w:after="240" w:line="360" w:lineRule="auto"/>
      <w:ind w:firstLine="709"/>
      <w:jc w:val="left"/>
    </w:pPr>
    <w:rPr>
      <w:bCs/>
      <w:caps/>
      <w:kern w:val="32"/>
      <w:sz w:val="28"/>
      <w:szCs w:val="28"/>
    </w:rPr>
  </w:style>
  <w:style w:type="paragraph" w:customStyle="1" w:styleId="afffffffffff6">
    <w:name w:val="Подзаголовок приложения"/>
    <w:next w:val="1e"/>
    <w:link w:val="CharChar3"/>
    <w:rsid w:val="000D44C8"/>
    <w:pPr>
      <w:spacing w:line="360" w:lineRule="auto"/>
      <w:jc w:val="center"/>
    </w:pPr>
    <w:rPr>
      <w:b/>
      <w:sz w:val="28"/>
      <w:szCs w:val="22"/>
    </w:rPr>
  </w:style>
  <w:style w:type="character" w:customStyle="1" w:styleId="CharChar3">
    <w:name w:val="Подзаголовок приложения Char Char"/>
    <w:link w:val="afffffffffff6"/>
    <w:locked/>
    <w:rsid w:val="000D44C8"/>
    <w:rPr>
      <w:b/>
      <w:sz w:val="22"/>
    </w:rPr>
  </w:style>
  <w:style w:type="paragraph" w:customStyle="1" w:styleId="1fffff1">
    <w:name w:val="Дата1"/>
    <w:next w:val="1e"/>
    <w:autoRedefine/>
    <w:rsid w:val="000D44C8"/>
    <w:pPr>
      <w:spacing w:line="360" w:lineRule="auto"/>
      <w:jc w:val="center"/>
    </w:pPr>
    <w:rPr>
      <w:sz w:val="24"/>
      <w:szCs w:val="24"/>
    </w:rPr>
  </w:style>
  <w:style w:type="paragraph" w:customStyle="1" w:styleId="-c">
    <w:name w:val="Комментарии - список"/>
    <w:basedOn w:val="21f3"/>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rsid w:val="000D44C8"/>
    <w:pPr>
      <w:numPr>
        <w:numId w:val="75"/>
      </w:numPr>
      <w:spacing w:line="360" w:lineRule="auto"/>
      <w:jc w:val="both"/>
    </w:pPr>
    <w:rPr>
      <w:sz w:val="24"/>
      <w:szCs w:val="24"/>
    </w:rPr>
  </w:style>
  <w:style w:type="paragraph" w:customStyle="1" w:styleId="afffffffffff7">
    <w:name w:val="Таблица текст в ячейках"/>
    <w:basedOn w:val="afffffffffc"/>
    <w:rsid w:val="000D44C8"/>
    <w:pPr>
      <w:spacing w:before="120" w:after="120" w:line="360" w:lineRule="auto"/>
      <w:ind w:left="0" w:right="0"/>
    </w:pPr>
    <w:rPr>
      <w:sz w:val="24"/>
      <w:szCs w:val="24"/>
    </w:rPr>
  </w:style>
  <w:style w:type="paragraph" w:customStyle="1" w:styleId="afffffffffff8">
    <w:name w:val="с€‡‘Џљ€ ї€•ђ€"/>
    <w:basedOn w:val="ab"/>
    <w:next w:val="ab"/>
    <w:link w:val="afffffffffff9"/>
    <w:rsid w:val="000D44C8"/>
    <w:pPr>
      <w:keepNext/>
      <w:keepLines/>
      <w:spacing w:before="60"/>
      <w:jc w:val="center"/>
    </w:pPr>
    <w:rPr>
      <w:b/>
      <w:szCs w:val="20"/>
    </w:rPr>
  </w:style>
  <w:style w:type="character" w:customStyle="1" w:styleId="afffffffffff9">
    <w:name w:val="с€‡‘Џљ€ ї€•ђ€ ‚’€ђ"/>
    <w:link w:val="afffffffffff8"/>
    <w:locked/>
    <w:rsid w:val="000D44C8"/>
    <w:rPr>
      <w:b/>
      <w:sz w:val="24"/>
    </w:rPr>
  </w:style>
  <w:style w:type="character" w:customStyle="1" w:styleId="1fffff2">
    <w:name w:val="Основной текст Знак1 Знак"/>
    <w:rsid w:val="000D44C8"/>
    <w:rPr>
      <w:lang w:val="x-none" w:eastAsia="ru-RU"/>
    </w:rPr>
  </w:style>
  <w:style w:type="paragraph" w:customStyle="1" w:styleId="Chapter">
    <w:name w:val="Chapter"/>
    <w:basedOn w:val="ab"/>
    <w:next w:val="18"/>
    <w:rsid w:val="000D44C8"/>
    <w:pPr>
      <w:pageBreakBefore/>
      <w:numPr>
        <w:numId w:val="76"/>
      </w:numPr>
      <w:spacing w:after="0"/>
      <w:jc w:val="left"/>
    </w:pPr>
    <w:rPr>
      <w:b/>
      <w:sz w:val="28"/>
      <w:szCs w:val="20"/>
    </w:rPr>
  </w:style>
  <w:style w:type="paragraph" w:customStyle="1" w:styleId="TableNum1">
    <w:name w:val="Table Num 1"/>
    <w:basedOn w:val="a"/>
    <w:next w:val="aff0"/>
    <w:rsid w:val="000D44C8"/>
    <w:pPr>
      <w:numPr>
        <w:numId w:val="77"/>
      </w:numPr>
      <w:tabs>
        <w:tab w:val="clear" w:pos="648"/>
        <w:tab w:val="num" w:pos="720"/>
        <w:tab w:val="num" w:pos="1440"/>
        <w:tab w:val="num" w:pos="1854"/>
      </w:tabs>
      <w:spacing w:after="0" w:line="220" w:lineRule="atLeast"/>
      <w:ind w:left="720" w:hanging="360"/>
    </w:pPr>
    <w:rPr>
      <w:i/>
      <w:sz w:val="20"/>
      <w:lang w:eastAsia="en-US"/>
    </w:rPr>
  </w:style>
  <w:style w:type="paragraph" w:customStyle="1" w:styleId="Tabletext0">
    <w:name w:val="Tabletext"/>
    <w:basedOn w:val="ab"/>
    <w:rsid w:val="000D44C8"/>
    <w:pPr>
      <w:keepLines/>
      <w:widowControl w:val="0"/>
      <w:spacing w:before="60" w:line="240" w:lineRule="atLeast"/>
      <w:jc w:val="left"/>
    </w:pPr>
    <w:rPr>
      <w:rFonts w:ascii="Arial" w:hAnsi="Arial"/>
      <w:sz w:val="20"/>
      <w:szCs w:val="20"/>
      <w:lang w:val="en-US" w:eastAsia="en-US"/>
    </w:rPr>
  </w:style>
  <w:style w:type="paragraph" w:customStyle="1" w:styleId="afffffffffffa">
    <w:name w:val="ГС_Основной_текст"/>
    <w:link w:val="afffffffffffb"/>
    <w:rsid w:val="000D44C8"/>
    <w:pPr>
      <w:tabs>
        <w:tab w:val="left" w:pos="851"/>
      </w:tabs>
      <w:spacing w:after="60" w:line="360" w:lineRule="auto"/>
      <w:ind w:firstLine="851"/>
      <w:jc w:val="both"/>
    </w:pPr>
    <w:rPr>
      <w:sz w:val="24"/>
      <w:szCs w:val="22"/>
    </w:rPr>
  </w:style>
  <w:style w:type="character" w:customStyle="1" w:styleId="afffffffffffb">
    <w:name w:val="ГС_Основной_текст Знак"/>
    <w:link w:val="afffffffffffa"/>
    <w:locked/>
    <w:rsid w:val="000D44C8"/>
    <w:rPr>
      <w:snapToGrid w:val="0"/>
      <w:sz w:val="22"/>
    </w:rPr>
  </w:style>
  <w:style w:type="paragraph" w:customStyle="1" w:styleId="a1">
    <w:name w:val="ГС_Список_марк"/>
    <w:rsid w:val="000D44C8"/>
    <w:pPr>
      <w:numPr>
        <w:numId w:val="78"/>
      </w:numPr>
      <w:spacing w:after="60" w:line="360" w:lineRule="auto"/>
      <w:jc w:val="both"/>
    </w:pPr>
    <w:rPr>
      <w:sz w:val="24"/>
    </w:rPr>
  </w:style>
  <w:style w:type="paragraph" w:customStyle="1" w:styleId="DT2">
    <w:name w:val="DT2"/>
    <w:basedOn w:val="ab"/>
    <w:next w:val="ab"/>
    <w:rsid w:val="000D44C8"/>
    <w:pPr>
      <w:spacing w:before="60"/>
      <w:jc w:val="center"/>
    </w:pPr>
    <w:rPr>
      <w:b/>
      <w:bCs/>
      <w:sz w:val="28"/>
      <w:szCs w:val="20"/>
    </w:rPr>
  </w:style>
  <w:style w:type="paragraph" w:customStyle="1" w:styleId="THC">
    <w:name w:val="THC"/>
    <w:basedOn w:val="ab"/>
    <w:rsid w:val="000D44C8"/>
    <w:pPr>
      <w:spacing w:after="0"/>
      <w:jc w:val="center"/>
    </w:pPr>
    <w:rPr>
      <w:b/>
      <w:sz w:val="22"/>
      <w:szCs w:val="20"/>
    </w:rPr>
  </w:style>
  <w:style w:type="paragraph" w:customStyle="1" w:styleId="TB">
    <w:name w:val="TB"/>
    <w:basedOn w:val="ab"/>
    <w:rsid w:val="000D44C8"/>
    <w:pPr>
      <w:spacing w:after="0"/>
      <w:jc w:val="left"/>
    </w:pPr>
    <w:rPr>
      <w:sz w:val="22"/>
      <w:szCs w:val="20"/>
    </w:rPr>
  </w:style>
  <w:style w:type="character" w:customStyle="1" w:styleId="articleseperator">
    <w:name w:val="article_seperator"/>
    <w:rsid w:val="000D44C8"/>
  </w:style>
  <w:style w:type="paragraph" w:customStyle="1" w:styleId="BS">
    <w:name w:val="BS"/>
    <w:basedOn w:val="ab"/>
    <w:link w:val="BS0"/>
    <w:rsid w:val="000D44C8"/>
    <w:pPr>
      <w:spacing w:before="60"/>
      <w:ind w:firstLine="709"/>
    </w:pPr>
    <w:rPr>
      <w:szCs w:val="20"/>
    </w:rPr>
  </w:style>
  <w:style w:type="character" w:customStyle="1" w:styleId="BS0">
    <w:name w:val="BS Знак"/>
    <w:link w:val="BS"/>
    <w:locked/>
    <w:rsid w:val="000D44C8"/>
    <w:rPr>
      <w:sz w:val="24"/>
    </w:rPr>
  </w:style>
  <w:style w:type="paragraph" w:customStyle="1" w:styleId="LN">
    <w:name w:val="LN"/>
    <w:basedOn w:val="BS"/>
    <w:rsid w:val="000D44C8"/>
    <w:pPr>
      <w:numPr>
        <w:numId w:val="79"/>
      </w:numPr>
      <w:tabs>
        <w:tab w:val="clear" w:pos="1134"/>
        <w:tab w:val="num" w:pos="360"/>
        <w:tab w:val="num" w:pos="1847"/>
      </w:tabs>
      <w:ind w:left="0" w:firstLine="709"/>
      <w:jc w:val="left"/>
    </w:pPr>
  </w:style>
  <w:style w:type="paragraph" w:customStyle="1" w:styleId="TLN">
    <w:name w:val="TLN"/>
    <w:basedOn w:val="ab"/>
    <w:rsid w:val="000D44C8"/>
    <w:pPr>
      <w:tabs>
        <w:tab w:val="num" w:pos="0"/>
      </w:tabs>
      <w:spacing w:after="0"/>
      <w:jc w:val="left"/>
    </w:pPr>
    <w:rPr>
      <w:sz w:val="22"/>
    </w:rPr>
  </w:style>
  <w:style w:type="character" w:customStyle="1" w:styleId="340">
    <w:name w:val="Знак Знак34"/>
    <w:locked/>
    <w:rsid w:val="000D44C8"/>
    <w:rPr>
      <w:sz w:val="22"/>
      <w:lang w:val="ru-RU" w:eastAsia="ru-RU"/>
    </w:rPr>
  </w:style>
  <w:style w:type="paragraph" w:customStyle="1" w:styleId="formattext">
    <w:name w:val="formattext"/>
    <w:basedOn w:val="ab"/>
    <w:rsid w:val="000D44C8"/>
    <w:pPr>
      <w:spacing w:before="100" w:beforeAutospacing="1" w:after="100" w:afterAutospacing="1"/>
      <w:jc w:val="left"/>
    </w:pPr>
  </w:style>
  <w:style w:type="character" w:customStyle="1" w:styleId="1fffff3">
    <w:name w:val="Текст сноски Знак1 Знак Знак"/>
    <w:aliases w:val="Текст сноски Знак Знак Знак Знак,Текст сноски Знак Знак Знак Знак1"/>
    <w:locked/>
    <w:rsid w:val="000D44C8"/>
    <w:rPr>
      <w:lang w:val="ru-RU" w:eastAsia="ru-RU"/>
    </w:rPr>
  </w:style>
  <w:style w:type="paragraph" w:customStyle="1" w:styleId="2fffe">
    <w:name w:val="çàãîëîâîê 2"/>
    <w:basedOn w:val="ab"/>
    <w:next w:val="ab"/>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rsid w:val="000D44C8"/>
  </w:style>
  <w:style w:type="character" w:customStyle="1" w:styleId="blue">
    <w:name w:val="blue"/>
    <w:rsid w:val="000D44C8"/>
  </w:style>
  <w:style w:type="paragraph" w:styleId="afffffffffffc">
    <w:name w:val="table of figures"/>
    <w:basedOn w:val="ab"/>
    <w:next w:val="ab"/>
    <w:rsid w:val="000D44C8"/>
    <w:pPr>
      <w:spacing w:after="0" w:line="360" w:lineRule="auto"/>
      <w:ind w:firstLine="709"/>
    </w:pPr>
    <w:rPr>
      <w:sz w:val="28"/>
      <w:szCs w:val="20"/>
    </w:rPr>
  </w:style>
  <w:style w:type="paragraph" w:customStyle="1" w:styleId="afffffffffffd">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2"/>
      </w:numPr>
      <w:spacing w:after="0" w:line="360" w:lineRule="auto"/>
      <w:ind w:hanging="357"/>
    </w:pPr>
    <w:rPr>
      <w:rFonts w:ascii="Times New Roman" w:hAnsi="Times New Roman"/>
      <w:sz w:val="28"/>
      <w:lang w:val="ru-RU" w:eastAsia="ru-RU"/>
    </w:rPr>
  </w:style>
  <w:style w:type="paragraph" w:customStyle="1" w:styleId="20">
    <w:name w:val="Нумер2"/>
    <w:basedOn w:val="ab"/>
    <w:rsid w:val="000D44C8"/>
    <w:pPr>
      <w:numPr>
        <w:numId w:val="80"/>
      </w:numPr>
      <w:spacing w:after="0"/>
    </w:pPr>
    <w:rPr>
      <w:sz w:val="28"/>
      <w:szCs w:val="28"/>
    </w:rPr>
  </w:style>
  <w:style w:type="paragraph" w:customStyle="1" w:styleId="afffffffffffe">
    <w:name w:val="Картина"/>
    <w:basedOn w:val="ab"/>
    <w:next w:val="aff0"/>
    <w:rsid w:val="000D44C8"/>
    <w:pPr>
      <w:keepNext/>
      <w:spacing w:before="60" w:line="360" w:lineRule="auto"/>
      <w:ind w:firstLine="709"/>
      <w:jc w:val="center"/>
    </w:pPr>
    <w:rPr>
      <w:sz w:val="28"/>
      <w:szCs w:val="28"/>
    </w:rPr>
  </w:style>
  <w:style w:type="paragraph" w:customStyle="1" w:styleId="affffffffffff">
    <w:name w:val="Подпись_Рис"/>
    <w:basedOn w:val="ab"/>
    <w:next w:val="aff0"/>
    <w:rsid w:val="000D44C8"/>
    <w:pPr>
      <w:spacing w:after="120" w:line="360" w:lineRule="auto"/>
      <w:jc w:val="center"/>
    </w:pPr>
    <w:rPr>
      <w:sz w:val="28"/>
      <w:szCs w:val="28"/>
    </w:rPr>
  </w:style>
  <w:style w:type="paragraph" w:customStyle="1" w:styleId="affffffffffff0">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1"/>
      </w:numPr>
      <w:tabs>
        <w:tab w:val="clear" w:pos="3204"/>
      </w:tabs>
      <w:spacing w:after="0" w:line="360" w:lineRule="auto"/>
      <w:ind w:left="1560" w:hanging="426"/>
    </w:pPr>
  </w:style>
  <w:style w:type="paragraph" w:customStyle="1" w:styleId="affffffffffff1">
    <w:name w:val="Выноска"/>
    <w:basedOn w:val="ab"/>
    <w:rsid w:val="000D44C8"/>
    <w:pPr>
      <w:widowControl w:val="0"/>
      <w:spacing w:after="0"/>
      <w:jc w:val="center"/>
    </w:pPr>
    <w:rPr>
      <w:sz w:val="20"/>
      <w:szCs w:val="20"/>
    </w:rPr>
  </w:style>
  <w:style w:type="paragraph" w:customStyle="1" w:styleId="affffffffffff2">
    <w:name w:val="Название таблицы"/>
    <w:basedOn w:val="afff"/>
    <w:rsid w:val="000D44C8"/>
    <w:pPr>
      <w:tabs>
        <w:tab w:val="clear" w:pos="3780"/>
        <w:tab w:val="clear" w:pos="7540"/>
      </w:tabs>
      <w:spacing w:before="120"/>
      <w:jc w:val="right"/>
    </w:pPr>
    <w:rPr>
      <w:b w:val="0"/>
      <w:bCs/>
      <w:szCs w:val="20"/>
    </w:rPr>
  </w:style>
  <w:style w:type="paragraph" w:customStyle="1" w:styleId="affffffffffff3">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7">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4">
    <w:name w:val="Титул"/>
    <w:basedOn w:val="ab"/>
    <w:rsid w:val="000D44C8"/>
    <w:pPr>
      <w:spacing w:after="0"/>
      <w:ind w:left="2142"/>
    </w:pPr>
    <w:rPr>
      <w:sz w:val="28"/>
      <w:szCs w:val="28"/>
    </w:rPr>
  </w:style>
  <w:style w:type="paragraph" w:customStyle="1" w:styleId="affffffffffff5">
    <w:name w:val="Ячейка"/>
    <w:basedOn w:val="ab"/>
    <w:link w:val="affffffffffff6"/>
    <w:rsid w:val="000D44C8"/>
    <w:pPr>
      <w:spacing w:after="0"/>
      <w:jc w:val="left"/>
    </w:pPr>
    <w:rPr>
      <w:sz w:val="28"/>
      <w:szCs w:val="28"/>
    </w:rPr>
  </w:style>
  <w:style w:type="paragraph" w:customStyle="1" w:styleId="affffffffffff7">
    <w:name w:val="Рамка"/>
    <w:basedOn w:val="ab"/>
    <w:rsid w:val="000D44C8"/>
    <w:pPr>
      <w:framePr w:hSpace="181" w:wrap="around" w:hAnchor="margin" w:yAlign="bottom"/>
      <w:spacing w:after="0"/>
      <w:jc w:val="left"/>
    </w:pPr>
    <w:rPr>
      <w:sz w:val="22"/>
      <w:szCs w:val="22"/>
    </w:rPr>
  </w:style>
  <w:style w:type="paragraph" w:customStyle="1" w:styleId="affffffffffff8">
    <w:name w:val="ЛистРег"/>
    <w:basedOn w:val="afffffffff6"/>
    <w:rsid w:val="000D44C8"/>
    <w:pPr>
      <w:keepLines w:val="0"/>
      <w:pageBreakBefore/>
      <w:tabs>
        <w:tab w:val="clear" w:pos="4962"/>
        <w:tab w:val="clear" w:pos="5245"/>
        <w:tab w:val="clear" w:pos="5812"/>
        <w:tab w:val="clear" w:pos="6096"/>
      </w:tabs>
      <w:spacing w:before="0" w:after="0"/>
      <w:ind w:firstLine="0"/>
    </w:pPr>
    <w:rPr>
      <w:caps/>
      <w:lang w:eastAsia="ru-RU"/>
    </w:rPr>
  </w:style>
  <w:style w:type="paragraph" w:customStyle="1" w:styleId="affffffffffff9">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f4">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5">
    <w:name w:val="Абзац5"/>
    <w:basedOn w:val="52"/>
    <w:link w:val="5f6"/>
    <w:rsid w:val="000D44C8"/>
    <w:pPr>
      <w:keepNext w:val="0"/>
      <w:widowControl w:val="0"/>
      <w:tabs>
        <w:tab w:val="num" w:pos="2090"/>
      </w:tabs>
      <w:spacing w:line="360" w:lineRule="auto"/>
      <w:ind w:left="2109" w:hanging="1383"/>
      <w:jc w:val="left"/>
    </w:pPr>
    <w:rPr>
      <w:b w:val="0"/>
      <w:color w:val="auto"/>
      <w:szCs w:val="22"/>
    </w:rPr>
  </w:style>
  <w:style w:type="character" w:customStyle="1" w:styleId="5f6">
    <w:name w:val="Абзац5 Знак"/>
    <w:link w:val="5f5"/>
    <w:locked/>
    <w:rsid w:val="000D44C8"/>
    <w:rPr>
      <w:sz w:val="22"/>
    </w:rPr>
  </w:style>
  <w:style w:type="character" w:customStyle="1" w:styleId="affffffffffff6">
    <w:name w:val="Ячейка Знак"/>
    <w:link w:val="affffffffffff5"/>
    <w:locked/>
    <w:rsid w:val="000D44C8"/>
    <w:rPr>
      <w:sz w:val="28"/>
    </w:rPr>
  </w:style>
  <w:style w:type="paragraph" w:customStyle="1" w:styleId="a2">
    <w:name w:val="Перечень нормативов в ТЗ"/>
    <w:basedOn w:val="ab"/>
    <w:rsid w:val="000D44C8"/>
    <w:pPr>
      <w:numPr>
        <w:numId w:val="83"/>
      </w:numPr>
      <w:tabs>
        <w:tab w:val="left" w:pos="900"/>
      </w:tabs>
      <w:autoSpaceDE w:val="0"/>
      <w:autoSpaceDN w:val="0"/>
      <w:adjustRightInd w:val="0"/>
      <w:spacing w:before="60" w:after="120"/>
    </w:pPr>
  </w:style>
  <w:style w:type="paragraph" w:customStyle="1" w:styleId="affffffffffffa">
    <w:name w:val="РП Основной текст"/>
    <w:basedOn w:val="ab"/>
    <w:link w:val="affffffffffffb"/>
    <w:rsid w:val="000D44C8"/>
    <w:pPr>
      <w:spacing w:before="120" w:after="0"/>
      <w:ind w:firstLine="851"/>
    </w:pPr>
  </w:style>
  <w:style w:type="character" w:customStyle="1" w:styleId="affffffffffffb">
    <w:name w:val="РП Основной текст Знак Знак"/>
    <w:link w:val="affffffffffffa"/>
    <w:locked/>
    <w:rsid w:val="000D44C8"/>
    <w:rPr>
      <w:sz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rsid w:val="000D44C8"/>
    <w:pPr>
      <w:suppressAutoHyphens/>
      <w:spacing w:after="200" w:line="276" w:lineRule="auto"/>
      <w:ind w:firstLine="709"/>
    </w:pPr>
    <w:rPr>
      <w:rFonts w:ascii="Verdana" w:hAnsi="Verdana" w:cs="Arial"/>
      <w:sz w:val="22"/>
      <w:szCs w:val="22"/>
      <w:lang w:eastAsia="ar-SA"/>
    </w:rPr>
  </w:style>
  <w:style w:type="paragraph" w:customStyle="1" w:styleId="affffffffffffc">
    <w:name w:val="Основной"/>
    <w:basedOn w:val="ab"/>
    <w:link w:val="affffffffffffd"/>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d">
    <w:name w:val="Основной Знак"/>
    <w:link w:val="affffffffffffc"/>
    <w:locked/>
    <w:rsid w:val="000D44C8"/>
    <w:rPr>
      <w:noProof/>
      <w:sz w:val="28"/>
    </w:rPr>
  </w:style>
  <w:style w:type="character" w:customStyle="1" w:styleId="WW8Num15z2">
    <w:name w:val="WW8Num15z2"/>
    <w:rsid w:val="000D44C8"/>
    <w:rPr>
      <w:sz w:val="26"/>
    </w:rPr>
  </w:style>
  <w:style w:type="paragraph" w:customStyle="1" w:styleId="1fffff5">
    <w:name w:val="Заголовок оглавления1"/>
    <w:basedOn w:val="18"/>
    <w:next w:val="ab"/>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locked/>
    <w:rsid w:val="00343321"/>
    <w:rPr>
      <w:sz w:val="24"/>
    </w:rPr>
  </w:style>
  <w:style w:type="character" w:customStyle="1" w:styleId="22d">
    <w:name w:val="Заголовок 2 Знак2"/>
    <w:aliases w:val="Заголовок 2 - после заг.1 и перед заг.3 Знак1,H2 Знак1,h2 Знак1"/>
    <w:semiHidden/>
    <w:rsid w:val="00B4455A"/>
    <w:rPr>
      <w:rFonts w:ascii="Calibri Light" w:hAnsi="Calibri Light"/>
      <w:color w:val="2E74B5"/>
      <w:sz w:val="26"/>
    </w:rPr>
  </w:style>
  <w:style w:type="character" w:customStyle="1" w:styleId="41a">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hAnsi="Calibri Light"/>
      <w:i/>
      <w:color w:val="2E74B5"/>
      <w:sz w:val="24"/>
    </w:rPr>
  </w:style>
  <w:style w:type="character" w:customStyle="1" w:styleId="515">
    <w:name w:val="Заголовок 5 Знак1"/>
    <w:aliases w:val="H5 Знак1,Gliederung5 Знак,_Подпункт Знак1"/>
    <w:semiHidden/>
    <w:rsid w:val="00B4455A"/>
    <w:rPr>
      <w:rFonts w:ascii="Calibri Light" w:hAnsi="Calibri Light"/>
      <w:color w:val="2E74B5"/>
      <w:sz w:val="24"/>
    </w:rPr>
  </w:style>
  <w:style w:type="character" w:customStyle="1" w:styleId="613">
    <w:name w:val="Заголовок 6 Знак1"/>
    <w:aliases w:val="H6 Знак1"/>
    <w:semiHidden/>
    <w:rsid w:val="00B4455A"/>
    <w:rPr>
      <w:rFonts w:ascii="Calibri Light" w:hAnsi="Calibri Light"/>
      <w:color w:val="1F4D78"/>
      <w:sz w:val="24"/>
    </w:rPr>
  </w:style>
  <w:style w:type="character" w:customStyle="1" w:styleId="2ffff0">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6">
    <w:name w:val="Основной текст с отступом Знак1"/>
    <w:aliases w:val="Основной текст с нумерацией Знак1"/>
    <w:semiHidden/>
    <w:rsid w:val="00B4455A"/>
    <w:rPr>
      <w:sz w:val="24"/>
    </w:rPr>
  </w:style>
  <w:style w:type="character" w:customStyle="1" w:styleId="1fffff7">
    <w:name w:val="Текст примечания Знак1"/>
    <w:semiHidden/>
    <w:rsid w:val="00B4455A"/>
  </w:style>
  <w:style w:type="character" w:customStyle="1" w:styleId="21f4">
    <w:name w:val="Основной текст с отступом 2 Знак1"/>
    <w:semiHidden/>
    <w:rsid w:val="00B4455A"/>
    <w:rPr>
      <w:sz w:val="24"/>
    </w:rPr>
  </w:style>
  <w:style w:type="character" w:customStyle="1" w:styleId="21f5">
    <w:name w:val="Основной текст 2 Знак1"/>
    <w:semiHidden/>
    <w:rsid w:val="00B4455A"/>
    <w:rPr>
      <w:sz w:val="24"/>
    </w:rPr>
  </w:style>
  <w:style w:type="character" w:customStyle="1" w:styleId="711">
    <w:name w:val="Заголовок 7 Знак1"/>
    <w:semiHidden/>
    <w:rsid w:val="00B4455A"/>
    <w:rPr>
      <w:rFonts w:ascii="Calibri Light" w:hAnsi="Calibri Light"/>
      <w:i/>
      <w:color w:val="1F4D78"/>
      <w:sz w:val="24"/>
    </w:rPr>
  </w:style>
  <w:style w:type="character" w:customStyle="1" w:styleId="811">
    <w:name w:val="Заголовок 8 Знак1"/>
    <w:semiHidden/>
    <w:rsid w:val="00B4455A"/>
    <w:rPr>
      <w:rFonts w:ascii="Calibri Light" w:hAnsi="Calibri Light"/>
      <w:color w:val="272727"/>
      <w:sz w:val="21"/>
    </w:rPr>
  </w:style>
  <w:style w:type="character" w:customStyle="1" w:styleId="911">
    <w:name w:val="Заголовок 9 Знак1"/>
    <w:semiHidden/>
    <w:rsid w:val="00B4455A"/>
    <w:rPr>
      <w:rFonts w:ascii="Calibri Light" w:hAnsi="Calibri Light"/>
      <w:i/>
      <w:color w:val="272727"/>
      <w:sz w:val="21"/>
    </w:rPr>
  </w:style>
  <w:style w:type="character" w:customStyle="1" w:styleId="1fffff8">
    <w:name w:val="Название Знак1"/>
    <w:rsid w:val="00B4455A"/>
    <w:rPr>
      <w:rFonts w:ascii="Calibri Light" w:hAnsi="Calibri Light"/>
      <w:spacing w:val="-10"/>
      <w:kern w:val="28"/>
      <w:sz w:val="56"/>
    </w:rPr>
  </w:style>
  <w:style w:type="character" w:customStyle="1" w:styleId="1fffff9">
    <w:name w:val="Подзаголовок Знак1"/>
    <w:rsid w:val="00B4455A"/>
    <w:rPr>
      <w:rFonts w:ascii="Calibri" w:hAnsi="Calibri"/>
      <w:color w:val="5A5A5A"/>
      <w:spacing w:val="15"/>
      <w:sz w:val="22"/>
    </w:rPr>
  </w:style>
  <w:style w:type="character" w:customStyle="1" w:styleId="1fffffa">
    <w:name w:val="Дата Знак1"/>
    <w:semiHidden/>
    <w:rsid w:val="00B4455A"/>
    <w:rPr>
      <w:sz w:val="24"/>
    </w:rPr>
  </w:style>
  <w:style w:type="character" w:customStyle="1" w:styleId="1fffffb">
    <w:name w:val="Текст Знак1"/>
    <w:semiHidden/>
    <w:rsid w:val="00B4455A"/>
    <w:rPr>
      <w:rFonts w:ascii="Consolas" w:hAnsi="Consolas"/>
      <w:sz w:val="21"/>
    </w:rPr>
  </w:style>
  <w:style w:type="character" w:customStyle="1" w:styleId="1fffffc">
    <w:name w:val="Текст выноски Знак1"/>
    <w:semiHidden/>
    <w:rsid w:val="00B4455A"/>
    <w:rPr>
      <w:rFonts w:ascii="Segoe UI" w:hAnsi="Segoe UI"/>
      <w:sz w:val="18"/>
    </w:rPr>
  </w:style>
  <w:style w:type="character" w:customStyle="1" w:styleId="31f0">
    <w:name w:val="Основной текст с отступом 3 Знак1"/>
    <w:semiHidden/>
    <w:rsid w:val="00B4455A"/>
    <w:rPr>
      <w:sz w:val="16"/>
    </w:rPr>
  </w:style>
  <w:style w:type="character" w:customStyle="1" w:styleId="1fffffd">
    <w:name w:val="Текст концевой сноски Знак1"/>
    <w:semiHidden/>
    <w:rsid w:val="00B4455A"/>
  </w:style>
  <w:style w:type="character" w:customStyle="1" w:styleId="1fffffe">
    <w:name w:val="Тема примечания Знак1"/>
    <w:semiHidden/>
    <w:rsid w:val="00B4455A"/>
    <w:rPr>
      <w:b/>
    </w:rPr>
  </w:style>
  <w:style w:type="character" w:customStyle="1" w:styleId="1ffffff">
    <w:name w:val="Прощание Знак1"/>
    <w:semiHidden/>
    <w:rsid w:val="00B4455A"/>
    <w:rPr>
      <w:sz w:val="24"/>
    </w:rPr>
  </w:style>
  <w:style w:type="character" w:customStyle="1" w:styleId="1ffffff0">
    <w:name w:val="Заголовок записки Знак1"/>
    <w:semiHidden/>
    <w:rsid w:val="00B4455A"/>
    <w:rPr>
      <w:sz w:val="24"/>
    </w:rPr>
  </w:style>
  <w:style w:type="character" w:customStyle="1" w:styleId="1ffffff1">
    <w:name w:val="Красная строка Знак1"/>
    <w:semiHidden/>
    <w:rsid w:val="00B4455A"/>
    <w:rPr>
      <w:rFonts w:ascii="Verdana" w:hAnsi="Verdana"/>
      <w:sz w:val="24"/>
      <w:lang w:val="en-US" w:eastAsia="en-US"/>
    </w:rPr>
  </w:style>
  <w:style w:type="character" w:customStyle="1" w:styleId="21f6">
    <w:name w:val="Красная строка 2 Знак1"/>
    <w:semiHidden/>
    <w:rsid w:val="00B4455A"/>
  </w:style>
  <w:style w:type="character" w:customStyle="1" w:styleId="1ffffff2">
    <w:name w:val="Подпись Знак1"/>
    <w:semiHidden/>
    <w:rsid w:val="00B4455A"/>
    <w:rPr>
      <w:sz w:val="24"/>
    </w:rPr>
  </w:style>
  <w:style w:type="character" w:customStyle="1" w:styleId="1ffffff3">
    <w:name w:val="Приветствие Знак1"/>
    <w:semiHidden/>
    <w:rsid w:val="00B4455A"/>
    <w:rPr>
      <w:sz w:val="24"/>
    </w:rPr>
  </w:style>
  <w:style w:type="character" w:customStyle="1" w:styleId="1ffffff4">
    <w:name w:val="Шапка Знак1"/>
    <w:semiHidden/>
    <w:rsid w:val="00B4455A"/>
    <w:rPr>
      <w:rFonts w:ascii="Calibri Light" w:hAnsi="Calibri Light"/>
      <w:sz w:val="24"/>
      <w:shd w:val="pct20" w:color="auto" w:fill="auto"/>
    </w:rPr>
  </w:style>
  <w:style w:type="character" w:customStyle="1" w:styleId="1ffffff5">
    <w:name w:val="Электронная подпись Знак1"/>
    <w:semiHidden/>
    <w:rsid w:val="00B4455A"/>
    <w:rPr>
      <w:sz w:val="24"/>
    </w:rPr>
  </w:style>
  <w:style w:type="character" w:customStyle="1" w:styleId="912">
    <w:name w:val="Основной текст + 91"/>
    <w:aliases w:val="5 pt1"/>
    <w:rsid w:val="00B4455A"/>
    <w:rPr>
      <w:rFonts w:ascii="Times New Roman" w:hAnsi="Times New Roman"/>
      <w:smallCaps/>
      <w:color w:val="000000"/>
      <w:spacing w:val="-4"/>
      <w:w w:val="100"/>
      <w:position w:val="0"/>
      <w:sz w:val="19"/>
      <w:u w:val="none"/>
      <w:effect w:val="none"/>
      <w:shd w:val="clear" w:color="auto" w:fill="FFFFFF"/>
      <w:lang w:val="ru-RU" w:eastAsia="x-none"/>
    </w:rPr>
  </w:style>
  <w:style w:type="character" w:customStyle="1" w:styleId="21f7">
    <w:name w:val="Цитата 2 Знак1"/>
    <w:rsid w:val="00B4455A"/>
    <w:rPr>
      <w:i/>
      <w:color w:val="404040"/>
      <w:sz w:val="24"/>
    </w:rPr>
  </w:style>
  <w:style w:type="character" w:customStyle="1" w:styleId="1ffffff6">
    <w:name w:val="Выделенная цитата Знак1"/>
    <w:rsid w:val="00B4455A"/>
    <w:rPr>
      <w:i/>
      <w:color w:val="5B9BD5"/>
      <w:sz w:val="24"/>
    </w:rPr>
  </w:style>
  <w:style w:type="character" w:customStyle="1" w:styleId="6b">
    <w:name w:val="Основной шрифт абзаца6"/>
    <w:rsid w:val="007A72F4"/>
  </w:style>
  <w:style w:type="character" w:customStyle="1" w:styleId="97">
    <w:name w:val="Основной шрифт абзаца9"/>
    <w:rsid w:val="007A72F4"/>
  </w:style>
  <w:style w:type="character" w:customStyle="1" w:styleId="label">
    <w:name w:val="label"/>
    <w:basedOn w:val="ac"/>
    <w:rsid w:val="003D563C"/>
    <w:rPr>
      <w:rFonts w:cs="Times New Roman"/>
    </w:rPr>
  </w:style>
  <w:style w:type="paragraph" w:customStyle="1" w:styleId="affffffffffffe">
    <w:name w:val="Заголовок"/>
    <w:basedOn w:val="ab"/>
    <w:next w:val="aff0"/>
    <w:rsid w:val="002B3D18"/>
    <w:pPr>
      <w:keepNext/>
      <w:widowControl w:val="0"/>
      <w:suppressAutoHyphens/>
      <w:spacing w:before="240" w:after="120"/>
      <w:jc w:val="left"/>
    </w:pPr>
    <w:rPr>
      <w:rFonts w:ascii="Arial"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b/>
      <w:kern w:val="1"/>
      <w:sz w:val="28"/>
      <w:lang w:eastAsia="ar-SA"/>
    </w:rPr>
  </w:style>
  <w:style w:type="paragraph" w:customStyle="1" w:styleId="5f7">
    <w:name w:val="Обычный5"/>
    <w:rsid w:val="002B3D18"/>
    <w:pPr>
      <w:widowControl w:val="0"/>
      <w:tabs>
        <w:tab w:val="num" w:pos="926"/>
      </w:tabs>
      <w:suppressAutoHyphens/>
      <w:spacing w:line="300" w:lineRule="auto"/>
      <w:ind w:left="926" w:hanging="360"/>
    </w:pPr>
    <w:rPr>
      <w:kern w:val="1"/>
      <w:sz w:val="22"/>
      <w:lang w:eastAsia="ar-SA"/>
    </w:rPr>
  </w:style>
  <w:style w:type="paragraph" w:customStyle="1" w:styleId="22e">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7">
    <w:name w:val="Абзац списка7"/>
    <w:basedOn w:val="ab"/>
    <w:rsid w:val="002B3D18"/>
    <w:pPr>
      <w:spacing w:after="0"/>
      <w:ind w:left="708"/>
      <w:jc w:val="left"/>
    </w:pPr>
  </w:style>
  <w:style w:type="paragraph" w:customStyle="1" w:styleId="afffffffffffff">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rPr>
      <w:rFonts w:cs="Times New Roman"/>
    </w:rPr>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kern w:val="1"/>
      <w:sz w:val="22"/>
      <w:szCs w:val="22"/>
    </w:rPr>
  </w:style>
  <w:style w:type="paragraph" w:customStyle="1" w:styleId="ConsCell">
    <w:name w:val="ConsCell"/>
    <w:rsid w:val="002B3D18"/>
    <w:pPr>
      <w:widowControl w:val="0"/>
      <w:suppressAutoHyphens/>
      <w:autoSpaceDE w:val="0"/>
      <w:ind w:right="19772"/>
    </w:pPr>
    <w:rPr>
      <w:rFonts w:ascii="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8">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8">
    <w:name w:val="Основной шрифт абзаца4"/>
    <w:rsid w:val="002B3D18"/>
  </w:style>
  <w:style w:type="character" w:customStyle="1" w:styleId="WW8Num5z0">
    <w:name w:val="WW8Num5z0"/>
    <w:rsid w:val="002B3D18"/>
    <w:rPr>
      <w:rFonts w:ascii="Times New Roman" w:hAnsi="Times New Roman"/>
    </w:rPr>
  </w:style>
  <w:style w:type="character" w:customStyle="1" w:styleId="3fff0">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rPr>
  </w:style>
  <w:style w:type="character" w:customStyle="1" w:styleId="2ffff1">
    <w:name w:val="Основной шрифт абзаца2"/>
    <w:rsid w:val="002B3D18"/>
  </w:style>
  <w:style w:type="character" w:customStyle="1" w:styleId="WW8Num6z0">
    <w:name w:val="WW8Num6z0"/>
    <w:rsid w:val="002B3D18"/>
    <w:rPr>
      <w:rFonts w:ascii="Times New Roman" w:hAnsi="Times New Roman"/>
    </w:rPr>
  </w:style>
  <w:style w:type="character" w:customStyle="1" w:styleId="WW8Num11z0">
    <w:name w:val="WW8Num11z0"/>
    <w:rsid w:val="002B3D18"/>
    <w:rPr>
      <w:rFonts w:ascii="Times New Roman" w:hAnsi="Times New Roman"/>
    </w:rPr>
  </w:style>
  <w:style w:type="character" w:customStyle="1" w:styleId="afffffffffffff0">
    <w:name w:val="Маркеры списка"/>
    <w:rsid w:val="002B3D18"/>
    <w:rPr>
      <w:rFonts w:ascii="OpenSymbol" w:eastAsia="Times New Roman" w:hAnsi="OpenSymbol"/>
    </w:rPr>
  </w:style>
  <w:style w:type="character" w:customStyle="1" w:styleId="78">
    <w:name w:val="Основной шрифт абзаца7"/>
    <w:rsid w:val="002B3D18"/>
  </w:style>
  <w:style w:type="paragraph" w:customStyle="1" w:styleId="6c">
    <w:name w:val="Название6"/>
    <w:basedOn w:val="ab"/>
    <w:rsid w:val="002B3D18"/>
    <w:pPr>
      <w:widowControl w:val="0"/>
      <w:suppressLineNumbers/>
      <w:suppressAutoHyphens/>
      <w:spacing w:before="120" w:after="120"/>
      <w:jc w:val="left"/>
    </w:pPr>
    <w:rPr>
      <w:rFonts w:cs="Mangal"/>
      <w:i/>
      <w:iCs/>
      <w:kern w:val="1"/>
    </w:rPr>
  </w:style>
  <w:style w:type="paragraph" w:customStyle="1" w:styleId="6d">
    <w:name w:val="Указатель6"/>
    <w:basedOn w:val="ab"/>
    <w:rsid w:val="002B3D18"/>
    <w:pPr>
      <w:widowControl w:val="0"/>
      <w:suppressLineNumbers/>
      <w:suppressAutoHyphens/>
      <w:spacing w:after="0"/>
      <w:jc w:val="left"/>
    </w:pPr>
    <w:rPr>
      <w:rFonts w:cs="Mangal"/>
      <w:kern w:val="1"/>
    </w:rPr>
  </w:style>
  <w:style w:type="paragraph" w:customStyle="1" w:styleId="5f9">
    <w:name w:val="Название5"/>
    <w:basedOn w:val="ab"/>
    <w:rsid w:val="002B3D18"/>
    <w:pPr>
      <w:widowControl w:val="0"/>
      <w:suppressLineNumbers/>
      <w:suppressAutoHyphens/>
      <w:spacing w:before="120" w:after="120"/>
      <w:jc w:val="left"/>
    </w:pPr>
    <w:rPr>
      <w:rFonts w:cs="Mangal"/>
      <w:i/>
      <w:iCs/>
      <w:kern w:val="1"/>
    </w:rPr>
  </w:style>
  <w:style w:type="paragraph" w:customStyle="1" w:styleId="5fa">
    <w:name w:val="Указатель5"/>
    <w:basedOn w:val="ab"/>
    <w:rsid w:val="002B3D18"/>
    <w:pPr>
      <w:widowControl w:val="0"/>
      <w:suppressLineNumbers/>
      <w:suppressAutoHyphens/>
      <w:spacing w:after="0"/>
      <w:jc w:val="left"/>
    </w:pPr>
    <w:rPr>
      <w:rFonts w:cs="Mangal"/>
      <w:kern w:val="1"/>
    </w:rPr>
  </w:style>
  <w:style w:type="paragraph" w:customStyle="1" w:styleId="4f9">
    <w:name w:val="Название4"/>
    <w:basedOn w:val="ab"/>
    <w:rsid w:val="002B3D18"/>
    <w:pPr>
      <w:widowControl w:val="0"/>
      <w:suppressLineNumbers/>
      <w:suppressAutoHyphens/>
      <w:spacing w:before="120" w:after="120"/>
      <w:jc w:val="left"/>
    </w:pPr>
    <w:rPr>
      <w:rFonts w:cs="Mangal"/>
      <w:i/>
      <w:iCs/>
      <w:kern w:val="1"/>
    </w:rPr>
  </w:style>
  <w:style w:type="paragraph" w:customStyle="1" w:styleId="4fa">
    <w:name w:val="Указатель4"/>
    <w:basedOn w:val="ab"/>
    <w:rsid w:val="002B3D18"/>
    <w:pPr>
      <w:widowControl w:val="0"/>
      <w:suppressLineNumbers/>
      <w:suppressAutoHyphens/>
      <w:spacing w:after="0"/>
      <w:jc w:val="left"/>
    </w:pPr>
    <w:rPr>
      <w:rFonts w:cs="Mangal"/>
      <w:kern w:val="1"/>
    </w:rPr>
  </w:style>
  <w:style w:type="paragraph" w:customStyle="1" w:styleId="3fff1">
    <w:name w:val="Название3"/>
    <w:basedOn w:val="ab"/>
    <w:rsid w:val="002B3D18"/>
    <w:pPr>
      <w:widowControl w:val="0"/>
      <w:suppressLineNumbers/>
      <w:suppressAutoHyphens/>
      <w:spacing w:before="120" w:after="120"/>
      <w:jc w:val="left"/>
    </w:pPr>
    <w:rPr>
      <w:rFonts w:cs="Mangal"/>
      <w:i/>
      <w:iCs/>
      <w:kern w:val="1"/>
    </w:rPr>
  </w:style>
  <w:style w:type="paragraph" w:customStyle="1" w:styleId="3fff2">
    <w:name w:val="Указатель3"/>
    <w:basedOn w:val="ab"/>
    <w:rsid w:val="002B3D18"/>
    <w:pPr>
      <w:widowControl w:val="0"/>
      <w:suppressLineNumbers/>
      <w:suppressAutoHyphens/>
      <w:spacing w:after="0"/>
      <w:jc w:val="left"/>
    </w:pPr>
    <w:rPr>
      <w:rFonts w:cs="Mangal"/>
      <w:kern w:val="1"/>
    </w:rPr>
  </w:style>
  <w:style w:type="paragraph" w:customStyle="1" w:styleId="2ffff2">
    <w:name w:val="Указатель2"/>
    <w:basedOn w:val="ab"/>
    <w:rsid w:val="002B3D18"/>
    <w:pPr>
      <w:widowControl w:val="0"/>
      <w:suppressLineNumbers/>
      <w:suppressAutoHyphens/>
      <w:spacing w:after="0"/>
      <w:jc w:val="left"/>
    </w:pPr>
    <w:rPr>
      <w:rFonts w:cs="Mangal"/>
      <w:kern w:val="1"/>
    </w:rPr>
  </w:style>
  <w:style w:type="paragraph" w:customStyle="1" w:styleId="3fff3">
    <w:name w:val="Ñòèëü3 Çíàê Çíàê"/>
    <w:basedOn w:val="ab"/>
    <w:rsid w:val="002B3D18"/>
    <w:pPr>
      <w:widowControl w:val="0"/>
      <w:tabs>
        <w:tab w:val="left" w:pos="587"/>
      </w:tabs>
      <w:suppressAutoHyphens/>
      <w:overflowPunct w:val="0"/>
      <w:autoSpaceDE w:val="0"/>
      <w:spacing w:after="0"/>
      <w:ind w:left="360"/>
      <w:textAlignment w:val="baseline"/>
    </w:pPr>
    <w:rPr>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hAnsi="Courier New"/>
      <w:kern w:val="1"/>
      <w:sz w:val="20"/>
      <w:szCs w:val="20"/>
    </w:rPr>
  </w:style>
  <w:style w:type="paragraph" w:customStyle="1" w:styleId="3fff4">
    <w:name w:val="Знак Знак Знак Знак Знак Знак Знак Знак Знак3"/>
    <w:basedOn w:val="ab"/>
    <w:rsid w:val="002B3D18"/>
    <w:pPr>
      <w:spacing w:after="160" w:line="240" w:lineRule="exact"/>
    </w:pPr>
    <w:rPr>
      <w:kern w:val="1"/>
      <w:szCs w:val="20"/>
      <w:lang w:val="en-US"/>
    </w:rPr>
  </w:style>
  <w:style w:type="paragraph" w:customStyle="1" w:styleId="1ffffff7">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1">
    <w:name w:val="Содержимое врезки"/>
    <w:basedOn w:val="aff0"/>
    <w:rsid w:val="002B3D18"/>
    <w:pPr>
      <w:widowControl w:val="0"/>
      <w:suppressAutoHyphens/>
      <w:spacing w:after="120" w:line="240" w:lineRule="auto"/>
      <w:jc w:val="left"/>
    </w:pPr>
    <w:rPr>
      <w:rFonts w:ascii="Times New Roman" w:hAnsi="Times New Roman"/>
      <w:kern w:val="1"/>
      <w:sz w:val="24"/>
      <w:szCs w:val="24"/>
      <w:lang w:val="ru-RU" w:eastAsia="ru-RU"/>
    </w:rPr>
  </w:style>
  <w:style w:type="character" w:customStyle="1" w:styleId="TimesNewRoman">
    <w:name w:val="Основной текст + Times New Roman"/>
    <w:rsid w:val="002B3D18"/>
    <w:rPr>
      <w:rFonts w:ascii="Times New Roman" w:hAnsi="Times New Roman"/>
      <w:spacing w:val="0"/>
      <w:sz w:val="18"/>
    </w:rPr>
  </w:style>
  <w:style w:type="character" w:customStyle="1" w:styleId="TimesNewRoman2">
    <w:name w:val="Основной текст + Times New Roman2"/>
    <w:rsid w:val="002B3D18"/>
    <w:rPr>
      <w:rFonts w:ascii="Times New Roman" w:hAnsi="Times New Roman"/>
      <w:b/>
      <w:spacing w:val="2"/>
      <w:sz w:val="18"/>
    </w:rPr>
  </w:style>
  <w:style w:type="paragraph" w:customStyle="1" w:styleId="23a">
    <w:name w:val="Продолжение списка 23"/>
    <w:basedOn w:val="ab"/>
    <w:rsid w:val="002B3D18"/>
    <w:pPr>
      <w:keepLines/>
      <w:widowControl w:val="0"/>
      <w:suppressAutoHyphens/>
      <w:spacing w:after="120"/>
      <w:ind w:left="566"/>
      <w:jc w:val="left"/>
    </w:pPr>
    <w:rPr>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8">
    <w:name w:val="Цитата1"/>
    <w:basedOn w:val="ab"/>
    <w:rsid w:val="002B3D18"/>
    <w:pPr>
      <w:keepNext/>
      <w:keepLines/>
      <w:widowControl w:val="0"/>
      <w:shd w:val="clear" w:color="auto" w:fill="FFFFFF"/>
      <w:suppressAutoHyphens/>
      <w:spacing w:after="0"/>
      <w:ind w:left="6" w:right="6"/>
    </w:pPr>
    <w:rPr>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style>
  <w:style w:type="character" w:customStyle="1" w:styleId="WW8Num17z1">
    <w:name w:val="WW8Num17z1"/>
    <w:rsid w:val="002B3D18"/>
  </w:style>
  <w:style w:type="character" w:customStyle="1" w:styleId="WW8Num18z0">
    <w:name w:val="WW8Num18z0"/>
    <w:rsid w:val="002B3D18"/>
    <w:rPr>
      <w:rFonts w:ascii="Symbol" w:hAnsi="Symbol"/>
      <w:sz w:val="20"/>
    </w:rPr>
  </w:style>
  <w:style w:type="character" w:customStyle="1" w:styleId="WW8Num18z1">
    <w:name w:val="WW8Num18z1"/>
    <w:rsid w:val="002B3D18"/>
    <w:rPr>
      <w:rFonts w:ascii="Courier New" w:hAnsi="Courier New"/>
      <w:sz w:val="20"/>
    </w:rPr>
  </w:style>
  <w:style w:type="character" w:customStyle="1" w:styleId="WW8Num18z2">
    <w:name w:val="WW8Num18z2"/>
    <w:rsid w:val="002B3D18"/>
    <w:rPr>
      <w:rFonts w:ascii="Wingdings" w:hAnsi="Wingdings"/>
      <w:sz w:val="20"/>
    </w:rPr>
  </w:style>
  <w:style w:type="character" w:customStyle="1" w:styleId="WW8Num19z0">
    <w:name w:val="WW8Num19z0"/>
    <w:rsid w:val="002B3D18"/>
  </w:style>
  <w:style w:type="character" w:customStyle="1" w:styleId="WW8Num20z0">
    <w:name w:val="WW8Num20z0"/>
    <w:rsid w:val="002B3D18"/>
    <w:rPr>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style>
  <w:style w:type="character" w:customStyle="1" w:styleId="WW8Num23z1">
    <w:name w:val="WW8Num23z1"/>
    <w:rsid w:val="002B3D18"/>
  </w:style>
  <w:style w:type="character" w:customStyle="1" w:styleId="iceouttxt5">
    <w:name w:val="iceouttxt5"/>
    <w:rsid w:val="002B3D18"/>
    <w:rPr>
      <w:rFonts w:ascii="Arial" w:hAnsi="Arial"/>
      <w:color w:val="666666"/>
      <w:sz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22">
    <w:name w:val="Знак Знак92"/>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b/>
      <w:kern w:val="1"/>
      <w:sz w:val="28"/>
      <w:lang w:eastAsia="ar-SA"/>
    </w:rPr>
  </w:style>
  <w:style w:type="paragraph" w:customStyle="1" w:styleId="6e">
    <w:name w:val="Обычный6"/>
    <w:rsid w:val="00074F8E"/>
    <w:pPr>
      <w:widowControl w:val="0"/>
      <w:tabs>
        <w:tab w:val="num" w:pos="926"/>
      </w:tabs>
      <w:suppressAutoHyphens/>
      <w:spacing w:line="300" w:lineRule="auto"/>
      <w:ind w:left="926" w:hanging="360"/>
    </w:pPr>
    <w:rPr>
      <w:kern w:val="1"/>
      <w:sz w:val="22"/>
      <w:lang w:eastAsia="ar-SA"/>
    </w:rPr>
  </w:style>
  <w:style w:type="paragraph" w:customStyle="1" w:styleId="146">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9">
    <w:name w:val="Обычный7"/>
    <w:rsid w:val="002E1D8D"/>
    <w:pPr>
      <w:widowControl w:val="0"/>
      <w:tabs>
        <w:tab w:val="num" w:pos="926"/>
      </w:tabs>
      <w:suppressAutoHyphens/>
      <w:spacing w:line="300" w:lineRule="auto"/>
      <w:ind w:left="926" w:hanging="360"/>
    </w:pPr>
    <w:rPr>
      <w:kern w:val="1"/>
      <w:sz w:val="22"/>
      <w:lang w:eastAsia="ar-SA"/>
    </w:rPr>
  </w:style>
  <w:style w:type="paragraph" w:customStyle="1" w:styleId="2ffff3">
    <w:name w:val="Основной  текст 2"/>
    <w:basedOn w:val="aff0"/>
    <w:rsid w:val="00ED6953"/>
    <w:pPr>
      <w:spacing w:after="0" w:line="240" w:lineRule="auto"/>
    </w:pPr>
    <w:rPr>
      <w:rFonts w:ascii="Times New Roman" w:hAnsi="Times New Roman"/>
      <w:sz w:val="28"/>
      <w:szCs w:val="28"/>
      <w:lang w:val="ru-RU" w:eastAsia="ru-RU"/>
    </w:rPr>
  </w:style>
  <w:style w:type="numbering" w:customStyle="1" w:styleId="6">
    <w:name w:val="Статья / Раздел6"/>
    <w:pPr>
      <w:numPr>
        <w:numId w:val="2"/>
      </w:numPr>
    </w:pPr>
  </w:style>
  <w:style w:type="numbering" w:customStyle="1" w:styleId="1941">
    <w:name w:val="Стиль1941"/>
    <w:pPr>
      <w:numPr>
        <w:numId w:val="30"/>
      </w:numPr>
    </w:pPr>
  </w:style>
  <w:style w:type="numbering" w:customStyle="1" w:styleId="1841">
    <w:name w:val="Стиль1841"/>
    <w:pPr>
      <w:numPr>
        <w:numId w:val="29"/>
      </w:numPr>
    </w:pPr>
  </w:style>
  <w:style w:type="numbering" w:customStyle="1" w:styleId="541">
    <w:name w:val="Стиль541"/>
    <w:pPr>
      <w:numPr>
        <w:numId w:val="18"/>
      </w:numPr>
    </w:pPr>
  </w:style>
  <w:style w:type="numbering" w:customStyle="1" w:styleId="111111311">
    <w:name w:val="1 / 1.1 / 1.1.1311"/>
    <w:pPr>
      <w:numPr>
        <w:numId w:val="56"/>
      </w:numPr>
    </w:pPr>
  </w:style>
  <w:style w:type="numbering" w:customStyle="1" w:styleId="12">
    <w:name w:val="Стиль12"/>
    <w:pPr>
      <w:numPr>
        <w:numId w:val="36"/>
      </w:numPr>
    </w:pPr>
  </w:style>
  <w:style w:type="numbering" w:customStyle="1" w:styleId="21">
    <w:name w:val="Статья / Раздел21"/>
    <w:pPr>
      <w:numPr>
        <w:numId w:val="10"/>
      </w:numPr>
    </w:pPr>
  </w:style>
  <w:style w:type="numbering" w:customStyle="1" w:styleId="1141">
    <w:name w:val="Стиль1141"/>
    <w:pPr>
      <w:numPr>
        <w:numId w:val="86"/>
      </w:numPr>
    </w:pPr>
  </w:style>
  <w:style w:type="numbering" w:customStyle="1" w:styleId="2241">
    <w:name w:val="Стиль2241"/>
    <w:pPr>
      <w:numPr>
        <w:numId w:val="33"/>
      </w:numPr>
    </w:pPr>
  </w:style>
  <w:style w:type="numbering" w:customStyle="1" w:styleId="245">
    <w:name w:val="Стиль245"/>
    <w:pPr>
      <w:numPr>
        <w:numId w:val="35"/>
      </w:numPr>
    </w:pPr>
  </w:style>
  <w:style w:type="numbering" w:customStyle="1" w:styleId="58">
    <w:name w:val="Стиль58"/>
    <w:pPr>
      <w:numPr>
        <w:numId w:val="16"/>
      </w:numPr>
    </w:pPr>
  </w:style>
  <w:style w:type="numbering" w:customStyle="1" w:styleId="63">
    <w:name w:val="Стиль63"/>
    <w:pPr>
      <w:numPr>
        <w:numId w:val="14"/>
      </w:numPr>
    </w:pPr>
  </w:style>
  <w:style w:type="numbering" w:customStyle="1" w:styleId="2141">
    <w:name w:val="Стиль2141"/>
    <w:pPr>
      <w:numPr>
        <w:numId w:val="32"/>
      </w:numPr>
    </w:pPr>
  </w:style>
  <w:style w:type="numbering" w:customStyle="1" w:styleId="13">
    <w:name w:val="Стиль13"/>
    <w:pPr>
      <w:numPr>
        <w:numId w:val="37"/>
      </w:numPr>
    </w:pPr>
  </w:style>
  <w:style w:type="numbering" w:customStyle="1" w:styleId="210">
    <w:name w:val="Стиль21"/>
    <w:pPr>
      <w:numPr>
        <w:numId w:val="45"/>
      </w:numPr>
    </w:pPr>
  </w:style>
  <w:style w:type="numbering" w:customStyle="1" w:styleId="1111114">
    <w:name w:val="1 / 1.1 / 1.1.14"/>
    <w:pPr>
      <w:numPr>
        <w:numId w:val="1"/>
      </w:numPr>
    </w:pPr>
  </w:style>
  <w:style w:type="numbering" w:customStyle="1" w:styleId="41">
    <w:name w:val="Статья / Раздел4"/>
    <w:pPr>
      <w:numPr>
        <w:numId w:val="9"/>
      </w:numPr>
    </w:pPr>
  </w:style>
  <w:style w:type="numbering" w:customStyle="1" w:styleId="51">
    <w:name w:val="Статья / Раздел5"/>
    <w:pPr>
      <w:numPr>
        <w:numId w:val="42"/>
      </w:numPr>
    </w:pPr>
  </w:style>
  <w:style w:type="numbering" w:customStyle="1" w:styleId="56">
    <w:name w:val="Стиль56"/>
    <w:pPr>
      <w:numPr>
        <w:numId w:val="12"/>
      </w:numPr>
    </w:pPr>
  </w:style>
  <w:style w:type="numbering" w:customStyle="1" w:styleId="53">
    <w:name w:val="Стиль53"/>
    <w:pPr>
      <w:numPr>
        <w:numId w:val="13"/>
      </w:numPr>
    </w:pPr>
  </w:style>
  <w:style w:type="numbering" w:customStyle="1" w:styleId="10">
    <w:name w:val="Статья / Раздел1"/>
    <w:pPr>
      <w:numPr>
        <w:numId w:val="50"/>
      </w:numPr>
    </w:pPr>
  </w:style>
  <w:style w:type="numbering" w:customStyle="1" w:styleId="1741">
    <w:name w:val="Стиль1741"/>
    <w:pPr>
      <w:numPr>
        <w:numId w:val="28"/>
      </w:numPr>
    </w:pPr>
  </w:style>
  <w:style w:type="numbering" w:customStyle="1" w:styleId="48">
    <w:name w:val="Стиль48"/>
    <w:pPr>
      <w:numPr>
        <w:numId w:val="15"/>
      </w:numPr>
    </w:pPr>
  </w:style>
  <w:style w:type="numbering" w:customStyle="1" w:styleId="1041">
    <w:name w:val="Стиль1041"/>
    <w:pPr>
      <w:numPr>
        <w:numId w:val="23"/>
      </w:numPr>
    </w:pPr>
  </w:style>
  <w:style w:type="numbering" w:customStyle="1" w:styleId="200">
    <w:name w:val="Стиль20"/>
    <w:pPr>
      <w:numPr>
        <w:numId w:val="44"/>
      </w:numPr>
    </w:pPr>
  </w:style>
  <w:style w:type="numbering" w:customStyle="1" w:styleId="641">
    <w:name w:val="Стиль641"/>
    <w:pPr>
      <w:numPr>
        <w:numId w:val="19"/>
      </w:numPr>
    </w:pPr>
  </w:style>
  <w:style w:type="numbering" w:customStyle="1" w:styleId="510">
    <w:name w:val="Стиль51"/>
    <w:pPr>
      <w:numPr>
        <w:numId w:val="52"/>
      </w:numPr>
    </w:pPr>
  </w:style>
  <w:style w:type="numbering" w:customStyle="1" w:styleId="1241">
    <w:name w:val="Стиль1241"/>
    <w:pPr>
      <w:numPr>
        <w:numId w:val="24"/>
      </w:numPr>
    </w:pPr>
  </w:style>
  <w:style w:type="numbering" w:customStyle="1" w:styleId="54">
    <w:name w:val="Стиль54"/>
    <w:pPr>
      <w:numPr>
        <w:numId w:val="41"/>
      </w:numPr>
    </w:pPr>
  </w:style>
  <w:style w:type="numbering" w:customStyle="1" w:styleId="44">
    <w:name w:val="Стиль44"/>
    <w:pPr>
      <w:numPr>
        <w:numId w:val="40"/>
      </w:numPr>
    </w:pPr>
  </w:style>
  <w:style w:type="numbering" w:customStyle="1" w:styleId="2341">
    <w:name w:val="Стиль2341"/>
    <w:pPr>
      <w:numPr>
        <w:numId w:val="34"/>
      </w:numPr>
    </w:pPr>
  </w:style>
  <w:style w:type="numbering" w:customStyle="1" w:styleId="1341">
    <w:name w:val="Стиль1341"/>
    <w:pPr>
      <w:numPr>
        <w:numId w:val="54"/>
      </w:numPr>
    </w:pPr>
  </w:style>
  <w:style w:type="numbering" w:customStyle="1" w:styleId="22">
    <w:name w:val="Стиль22"/>
    <w:pPr>
      <w:numPr>
        <w:numId w:val="46"/>
      </w:numPr>
    </w:pPr>
  </w:style>
  <w:style w:type="numbering" w:customStyle="1" w:styleId="1441">
    <w:name w:val="Стиль1441"/>
    <w:pPr>
      <w:numPr>
        <w:numId w:val="25"/>
      </w:numPr>
    </w:pPr>
  </w:style>
  <w:style w:type="numbering" w:customStyle="1" w:styleId="25">
    <w:name w:val="Стиль25"/>
    <w:pPr>
      <w:numPr>
        <w:numId w:val="49"/>
      </w:numPr>
    </w:pPr>
  </w:style>
  <w:style w:type="numbering" w:customStyle="1" w:styleId="23">
    <w:name w:val="Стиль23"/>
    <w:pPr>
      <w:numPr>
        <w:numId w:val="47"/>
      </w:numPr>
    </w:pPr>
  </w:style>
  <w:style w:type="numbering" w:customStyle="1" w:styleId="12pt">
    <w:name w:val="Стиль маркированный 12 pt"/>
    <w:pPr>
      <w:numPr>
        <w:numId w:val="84"/>
      </w:numPr>
    </w:pPr>
  </w:style>
  <w:style w:type="numbering" w:customStyle="1" w:styleId="441">
    <w:name w:val="Стиль441"/>
    <w:pPr>
      <w:numPr>
        <w:numId w:val="17"/>
      </w:numPr>
    </w:pPr>
  </w:style>
  <w:style w:type="numbering" w:customStyle="1" w:styleId="1641">
    <w:name w:val="Стиль1641"/>
    <w:pPr>
      <w:numPr>
        <w:numId w:val="27"/>
      </w:numPr>
    </w:pPr>
  </w:style>
  <w:style w:type="numbering" w:customStyle="1" w:styleId="741">
    <w:name w:val="Стиль741"/>
    <w:pPr>
      <w:numPr>
        <w:numId w:val="20"/>
      </w:numPr>
    </w:pPr>
  </w:style>
  <w:style w:type="numbering" w:customStyle="1" w:styleId="19">
    <w:name w:val="Стиль19"/>
    <w:pPr>
      <w:numPr>
        <w:numId w:val="43"/>
      </w:numPr>
    </w:pPr>
  </w:style>
  <w:style w:type="numbering" w:customStyle="1" w:styleId="941">
    <w:name w:val="Стиль941"/>
    <w:pPr>
      <w:numPr>
        <w:numId w:val="22"/>
      </w:numPr>
    </w:pPr>
  </w:style>
  <w:style w:type="numbering" w:customStyle="1" w:styleId="11111131">
    <w:name w:val="1 / 1.1 / 1.1.131"/>
    <w:pPr>
      <w:numPr>
        <w:numId w:val="57"/>
      </w:numPr>
    </w:pPr>
  </w:style>
  <w:style w:type="numbering" w:customStyle="1" w:styleId="841">
    <w:name w:val="Стиль841"/>
    <w:pPr>
      <w:numPr>
        <w:numId w:val="21"/>
      </w:numPr>
    </w:pPr>
  </w:style>
  <w:style w:type="numbering" w:customStyle="1" w:styleId="2541">
    <w:name w:val="Стиль2541"/>
    <w:pPr>
      <w:numPr>
        <w:numId w:val="55"/>
      </w:numPr>
    </w:pPr>
  </w:style>
  <w:style w:type="numbering" w:customStyle="1" w:styleId="21311">
    <w:name w:val="Стиль21311"/>
    <w:pPr>
      <w:numPr>
        <w:numId w:val="61"/>
      </w:numPr>
    </w:pPr>
  </w:style>
  <w:style w:type="numbering" w:customStyle="1" w:styleId="46">
    <w:name w:val="Стиль46"/>
    <w:pPr>
      <w:numPr>
        <w:numId w:val="11"/>
      </w:numPr>
    </w:pPr>
  </w:style>
  <w:style w:type="numbering" w:customStyle="1" w:styleId="411">
    <w:name w:val="Стиль41"/>
    <w:pPr>
      <w:numPr>
        <w:numId w:val="51"/>
      </w:numPr>
    </w:pPr>
  </w:style>
  <w:style w:type="numbering" w:customStyle="1" w:styleId="240">
    <w:name w:val="Стиль24"/>
    <w:pPr>
      <w:numPr>
        <w:numId w:val="48"/>
      </w:numPr>
    </w:pPr>
  </w:style>
  <w:style w:type="numbering" w:customStyle="1" w:styleId="1711">
    <w:name w:val="Стиль1711"/>
    <w:pPr>
      <w:numPr>
        <w:numId w:val="39"/>
      </w:numPr>
    </w:pPr>
  </w:style>
  <w:style w:type="numbering" w:customStyle="1" w:styleId="1541">
    <w:name w:val="Стиль1541"/>
    <w:pPr>
      <w:numPr>
        <w:numId w:val="26"/>
      </w:numPr>
    </w:pPr>
  </w:style>
  <w:style w:type="numbering" w:customStyle="1" w:styleId="140">
    <w:name w:val="Стиль14"/>
    <w:pPr>
      <w:numPr>
        <w:numId w:val="38"/>
      </w:numPr>
    </w:pPr>
  </w:style>
  <w:style w:type="numbering" w:customStyle="1" w:styleId="2041">
    <w:name w:val="Стиль2041"/>
    <w:pPr>
      <w:numPr>
        <w:numId w:val="31"/>
      </w:numPr>
    </w:pPr>
  </w:style>
  <w:style w:type="paragraph" w:styleId="afffffffffffff2">
    <w:name w:val="List Paragraph"/>
    <w:basedOn w:val="ab"/>
    <w:uiPriority w:val="34"/>
    <w:qFormat/>
    <w:rsid w:val="00B138CB"/>
    <w:pPr>
      <w:ind w:left="720"/>
      <w:contextualSpacing/>
    </w:pPr>
  </w:style>
  <w:style w:type="paragraph" w:customStyle="1" w:styleId="86">
    <w:name w:val="Обычный8"/>
    <w:rsid w:val="00871D9B"/>
    <w:pPr>
      <w:widowControl w:val="0"/>
      <w:suppressAutoHyphens/>
      <w:spacing w:before="100" w:after="100"/>
    </w:pPr>
    <w:rPr>
      <w:rFonts w:eastAsia="Arial"/>
      <w:sz w:val="24"/>
      <w:lang w:eastAsia="ar-SA"/>
    </w:rPr>
  </w:style>
  <w:style w:type="paragraph" w:customStyle="1" w:styleId="341">
    <w:name w:val="Основной текст с отступом 34"/>
    <w:basedOn w:val="ab"/>
    <w:rsid w:val="00871D9B"/>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paragraph" w:styleId="afffffffffffff3">
    <w:name w:val="No Spacing"/>
    <w:uiPriority w:val="1"/>
    <w:qFormat/>
    <w:rsid w:val="00871D9B"/>
    <w:pPr>
      <w:suppressAutoHyphens/>
    </w:pPr>
    <w:rPr>
      <w:rFonts w:eastAsia="Arial"/>
      <w:sz w:val="24"/>
      <w:szCs w:val="24"/>
      <w:lang w:eastAsia="ar-SA"/>
    </w:rPr>
  </w:style>
  <w:style w:type="paragraph" w:customStyle="1" w:styleId="1ffffff9">
    <w:name w:val="Текст1"/>
    <w:basedOn w:val="ab"/>
    <w:rsid w:val="00871D9B"/>
    <w:pPr>
      <w:suppressAutoHyphens/>
      <w:spacing w:after="0"/>
      <w:jc w:val="left"/>
    </w:pPr>
    <w:rPr>
      <w:rFonts w:ascii="Courier New" w:hAnsi="Courier New" w:cs="Courier New"/>
      <w:sz w:val="20"/>
      <w:szCs w:val="20"/>
      <w:lang w:eastAsia="ar-SA"/>
    </w:rPr>
  </w:style>
  <w:style w:type="character" w:customStyle="1" w:styleId="4fb">
    <w:name w:val="Знак Знак4"/>
    <w:rsid w:val="00871D9B"/>
    <w:rPr>
      <w:rFonts w:ascii="Cambria" w:eastAsia="Times New Roman" w:hAnsi="Cambria" w:cs="Times New Roman"/>
      <w:b/>
      <w:bCs/>
      <w:kern w:val="32"/>
      <w:sz w:val="32"/>
      <w:szCs w:val="32"/>
      <w:lang w:eastAsia="ar-SA"/>
    </w:rPr>
  </w:style>
  <w:style w:type="character" w:customStyle="1" w:styleId="WW8Num1z1">
    <w:name w:val="WW8Num1z1"/>
    <w:rsid w:val="00871D9B"/>
  </w:style>
  <w:style w:type="character" w:customStyle="1" w:styleId="WW8Num1z2">
    <w:name w:val="WW8Num1z2"/>
    <w:rsid w:val="00871D9B"/>
  </w:style>
  <w:style w:type="character" w:customStyle="1" w:styleId="WW8Num1z3">
    <w:name w:val="WW8Num1z3"/>
    <w:rsid w:val="00871D9B"/>
  </w:style>
  <w:style w:type="character" w:customStyle="1" w:styleId="WW8Num1z4">
    <w:name w:val="WW8Num1z4"/>
    <w:rsid w:val="00871D9B"/>
  </w:style>
  <w:style w:type="character" w:customStyle="1" w:styleId="WW8Num1z5">
    <w:name w:val="WW8Num1z5"/>
    <w:rsid w:val="00871D9B"/>
  </w:style>
  <w:style w:type="character" w:customStyle="1" w:styleId="WW8Num1z6">
    <w:name w:val="WW8Num1z6"/>
    <w:rsid w:val="00871D9B"/>
  </w:style>
  <w:style w:type="character" w:customStyle="1" w:styleId="WW8Num1z7">
    <w:name w:val="WW8Num1z7"/>
    <w:rsid w:val="00871D9B"/>
  </w:style>
  <w:style w:type="character" w:customStyle="1" w:styleId="WW8Num1z8">
    <w:name w:val="WW8Num1z8"/>
    <w:rsid w:val="00871D9B"/>
  </w:style>
  <w:style w:type="character" w:customStyle="1" w:styleId="WW8Num11z1">
    <w:name w:val="WW8Num11z1"/>
    <w:rsid w:val="00871D9B"/>
    <w:rPr>
      <w:rFonts w:cs="Times New Roman"/>
    </w:rPr>
  </w:style>
  <w:style w:type="character" w:customStyle="1" w:styleId="1ffffffa">
    <w:name w:val="Глава 1 Знак"/>
    <w:rsid w:val="00871D9B"/>
    <w:rPr>
      <w:rFonts w:ascii="Arial" w:hAnsi="Arial" w:cs="Arial"/>
      <w:b/>
      <w:bCs/>
      <w:kern w:val="1"/>
      <w:sz w:val="32"/>
      <w:szCs w:val="32"/>
      <w:lang w:val="x-none" w:eastAsia="ar-SA" w:bidi="ar-SA"/>
    </w:rPr>
  </w:style>
  <w:style w:type="character" w:customStyle="1" w:styleId="6f">
    <w:name w:val="Знак Знак6"/>
    <w:rsid w:val="00871D9B"/>
    <w:rPr>
      <w:rFonts w:ascii="Cambria" w:hAnsi="Cambria" w:cs="Cambria"/>
      <w:b/>
      <w:bCs/>
      <w:sz w:val="26"/>
      <w:szCs w:val="26"/>
      <w:lang w:val="x-none" w:eastAsia="ar-SA" w:bidi="ar-SA"/>
    </w:rPr>
  </w:style>
  <w:style w:type="character" w:customStyle="1" w:styleId="5fb">
    <w:name w:val="Знак Знак5"/>
    <w:rsid w:val="00871D9B"/>
    <w:rPr>
      <w:b/>
      <w:bCs/>
      <w:i/>
      <w:iCs/>
      <w:sz w:val="26"/>
      <w:szCs w:val="26"/>
      <w:lang w:val="x-none" w:eastAsia="ar-SA" w:bidi="ar-SA"/>
    </w:rPr>
  </w:style>
  <w:style w:type="character" w:customStyle="1" w:styleId="3fff5">
    <w:name w:val="Знак Знак3"/>
    <w:rsid w:val="00871D9B"/>
    <w:rPr>
      <w:lang w:val="x-none" w:eastAsia="ar-SA" w:bidi="ar-SA"/>
    </w:rPr>
  </w:style>
  <w:style w:type="character" w:customStyle="1" w:styleId="2ffff4">
    <w:name w:val="Знак Знак2"/>
    <w:rsid w:val="00871D9B"/>
    <w:rPr>
      <w:lang w:val="x-none" w:eastAsia="ar-SA" w:bidi="ar-SA"/>
    </w:rPr>
  </w:style>
  <w:style w:type="character" w:customStyle="1" w:styleId="1ffffffb">
    <w:name w:val="Знак Знак1"/>
    <w:rsid w:val="00871D9B"/>
    <w:rPr>
      <w:rFonts w:ascii="Tahoma" w:hAnsi="Tahoma" w:cs="Tahoma"/>
      <w:sz w:val="16"/>
      <w:szCs w:val="16"/>
      <w:lang w:val="x-none" w:eastAsia="ar-SA" w:bidi="ar-SA"/>
    </w:rPr>
  </w:style>
  <w:style w:type="character" w:customStyle="1" w:styleId="afffffffffffff4">
    <w:name w:val="Знак Знак"/>
    <w:rsid w:val="00871D9B"/>
    <w:rPr>
      <w:sz w:val="16"/>
      <w:szCs w:val="16"/>
      <w:lang w:val="ru-RU" w:eastAsia="ar-SA" w:bidi="ar-SA"/>
    </w:rPr>
  </w:style>
  <w:style w:type="paragraph" w:customStyle="1" w:styleId="87">
    <w:name w:val="Абзац списка8"/>
    <w:basedOn w:val="ab"/>
    <w:rsid w:val="00871D9B"/>
    <w:pPr>
      <w:suppressAutoHyphens/>
      <w:spacing w:after="0"/>
      <w:ind w:left="708"/>
      <w:jc w:val="left"/>
    </w:pPr>
    <w:rPr>
      <w:lang w:val="x-none" w:eastAsia="ar-SA"/>
    </w:rPr>
  </w:style>
  <w:style w:type="paragraph" w:customStyle="1" w:styleId="21f9">
    <w:name w:val="Нумерованный список 21"/>
    <w:basedOn w:val="ab"/>
    <w:rsid w:val="00871D9B"/>
    <w:pPr>
      <w:tabs>
        <w:tab w:val="num" w:pos="1440"/>
      </w:tabs>
      <w:suppressAutoHyphens/>
      <w:spacing w:after="0"/>
      <w:jc w:val="left"/>
    </w:pPr>
    <w:rPr>
      <w:sz w:val="20"/>
      <w:szCs w:val="20"/>
      <w:lang w:eastAsia="ar-SA"/>
    </w:rPr>
  </w:style>
  <w:style w:type="paragraph" w:customStyle="1" w:styleId="270">
    <w:name w:val="Основной текст 27"/>
    <w:basedOn w:val="ab"/>
    <w:rsid w:val="00871D9B"/>
    <w:pPr>
      <w:suppressAutoHyphens/>
      <w:overflowPunct w:val="0"/>
      <w:autoSpaceDE w:val="0"/>
      <w:spacing w:after="0"/>
      <w:jc w:val="center"/>
      <w:textAlignment w:val="baseline"/>
    </w:pPr>
    <w:rPr>
      <w:b/>
      <w:sz w:val="28"/>
      <w:lang w:eastAsia="ar-SA"/>
    </w:rPr>
  </w:style>
  <w:style w:type="paragraph" w:customStyle="1" w:styleId="23b">
    <w:name w:val="Основной текст с отступом 23"/>
    <w:basedOn w:val="ab"/>
    <w:rsid w:val="00871D9B"/>
    <w:pPr>
      <w:suppressAutoHyphens/>
      <w:spacing w:after="0" w:line="200" w:lineRule="atLeast"/>
      <w:ind w:firstLine="540"/>
    </w:pPr>
    <w:rPr>
      <w:rFonts w:cs="Arial"/>
      <w:color w:val="000000"/>
      <w:sz w:val="26"/>
      <w:szCs w:val="20"/>
      <w:lang w:eastAsia="ar-SA"/>
    </w:rPr>
  </w:style>
  <w:style w:type="paragraph" w:customStyle="1" w:styleId="139">
    <w:name w:val="Заголовок 13"/>
    <w:basedOn w:val="ab"/>
    <w:next w:val="ab"/>
    <w:rsid w:val="00871D9B"/>
    <w:pPr>
      <w:widowControl w:val="0"/>
      <w:suppressAutoHyphens/>
      <w:spacing w:before="440"/>
    </w:pPr>
    <w:rPr>
      <w:rFonts w:ascii="Arial" w:eastAsia="Arial" w:hAnsi="Arial" w:cs="Arial"/>
      <w:b/>
      <w:bCs/>
      <w:sz w:val="20"/>
      <w:szCs w:val="20"/>
      <w:lang w:val="en-US" w:eastAsia="ar-SA"/>
    </w:rPr>
  </w:style>
  <w:style w:type="paragraph" w:customStyle="1" w:styleId="afffffffffffff5">
    <w:name w:val="Знак"/>
    <w:basedOn w:val="ab"/>
    <w:rsid w:val="00871D9B"/>
    <w:pPr>
      <w:suppressAutoHyphens/>
      <w:spacing w:after="160" w:line="240" w:lineRule="exact"/>
      <w:jc w:val="left"/>
    </w:pPr>
    <w:rPr>
      <w:rFonts w:ascii="Verdana" w:hAnsi="Verdana"/>
      <w:sz w:val="20"/>
      <w:szCs w:val="20"/>
      <w:lang w:val="en-US" w:eastAsia="ar-SA"/>
    </w:rPr>
  </w:style>
  <w:style w:type="paragraph" w:customStyle="1" w:styleId="af00">
    <w:name w:val="af0"/>
    <w:rsid w:val="00871D9B"/>
    <w:pPr>
      <w:autoSpaceDE w:val="0"/>
      <w:autoSpaceDN w:val="0"/>
      <w:jc w:val="both"/>
    </w:pPr>
    <w:rPr>
      <w:rFonts w:ascii="SchoolBookC" w:hAnsi="SchoolBookC"/>
      <w:color w:val="000000"/>
      <w:sz w:val="24"/>
      <w:szCs w:val="24"/>
    </w:rPr>
  </w:style>
  <w:style w:type="paragraph" w:customStyle="1" w:styleId="2ffff5">
    <w:name w:val="Без интервала2"/>
    <w:rsid w:val="00871D9B"/>
    <w:rPr>
      <w:rFonts w:eastAsia="Calibri"/>
      <w:sz w:val="24"/>
      <w:szCs w:val="24"/>
    </w:rPr>
  </w:style>
  <w:style w:type="character" w:customStyle="1" w:styleId="iceouttxt">
    <w:name w:val="iceouttxt"/>
    <w:rsid w:val="00871D9B"/>
  </w:style>
  <w:style w:type="character" w:customStyle="1" w:styleId="WW8Num2z7">
    <w:name w:val="WW8Num2z7"/>
    <w:rsid w:val="00871D9B"/>
  </w:style>
  <w:style w:type="character" w:customStyle="1" w:styleId="iceouttxt8">
    <w:name w:val="iceouttxt8"/>
    <w:rsid w:val="00871D9B"/>
    <w:rPr>
      <w:rFonts w:ascii="Arial" w:hAnsi="Arial" w:cs="Arial" w:hint="default"/>
      <w:color w:val="666666"/>
      <w:sz w:val="17"/>
      <w:szCs w:val="17"/>
    </w:rPr>
  </w:style>
  <w:style w:type="paragraph" w:customStyle="1" w:styleId="1ffffffc">
    <w:name w:val="Знак1 Знак Знак Знак Знак Знак"/>
    <w:basedOn w:val="ab"/>
    <w:rsid w:val="00871D9B"/>
    <w:pPr>
      <w:tabs>
        <w:tab w:val="num" w:pos="-27"/>
      </w:tabs>
      <w:spacing w:after="160" w:line="240" w:lineRule="exact"/>
      <w:jc w:val="left"/>
    </w:pPr>
    <w:rPr>
      <w:rFonts w:ascii="Verdana" w:hAnsi="Verdana"/>
      <w:sz w:val="20"/>
      <w:szCs w:val="20"/>
      <w:lang w:val="en-US" w:eastAsia="en-US"/>
    </w:rPr>
  </w:style>
  <w:style w:type="paragraph" w:customStyle="1" w:styleId="11f2">
    <w:name w:val="Основной текст (11)"/>
    <w:basedOn w:val="ab"/>
    <w:rsid w:val="00871D9B"/>
    <w:pPr>
      <w:shd w:val="clear" w:color="auto" w:fill="FFFFFF"/>
      <w:tabs>
        <w:tab w:val="num" w:pos="-245"/>
      </w:tabs>
      <w:spacing w:after="0" w:line="254" w:lineRule="exact"/>
      <w:jc w:val="left"/>
    </w:pPr>
    <w:rPr>
      <w:rFonts w:eastAsia="Arial Unicode MS"/>
      <w:sz w:val="20"/>
      <w:szCs w:val="20"/>
      <w:lang w:bidi="hi-IN"/>
    </w:rPr>
  </w:style>
  <w:style w:type="character" w:customStyle="1" w:styleId="WW-Absatz-Standardschriftart11111111">
    <w:name w:val="WW-Absatz-Standardschriftart11111111"/>
    <w:rsid w:val="00871D9B"/>
  </w:style>
  <w:style w:type="character" w:customStyle="1" w:styleId="serp-urlitem">
    <w:name w:val="serp-url__item"/>
    <w:rsid w:val="00871D9B"/>
  </w:style>
  <w:style w:type="paragraph" w:customStyle="1" w:styleId="102">
    <w:name w:val="Основной текст (10)"/>
    <w:basedOn w:val="ab"/>
    <w:rsid w:val="00871D9B"/>
    <w:pPr>
      <w:shd w:val="clear" w:color="auto" w:fill="FFFFFF"/>
      <w:suppressAutoHyphens/>
      <w:spacing w:before="120" w:after="0" w:line="274" w:lineRule="exact"/>
      <w:jc w:val="center"/>
    </w:pPr>
    <w:rPr>
      <w:rFonts w:eastAsia="Arial Unicode MS"/>
      <w:b/>
      <w:spacing w:val="9"/>
      <w:lang w:eastAsia="ar-SA"/>
    </w:rPr>
  </w:style>
  <w:style w:type="paragraph" w:customStyle="1" w:styleId="Style11">
    <w:name w:val="Style11"/>
    <w:basedOn w:val="ab"/>
    <w:uiPriority w:val="99"/>
    <w:rsid w:val="00871D9B"/>
    <w:pPr>
      <w:widowControl w:val="0"/>
      <w:autoSpaceDE w:val="0"/>
      <w:autoSpaceDN w:val="0"/>
      <w:adjustRightInd w:val="0"/>
      <w:spacing w:after="0"/>
      <w:jc w:val="center"/>
    </w:pPr>
  </w:style>
  <w:style w:type="paragraph" w:customStyle="1" w:styleId="Style27">
    <w:name w:val="Style27"/>
    <w:basedOn w:val="ab"/>
    <w:uiPriority w:val="99"/>
    <w:rsid w:val="00871D9B"/>
    <w:pPr>
      <w:widowControl w:val="0"/>
      <w:autoSpaceDE w:val="0"/>
      <w:autoSpaceDN w:val="0"/>
      <w:adjustRightInd w:val="0"/>
      <w:spacing w:after="0" w:line="326" w:lineRule="exact"/>
    </w:pPr>
  </w:style>
  <w:style w:type="paragraph" w:customStyle="1" w:styleId="Style28">
    <w:name w:val="Style28"/>
    <w:basedOn w:val="ab"/>
    <w:uiPriority w:val="99"/>
    <w:rsid w:val="00871D9B"/>
    <w:pPr>
      <w:widowControl w:val="0"/>
      <w:autoSpaceDE w:val="0"/>
      <w:autoSpaceDN w:val="0"/>
      <w:adjustRightInd w:val="0"/>
      <w:spacing w:after="0"/>
      <w:jc w:val="left"/>
    </w:pPr>
  </w:style>
  <w:style w:type="paragraph" w:customStyle="1" w:styleId="Style29">
    <w:name w:val="Style29"/>
    <w:basedOn w:val="ab"/>
    <w:uiPriority w:val="99"/>
    <w:rsid w:val="00871D9B"/>
    <w:pPr>
      <w:widowControl w:val="0"/>
      <w:autoSpaceDE w:val="0"/>
      <w:autoSpaceDN w:val="0"/>
      <w:adjustRightInd w:val="0"/>
      <w:spacing w:after="0" w:line="223" w:lineRule="exact"/>
    </w:pPr>
  </w:style>
  <w:style w:type="paragraph" w:customStyle="1" w:styleId="Style30">
    <w:name w:val="Style30"/>
    <w:basedOn w:val="ab"/>
    <w:uiPriority w:val="99"/>
    <w:rsid w:val="00871D9B"/>
    <w:pPr>
      <w:widowControl w:val="0"/>
      <w:autoSpaceDE w:val="0"/>
      <w:autoSpaceDN w:val="0"/>
      <w:adjustRightInd w:val="0"/>
      <w:spacing w:after="0"/>
      <w:jc w:val="center"/>
    </w:pPr>
  </w:style>
  <w:style w:type="paragraph" w:customStyle="1" w:styleId="Style31">
    <w:name w:val="Style31"/>
    <w:basedOn w:val="ab"/>
    <w:uiPriority w:val="99"/>
    <w:rsid w:val="00871D9B"/>
    <w:pPr>
      <w:widowControl w:val="0"/>
      <w:autoSpaceDE w:val="0"/>
      <w:autoSpaceDN w:val="0"/>
      <w:adjustRightInd w:val="0"/>
      <w:spacing w:after="0" w:line="227" w:lineRule="exact"/>
    </w:pPr>
  </w:style>
  <w:style w:type="paragraph" w:customStyle="1" w:styleId="Style35">
    <w:name w:val="Style35"/>
    <w:basedOn w:val="ab"/>
    <w:uiPriority w:val="99"/>
    <w:rsid w:val="00871D9B"/>
    <w:pPr>
      <w:widowControl w:val="0"/>
      <w:autoSpaceDE w:val="0"/>
      <w:autoSpaceDN w:val="0"/>
      <w:adjustRightInd w:val="0"/>
      <w:spacing w:after="0" w:line="317" w:lineRule="exact"/>
      <w:ind w:hanging="346"/>
      <w:jc w:val="left"/>
    </w:pPr>
  </w:style>
  <w:style w:type="paragraph" w:customStyle="1" w:styleId="Style41">
    <w:name w:val="Style41"/>
    <w:basedOn w:val="ab"/>
    <w:uiPriority w:val="99"/>
    <w:rsid w:val="00871D9B"/>
    <w:pPr>
      <w:widowControl w:val="0"/>
      <w:autoSpaceDE w:val="0"/>
      <w:autoSpaceDN w:val="0"/>
      <w:adjustRightInd w:val="0"/>
      <w:spacing w:after="0" w:line="326" w:lineRule="exact"/>
      <w:ind w:hanging="720"/>
      <w:jc w:val="left"/>
    </w:pPr>
  </w:style>
  <w:style w:type="character" w:customStyle="1" w:styleId="FontStyle92">
    <w:name w:val="Font Style92"/>
    <w:uiPriority w:val="99"/>
    <w:rsid w:val="00871D9B"/>
    <w:rPr>
      <w:rFonts w:ascii="Times New Roman" w:hAnsi="Times New Roman" w:cs="Times New Roman"/>
      <w:sz w:val="26"/>
      <w:szCs w:val="26"/>
    </w:rPr>
  </w:style>
  <w:style w:type="character" w:customStyle="1" w:styleId="FontStyle95">
    <w:name w:val="Font Style95"/>
    <w:uiPriority w:val="99"/>
    <w:rsid w:val="00871D9B"/>
    <w:rPr>
      <w:rFonts w:ascii="Times New Roman" w:hAnsi="Times New Roman" w:cs="Times New Roman"/>
      <w:b/>
      <w:bCs/>
      <w:sz w:val="26"/>
      <w:szCs w:val="26"/>
    </w:rPr>
  </w:style>
  <w:style w:type="character" w:customStyle="1" w:styleId="FontStyle96">
    <w:name w:val="Font Style96"/>
    <w:uiPriority w:val="99"/>
    <w:rsid w:val="00871D9B"/>
    <w:rPr>
      <w:rFonts w:ascii="Times New Roman" w:hAnsi="Times New Roman" w:cs="Times New Roman"/>
      <w:b/>
      <w:bCs/>
      <w:sz w:val="18"/>
      <w:szCs w:val="18"/>
    </w:rPr>
  </w:style>
  <w:style w:type="paragraph" w:customStyle="1" w:styleId="Style15">
    <w:name w:val="Style15"/>
    <w:basedOn w:val="ab"/>
    <w:uiPriority w:val="99"/>
    <w:rsid w:val="00871D9B"/>
    <w:pPr>
      <w:widowControl w:val="0"/>
      <w:autoSpaceDE w:val="0"/>
      <w:autoSpaceDN w:val="0"/>
      <w:adjustRightInd w:val="0"/>
      <w:spacing w:after="0" w:line="365" w:lineRule="exact"/>
      <w:ind w:firstLine="682"/>
    </w:pPr>
  </w:style>
  <w:style w:type="paragraph" w:customStyle="1" w:styleId="Style46">
    <w:name w:val="Style46"/>
    <w:basedOn w:val="ab"/>
    <w:uiPriority w:val="99"/>
    <w:rsid w:val="00871D9B"/>
    <w:pPr>
      <w:widowControl w:val="0"/>
      <w:autoSpaceDE w:val="0"/>
      <w:autoSpaceDN w:val="0"/>
      <w:adjustRightInd w:val="0"/>
      <w:spacing w:after="0" w:line="211" w:lineRule="exact"/>
      <w:ind w:hanging="768"/>
      <w:jc w:val="left"/>
    </w:pPr>
  </w:style>
  <w:style w:type="paragraph" w:customStyle="1" w:styleId="Style48">
    <w:name w:val="Style48"/>
    <w:basedOn w:val="ab"/>
    <w:uiPriority w:val="99"/>
    <w:rsid w:val="00871D9B"/>
    <w:pPr>
      <w:widowControl w:val="0"/>
      <w:autoSpaceDE w:val="0"/>
      <w:autoSpaceDN w:val="0"/>
      <w:adjustRightInd w:val="0"/>
      <w:spacing w:after="0" w:line="317" w:lineRule="exact"/>
      <w:ind w:firstLine="710"/>
    </w:pPr>
  </w:style>
  <w:style w:type="paragraph" w:customStyle="1" w:styleId="Style52">
    <w:name w:val="Style52"/>
    <w:basedOn w:val="ab"/>
    <w:uiPriority w:val="99"/>
    <w:rsid w:val="00871D9B"/>
    <w:pPr>
      <w:widowControl w:val="0"/>
      <w:autoSpaceDE w:val="0"/>
      <w:autoSpaceDN w:val="0"/>
      <w:adjustRightInd w:val="0"/>
      <w:spacing w:after="0" w:line="230" w:lineRule="exact"/>
      <w:ind w:firstLine="826"/>
      <w:jc w:val="left"/>
    </w:pPr>
  </w:style>
  <w:style w:type="paragraph" w:customStyle="1" w:styleId="Style55">
    <w:name w:val="Style55"/>
    <w:basedOn w:val="ab"/>
    <w:uiPriority w:val="99"/>
    <w:rsid w:val="00871D9B"/>
    <w:pPr>
      <w:widowControl w:val="0"/>
      <w:autoSpaceDE w:val="0"/>
      <w:autoSpaceDN w:val="0"/>
      <w:adjustRightInd w:val="0"/>
      <w:spacing w:after="0" w:line="528" w:lineRule="exact"/>
      <w:ind w:firstLine="2410"/>
      <w:jc w:val="left"/>
    </w:pPr>
  </w:style>
  <w:style w:type="paragraph" w:customStyle="1" w:styleId="Style66">
    <w:name w:val="Style66"/>
    <w:basedOn w:val="ab"/>
    <w:uiPriority w:val="99"/>
    <w:rsid w:val="00871D9B"/>
    <w:pPr>
      <w:widowControl w:val="0"/>
      <w:autoSpaceDE w:val="0"/>
      <w:autoSpaceDN w:val="0"/>
      <w:adjustRightInd w:val="0"/>
      <w:spacing w:after="0"/>
      <w:jc w:val="left"/>
    </w:pPr>
  </w:style>
  <w:style w:type="character" w:customStyle="1" w:styleId="FontStyle129">
    <w:name w:val="Font Style129"/>
    <w:uiPriority w:val="99"/>
    <w:rsid w:val="00871D9B"/>
    <w:rPr>
      <w:rFonts w:ascii="Times New Roman" w:hAnsi="Times New Roman" w:cs="Times New Roman"/>
      <w:sz w:val="24"/>
      <w:szCs w:val="24"/>
    </w:rPr>
  </w:style>
  <w:style w:type="character" w:customStyle="1" w:styleId="FontStyle131">
    <w:name w:val="Font Style131"/>
    <w:uiPriority w:val="99"/>
    <w:rsid w:val="00871D9B"/>
    <w:rPr>
      <w:rFonts w:ascii="Georgia" w:hAnsi="Georgia" w:cs="Georgia"/>
      <w:sz w:val="18"/>
      <w:szCs w:val="18"/>
    </w:rPr>
  </w:style>
  <w:style w:type="paragraph" w:customStyle="1" w:styleId="Style13">
    <w:name w:val="Style13"/>
    <w:basedOn w:val="ab"/>
    <w:uiPriority w:val="99"/>
    <w:rsid w:val="00871D9B"/>
    <w:pPr>
      <w:widowControl w:val="0"/>
      <w:autoSpaceDE w:val="0"/>
      <w:autoSpaceDN w:val="0"/>
      <w:adjustRightInd w:val="0"/>
      <w:spacing w:after="0" w:line="358" w:lineRule="exact"/>
    </w:pPr>
  </w:style>
  <w:style w:type="paragraph" w:customStyle="1" w:styleId="Style58">
    <w:name w:val="Style58"/>
    <w:basedOn w:val="ab"/>
    <w:uiPriority w:val="99"/>
    <w:rsid w:val="00871D9B"/>
    <w:pPr>
      <w:widowControl w:val="0"/>
      <w:autoSpaceDE w:val="0"/>
      <w:autoSpaceDN w:val="0"/>
      <w:adjustRightInd w:val="0"/>
      <w:spacing w:after="0" w:line="221" w:lineRule="exact"/>
      <w:ind w:firstLine="672"/>
    </w:pPr>
  </w:style>
  <w:style w:type="paragraph" w:customStyle="1" w:styleId="Style62">
    <w:name w:val="Style62"/>
    <w:basedOn w:val="ab"/>
    <w:uiPriority w:val="99"/>
    <w:rsid w:val="00871D9B"/>
    <w:pPr>
      <w:widowControl w:val="0"/>
      <w:autoSpaceDE w:val="0"/>
      <w:autoSpaceDN w:val="0"/>
      <w:adjustRightInd w:val="0"/>
      <w:spacing w:after="0" w:line="226" w:lineRule="exact"/>
      <w:ind w:firstLine="144"/>
      <w:jc w:val="left"/>
    </w:pPr>
  </w:style>
  <w:style w:type="character" w:customStyle="1" w:styleId="WW8Num2z8">
    <w:name w:val="WW8Num2z8"/>
    <w:rsid w:val="00871D9B"/>
  </w:style>
  <w:style w:type="paragraph" w:customStyle="1" w:styleId="98">
    <w:name w:val="Обычный9"/>
    <w:qFormat/>
    <w:rsid w:val="00052AE0"/>
    <w:pPr>
      <w:widowControl w:val="0"/>
      <w:suppressAutoHyphens/>
      <w:spacing w:before="100" w:after="100"/>
    </w:pPr>
    <w:rPr>
      <w:rFonts w:eastAsia="Arial"/>
      <w:sz w:val="24"/>
      <w:lang w:eastAsia="ar-SA"/>
    </w:rPr>
  </w:style>
  <w:style w:type="paragraph" w:customStyle="1" w:styleId="350">
    <w:name w:val="Основной текст с отступом 35"/>
    <w:basedOn w:val="ab"/>
    <w:rsid w:val="00052AE0"/>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character" w:customStyle="1" w:styleId="ng-binding">
    <w:name w:val="ng-binding"/>
    <w:rsid w:val="00776AE6"/>
  </w:style>
  <w:style w:type="character" w:customStyle="1" w:styleId="cardmaininfopurchaselink">
    <w:name w:val="cardmaininfo__purchaselink"/>
    <w:rsid w:val="00956F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caption" w:locked="1" w:qFormat="1"/>
    <w:lsdException w:name="envelope address" w:locked="1"/>
    <w:lsdException w:name="envelope return" w:locked="1"/>
    <w:lsdException w:name="footnote reference" w:locked="1"/>
    <w:lsdException w:name="line number" w:locked="1"/>
    <w:lsdException w:name="endnote reference" w:locked="1"/>
    <w:lsdException w:name="endnote tex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3" w:locked="1"/>
    <w:lsdException w:name="List Number 4" w:locked="1"/>
    <w:lsdException w:name="List Number 5" w:locked="1"/>
    <w:lsdException w:name="Title" w:locked="1"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lock Text" w:locked="1"/>
    <w:lsdException w:name="FollowedHyperlink" w:locked="1" w:uiPriority="99"/>
    <w:lsdException w:name="Strong" w:locked="1" w:qFormat="1"/>
    <w:lsdException w:name="Emphasis" w:locked="1" w:qFormat="1"/>
    <w:lsdException w:name="Plain Text" w:locked="1"/>
    <w:lsdException w:name="E-mail Signature" w:locked="1"/>
    <w:lsdException w:name="Normal (Web)" w:locked="1" w:uiPriority="99"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96090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qFormat/>
    <w:rsid w:val="000D5EB9"/>
    <w:pPr>
      <w:spacing w:before="240"/>
      <w:outlineLvl w:val="7"/>
    </w:pPr>
    <w:rPr>
      <w:i/>
      <w:iCs/>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rsid w:val="0066512E"/>
    <w:rPr>
      <w:rFonts w:cs="Times New Roman"/>
    </w:rPr>
  </w:style>
  <w:style w:type="paragraph" w:styleId="a0">
    <w:name w:val="Title"/>
    <w:basedOn w:val="ab"/>
    <w:link w:val="af2"/>
    <w:qFormat/>
    <w:rsid w:val="0066512E"/>
    <w:pPr>
      <w:numPr>
        <w:numId w:val="53"/>
      </w:numPr>
      <w:spacing w:before="240"/>
      <w:jc w:val="center"/>
      <w:outlineLvl w:val="0"/>
    </w:pPr>
    <w:rPr>
      <w:rFonts w:ascii="Arial" w:hAnsi="Arial"/>
      <w:b/>
      <w:kern w:val="28"/>
      <w:sz w:val="32"/>
      <w:szCs w:val="20"/>
    </w:rPr>
  </w:style>
  <w:style w:type="paragraph" w:styleId="2">
    <w:name w:val="Body Text 2"/>
    <w:basedOn w:val="ab"/>
    <w:link w:val="28"/>
    <w:uiPriority w:val="99"/>
    <w:rsid w:val="0066512E"/>
    <w:pPr>
      <w:numPr>
        <w:ilvl w:val="1"/>
        <w:numId w:val="53"/>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Знак8, Знак8"/>
    <w:basedOn w:val="ab"/>
    <w:link w:val="af4"/>
    <w:rsid w:val="0066512E"/>
    <w:pPr>
      <w:tabs>
        <w:tab w:val="center" w:pos="4153"/>
        <w:tab w:val="right" w:pos="8306"/>
      </w:tabs>
      <w:spacing w:before="120" w:after="120"/>
    </w:pPr>
    <w:rPr>
      <w:rFonts w:ascii="Arial" w:hAnsi="Arial"/>
      <w:noProof/>
      <w:szCs w:val="20"/>
    </w:rPr>
  </w:style>
  <w:style w:type="paragraph" w:styleId="af5">
    <w:name w:val="Subtitle"/>
    <w:basedOn w:val="ab"/>
    <w:link w:val="af6"/>
    <w:qFormat/>
    <w:rsid w:val="0066512E"/>
    <w:pPr>
      <w:jc w:val="center"/>
      <w:outlineLvl w:val="1"/>
    </w:pPr>
    <w:rPr>
      <w:rFonts w:ascii="Arial" w:hAnsi="Arial"/>
      <w:szCs w:val="20"/>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rsid w:val="0066512E"/>
    <w:pPr>
      <w:widowControl w:val="0"/>
    </w:pPr>
  </w:style>
  <w:style w:type="paragraph" w:styleId="2b">
    <w:name w:val="List Bullet 2"/>
    <w:basedOn w:val="ab"/>
    <w:autoRedefine/>
    <w:rsid w:val="0066512E"/>
    <w:rPr>
      <w:szCs w:val="20"/>
    </w:rPr>
  </w:style>
  <w:style w:type="paragraph" w:styleId="34">
    <w:name w:val="toc 3"/>
    <w:basedOn w:val="ab"/>
    <w:next w:val="ab"/>
    <w:autoRedefine/>
    <w:rsid w:val="002E747F"/>
    <w:pPr>
      <w:spacing w:after="0"/>
      <w:ind w:firstLine="12"/>
      <w:jc w:val="left"/>
    </w:pPr>
    <w:rPr>
      <w:sz w:val="20"/>
      <w:szCs w:val="20"/>
    </w:rPr>
  </w:style>
  <w:style w:type="paragraph" w:styleId="afa">
    <w:name w:val="Date"/>
    <w:basedOn w:val="ab"/>
    <w:next w:val="ab"/>
    <w:link w:val="afb"/>
    <w:rsid w:val="0066512E"/>
    <w:rPr>
      <w:szCs w:val="20"/>
    </w:rPr>
  </w:style>
  <w:style w:type="paragraph" w:styleId="afc">
    <w:name w:val="Plain Text"/>
    <w:basedOn w:val="ab"/>
    <w:link w:val="afd"/>
    <w:rsid w:val="0066512E"/>
    <w:pPr>
      <w:spacing w:after="0"/>
      <w:jc w:val="left"/>
    </w:pPr>
    <w:rPr>
      <w:rFonts w:ascii="Courier New" w:hAnsi="Courier New"/>
      <w:sz w:val="20"/>
      <w:szCs w:val="20"/>
    </w:rPr>
  </w:style>
  <w:style w:type="character" w:styleId="afe">
    <w:name w:val="Hyperlink"/>
    <w:basedOn w:val="ac"/>
    <w:rsid w:val="0066512E"/>
    <w:rPr>
      <w:rFonts w:cs="Times New Roman"/>
      <w:color w:val="0000FF"/>
      <w:u w:val="single"/>
    </w:rPr>
  </w:style>
  <w:style w:type="paragraph" w:customStyle="1" w:styleId="1b">
    <w:name w:val="Стиль1"/>
    <w:basedOn w:val="ab"/>
    <w:link w:val="1c"/>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rsid w:val="0066512E"/>
    <w:pPr>
      <w:keepNext/>
      <w:keepLines/>
      <w:widowControl w:val="0"/>
      <w:suppressLineNumbers/>
      <w:suppressAutoHyphens/>
    </w:pPr>
    <w:rPr>
      <w:b/>
      <w:szCs w:val="20"/>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rsid w:val="0066512E"/>
  </w:style>
  <w:style w:type="paragraph" w:customStyle="1" w:styleId="aff">
    <w:name w:val="Íîðìàëüíûé"/>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Знак2,body text,A=&gt;2=&gt;9 B5:AB,Body Text Char,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A3531A"/>
    <w:pPr>
      <w:spacing w:after="160" w:line="240" w:lineRule="exact"/>
    </w:pPr>
    <w:rPr>
      <w:rFonts w:ascii="Verdana" w:hAnsi="Verdana"/>
      <w:sz w:val="22"/>
      <w:szCs w:val="20"/>
      <w:lang w:val="en-US" w:eastAsia="en-US"/>
    </w:rPr>
  </w:style>
  <w:style w:type="paragraph" w:styleId="37">
    <w:name w:val="Body Text 3"/>
    <w:basedOn w:val="ab"/>
    <w:link w:val="38"/>
    <w:rsid w:val="0066512E"/>
    <w:pPr>
      <w:spacing w:after="120"/>
    </w:pPr>
    <w:rPr>
      <w:sz w:val="16"/>
      <w:szCs w:val="16"/>
    </w:rPr>
  </w:style>
  <w:style w:type="character" w:customStyle="1" w:styleId="aff2">
    <w:name w:val="Основной шрифт"/>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rsid w:val="00115F38"/>
    <w:pPr>
      <w:spacing w:after="0"/>
      <w:ind w:left="480"/>
      <w:jc w:val="left"/>
    </w:pPr>
    <w:rPr>
      <w:sz w:val="20"/>
      <w:szCs w:val="20"/>
    </w:rPr>
  </w:style>
  <w:style w:type="paragraph" w:styleId="57">
    <w:name w:val="toc 5"/>
    <w:basedOn w:val="ab"/>
    <w:next w:val="ab"/>
    <w:autoRedefine/>
    <w:rsid w:val="00115F38"/>
    <w:pPr>
      <w:spacing w:after="0"/>
      <w:ind w:left="720"/>
      <w:jc w:val="left"/>
    </w:pPr>
    <w:rPr>
      <w:sz w:val="20"/>
      <w:szCs w:val="20"/>
    </w:rPr>
  </w:style>
  <w:style w:type="paragraph" w:styleId="62">
    <w:name w:val="toc 6"/>
    <w:basedOn w:val="ab"/>
    <w:next w:val="ab"/>
    <w:autoRedefine/>
    <w:rsid w:val="00115F38"/>
    <w:pPr>
      <w:spacing w:after="0"/>
      <w:ind w:left="960"/>
      <w:jc w:val="left"/>
    </w:pPr>
    <w:rPr>
      <w:sz w:val="20"/>
      <w:szCs w:val="20"/>
    </w:rPr>
  </w:style>
  <w:style w:type="paragraph" w:styleId="72">
    <w:name w:val="toc 7"/>
    <w:basedOn w:val="ab"/>
    <w:next w:val="ab"/>
    <w:autoRedefine/>
    <w:rsid w:val="00115F38"/>
    <w:pPr>
      <w:spacing w:after="0"/>
      <w:ind w:left="1200"/>
      <w:jc w:val="left"/>
    </w:pPr>
    <w:rPr>
      <w:sz w:val="20"/>
      <w:szCs w:val="20"/>
    </w:rPr>
  </w:style>
  <w:style w:type="paragraph" w:styleId="82">
    <w:name w:val="toc 8"/>
    <w:basedOn w:val="ab"/>
    <w:next w:val="ab"/>
    <w:autoRedefine/>
    <w:rsid w:val="00115F38"/>
    <w:pPr>
      <w:spacing w:after="0"/>
      <w:ind w:left="1440"/>
      <w:jc w:val="left"/>
    </w:pPr>
    <w:rPr>
      <w:sz w:val="20"/>
      <w:szCs w:val="20"/>
    </w:rPr>
  </w:style>
  <w:style w:type="paragraph" w:styleId="92">
    <w:name w:val="toc 9"/>
    <w:basedOn w:val="ab"/>
    <w:next w:val="ab"/>
    <w:autoRedefine/>
    <w:rsid w:val="00115F38"/>
    <w:pPr>
      <w:spacing w:after="0"/>
      <w:ind w:left="1680"/>
      <w:jc w:val="left"/>
    </w:pPr>
    <w:rPr>
      <w:sz w:val="20"/>
      <w:szCs w:val="20"/>
    </w:rPr>
  </w:style>
  <w:style w:type="paragraph" w:customStyle="1" w:styleId="ww-2">
    <w:name w:val="ww-2"/>
    <w:basedOn w:val="ab"/>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0">
    <w:name w:val="заголовок 11"/>
    <w:basedOn w:val="ab"/>
    <w:next w:val="ab"/>
    <w:rsid w:val="0080772C"/>
    <w:pPr>
      <w:keepNext/>
      <w:spacing w:after="0"/>
      <w:jc w:val="center"/>
    </w:pPr>
    <w:rPr>
      <w:szCs w:val="20"/>
    </w:rPr>
  </w:style>
  <w:style w:type="paragraph" w:customStyle="1" w:styleId="Iacaaiea">
    <w:name w:val="Iacaaiea"/>
    <w:basedOn w:val="Iauiue"/>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rPr>
  </w:style>
  <w:style w:type="paragraph" w:customStyle="1" w:styleId="caaieiaie1">
    <w:name w:val="caaieiaie 1"/>
    <w:basedOn w:val="Iauiue"/>
    <w:next w:val="Iauiue"/>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rsid w:val="0080772C"/>
    <w:pPr>
      <w:suppressAutoHyphens/>
      <w:spacing w:after="0"/>
    </w:pPr>
    <w:rPr>
      <w:szCs w:val="20"/>
    </w:rPr>
  </w:style>
  <w:style w:type="paragraph" w:customStyle="1" w:styleId="aff6">
    <w:name w:val="Заголовок инструкции"/>
    <w:basedOn w:val="aff0"/>
    <w:rsid w:val="0080772C"/>
    <w:pPr>
      <w:keepNext/>
      <w:suppressAutoHyphens/>
      <w:spacing w:after="120" w:line="240" w:lineRule="auto"/>
      <w:jc w:val="center"/>
      <w:outlineLvl w:val="0"/>
    </w:pPr>
    <w:rPr>
      <w:rFonts w:ascii="Times New Roman" w:hAnsi="Times New Roman"/>
      <w:b/>
      <w:bCs/>
      <w:sz w:val="32"/>
      <w:lang w:val="ru-RU" w:eastAsia="ru-RU"/>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rsid w:val="0080772C"/>
    <w:pPr>
      <w:spacing w:before="240" w:after="240"/>
      <w:jc w:val="center"/>
    </w:pPr>
    <w:rPr>
      <w:sz w:val="28"/>
      <w:szCs w:val="20"/>
    </w:rPr>
  </w:style>
  <w:style w:type="paragraph" w:styleId="affe">
    <w:name w:val="Block Text"/>
    <w:basedOn w:val="ab"/>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caps/>
      <w:sz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Знак2 Знак,body text Знак,A=&gt;2=&gt;9 B5:AB Знак,Body Text Char Знак,Знак Знак25,Список 1 Знак,бпОсновной текст Знак,Основной текст Знак Знак Знак Знак1,Основной текст Знак Знак Знак Знак Знак,Основной текст Знак Знак Знак1"/>
    <w:link w:val="aff0"/>
    <w:locked/>
    <w:rsid w:val="004759C0"/>
    <w:rPr>
      <w:sz w:val="24"/>
      <w:lang w:val="ru-RU" w:eastAsia="ru-RU"/>
    </w:rPr>
  </w:style>
  <w:style w:type="character" w:customStyle="1" w:styleId="af8">
    <w:name w:val="Основной текст с отступом Знак"/>
    <w:aliases w:val="Основной текст с нумерацией Знак"/>
    <w:link w:val="af7"/>
    <w:locked/>
    <w:rsid w:val="00ED74AD"/>
    <w:rPr>
      <w:sz w:val="24"/>
      <w:lang w:val="ru-RU" w:eastAsia="ru-RU"/>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z w:val="24"/>
    </w:rPr>
  </w:style>
  <w:style w:type="paragraph" w:customStyle="1" w:styleId="FR3">
    <w:name w:val="FR3"/>
    <w:rsid w:val="00A3531A"/>
    <w:pPr>
      <w:widowControl w:val="0"/>
      <w:ind w:left="960"/>
      <w:jc w:val="both"/>
    </w:pPr>
    <w:rPr>
      <w:rFonts w:ascii="Arial" w:hAnsi="Arial"/>
      <w:sz w:val="56"/>
      <w:lang w:val="en-US"/>
    </w:rPr>
  </w:style>
  <w:style w:type="paragraph" w:customStyle="1" w:styleId="FR2">
    <w:name w:val="FR2"/>
    <w:rsid w:val="00A3531A"/>
    <w:pPr>
      <w:widowControl w:val="0"/>
      <w:ind w:left="3160"/>
      <w:jc w:val="both"/>
    </w:pPr>
    <w:rPr>
      <w:rFonts w:ascii="Arial" w:hAnsi="Arial"/>
      <w:sz w:val="72"/>
    </w:rPr>
  </w:style>
  <w:style w:type="paragraph" w:customStyle="1" w:styleId="FR4">
    <w:name w:val="FR4"/>
    <w:rsid w:val="00A3531A"/>
    <w:pPr>
      <w:widowControl w:val="0"/>
      <w:spacing w:before="520"/>
      <w:ind w:right="200"/>
      <w:jc w:val="center"/>
    </w:pPr>
    <w:rPr>
      <w:rFonts w:ascii="Arial" w:hAnsi="Arial"/>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3"/>
      </w:numPr>
      <w:tabs>
        <w:tab w:val="clear" w:pos="926"/>
        <w:tab w:val="num" w:pos="1209"/>
      </w:tabs>
      <w:ind w:left="1209"/>
    </w:pPr>
    <w:rPr>
      <w:szCs w:val="20"/>
    </w:rPr>
  </w:style>
  <w:style w:type="paragraph" w:styleId="50">
    <w:name w:val="List Bullet 5"/>
    <w:basedOn w:val="ab"/>
    <w:autoRedefine/>
    <w:rsid w:val="00A3531A"/>
    <w:pPr>
      <w:numPr>
        <w:numId w:val="4"/>
      </w:numPr>
      <w:tabs>
        <w:tab w:val="clear" w:pos="1209"/>
        <w:tab w:val="num" w:pos="1492"/>
      </w:tabs>
      <w:ind w:left="1492"/>
    </w:pPr>
    <w:rPr>
      <w:szCs w:val="20"/>
    </w:rPr>
  </w:style>
  <w:style w:type="paragraph" w:styleId="a">
    <w:name w:val="List Number"/>
    <w:aliases w:val="1 часть раздела"/>
    <w:basedOn w:val="ab"/>
    <w:rsid w:val="00A3531A"/>
    <w:pPr>
      <w:numPr>
        <w:numId w:val="5"/>
      </w:numPr>
    </w:pPr>
    <w:rPr>
      <w:szCs w:val="20"/>
    </w:rPr>
  </w:style>
  <w:style w:type="paragraph" w:styleId="3c">
    <w:name w:val="List Number 3"/>
    <w:basedOn w:val="ab"/>
    <w:rsid w:val="00A3531A"/>
    <w:pPr>
      <w:tabs>
        <w:tab w:val="num" w:pos="360"/>
      </w:tabs>
    </w:pPr>
    <w:rPr>
      <w:szCs w:val="20"/>
    </w:rPr>
  </w:style>
  <w:style w:type="paragraph" w:styleId="4">
    <w:name w:val="List Number 4"/>
    <w:basedOn w:val="ab"/>
    <w:rsid w:val="00A3531A"/>
    <w:pPr>
      <w:numPr>
        <w:numId w:val="6"/>
      </w:numPr>
      <w:tabs>
        <w:tab w:val="clear" w:pos="926"/>
        <w:tab w:val="num" w:pos="1209"/>
      </w:tabs>
      <w:ind w:left="1209"/>
    </w:pPr>
    <w:rPr>
      <w:szCs w:val="20"/>
    </w:rPr>
  </w:style>
  <w:style w:type="paragraph" w:styleId="5">
    <w:name w:val="List Number 5"/>
    <w:basedOn w:val="ab"/>
    <w:rsid w:val="00A3531A"/>
    <w:pPr>
      <w:numPr>
        <w:numId w:val="7"/>
      </w:numPr>
    </w:pPr>
    <w:rPr>
      <w:szCs w:val="20"/>
    </w:rPr>
  </w:style>
  <w:style w:type="paragraph" w:customStyle="1" w:styleId="30">
    <w:name w:val="Раздел 3"/>
    <w:basedOn w:val="ab"/>
    <w:semiHidden/>
    <w:rsid w:val="00A3531A"/>
    <w:pPr>
      <w:numPr>
        <w:ilvl w:val="1"/>
        <w:numId w:val="8"/>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semiHidden/>
    <w:rsid w:val="00A3531A"/>
    <w:pPr>
      <w:numPr>
        <w:numId w:val="9"/>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locked/>
    <w:rsid w:val="00863531"/>
    <w:rPr>
      <w:rFonts w:ascii="Arial" w:hAnsi="Arial"/>
      <w:b/>
      <w:kern w:val="28"/>
      <w:sz w:val="32"/>
    </w:rPr>
  </w:style>
  <w:style w:type="paragraph" w:styleId="afff1">
    <w:name w:val="endnote text"/>
    <w:basedOn w:val="ab"/>
    <w:link w:val="afff2"/>
    <w:rsid w:val="00ED2A3F"/>
    <w:rPr>
      <w:sz w:val="20"/>
      <w:szCs w:val="20"/>
    </w:rPr>
  </w:style>
  <w:style w:type="character" w:customStyle="1" w:styleId="afff2">
    <w:name w:val="Текст концевой сноски Знак"/>
    <w:basedOn w:val="ac"/>
    <w:link w:val="afff1"/>
    <w:locked/>
    <w:rsid w:val="00ED2A3F"/>
    <w:rPr>
      <w:rFonts w:cs="Times New Roman"/>
    </w:rPr>
  </w:style>
  <w:style w:type="character" w:styleId="afff3">
    <w:name w:val="endnote reference"/>
    <w:basedOn w:val="ac"/>
    <w:rsid w:val="00ED2A3F"/>
    <w:rPr>
      <w:rFonts w:cs="Times New Roman"/>
      <w:vertAlign w:val="superscript"/>
    </w:rPr>
  </w:style>
  <w:style w:type="character" w:styleId="afff4">
    <w:name w:val="footnote reference"/>
    <w:basedOn w:val="ac"/>
    <w:rsid w:val="00ED2A3F"/>
    <w:rPr>
      <w:rFonts w:cs="Times New Roman"/>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locked/>
    <w:rsid w:val="007D2630"/>
    <w:rPr>
      <w:sz w:val="24"/>
    </w:rPr>
  </w:style>
  <w:style w:type="character" w:styleId="afff5">
    <w:name w:val="line number"/>
    <w:basedOn w:val="ac"/>
    <w:rsid w:val="00495E6B"/>
    <w:rPr>
      <w:rFonts w:cs="Times New Roman"/>
    </w:rPr>
  </w:style>
  <w:style w:type="paragraph" w:customStyle="1" w:styleId="afff6">
    <w:name w:val="Знак Знак Знак Знак"/>
    <w:basedOn w:val="ab"/>
    <w:rsid w:val="00C90524"/>
    <w:pPr>
      <w:spacing w:after="160" w:line="240" w:lineRule="exact"/>
    </w:pPr>
    <w:rPr>
      <w:rFonts w:ascii="Verdana" w:hAnsi="Verdana"/>
      <w:sz w:val="22"/>
      <w:szCs w:val="20"/>
      <w:lang w:val="en-US" w:eastAsia="en-US"/>
    </w:rPr>
  </w:style>
  <w:style w:type="paragraph" w:styleId="3d">
    <w:name w:val="List 3"/>
    <w:basedOn w:val="ab"/>
    <w:rsid w:val="008B2153"/>
    <w:pPr>
      <w:ind w:left="849" w:hanging="283"/>
    </w:pPr>
  </w:style>
  <w:style w:type="paragraph" w:styleId="afff7">
    <w:name w:val="List"/>
    <w:basedOn w:val="ab"/>
    <w:link w:val="afff8"/>
    <w:rsid w:val="00556845"/>
    <w:pPr>
      <w:ind w:left="283" w:hanging="283"/>
      <w:contextualSpacing/>
    </w:pPr>
  </w:style>
  <w:style w:type="paragraph" w:styleId="2f0">
    <w:name w:val="List 2"/>
    <w:basedOn w:val="ab"/>
    <w:rsid w:val="00556845"/>
    <w:pPr>
      <w:ind w:left="566" w:hanging="283"/>
      <w:contextualSpacing/>
    </w:pPr>
  </w:style>
  <w:style w:type="paragraph" w:styleId="2f1">
    <w:name w:val="List Continue 2"/>
    <w:basedOn w:val="ab"/>
    <w:rsid w:val="00556845"/>
    <w:pPr>
      <w:spacing w:after="120"/>
      <w:ind w:left="566"/>
      <w:contextualSpacing/>
    </w:pPr>
  </w:style>
  <w:style w:type="paragraph" w:customStyle="1" w:styleId="BodyText21">
    <w:name w:val="Body Text 21"/>
    <w:basedOn w:val="ab"/>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rsid w:val="0093237F"/>
    <w:pPr>
      <w:spacing w:after="0"/>
    </w:pPr>
    <w:rPr>
      <w:rFonts w:ascii="Times New Roman CYR" w:hAnsi="Times New Roman CYR"/>
      <w:szCs w:val="20"/>
    </w:rPr>
  </w:style>
  <w:style w:type="paragraph" w:styleId="4a">
    <w:name w:val="List 4"/>
    <w:basedOn w:val="ab"/>
    <w:rsid w:val="0093237F"/>
    <w:pPr>
      <w:spacing w:after="0"/>
      <w:ind w:left="1132" w:hanging="283"/>
      <w:jc w:val="left"/>
    </w:pPr>
  </w:style>
  <w:style w:type="paragraph" w:styleId="59">
    <w:name w:val="List 5"/>
    <w:basedOn w:val="ab"/>
    <w:rsid w:val="0093237F"/>
    <w:pPr>
      <w:spacing w:after="0"/>
      <w:ind w:left="1415" w:hanging="283"/>
      <w:jc w:val="left"/>
    </w:pPr>
  </w:style>
  <w:style w:type="paragraph" w:styleId="afff9">
    <w:name w:val="List Continue"/>
    <w:basedOn w:val="ab"/>
    <w:rsid w:val="0093237F"/>
    <w:pPr>
      <w:spacing w:after="120"/>
      <w:ind w:left="283"/>
      <w:jc w:val="left"/>
    </w:pPr>
  </w:style>
  <w:style w:type="paragraph" w:styleId="3e">
    <w:name w:val="List Continue 3"/>
    <w:basedOn w:val="ab"/>
    <w:rsid w:val="0093237F"/>
    <w:pPr>
      <w:spacing w:after="120"/>
      <w:ind w:left="849"/>
      <w:jc w:val="left"/>
    </w:pPr>
  </w:style>
  <w:style w:type="paragraph" w:styleId="a8">
    <w:name w:val="Document Map"/>
    <w:basedOn w:val="2c"/>
    <w:link w:val="afffa"/>
    <w:rsid w:val="00740B2D"/>
    <w:pPr>
      <w:keepNext w:val="0"/>
      <w:keepLines w:val="0"/>
      <w:widowControl/>
      <w:numPr>
        <w:ilvl w:val="1"/>
        <w:numId w:val="15"/>
      </w:numPr>
      <w:tabs>
        <w:tab w:val="num" w:pos="858"/>
      </w:tabs>
      <w:spacing w:after="0"/>
      <w:ind w:left="858" w:hanging="432"/>
      <w:outlineLvl w:val="1"/>
    </w:pPr>
    <w:rPr>
      <w:szCs w:val="24"/>
    </w:rPr>
  </w:style>
  <w:style w:type="character" w:customStyle="1" w:styleId="afffa">
    <w:name w:val="Схема документа Знак"/>
    <w:link w:val="a8"/>
    <w:locked/>
    <w:rsid w:val="00740B2D"/>
    <w:rPr>
      <w:b/>
      <w:sz w:val="24"/>
      <w:szCs w:val="24"/>
    </w:rPr>
  </w:style>
  <w:style w:type="character" w:customStyle="1" w:styleId="180">
    <w:name w:val="Знак Знак18"/>
    <w:rsid w:val="008F3357"/>
    <w:rPr>
      <w:rFonts w:ascii="Times New Roman" w:hAnsi="Times New Roman"/>
      <w:b/>
      <w:sz w:val="20"/>
      <w:lang w:val="x-none" w:eastAsia="ru-RU"/>
    </w:rPr>
  </w:style>
  <w:style w:type="paragraph" w:customStyle="1" w:styleId="1f1">
    <w:name w:val="1 Часть"/>
    <w:basedOn w:val="ab"/>
    <w:next w:val="ab"/>
    <w:autoRedefine/>
    <w:rsid w:val="00F45F17"/>
    <w:pPr>
      <w:keepNext/>
      <w:pageBreakBefore/>
      <w:tabs>
        <w:tab w:val="num" w:pos="360"/>
      </w:tabs>
      <w:spacing w:before="120" w:after="120"/>
      <w:ind w:left="357" w:hanging="357"/>
      <w:jc w:val="center"/>
    </w:pPr>
    <w:rPr>
      <w:b/>
      <w:caps/>
    </w:rPr>
  </w:style>
  <w:style w:type="character" w:customStyle="1" w:styleId="36">
    <w:name w:val="Стиль3 Знак"/>
    <w:link w:val="35"/>
    <w:locked/>
    <w:rsid w:val="00255C4B"/>
    <w:rPr>
      <w:sz w:val="24"/>
      <w:lang w:val="ru-RU" w:eastAsia="ru-RU"/>
    </w:rPr>
  </w:style>
  <w:style w:type="paragraph" w:customStyle="1" w:styleId="Normal1">
    <w:name w:val="Normal1"/>
    <w:rsid w:val="003B7DFC"/>
    <w:pPr>
      <w:widowControl w:val="0"/>
      <w:spacing w:line="300" w:lineRule="auto"/>
      <w:ind w:firstLine="540"/>
    </w:pPr>
    <w:rPr>
      <w:sz w:val="24"/>
    </w:rPr>
  </w:style>
  <w:style w:type="paragraph" w:customStyle="1" w:styleId="afffb">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rsid w:val="00881C7D"/>
    <w:pPr>
      <w:pageBreakBefore/>
      <w:numPr>
        <w:numId w:val="15"/>
      </w:numPr>
      <w:tabs>
        <w:tab w:val="clear" w:pos="340"/>
      </w:tabs>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locked/>
    <w:rsid w:val="00E7391D"/>
    <w:rPr>
      <w:b/>
      <w:kern w:val="28"/>
      <w:sz w:val="36"/>
      <w:lang w:val="ru-RU" w:eastAsia="ru-RU"/>
    </w:rPr>
  </w:style>
  <w:style w:type="paragraph" w:customStyle="1" w:styleId="ConsPlusNonformat">
    <w:name w:val="ConsPlusNonformat"/>
    <w:link w:val="ConsPlusNonformat0"/>
    <w:qFormat/>
    <w:rsid w:val="004E068C"/>
    <w:pPr>
      <w:autoSpaceDE w:val="0"/>
      <w:autoSpaceDN w:val="0"/>
      <w:adjustRightInd w:val="0"/>
    </w:pPr>
    <w:rPr>
      <w:rFonts w:ascii="Courier New" w:hAnsi="Courier New" w:cs="Courier New"/>
    </w:rPr>
  </w:style>
  <w:style w:type="paragraph" w:customStyle="1" w:styleId="1f2">
    <w:name w:val="Абзац списка1"/>
    <w:basedOn w:val="ab"/>
    <w:link w:val="ListParagraphChar2"/>
    <w:rsid w:val="00D04F7F"/>
    <w:pPr>
      <w:spacing w:after="0"/>
      <w:ind w:left="708"/>
      <w:jc w:val="left"/>
    </w:pPr>
  </w:style>
  <w:style w:type="character" w:styleId="afffc">
    <w:name w:val="FollowedHyperlink"/>
    <w:basedOn w:val="ac"/>
    <w:uiPriority w:val="99"/>
    <w:rsid w:val="00D04F7F"/>
    <w:rPr>
      <w:rFonts w:cs="Times New Roman"/>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locked/>
    <w:rsid w:val="00D90D98"/>
    <w:rPr>
      <w:rFonts w:ascii="Arial" w:hAnsi="Arial"/>
      <w:b/>
      <w:i/>
      <w:sz w:val="28"/>
    </w:rPr>
  </w:style>
  <w:style w:type="character" w:customStyle="1" w:styleId="33">
    <w:name w:val="Заголовок 3 Знак"/>
    <w:aliases w:val="H3 Знак,Heading 3 - old Знак1"/>
    <w:link w:val="32"/>
    <w:locked/>
    <w:rsid w:val="00D90D98"/>
    <w:rPr>
      <w:rFonts w:ascii="Arial" w:hAnsi="Arial"/>
      <w:b/>
      <w:sz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locked/>
    <w:rsid w:val="00D90D98"/>
    <w:rPr>
      <w:b/>
      <w:sz w:val="28"/>
    </w:rPr>
  </w:style>
  <w:style w:type="character" w:customStyle="1" w:styleId="55">
    <w:name w:val="Заголовок 5 Знак"/>
    <w:aliases w:val="H5 Знак,Gliederung5 Знак1,_Подпункт Знак"/>
    <w:link w:val="52"/>
    <w:locked/>
    <w:rsid w:val="00D90D98"/>
    <w:rPr>
      <w:b/>
      <w:color w:val="000000"/>
      <w:sz w:val="26"/>
    </w:rPr>
  </w:style>
  <w:style w:type="character" w:customStyle="1" w:styleId="61">
    <w:name w:val="Заголовок 6 Знак"/>
    <w:aliases w:val="H6 Знак"/>
    <w:link w:val="60"/>
    <w:locked/>
    <w:rsid w:val="00D90D98"/>
    <w:rPr>
      <w:b/>
      <w:sz w:val="24"/>
    </w:rPr>
  </w:style>
  <w:style w:type="character" w:customStyle="1" w:styleId="70">
    <w:name w:val="Заголовок 7 Знак"/>
    <w:link w:val="7"/>
    <w:locked/>
    <w:rsid w:val="00D90D98"/>
    <w:rPr>
      <w:b/>
      <w:sz w:val="24"/>
    </w:rPr>
  </w:style>
  <w:style w:type="character" w:customStyle="1" w:styleId="80">
    <w:name w:val="Заголовок 8 Знак"/>
    <w:link w:val="8"/>
    <w:locked/>
    <w:rsid w:val="00D90D98"/>
    <w:rPr>
      <w:i/>
      <w:sz w:val="24"/>
    </w:rPr>
  </w:style>
  <w:style w:type="character" w:customStyle="1" w:styleId="90">
    <w:name w:val="Заголовок 9 Знак"/>
    <w:link w:val="9"/>
    <w:locked/>
    <w:rsid w:val="00D90D98"/>
    <w:rPr>
      <w:sz w:val="24"/>
    </w:rPr>
  </w:style>
  <w:style w:type="character" w:customStyle="1" w:styleId="28">
    <w:name w:val="Основной текст 2 Знак"/>
    <w:link w:val="2"/>
    <w:uiPriority w:val="99"/>
    <w:locked/>
    <w:rsid w:val="00D90D98"/>
    <w:rPr>
      <w:sz w:val="24"/>
    </w:rPr>
  </w:style>
  <w:style w:type="character" w:customStyle="1" w:styleId="af4">
    <w:name w:val="Верхний колонтитул Знак"/>
    <w:aliases w:val="ho Знак,header odd Знак,first Знак,heading one Знак,h Знак1,h Знак Знак,Знак8 Знак, Знак8 Знак"/>
    <w:link w:val="af3"/>
    <w:locked/>
    <w:rsid w:val="00D90D98"/>
    <w:rPr>
      <w:rFonts w:ascii="Arial" w:hAnsi="Arial"/>
      <w:noProof/>
      <w:sz w:val="24"/>
    </w:rPr>
  </w:style>
  <w:style w:type="character" w:customStyle="1" w:styleId="af6">
    <w:name w:val="Подзаголовок Знак"/>
    <w:link w:val="af5"/>
    <w:locked/>
    <w:rsid w:val="00D90D98"/>
    <w:rPr>
      <w:rFonts w:ascii="Arial" w:hAnsi="Arial"/>
      <w:sz w:val="24"/>
    </w:rPr>
  </w:style>
  <w:style w:type="character" w:customStyle="1" w:styleId="2a">
    <w:name w:val="Основной текст с отступом 2 Знак"/>
    <w:link w:val="29"/>
    <w:locked/>
    <w:rsid w:val="00D90D98"/>
    <w:rPr>
      <w:sz w:val="24"/>
    </w:rPr>
  </w:style>
  <w:style w:type="character" w:customStyle="1" w:styleId="afb">
    <w:name w:val="Дата Знак"/>
    <w:link w:val="afa"/>
    <w:locked/>
    <w:rsid w:val="00D90D98"/>
    <w:rPr>
      <w:sz w:val="24"/>
    </w:rPr>
  </w:style>
  <w:style w:type="character" w:customStyle="1" w:styleId="afd">
    <w:name w:val="Текст Знак"/>
    <w:link w:val="afc"/>
    <w:locked/>
    <w:rsid w:val="00D90D98"/>
    <w:rPr>
      <w:rFonts w:ascii="Courier New" w:hAnsi="Courier New"/>
    </w:rPr>
  </w:style>
  <w:style w:type="character" w:customStyle="1" w:styleId="38">
    <w:name w:val="Основной текст 3 Знак"/>
    <w:link w:val="37"/>
    <w:locked/>
    <w:rsid w:val="00D90D98"/>
    <w:rPr>
      <w:sz w:val="16"/>
    </w:rPr>
  </w:style>
  <w:style w:type="character" w:customStyle="1" w:styleId="aff5">
    <w:name w:val="Текст выноски Знак"/>
    <w:link w:val="aff4"/>
    <w:locked/>
    <w:rsid w:val="00D90D98"/>
    <w:rPr>
      <w:rFonts w:ascii="Tahoma" w:hAnsi="Tahoma"/>
      <w:sz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locked/>
    <w:rsid w:val="00D90D98"/>
    <w:rPr>
      <w:rFonts w:cs="Times New Roman"/>
    </w:rPr>
  </w:style>
  <w:style w:type="character" w:customStyle="1" w:styleId="3a">
    <w:name w:val="Основной текст с отступом 3 Знак"/>
    <w:link w:val="39"/>
    <w:locked/>
    <w:rsid w:val="00D90D98"/>
    <w:rPr>
      <w:sz w:val="16"/>
    </w:rPr>
  </w:style>
  <w:style w:type="character" w:customStyle="1" w:styleId="HTML0">
    <w:name w:val="Стандартный HTML Знак"/>
    <w:link w:val="HTML"/>
    <w:locked/>
    <w:rsid w:val="00D90D98"/>
    <w:rPr>
      <w:rFonts w:ascii="Courier New" w:hAnsi="Courier New"/>
    </w:rPr>
  </w:style>
  <w:style w:type="character" w:customStyle="1" w:styleId="apple-style-span">
    <w:name w:val="apple-style-span"/>
    <w:rsid w:val="00E60DA2"/>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rPr>
  </w:style>
  <w:style w:type="paragraph" w:customStyle="1" w:styleId="2f3">
    <w:name w:val="Обычный2"/>
    <w:rsid w:val="00734208"/>
    <w:pPr>
      <w:jc w:val="both"/>
    </w:pPr>
    <w:rPr>
      <w:rFonts w:ascii="Arial" w:hAnsi="Arial"/>
      <w:sz w:val="28"/>
    </w:rPr>
  </w:style>
  <w:style w:type="paragraph" w:styleId="afffd">
    <w:name w:val="Normal (Web)"/>
    <w:aliases w:val="Обычный (веб) Знак Знак Знак,Обычный (Web) Знак"/>
    <w:basedOn w:val="ab"/>
    <w:next w:val="ab"/>
    <w:link w:val="afffe"/>
    <w:uiPriority w:val="99"/>
    <w:qFormat/>
    <w:rsid w:val="00734208"/>
    <w:pPr>
      <w:spacing w:before="100" w:beforeAutospacing="1" w:after="100" w:afterAutospacing="1"/>
      <w:jc w:val="left"/>
    </w:pPr>
  </w:style>
  <w:style w:type="character" w:customStyle="1" w:styleId="affff">
    <w:name w:val="Реквизит"/>
    <w:rsid w:val="00734208"/>
    <w:rPr>
      <w:sz w:val="28"/>
    </w:rPr>
  </w:style>
  <w:style w:type="character" w:customStyle="1" w:styleId="affff0">
    <w:name w:val="Реквизит полужирный"/>
    <w:rsid w:val="00734208"/>
    <w:rPr>
      <w:b/>
      <w:sz w:val="28"/>
    </w:rPr>
  </w:style>
  <w:style w:type="character" w:styleId="affff1">
    <w:name w:val="annotation reference"/>
    <w:basedOn w:val="ac"/>
    <w:rsid w:val="00734208"/>
    <w:rPr>
      <w:rFonts w:cs="Times New Roman"/>
      <w:sz w:val="16"/>
    </w:rPr>
  </w:style>
  <w:style w:type="paragraph" w:styleId="affff2">
    <w:name w:val="annotation text"/>
    <w:basedOn w:val="ab"/>
    <w:link w:val="affff3"/>
    <w:rsid w:val="00734208"/>
    <w:rPr>
      <w:sz w:val="20"/>
      <w:szCs w:val="20"/>
    </w:rPr>
  </w:style>
  <w:style w:type="character" w:customStyle="1" w:styleId="affff3">
    <w:name w:val="Текст примечания Знак"/>
    <w:basedOn w:val="ac"/>
    <w:link w:val="affff2"/>
    <w:locked/>
    <w:rsid w:val="00734208"/>
    <w:rPr>
      <w:rFonts w:cs="Times New Roman"/>
    </w:rPr>
  </w:style>
  <w:style w:type="paragraph" w:styleId="affff4">
    <w:name w:val="annotation subject"/>
    <w:basedOn w:val="affff2"/>
    <w:next w:val="affff2"/>
    <w:link w:val="affff5"/>
    <w:rsid w:val="00734208"/>
    <w:rPr>
      <w:b/>
      <w:bCs/>
    </w:rPr>
  </w:style>
  <w:style w:type="character" w:customStyle="1" w:styleId="affff5">
    <w:name w:val="Тема примечания Знак"/>
    <w:link w:val="affff4"/>
    <w:locked/>
    <w:rsid w:val="00734208"/>
    <w:rPr>
      <w:b/>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6">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7">
    <w:name w:val="Emphasis"/>
    <w:basedOn w:val="ac"/>
    <w:qFormat/>
    <w:rsid w:val="004D5C98"/>
    <w:rPr>
      <w:rFonts w:cs="Times New Roman"/>
      <w:i/>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8">
    <w:name w:val="Знак Знак Знак"/>
    <w:basedOn w:val="ab"/>
    <w:rsid w:val="00B43EEB"/>
    <w:pPr>
      <w:spacing w:after="160" w:line="240" w:lineRule="exact"/>
    </w:pPr>
    <w:rPr>
      <w:rFonts w:ascii="Verdana" w:hAnsi="Verdana"/>
      <w:sz w:val="22"/>
      <w:szCs w:val="20"/>
      <w:lang w:val="en-US" w:eastAsia="en-US"/>
    </w:rPr>
  </w:style>
  <w:style w:type="character" w:customStyle="1" w:styleId="5a">
    <w:name w:val="Знак Знак5"/>
    <w:rsid w:val="00B43EEB"/>
    <w:rPr>
      <w:sz w:val="24"/>
    </w:rPr>
  </w:style>
  <w:style w:type="character" w:customStyle="1" w:styleId="181">
    <w:name w:val="Знак Знак181"/>
    <w:rsid w:val="00B43EEB"/>
    <w:rPr>
      <w:rFonts w:ascii="Times New Roman" w:hAnsi="Times New Roman"/>
      <w:b/>
      <w:sz w:val="20"/>
      <w:lang w:val="x-none" w:eastAsia="ru-RU"/>
    </w:rPr>
  </w:style>
  <w:style w:type="paragraph" w:customStyle="1" w:styleId="xl22">
    <w:name w:val="xl22"/>
    <w:basedOn w:val="ab"/>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rsid w:val="00B43EEB"/>
    <w:pPr>
      <w:autoSpaceDE w:val="0"/>
      <w:autoSpaceDN w:val="0"/>
      <w:adjustRightInd w:val="0"/>
      <w:jc w:val="both"/>
    </w:pPr>
    <w:rPr>
      <w:rFonts w:ascii="MS Sans Serif" w:hAnsi="MS Sans Serif"/>
      <w:szCs w:val="24"/>
    </w:rPr>
  </w:style>
  <w:style w:type="paragraph" w:customStyle="1" w:styleId="affff9">
    <w:name w:val="подраздел_подраздела"/>
    <w:basedOn w:val="32"/>
    <w:link w:val="affffa"/>
    <w:autoRedefine/>
    <w:rsid w:val="00B43EEB"/>
    <w:pPr>
      <w:keepNext w:val="0"/>
      <w:widowControl w:val="0"/>
      <w:numPr>
        <w:ilvl w:val="2"/>
      </w:numPr>
      <w:tabs>
        <w:tab w:val="num" w:pos="720"/>
      </w:tabs>
      <w:spacing w:before="0" w:after="0"/>
      <w:ind w:left="720"/>
    </w:pPr>
    <w:rPr>
      <w:kern w:val="28"/>
    </w:rPr>
  </w:style>
  <w:style w:type="character" w:customStyle="1" w:styleId="affffa">
    <w:name w:val="подраздел_подраздела Знак"/>
    <w:link w:val="affff9"/>
    <w:locked/>
    <w:rsid w:val="00B43EEB"/>
    <w:rPr>
      <w:rFonts w:ascii="Arial" w:hAnsi="Arial"/>
      <w:b/>
      <w:kern w:val="28"/>
      <w:sz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lang w:val="ru-RU" w:eastAsia="ru-RU"/>
    </w:rPr>
  </w:style>
  <w:style w:type="character" w:customStyle="1" w:styleId="2f4">
    <w:name w:val="Знак Знак2"/>
    <w:locked/>
    <w:rsid w:val="00B43EEB"/>
    <w:rPr>
      <w:sz w:val="24"/>
      <w:lang w:val="ru-RU" w:eastAsia="ru-RU"/>
    </w:rPr>
  </w:style>
  <w:style w:type="character" w:customStyle="1" w:styleId="4b">
    <w:name w:val="Знак Знак4"/>
    <w:locked/>
    <w:rsid w:val="00B43EEB"/>
    <w:rPr>
      <w:sz w:val="24"/>
      <w:lang w:val="ru-RU" w:eastAsia="ru-RU"/>
    </w:rPr>
  </w:style>
  <w:style w:type="character" w:customStyle="1" w:styleId="affffb">
    <w:name w:val="Знак Знак"/>
    <w:locked/>
    <w:rsid w:val="00B43EEB"/>
    <w:rPr>
      <w:lang w:val="ru-RU" w:eastAsia="ru-RU"/>
    </w:rPr>
  </w:style>
  <w:style w:type="character" w:customStyle="1" w:styleId="3f2">
    <w:name w:val="Знак Знак3"/>
    <w:locked/>
    <w:rsid w:val="00B43EEB"/>
    <w:rPr>
      <w:rFonts w:ascii="Arial" w:hAnsi="Arial"/>
      <w:b/>
      <w:kern w:val="28"/>
      <w:sz w:val="32"/>
      <w:lang w:val="ru-RU" w:eastAsia="ru-RU"/>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paragraph" w:styleId="affffc">
    <w:name w:val="Closing"/>
    <w:basedOn w:val="ab"/>
    <w:link w:val="affffd"/>
    <w:rsid w:val="00B43EEB"/>
    <w:pPr>
      <w:spacing w:after="0"/>
      <w:ind w:left="4252"/>
      <w:jc w:val="left"/>
    </w:pPr>
  </w:style>
  <w:style w:type="character" w:customStyle="1" w:styleId="affffd">
    <w:name w:val="Прощание Знак"/>
    <w:link w:val="affffc"/>
    <w:locked/>
    <w:rsid w:val="00B43EEB"/>
    <w:rPr>
      <w:sz w:val="24"/>
    </w:rPr>
  </w:style>
  <w:style w:type="paragraph" w:customStyle="1" w:styleId="affffe">
    <w:name w:val="Цитаты"/>
    <w:basedOn w:val="ab"/>
    <w:rsid w:val="00103FC1"/>
    <w:pPr>
      <w:autoSpaceDE w:val="0"/>
      <w:autoSpaceDN w:val="0"/>
      <w:spacing w:before="100" w:after="100"/>
      <w:ind w:left="360" w:right="360"/>
      <w:jc w:val="left"/>
    </w:pPr>
    <w:rPr>
      <w:sz w:val="20"/>
    </w:rPr>
  </w:style>
  <w:style w:type="paragraph" w:customStyle="1" w:styleId="afffff">
    <w:name w:val="второй абзац !"/>
    <w:basedOn w:val="ab"/>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semiHidden/>
    <w:rsid w:val="0074725B"/>
    <w:rPr>
      <w:iCs w:val="0"/>
    </w:rPr>
  </w:style>
  <w:style w:type="paragraph" w:customStyle="1" w:styleId="-3">
    <w:name w:val="Абзац- перечень"/>
    <w:basedOn w:val="2f7"/>
    <w:autoRedefine/>
    <w:rsid w:val="0074725B"/>
    <w:pPr>
      <w:jc w:val="both"/>
    </w:pPr>
  </w:style>
  <w:style w:type="paragraph" w:customStyle="1" w:styleId="2f9">
    <w:name w:val="абзац 2"/>
    <w:basedOn w:val="32"/>
    <w:autoRedefine/>
    <w:semiHidden/>
    <w:rsid w:val="0074725B"/>
    <w:rPr>
      <w:rFonts w:ascii="Courier New" w:hAnsi="Courier New" w:cs="Courier New"/>
      <w:b w:val="0"/>
    </w:rPr>
  </w:style>
  <w:style w:type="paragraph" w:customStyle="1" w:styleId="3f3">
    <w:name w:val="абзац 3"/>
    <w:basedOn w:val="42"/>
    <w:autoRedefine/>
    <w:semiHidden/>
    <w:rsid w:val="0074725B"/>
    <w:pPr>
      <w:ind w:firstLine="36"/>
      <w:jc w:val="left"/>
    </w:pPr>
    <w:rPr>
      <w:b w:val="0"/>
      <w:sz w:val="24"/>
      <w:szCs w:val="24"/>
    </w:rPr>
  </w:style>
  <w:style w:type="paragraph" w:customStyle="1" w:styleId="a6">
    <w:name w:val="раздел_документа"/>
    <w:basedOn w:val="18"/>
    <w:autoRedefine/>
    <w:semiHidden/>
    <w:rsid w:val="0074725B"/>
    <w:pPr>
      <w:keepNext w:val="0"/>
      <w:pageBreakBefore/>
      <w:widowControl w:val="0"/>
      <w:numPr>
        <w:numId w:val="28"/>
      </w:numPr>
      <w:tabs>
        <w:tab w:val="left" w:pos="900"/>
      </w:tabs>
      <w:spacing w:before="0" w:after="0"/>
      <w:ind w:left="0" w:firstLine="0"/>
      <w:jc w:val="left"/>
    </w:pPr>
    <w:rPr>
      <w:bCs/>
      <w:caps/>
      <w:kern w:val="32"/>
      <w:sz w:val="28"/>
      <w:szCs w:val="28"/>
    </w:rPr>
  </w:style>
  <w:style w:type="paragraph" w:customStyle="1" w:styleId="afffff0">
    <w:name w:val="вставка_в_подраздел"/>
    <w:basedOn w:val="42"/>
    <w:autoRedefine/>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semiHidden/>
    <w:rsid w:val="0074725B"/>
    <w:pPr>
      <w:spacing w:before="0"/>
      <w:ind w:left="1728"/>
    </w:pPr>
    <w:rPr>
      <w:b w:val="0"/>
      <w:bCs w:val="0"/>
      <w:color w:val="000000"/>
      <w:sz w:val="24"/>
      <w:szCs w:val="20"/>
    </w:rPr>
  </w:style>
  <w:style w:type="paragraph" w:customStyle="1" w:styleId="4c">
    <w:name w:val="Обычный4"/>
    <w:rsid w:val="0074725B"/>
    <w:pPr>
      <w:widowControl w:val="0"/>
      <w:shd w:val="clear" w:color="auto" w:fill="FFFFFF"/>
      <w:ind w:firstLine="709"/>
      <w:jc w:val="both"/>
    </w:pPr>
    <w:rPr>
      <w:sz w:val="22"/>
    </w:rPr>
  </w:style>
  <w:style w:type="paragraph" w:customStyle="1" w:styleId="afffff1">
    <w:name w:val="Стиль"/>
    <w:rsid w:val="0074725B"/>
    <w:pPr>
      <w:widowControl w:val="0"/>
      <w:autoSpaceDE w:val="0"/>
      <w:autoSpaceDN w:val="0"/>
      <w:adjustRightInd w:val="0"/>
    </w:pPr>
    <w:rPr>
      <w:rFonts w:ascii="Arial" w:hAnsi="Arial" w:cs="Arial"/>
      <w:sz w:val="24"/>
      <w:szCs w:val="24"/>
    </w:rPr>
  </w:style>
  <w:style w:type="paragraph" w:customStyle="1" w:styleId="afffff2">
    <w:name w:val="Заголовок раздела документа"/>
    <w:basedOn w:val="ab"/>
    <w:next w:val="4c"/>
    <w:autoRedefine/>
    <w:rsid w:val="0074725B"/>
    <w:pPr>
      <w:widowControl w:val="0"/>
      <w:spacing w:after="0"/>
      <w:jc w:val="right"/>
    </w:pPr>
    <w:rPr>
      <w:b/>
      <w:i/>
      <w:color w:val="000000"/>
      <w:lang w:val="en-US"/>
    </w:rPr>
  </w:style>
  <w:style w:type="paragraph" w:customStyle="1" w:styleId="afffff3">
    <w:name w:val="заголовок подраздела"/>
    <w:basedOn w:val="18"/>
    <w:autoRedefine/>
    <w:rsid w:val="0074725B"/>
    <w:pPr>
      <w:keepNext w:val="0"/>
      <w:widowControl w:val="0"/>
      <w:jc w:val="left"/>
    </w:pPr>
    <w:rPr>
      <w:bCs/>
      <w:i/>
      <w:kern w:val="32"/>
      <w:sz w:val="32"/>
      <w:szCs w:val="32"/>
    </w:rPr>
  </w:style>
  <w:style w:type="paragraph" w:customStyle="1" w:styleId="afffff4">
    <w:name w:val="абзац подраздела"/>
    <w:basedOn w:val="2f7"/>
    <w:link w:val="afffff5"/>
    <w:autoRedefine/>
    <w:rsid w:val="0074725B"/>
    <w:pPr>
      <w:keepNext w:val="0"/>
      <w:widowControl w:val="0"/>
      <w:jc w:val="both"/>
    </w:pPr>
    <w:rPr>
      <w:bCs w:val="0"/>
    </w:rPr>
  </w:style>
  <w:style w:type="paragraph" w:styleId="HTML1">
    <w:name w:val="HTML Address"/>
    <w:basedOn w:val="ab"/>
    <w:link w:val="HTML2"/>
    <w:rsid w:val="0074725B"/>
    <w:pPr>
      <w:spacing w:after="0"/>
      <w:jc w:val="left"/>
    </w:pPr>
    <w:rPr>
      <w:i/>
      <w:iCs/>
    </w:rPr>
  </w:style>
  <w:style w:type="character" w:customStyle="1" w:styleId="HTML2">
    <w:name w:val="Адрес HTML Знак"/>
    <w:link w:val="HTML1"/>
    <w:locked/>
    <w:rsid w:val="0074725B"/>
    <w:rPr>
      <w:i/>
      <w:sz w:val="24"/>
    </w:rPr>
  </w:style>
  <w:style w:type="paragraph" w:styleId="afffff6">
    <w:name w:val="envelope address"/>
    <w:basedOn w:val="ab"/>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rsid w:val="0074725B"/>
    <w:rPr>
      <w:rFonts w:cs="Times New Roman"/>
    </w:rPr>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7">
    <w:name w:val="Note Heading"/>
    <w:basedOn w:val="ab"/>
    <w:next w:val="ab"/>
    <w:link w:val="afffff8"/>
    <w:rsid w:val="0074725B"/>
    <w:pPr>
      <w:spacing w:after="0"/>
      <w:jc w:val="left"/>
    </w:pPr>
  </w:style>
  <w:style w:type="character" w:customStyle="1" w:styleId="afffff8">
    <w:name w:val="Заголовок записки Знак"/>
    <w:link w:val="afffff7"/>
    <w:locked/>
    <w:rsid w:val="0074725B"/>
    <w:rPr>
      <w:sz w:val="24"/>
    </w:rPr>
  </w:style>
  <w:style w:type="table" w:styleId="afffff9">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c"/>
    <w:rsid w:val="0074725B"/>
    <w:rPr>
      <w:rFonts w:ascii="Courier New" w:hAnsi="Courier New" w:cs="Times New Roman"/>
      <w:sz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d">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c"/>
    <w:rsid w:val="0074725B"/>
    <w:rPr>
      <w:rFonts w:ascii="Courier New" w:hAnsi="Courier New" w:cs="Times New Roman"/>
      <w:sz w:val="20"/>
    </w:rPr>
  </w:style>
  <w:style w:type="paragraph" w:styleId="afffffa">
    <w:name w:val="Body Text First Indent"/>
    <w:basedOn w:val="aff0"/>
    <w:link w:val="afffffb"/>
    <w:rsid w:val="0074725B"/>
    <w:pPr>
      <w:spacing w:after="120" w:line="240" w:lineRule="auto"/>
      <w:ind w:firstLine="210"/>
      <w:jc w:val="left"/>
    </w:pPr>
    <w:rPr>
      <w:rFonts w:ascii="Times New Roman" w:hAnsi="Times New Roman"/>
      <w:sz w:val="24"/>
      <w:szCs w:val="24"/>
      <w:lang w:val="ru-RU" w:eastAsia="ru-RU"/>
    </w:rPr>
  </w:style>
  <w:style w:type="character" w:customStyle="1" w:styleId="afffffb">
    <w:name w:val="Красная строка Знак"/>
    <w:link w:val="afffffa"/>
    <w:locked/>
    <w:rsid w:val="0074725B"/>
    <w:rPr>
      <w:sz w:val="24"/>
      <w:lang w:val="ru-RU" w:eastAsia="ru-RU"/>
    </w:rPr>
  </w:style>
  <w:style w:type="paragraph" w:styleId="2fc">
    <w:name w:val="Body Text First Indent 2"/>
    <w:basedOn w:val="af7"/>
    <w:link w:val="2fd"/>
    <w:rsid w:val="0074725B"/>
    <w:pPr>
      <w:ind w:firstLine="210"/>
      <w:jc w:val="left"/>
    </w:pPr>
  </w:style>
  <w:style w:type="character" w:customStyle="1" w:styleId="2fd">
    <w:name w:val="Красная строка 2 Знак"/>
    <w:link w:val="2fc"/>
    <w:locked/>
    <w:rsid w:val="0074725B"/>
    <w:rPr>
      <w:sz w:val="24"/>
      <w:lang w:val="ru-RU" w:eastAsia="ru-RU"/>
    </w:rPr>
  </w:style>
  <w:style w:type="character" w:styleId="HTML6">
    <w:name w:val="HTML Sample"/>
    <w:basedOn w:val="ac"/>
    <w:rsid w:val="0074725B"/>
    <w:rPr>
      <w:rFonts w:ascii="Courier New" w:hAnsi="Courier New" w:cs="Times New Roman"/>
    </w:rPr>
  </w:style>
  <w:style w:type="paragraph" w:styleId="2fe">
    <w:name w:val="envelope return"/>
    <w:basedOn w:val="ab"/>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c">
    <w:name w:val="Normal Indent"/>
    <w:basedOn w:val="ab"/>
    <w:rsid w:val="0074725B"/>
    <w:pPr>
      <w:spacing w:after="0"/>
      <w:ind w:left="708"/>
      <w:jc w:val="left"/>
    </w:pPr>
  </w:style>
  <w:style w:type="character" w:styleId="HTML7">
    <w:name w:val="HTML Definition"/>
    <w:basedOn w:val="ac"/>
    <w:rsid w:val="0074725B"/>
    <w:rPr>
      <w:rFonts w:cs="Times New Roman"/>
      <w:i/>
    </w:rPr>
  </w:style>
  <w:style w:type="character" w:styleId="HTML8">
    <w:name w:val="HTML Variable"/>
    <w:basedOn w:val="ac"/>
    <w:rsid w:val="0074725B"/>
    <w:rPr>
      <w:rFonts w:cs="Times New Roman"/>
      <w:i/>
    </w:rPr>
  </w:style>
  <w:style w:type="character" w:styleId="HTML9">
    <w:name w:val="HTML Typewriter"/>
    <w:basedOn w:val="ac"/>
    <w:rsid w:val="0074725B"/>
    <w:rPr>
      <w:rFonts w:ascii="Courier New" w:hAnsi="Courier New" w:cs="Times New Roman"/>
      <w:sz w:val="20"/>
    </w:rPr>
  </w:style>
  <w:style w:type="paragraph" w:styleId="afffffd">
    <w:name w:val="Signature"/>
    <w:basedOn w:val="ab"/>
    <w:link w:val="afffffe"/>
    <w:rsid w:val="0074725B"/>
    <w:pPr>
      <w:spacing w:after="0"/>
      <w:ind w:left="4252"/>
      <w:jc w:val="left"/>
    </w:pPr>
  </w:style>
  <w:style w:type="character" w:customStyle="1" w:styleId="afffffe">
    <w:name w:val="Подпись Знак"/>
    <w:link w:val="afffffd"/>
    <w:locked/>
    <w:rsid w:val="0074725B"/>
    <w:rPr>
      <w:sz w:val="24"/>
    </w:rPr>
  </w:style>
  <w:style w:type="paragraph" w:styleId="affffff">
    <w:name w:val="Salutation"/>
    <w:basedOn w:val="ab"/>
    <w:next w:val="ab"/>
    <w:link w:val="affffff0"/>
    <w:rsid w:val="0074725B"/>
    <w:pPr>
      <w:spacing w:after="0"/>
      <w:jc w:val="left"/>
    </w:pPr>
  </w:style>
  <w:style w:type="character" w:customStyle="1" w:styleId="affffff0">
    <w:name w:val="Приветствие Знак"/>
    <w:link w:val="affffff"/>
    <w:locked/>
    <w:rsid w:val="0074725B"/>
    <w:rPr>
      <w:sz w:val="24"/>
    </w:rPr>
  </w:style>
  <w:style w:type="paragraph" w:styleId="4e">
    <w:name w:val="List Continue 4"/>
    <w:basedOn w:val="ab"/>
    <w:rsid w:val="0074725B"/>
    <w:pPr>
      <w:spacing w:after="120"/>
      <w:ind w:left="1132"/>
      <w:jc w:val="left"/>
    </w:pPr>
  </w:style>
  <w:style w:type="paragraph" w:styleId="5b">
    <w:name w:val="List Continue 5"/>
    <w:basedOn w:val="ab"/>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c">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1">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0">
    <w:name w:val="Table Columns 4"/>
    <w:basedOn w:val="ad"/>
    <w:rsid w:val="0074725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d">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fff3">
    <w:name w:val="Strong"/>
    <w:basedOn w:val="ac"/>
    <w:qFormat/>
    <w:rsid w:val="0074725B"/>
    <w:rPr>
      <w:rFonts w:cs="Times New Roman"/>
      <w:b/>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4">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a">
    <w:name w:val="HTML Cite"/>
    <w:basedOn w:val="ac"/>
    <w:rsid w:val="0074725B"/>
    <w:rPr>
      <w:rFonts w:cs="Times New Roman"/>
      <w:i/>
    </w:rPr>
  </w:style>
  <w:style w:type="paragraph" w:styleId="affffff5">
    <w:name w:val="Message Header"/>
    <w:basedOn w:val="ab"/>
    <w:link w:val="affffff6"/>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6">
    <w:name w:val="Шапка Знак"/>
    <w:link w:val="affffff5"/>
    <w:locked/>
    <w:rsid w:val="0074725B"/>
    <w:rPr>
      <w:rFonts w:ascii="Arial" w:hAnsi="Arial"/>
      <w:sz w:val="24"/>
      <w:shd w:val="pct20" w:color="auto" w:fill="auto"/>
    </w:rPr>
  </w:style>
  <w:style w:type="paragraph" w:styleId="affffff7">
    <w:name w:val="E-mail Signature"/>
    <w:basedOn w:val="ab"/>
    <w:link w:val="affffff8"/>
    <w:rsid w:val="0074725B"/>
    <w:pPr>
      <w:spacing w:after="0"/>
      <w:jc w:val="left"/>
    </w:pPr>
  </w:style>
  <w:style w:type="character" w:customStyle="1" w:styleId="affffff8">
    <w:name w:val="Электронная подпись Знак"/>
    <w:link w:val="affffff7"/>
    <w:locked/>
    <w:rsid w:val="0074725B"/>
    <w:rPr>
      <w:sz w:val="24"/>
    </w:rPr>
  </w:style>
  <w:style w:type="character" w:customStyle="1" w:styleId="2f6">
    <w:name w:val="Стиль Заголовок 2 + не полужирный не курсив Красный Знак"/>
    <w:link w:val="2f5"/>
    <w:locked/>
    <w:rsid w:val="0074725B"/>
    <w:rPr>
      <w:rFonts w:ascii="Arial" w:hAnsi="Arial"/>
      <w:sz w:val="28"/>
    </w:rPr>
  </w:style>
  <w:style w:type="character" w:customStyle="1" w:styleId="2f8">
    <w:name w:val="Стиль Стиль Заголовок 2 + не полужирный не курсив Красный + не полу... Знак"/>
    <w:link w:val="2f7"/>
    <w:locked/>
    <w:rsid w:val="0074725B"/>
    <w:rPr>
      <w:rFonts w:ascii="Arial" w:hAnsi="Arial"/>
      <w:sz w:val="28"/>
    </w:rPr>
  </w:style>
  <w:style w:type="character" w:customStyle="1" w:styleId="afffff5">
    <w:name w:val="абзац подраздела Знак"/>
    <w:link w:val="afffff4"/>
    <w:locked/>
    <w:rsid w:val="0074725B"/>
    <w:rPr>
      <w:rFonts w:ascii="Arial" w:hAnsi="Arial"/>
      <w:sz w:val="28"/>
    </w:rPr>
  </w:style>
  <w:style w:type="paragraph" w:customStyle="1" w:styleId="affffff9">
    <w:name w:val="перечень внутри абзаца"/>
    <w:basedOn w:val="2f7"/>
    <w:rsid w:val="0074725B"/>
    <w:pPr>
      <w:keepLines/>
      <w:spacing w:before="0"/>
      <w:ind w:left="708"/>
      <w:jc w:val="both"/>
    </w:pPr>
    <w:rPr>
      <w:color w:val="000000"/>
    </w:rPr>
  </w:style>
  <w:style w:type="paragraph" w:customStyle="1" w:styleId="4f1">
    <w:name w:val="абзац 4"/>
    <w:basedOn w:val="412"/>
    <w:autoRedefine/>
    <w:rsid w:val="0074725B"/>
    <w:pPr>
      <w:keepLines/>
      <w:ind w:left="1260"/>
    </w:pPr>
  </w:style>
  <w:style w:type="paragraph" w:customStyle="1" w:styleId="a9">
    <w:name w:val="А. часть_раздела"/>
    <w:basedOn w:val="26"/>
    <w:autoRedefine/>
    <w:rsid w:val="0074725B"/>
    <w:pPr>
      <w:numPr>
        <w:numId w:val="27"/>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4"/>
    <w:link w:val="112"/>
    <w:autoRedefine/>
    <w:rsid w:val="0074725B"/>
    <w:pPr>
      <w:numPr>
        <w:ilvl w:val="1"/>
        <w:numId w:val="29"/>
      </w:numPr>
      <w:spacing w:before="0" w:after="0"/>
    </w:pPr>
    <w:rPr>
      <w:b/>
      <w:bCs/>
      <w:sz w:val="24"/>
      <w:szCs w:val="24"/>
    </w:rPr>
  </w:style>
  <w:style w:type="character" w:customStyle="1" w:styleId="112">
    <w:name w:val="1.1 подпункт Знак Знак"/>
    <w:link w:val="11"/>
    <w:locked/>
    <w:rsid w:val="0074725B"/>
    <w:rPr>
      <w:rFonts w:ascii="Arial" w:hAnsi="Arial"/>
      <w:b/>
      <w:bCs/>
      <w:sz w:val="24"/>
      <w:szCs w:val="24"/>
    </w:rPr>
  </w:style>
  <w:style w:type="paragraph" w:customStyle="1" w:styleId="affffffa">
    <w:name w:val="Слева"/>
    <w:basedOn w:val="ab"/>
    <w:rsid w:val="0074725B"/>
    <w:pPr>
      <w:spacing w:after="0"/>
      <w:ind w:left="357"/>
      <w:jc w:val="left"/>
    </w:pPr>
    <w:rPr>
      <w:sz w:val="28"/>
      <w:szCs w:val="20"/>
    </w:rPr>
  </w:style>
  <w:style w:type="character" w:customStyle="1" w:styleId="14pt2">
    <w:name w:val="Стиль 14 pt"/>
    <w:rsid w:val="0074725B"/>
    <w:rPr>
      <w:sz w:val="24"/>
    </w:rPr>
  </w:style>
  <w:style w:type="paragraph" w:customStyle="1" w:styleId="3fa">
    <w:name w:val="Знак3"/>
    <w:basedOn w:val="ab"/>
    <w:rsid w:val="0074725B"/>
    <w:pPr>
      <w:spacing w:after="160" w:line="240" w:lineRule="exact"/>
    </w:pPr>
    <w:rPr>
      <w:rFonts w:ascii="Verdana" w:hAnsi="Verdana"/>
      <w:sz w:val="22"/>
      <w:szCs w:val="20"/>
      <w:lang w:val="en-US" w:eastAsia="en-US"/>
    </w:rPr>
  </w:style>
  <w:style w:type="paragraph" w:customStyle="1" w:styleId="affffffb">
    <w:name w:val="заголовок"/>
    <w:basedOn w:val="18"/>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rsid w:val="0074725B"/>
    <w:pPr>
      <w:spacing w:after="0" w:line="360" w:lineRule="auto"/>
      <w:ind w:firstLine="709"/>
    </w:pPr>
    <w:rPr>
      <w:rFonts w:ascii="Arial" w:hAnsi="Arial"/>
      <w:szCs w:val="20"/>
    </w:rPr>
  </w:style>
  <w:style w:type="paragraph" w:customStyle="1" w:styleId="affffffc">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d">
    <w:name w:val="Знак Знак Знак Знак Знак Знак"/>
    <w:basedOn w:val="ab"/>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locked/>
    <w:rsid w:val="0074725B"/>
    <w:rPr>
      <w:b/>
      <w:sz w:val="24"/>
    </w:rPr>
  </w:style>
  <w:style w:type="paragraph" w:customStyle="1" w:styleId="ListParagraph2">
    <w:name w:val="List Paragraph2"/>
    <w:aliases w:val="Абзац списка1,Bullet List,FooterText,numbered,Paragraphe de liste1,Bulletr List Paragraph"/>
    <w:basedOn w:val="ab"/>
    <w:link w:val="ListParagraphChar"/>
    <w:rsid w:val="00A25523"/>
    <w:pPr>
      <w:spacing w:after="0"/>
      <w:ind w:left="720"/>
      <w:contextualSpacing/>
      <w:jc w:val="left"/>
    </w:pPr>
  </w:style>
  <w:style w:type="paragraph" w:customStyle="1" w:styleId="2ff5">
    <w:name w:val="Абзац списка2"/>
    <w:basedOn w:val="ab"/>
    <w:link w:val="ListParagraphChar1"/>
    <w:rsid w:val="001B71F5"/>
    <w:pPr>
      <w:spacing w:after="0"/>
      <w:ind w:left="720"/>
      <w:contextualSpacing/>
      <w:jc w:val="left"/>
    </w:p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ListParagraph2"/>
    <w:locked/>
    <w:rsid w:val="00BF7991"/>
    <w:rPr>
      <w:sz w:val="24"/>
    </w:rPr>
  </w:style>
  <w:style w:type="character" w:customStyle="1" w:styleId="ListParagraphChar2">
    <w:name w:val="List Paragraph Char2"/>
    <w:link w:val="1f2"/>
    <w:locked/>
    <w:rsid w:val="00373FEB"/>
    <w:rPr>
      <w:sz w:val="24"/>
    </w:rPr>
  </w:style>
  <w:style w:type="paragraph" w:customStyle="1" w:styleId="3fb">
    <w:name w:val="Абзац списка3"/>
    <w:basedOn w:val="ab"/>
    <w:rsid w:val="00584316"/>
    <w:pPr>
      <w:spacing w:after="0"/>
      <w:ind w:left="720"/>
      <w:contextualSpacing/>
      <w:jc w:val="left"/>
    </w:pPr>
  </w:style>
  <w:style w:type="paragraph" w:customStyle="1" w:styleId="affffffe">
    <w:name w:val="a"/>
    <w:basedOn w:val="ab"/>
    <w:rsid w:val="006C1CD0"/>
    <w:pPr>
      <w:spacing w:after="0"/>
      <w:ind w:left="1404" w:hanging="504"/>
    </w:pPr>
  </w:style>
  <w:style w:type="character" w:customStyle="1" w:styleId="143">
    <w:name w:val="Стиль Основной текст с отступом + 14 пт Черный Знак"/>
    <w:rsid w:val="000948C7"/>
    <w:rPr>
      <w:b/>
      <w:color w:val="000000"/>
      <w:sz w:val="28"/>
      <w:lang w:val="ru-RU" w:eastAsia="ru-RU"/>
    </w:rPr>
  </w:style>
  <w:style w:type="character" w:customStyle="1" w:styleId="ConsPlusNormal0">
    <w:name w:val="ConsPlusNormal Знак"/>
    <w:link w:val="ConsPlusNormal"/>
    <w:locked/>
    <w:rsid w:val="00D06421"/>
    <w:rPr>
      <w:rFonts w:ascii="Arial" w:hAnsi="Arial"/>
      <w:lang w:val="ru-RU" w:eastAsia="ru-RU"/>
    </w:rPr>
  </w:style>
  <w:style w:type="paragraph" w:customStyle="1" w:styleId="4f2">
    <w:name w:val="Абзац списка4"/>
    <w:basedOn w:val="ab"/>
    <w:rsid w:val="00964BDF"/>
    <w:pPr>
      <w:ind w:left="720"/>
    </w:pPr>
  </w:style>
  <w:style w:type="paragraph" w:customStyle="1" w:styleId="5e">
    <w:name w:val="Абзац списка5"/>
    <w:basedOn w:val="ab"/>
    <w:rsid w:val="00802371"/>
    <w:pPr>
      <w:ind w:left="720"/>
    </w:pPr>
  </w:style>
  <w:style w:type="paragraph" w:customStyle="1" w:styleId="afffffff">
    <w:name w:val="бычный"/>
    <w:rsid w:val="00401AA8"/>
    <w:pPr>
      <w:widowControl w:val="0"/>
      <w:autoSpaceDE w:val="0"/>
      <w:autoSpaceDN w:val="0"/>
      <w:ind w:firstLine="709"/>
      <w:jc w:val="both"/>
    </w:pPr>
    <w:rPr>
      <w:rFonts w:ascii="Journal" w:hAnsi="Journal" w:cs="Journal"/>
      <w:sz w:val="24"/>
      <w:szCs w:val="24"/>
    </w:rPr>
  </w:style>
  <w:style w:type="paragraph" w:customStyle="1" w:styleId="auiue">
    <w:name w:val="au?iue"/>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rsid w:val="00401AA8"/>
    <w:pPr>
      <w:autoSpaceDE w:val="0"/>
      <w:autoSpaceDN w:val="0"/>
      <w:spacing w:after="240"/>
      <w:jc w:val="center"/>
    </w:pPr>
    <w:rPr>
      <w:b/>
      <w:bCs/>
      <w:caps/>
    </w:rPr>
  </w:style>
  <w:style w:type="paragraph" w:customStyle="1" w:styleId="1fe">
    <w:name w:val="Без интервала1"/>
    <w:rsid w:val="009D2A5A"/>
    <w:pPr>
      <w:ind w:firstLine="709"/>
      <w:jc w:val="both"/>
    </w:pPr>
    <w:rPr>
      <w:rFonts w:ascii="Calibri" w:hAnsi="Calibri"/>
      <w:sz w:val="22"/>
      <w:szCs w:val="22"/>
      <w:lang w:eastAsia="en-US"/>
    </w:rPr>
  </w:style>
  <w:style w:type="character" w:customStyle="1" w:styleId="afffffff0">
    <w:name w:val="Основной текст_"/>
    <w:link w:val="1ff"/>
    <w:locked/>
    <w:rsid w:val="00347F04"/>
    <w:rPr>
      <w:shd w:val="clear" w:color="auto" w:fill="FFFFFF"/>
    </w:rPr>
  </w:style>
  <w:style w:type="paragraph" w:customStyle="1" w:styleId="1ff">
    <w:name w:val="Основной текст1"/>
    <w:basedOn w:val="ab"/>
    <w:link w:val="afffffff0"/>
    <w:rsid w:val="00347F04"/>
    <w:pPr>
      <w:widowControl w:val="0"/>
      <w:shd w:val="clear" w:color="auto" w:fill="FFFFFF"/>
      <w:spacing w:after="360" w:line="240" w:lineRule="atLeast"/>
      <w:jc w:val="right"/>
    </w:pPr>
    <w:rPr>
      <w:sz w:val="20"/>
      <w:szCs w:val="20"/>
    </w:rPr>
  </w:style>
  <w:style w:type="character" w:customStyle="1" w:styleId="93">
    <w:name w:val="Основной текст + 9"/>
    <w:aliases w:val="5 pt"/>
    <w:rsid w:val="00347F04"/>
    <w:rPr>
      <w:rFonts w:ascii="Times New Roman" w:hAnsi="Times New Roman"/>
      <w:b/>
      <w:color w:val="000000"/>
      <w:spacing w:val="0"/>
      <w:w w:val="100"/>
      <w:position w:val="0"/>
      <w:sz w:val="19"/>
      <w:shd w:val="clear" w:color="auto" w:fill="FFFFFF"/>
      <w:lang w:val="ru-RU" w:eastAsia="x-none"/>
    </w:rPr>
  </w:style>
  <w:style w:type="paragraph" w:customStyle="1" w:styleId="5f">
    <w:name w:val="Знак5"/>
    <w:basedOn w:val="ab"/>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locked/>
    <w:rsid w:val="008B1061"/>
    <w:rPr>
      <w:b/>
      <w:shd w:val="clear" w:color="auto" w:fill="FFFFFF"/>
    </w:rPr>
  </w:style>
  <w:style w:type="character" w:customStyle="1" w:styleId="afffffff1">
    <w:name w:val="Оглавление_"/>
    <w:link w:val="afffffff2"/>
    <w:locked/>
    <w:rsid w:val="008B1061"/>
    <w:rPr>
      <w:shd w:val="clear" w:color="auto" w:fill="FFFFFF"/>
    </w:rPr>
  </w:style>
  <w:style w:type="character" w:customStyle="1" w:styleId="afffffff3">
    <w:name w:val="Колонтитул_"/>
    <w:link w:val="afffffff4"/>
    <w:locked/>
    <w:rsid w:val="008B1061"/>
    <w:rPr>
      <w:b/>
      <w:shd w:val="clear" w:color="auto" w:fill="FFFFFF"/>
    </w:rPr>
  </w:style>
  <w:style w:type="character" w:customStyle="1" w:styleId="1ff0">
    <w:name w:val="Заголовок №1_"/>
    <w:rsid w:val="008B1061"/>
    <w:rPr>
      <w:rFonts w:ascii="Times New Roman" w:hAnsi="Times New Roman"/>
      <w:b/>
      <w:u w:val="none"/>
    </w:rPr>
  </w:style>
  <w:style w:type="character" w:customStyle="1" w:styleId="1ff1">
    <w:name w:val="Заголовок №1"/>
    <w:rsid w:val="008B1061"/>
    <w:rPr>
      <w:rFonts w:ascii="Times New Roman" w:hAnsi="Times New Roman"/>
      <w:b/>
      <w:color w:val="000000"/>
      <w:spacing w:val="0"/>
      <w:w w:val="100"/>
      <w:position w:val="0"/>
      <w:sz w:val="24"/>
      <w:u w:val="none"/>
      <w:lang w:val="ru-RU" w:eastAsia="x-none"/>
    </w:rPr>
  </w:style>
  <w:style w:type="paragraph" w:customStyle="1" w:styleId="2ff8">
    <w:name w:val="Основной текст (2)"/>
    <w:basedOn w:val="ab"/>
    <w:link w:val="2ff7"/>
    <w:rsid w:val="008B1061"/>
    <w:pPr>
      <w:widowControl w:val="0"/>
      <w:shd w:val="clear" w:color="auto" w:fill="FFFFFF"/>
      <w:spacing w:before="360" w:line="240" w:lineRule="atLeast"/>
      <w:jc w:val="left"/>
    </w:pPr>
    <w:rPr>
      <w:b/>
      <w:bCs/>
      <w:sz w:val="20"/>
      <w:szCs w:val="20"/>
    </w:rPr>
  </w:style>
  <w:style w:type="paragraph" w:customStyle="1" w:styleId="afffffff2">
    <w:name w:val="Оглавление"/>
    <w:basedOn w:val="ab"/>
    <w:link w:val="afffffff1"/>
    <w:rsid w:val="008B1061"/>
    <w:pPr>
      <w:widowControl w:val="0"/>
      <w:shd w:val="clear" w:color="auto" w:fill="FFFFFF"/>
      <w:spacing w:before="180" w:after="0" w:line="274" w:lineRule="exact"/>
    </w:pPr>
    <w:rPr>
      <w:sz w:val="20"/>
      <w:szCs w:val="20"/>
    </w:rPr>
  </w:style>
  <w:style w:type="paragraph" w:customStyle="1" w:styleId="afffffff4">
    <w:name w:val="Колонтитул"/>
    <w:basedOn w:val="ab"/>
    <w:link w:val="afffffff3"/>
    <w:rsid w:val="008B1061"/>
    <w:pPr>
      <w:widowControl w:val="0"/>
      <w:shd w:val="clear" w:color="auto" w:fill="FFFFFF"/>
      <w:spacing w:after="0" w:line="240" w:lineRule="atLeast"/>
      <w:jc w:val="right"/>
    </w:pPr>
    <w:rPr>
      <w:b/>
      <w:bCs/>
      <w:sz w:val="20"/>
      <w:szCs w:val="20"/>
    </w:rPr>
  </w:style>
  <w:style w:type="character" w:customStyle="1" w:styleId="3fc">
    <w:name w:val="Заголовок №3_"/>
    <w:link w:val="3fd"/>
    <w:locked/>
    <w:rsid w:val="008B1061"/>
    <w:rPr>
      <w:b/>
      <w:shd w:val="clear" w:color="auto" w:fill="FFFFFF"/>
    </w:rPr>
  </w:style>
  <w:style w:type="character" w:customStyle="1" w:styleId="7pt">
    <w:name w:val="Основной текст + 7 pt"/>
    <w:aliases w:val="Полужирный,Курсив,Интервал -1 pt"/>
    <w:rsid w:val="008B1061"/>
    <w:rPr>
      <w:b/>
      <w:i/>
      <w:color w:val="000000"/>
      <w:spacing w:val="-20"/>
      <w:w w:val="100"/>
      <w:position w:val="0"/>
      <w:sz w:val="14"/>
      <w:shd w:val="clear" w:color="auto" w:fill="FFFFFF"/>
      <w:lang w:val="ru-RU" w:eastAsia="x-none"/>
    </w:rPr>
  </w:style>
  <w:style w:type="character" w:customStyle="1" w:styleId="3fe">
    <w:name w:val="Основной текст (3)_"/>
    <w:link w:val="3ff"/>
    <w:locked/>
    <w:rsid w:val="008B1061"/>
    <w:rPr>
      <w:b/>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240" w:lineRule="atLeast"/>
      <w:jc w:val="center"/>
      <w:outlineLvl w:val="2"/>
    </w:pPr>
    <w:rPr>
      <w:b/>
      <w:bCs/>
      <w:sz w:val="20"/>
      <w:szCs w:val="20"/>
    </w:rPr>
  </w:style>
  <w:style w:type="paragraph" w:customStyle="1" w:styleId="3ff">
    <w:name w:val="Основной текст (3)"/>
    <w:basedOn w:val="ab"/>
    <w:link w:val="3fe"/>
    <w:rsid w:val="008B1061"/>
    <w:pPr>
      <w:widowControl w:val="0"/>
      <w:shd w:val="clear" w:color="auto" w:fill="FFFFFF"/>
      <w:spacing w:before="360" w:after="180" w:line="240" w:lineRule="atLeast"/>
      <w:jc w:val="center"/>
    </w:pPr>
    <w:rPr>
      <w:b/>
      <w:bCs/>
      <w:sz w:val="20"/>
      <w:szCs w:val="20"/>
    </w:rPr>
  </w:style>
  <w:style w:type="character" w:customStyle="1" w:styleId="2ffa">
    <w:name w:val="Заголовок №2_"/>
    <w:link w:val="2ffb"/>
    <w:locked/>
    <w:rsid w:val="008B1061"/>
    <w:rPr>
      <w:b/>
      <w:i/>
      <w:w w:val="150"/>
      <w:sz w:val="32"/>
      <w:shd w:val="clear" w:color="auto" w:fill="FFFFFF"/>
      <w:lang w:val="en-US" w:eastAsia="x-none"/>
    </w:rPr>
  </w:style>
  <w:style w:type="paragraph" w:customStyle="1" w:styleId="2ffb">
    <w:name w:val="Заголовок №2"/>
    <w:basedOn w:val="ab"/>
    <w:link w:val="2ffa"/>
    <w:rsid w:val="008B1061"/>
    <w:pPr>
      <w:widowControl w:val="0"/>
      <w:shd w:val="clear" w:color="auto" w:fill="FFFFFF"/>
      <w:spacing w:after="360" w:line="240" w:lineRule="atLeast"/>
      <w:jc w:val="left"/>
      <w:outlineLvl w:val="1"/>
    </w:pPr>
    <w:rPr>
      <w:b/>
      <w:bCs/>
      <w:i/>
      <w:iCs/>
      <w:w w:val="150"/>
      <w:sz w:val="32"/>
      <w:szCs w:val="32"/>
      <w:lang w:val="en-US"/>
    </w:rPr>
  </w:style>
  <w:style w:type="paragraph" w:customStyle="1" w:styleId="afffffff5">
    <w:name w:val="Пункт"/>
    <w:basedOn w:val="ab"/>
    <w:rsid w:val="008B1061"/>
    <w:pPr>
      <w:tabs>
        <w:tab w:val="num" w:pos="1980"/>
      </w:tabs>
      <w:spacing w:after="0"/>
      <w:ind w:left="1404" w:hanging="504"/>
    </w:pPr>
    <w:rPr>
      <w:szCs w:val="28"/>
    </w:rPr>
  </w:style>
  <w:style w:type="character" w:customStyle="1" w:styleId="afffffff6">
    <w:name w:val="Основной текст + Полужирный"/>
    <w:aliases w:val="Курсив1,Основной текст + 7 pt1,Полужирный1,Интервал -1 pt1"/>
    <w:rsid w:val="008B1061"/>
    <w:rPr>
      <w:rFonts w:ascii="Times New Roman" w:hAnsi="Times New Roman"/>
      <w:b/>
      <w:spacing w:val="0"/>
      <w:sz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table" w:customStyle="1" w:styleId="1ff2">
    <w:name w:val="Сетка таблицы1"/>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7">
    <w:name w:val="Подпункт"/>
    <w:basedOn w:val="afffffff5"/>
    <w:rsid w:val="0006456B"/>
    <w:pPr>
      <w:tabs>
        <w:tab w:val="clear" w:pos="1980"/>
        <w:tab w:val="num" w:pos="360"/>
      </w:tabs>
      <w:spacing w:line="360" w:lineRule="auto"/>
      <w:ind w:left="1134" w:hanging="1134"/>
    </w:pPr>
    <w:rPr>
      <w:sz w:val="28"/>
      <w:szCs w:val="20"/>
    </w:rPr>
  </w:style>
  <w:style w:type="paragraph" w:customStyle="1" w:styleId="65">
    <w:name w:val="Абзац списка6"/>
    <w:basedOn w:val="ab"/>
    <w:rsid w:val="0006456B"/>
    <w:pPr>
      <w:spacing w:after="200" w:line="276" w:lineRule="auto"/>
      <w:ind w:left="720"/>
      <w:contextualSpacing/>
      <w:jc w:val="left"/>
    </w:pPr>
    <w:rPr>
      <w:rFonts w:ascii="Calibri" w:hAnsi="Calibri"/>
      <w:sz w:val="22"/>
      <w:szCs w:val="22"/>
      <w:lang w:val="en-US" w:eastAsia="en-US"/>
    </w:rPr>
  </w:style>
  <w:style w:type="paragraph" w:customStyle="1" w:styleId="afffffff8">
    <w:name w:val="Подподпункт"/>
    <w:basedOn w:val="afffffff7"/>
    <w:rsid w:val="0006456B"/>
    <w:pPr>
      <w:tabs>
        <w:tab w:val="clear" w:pos="360"/>
        <w:tab w:val="num" w:pos="1701"/>
      </w:tabs>
      <w:ind w:left="1701" w:hanging="567"/>
    </w:pPr>
  </w:style>
  <w:style w:type="table" w:customStyle="1" w:styleId="2ffc">
    <w:name w:val="Сетка таблицы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3">
    <w:name w:val="Изысканная таблица1"/>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3">
    <w:name w:val="Изящная таблица 11"/>
    <w:semiHidden/>
    <w:rsid w:val="004B0D2E"/>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
    <w:name w:val="Изящная таблица 21"/>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
    <w:name w:val="Классическая таблица 1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
    <w:name w:val="Классическая таблица 2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
    <w:name w:val="Классическая таблица 31"/>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3">
    <w:name w:val="Классическая таблица 41"/>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5">
    <w:name w:val="Объемная таблица 11"/>
    <w:semiHidden/>
    <w:rsid w:val="004B0D2E"/>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
    <w:name w:val="Объемная таблица 31"/>
    <w:semiHidden/>
    <w:rsid w:val="004B0D2E"/>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6">
    <w:name w:val="Простая таблица 11"/>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6">
    <w:name w:val="Простая таблица 21"/>
    <w:semiHidden/>
    <w:rsid w:val="004B0D2E"/>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7">
    <w:name w:val="Сетка таблицы 21"/>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5">
    <w:name w:val="Сетка таблицы 31"/>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4">
    <w:name w:val="Сетка таблицы 41"/>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
    <w:name w:val="Сетка таблицы 61"/>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4">
    <w:name w:val="Современная таблица1"/>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Столбцы таблицы 21"/>
    <w:semiHidden/>
    <w:rsid w:val="004B0D2E"/>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6">
    <w:name w:val="Столбцы таблицы 31"/>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5">
    <w:name w:val="Столбцы таблицы 41"/>
    <w:semiHidden/>
    <w:rsid w:val="004B0D2E"/>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
    <w:name w:val="Столбцы таблицы 51"/>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
    <w:name w:val="Таблица-список 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6">
    <w:name w:val="Тема таблицы1"/>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9">
    <w:name w:val="Цветная таблица 21"/>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7">
    <w:name w:val="Цветная таблица 31"/>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3ff0">
    <w:name w:val="Сетка таблицы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d">
    <w:name w:val="Изысканная таблица2"/>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0">
    <w:name w:val="Изящная таблица 12"/>
    <w:semiHidden/>
    <w:rsid w:val="00F03C9A"/>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
    <w:name w:val="Изящная таблица 22"/>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
    <w:name w:val="Классическая таблица 1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2">
    <w:name w:val="Объемная таблица 12"/>
    <w:semiHidden/>
    <w:rsid w:val="00F03C9A"/>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
    <w:name w:val="Объемная таблица 32"/>
    <w:semiHidden/>
    <w:rsid w:val="00F03C9A"/>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
    <w:name w:val="Простая таблица 12"/>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5">
    <w:name w:val="Простая таблица 22"/>
    <w:semiHidden/>
    <w:rsid w:val="00F03C9A"/>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
    <w:name w:val="Сетка таблицы 42"/>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0">
    <w:name w:val="Сетка таблицы 5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e">
    <w:name w:val="Современная таблица2"/>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5">
    <w:name w:val="Столбцы таблицы 12"/>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Столбцы таблицы 22"/>
    <w:semiHidden/>
    <w:rsid w:val="00F03C9A"/>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Столбцы таблицы 32"/>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
    <w:name w:val="Столбцы таблицы 42"/>
    <w:semiHidden/>
    <w:rsid w:val="00F03C9A"/>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
    <w:name w:val="Столбцы таблицы 52"/>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fff0">
    <w:name w:val="Тема таблицы2"/>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8">
    <w:name w:val="Цветная таблица 2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6">
    <w:name w:val="Цветная таблица 32"/>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8">
    <w:name w:val="Список Знак"/>
    <w:link w:val="afff7"/>
    <w:locked/>
    <w:rsid w:val="004D7478"/>
    <w:rPr>
      <w:sz w:val="24"/>
    </w:rPr>
  </w:style>
  <w:style w:type="table" w:customStyle="1" w:styleId="4f3">
    <w:name w:val="Сетка таблицы4"/>
    <w:rsid w:val="002C581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rPr>
      <w:rFonts w:cs="Times New Roman"/>
    </w:rPr>
  </w:style>
  <w:style w:type="table" w:customStyle="1" w:styleId="5f0">
    <w:name w:val="Сетка таблицы5"/>
    <w:rsid w:val="0024125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F768D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lang w:val="ru-RU" w:eastAsia="ru-RU"/>
    </w:rPr>
  </w:style>
  <w:style w:type="table" w:customStyle="1" w:styleId="74">
    <w:name w:val="Сетка таблицы7"/>
    <w:rsid w:val="00DF6F5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7">
    <w:name w:val="Замещающий текст1"/>
    <w:semiHidden/>
    <w:rsid w:val="00E96367"/>
    <w:rPr>
      <w:color w:val="808080"/>
    </w:rPr>
  </w:style>
  <w:style w:type="table" w:customStyle="1" w:styleId="84">
    <w:name w:val="Сетка таблицы8"/>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
    <w:name w:val="Веб-таблица 23"/>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
    <w:name w:val="Веб-таблица 33"/>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ff1">
    <w:name w:val="Изысканная таблица3"/>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30">
    <w:name w:val="Изящная таблица 13"/>
    <w:rsid w:val="00F0310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
    <w:name w:val="Изящная таблица 23"/>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
    <w:name w:val="Классическая таблица 1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0">
    <w:name w:val="Классическая таблица 33"/>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2">
    <w:name w:val="Объемная таблица 13"/>
    <w:rsid w:val="00F03103"/>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3">
    <w:name w:val="Объемная таблица 23"/>
    <w:rsid w:val="00F03103"/>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
    <w:name w:val="Объемная таблица 33"/>
    <w:rsid w:val="00F0310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3">
    <w:name w:val="Простая таблица 13"/>
    <w:rsid w:val="00F0310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4">
    <w:name w:val="Простая таблица 23"/>
    <w:rsid w:val="00F03103"/>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етка таблицы 1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rsid w:val="00F03103"/>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3">
    <w:name w:val="Сетка таблицы 33"/>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
    <w:name w:val="Сетка таблицы 43"/>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0">
    <w:name w:val="Сетка таблицы 5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ff2">
    <w:name w:val="Современная таблица3"/>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3">
    <w:name w:val="Стандартная таблица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5">
    <w:name w:val="Столбцы таблицы 13"/>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6">
    <w:name w:val="Столбцы таблицы 23"/>
    <w:rsid w:val="00F03103"/>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4">
    <w:name w:val="Столбцы таблицы 33"/>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2">
    <w:name w:val="Столбцы таблицы 43"/>
    <w:rsid w:val="00F03103"/>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
    <w:name w:val="Столбцы таблицы 53"/>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0">
    <w:name w:val="Таблица-список 13"/>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0">
    <w:name w:val="Таблица-список 23"/>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0">
    <w:name w:val="Таблица-список 33"/>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ff4">
    <w:name w:val="Тема таблицы3"/>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Цветная таблица 13"/>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7">
    <w:name w:val="Цветная таблица 23"/>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5">
    <w:name w:val="Цветная таблица 33"/>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bodytext">
    <w:name w:val="body text Знак Знак"/>
    <w:rsid w:val="00F03103"/>
    <w:rPr>
      <w:sz w:val="24"/>
    </w:rPr>
  </w:style>
  <w:style w:type="paragraph" w:customStyle="1" w:styleId="1ff8">
    <w:name w:val="1 Знак"/>
    <w:basedOn w:val="ab"/>
    <w:rsid w:val="00F03103"/>
    <w:pPr>
      <w:spacing w:after="160" w:line="240" w:lineRule="exact"/>
    </w:pPr>
    <w:rPr>
      <w:rFonts w:ascii="Verdana" w:hAnsi="Verdana"/>
      <w:sz w:val="22"/>
      <w:szCs w:val="20"/>
      <w:lang w:val="en-US" w:eastAsia="en-US"/>
    </w:rPr>
  </w:style>
  <w:style w:type="character" w:customStyle="1" w:styleId="11a">
    <w:name w:val="1.1 подпункт Знак Знак Знак"/>
    <w:rsid w:val="00F03103"/>
    <w:rPr>
      <w:rFonts w:ascii="Times New Roman" w:hAnsi="Times New Roman"/>
      <w:b/>
      <w:i/>
      <w:sz w:val="28"/>
      <w:lang w:val="x-none" w:eastAsia="ru-RU"/>
    </w:rPr>
  </w:style>
  <w:style w:type="character" w:customStyle="1" w:styleId="area4c">
    <w:name w:val="area4c"/>
    <w:rsid w:val="00F03103"/>
  </w:style>
  <w:style w:type="paragraph" w:customStyle="1" w:styleId="afffffff9">
    <w:name w:val="Знак Знак Знак Знак Знак Знак Знак Знак Знак"/>
    <w:basedOn w:val="ab"/>
    <w:rsid w:val="00F03103"/>
    <w:pPr>
      <w:spacing w:after="160" w:line="240" w:lineRule="exact"/>
    </w:pPr>
    <w:rPr>
      <w:szCs w:val="20"/>
      <w:lang w:val="en-US" w:eastAsia="en-US"/>
    </w:rPr>
  </w:style>
  <w:style w:type="paragraph" w:customStyle="1" w:styleId="Head92">
    <w:name w:val="Head 9.2"/>
    <w:basedOn w:val="ab"/>
    <w:next w:val="ab"/>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rsid w:val="00F03103"/>
    <w:pPr>
      <w:keepNext/>
      <w:spacing w:before="240"/>
    </w:pPr>
    <w:rPr>
      <w:rFonts w:ascii="Times New Roman" w:hAnsi="Times New Roman"/>
    </w:rPr>
  </w:style>
  <w:style w:type="paragraph" w:customStyle="1" w:styleId="Head61">
    <w:name w:val="Head 6.1"/>
    <w:basedOn w:val="18"/>
    <w:next w:val="ab"/>
    <w:rsid w:val="00F03103"/>
    <w:pPr>
      <w:keepNext w:val="0"/>
      <w:widowControl w:val="0"/>
      <w:suppressAutoHyphens/>
      <w:spacing w:before="120"/>
      <w:outlineLvl w:val="9"/>
    </w:pPr>
    <w:rPr>
      <w:rFonts w:ascii="Times New Roman Bold" w:hAnsi="Times New Roman Bold"/>
      <w:kern w:val="0"/>
      <w:lang w:val="en-US" w:eastAsia="en-US" w:bidi="he-IL"/>
    </w:rPr>
  </w:style>
  <w:style w:type="character" w:customStyle="1" w:styleId="bodycopy1">
    <w:name w:val="bodycopy1"/>
    <w:rsid w:val="00F03103"/>
    <w:rPr>
      <w:rFonts w:ascii="Futura Lt" w:hAnsi="Futura Lt"/>
      <w:color w:val="000000"/>
      <w:sz w:val="19"/>
      <w:u w:val="none"/>
      <w:effect w:val="none"/>
    </w:rPr>
  </w:style>
  <w:style w:type="character" w:customStyle="1" w:styleId="bold">
    <w:name w:val="bold"/>
    <w:rsid w:val="00F03103"/>
  </w:style>
  <w:style w:type="character" w:customStyle="1" w:styleId="dfaq1">
    <w:name w:val="dfaq1"/>
    <w:rsid w:val="00F03103"/>
  </w:style>
  <w:style w:type="character" w:customStyle="1" w:styleId="FontStyle13">
    <w:name w:val="Font Style13"/>
    <w:rsid w:val="00F03103"/>
    <w:rPr>
      <w:rFonts w:ascii="Times New Roman" w:hAnsi="Times New Roman"/>
      <w:sz w:val="26"/>
    </w:rPr>
  </w:style>
  <w:style w:type="paragraph" w:customStyle="1" w:styleId="Style5">
    <w:name w:val="Style5"/>
    <w:basedOn w:val="ab"/>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rsid w:val="00F03103"/>
    <w:pPr>
      <w:widowControl w:val="0"/>
      <w:autoSpaceDE w:val="0"/>
      <w:autoSpaceDN w:val="0"/>
      <w:adjustRightInd w:val="0"/>
      <w:spacing w:after="0" w:line="323" w:lineRule="exact"/>
    </w:pPr>
    <w:rPr>
      <w:rFonts w:ascii="Century Gothic" w:hAnsi="Century Gothic"/>
    </w:rPr>
  </w:style>
  <w:style w:type="paragraph" w:customStyle="1" w:styleId="afffffffa">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locked/>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b">
    <w:name w:val="Знак1 Знак Знак Знак1"/>
    <w:basedOn w:val="ab"/>
    <w:rsid w:val="00F03103"/>
    <w:pPr>
      <w:spacing w:after="160" w:line="240" w:lineRule="exact"/>
    </w:pPr>
    <w:rPr>
      <w:rFonts w:ascii="Verdana" w:hAnsi="Verdana" w:cs="Verdana"/>
      <w:sz w:val="22"/>
      <w:szCs w:val="22"/>
      <w:lang w:val="en-US" w:eastAsia="en-US"/>
    </w:rPr>
  </w:style>
  <w:style w:type="character" w:customStyle="1" w:styleId="FontStyle27">
    <w:name w:val="Font Style27"/>
    <w:rsid w:val="00F03103"/>
    <w:rPr>
      <w:rFonts w:ascii="Times New Roman" w:hAnsi="Times New Roman"/>
      <w:sz w:val="22"/>
    </w:rPr>
  </w:style>
  <w:style w:type="paragraph" w:customStyle="1" w:styleId="2fff1">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b">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2">
    <w:name w:val="заголовок 2"/>
    <w:basedOn w:val="ab"/>
    <w:next w:val="ab"/>
    <w:link w:val="2fff3"/>
    <w:rsid w:val="00F03103"/>
    <w:pPr>
      <w:keepNext/>
      <w:autoSpaceDE w:val="0"/>
      <w:autoSpaceDN w:val="0"/>
      <w:spacing w:before="120" w:after="120"/>
      <w:jc w:val="center"/>
    </w:pPr>
    <w:rPr>
      <w:sz w:val="28"/>
      <w:szCs w:val="28"/>
    </w:rPr>
  </w:style>
  <w:style w:type="paragraph" w:customStyle="1" w:styleId="3ff5">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1">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7">
    <w:name w:val="заголовок 6"/>
    <w:basedOn w:val="ab"/>
    <w:next w:val="ab"/>
    <w:rsid w:val="00F03103"/>
    <w:pPr>
      <w:keepNext/>
      <w:autoSpaceDE w:val="0"/>
      <w:autoSpaceDN w:val="0"/>
      <w:spacing w:after="0"/>
      <w:ind w:right="-1050"/>
      <w:jc w:val="left"/>
    </w:pPr>
    <w:rPr>
      <w:sz w:val="28"/>
      <w:szCs w:val="28"/>
    </w:rPr>
  </w:style>
  <w:style w:type="paragraph" w:customStyle="1" w:styleId="75">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customStyle="1" w:styleId="21a">
    <w:name w:val="Цитата 21"/>
    <w:basedOn w:val="ab"/>
    <w:next w:val="ab"/>
    <w:link w:val="QuoteChar"/>
    <w:rsid w:val="00F03103"/>
    <w:pPr>
      <w:overflowPunct w:val="0"/>
      <w:autoSpaceDE w:val="0"/>
      <w:autoSpaceDN w:val="0"/>
      <w:adjustRightInd w:val="0"/>
      <w:spacing w:after="0"/>
      <w:jc w:val="left"/>
      <w:textAlignment w:val="baseline"/>
    </w:pPr>
    <w:rPr>
      <w:i/>
      <w:szCs w:val="20"/>
    </w:rPr>
  </w:style>
  <w:style w:type="character" w:customStyle="1" w:styleId="QuoteChar">
    <w:name w:val="Quote Char"/>
    <w:link w:val="21a"/>
    <w:locked/>
    <w:rsid w:val="00F03103"/>
    <w:rPr>
      <w:i/>
      <w:sz w:val="24"/>
      <w:lang w:val="x-none" w:eastAsia="x-none"/>
    </w:rPr>
  </w:style>
  <w:style w:type="paragraph" w:customStyle="1" w:styleId="1ffb">
    <w:name w:val="Выделенная цитата1"/>
    <w:basedOn w:val="ab"/>
    <w:next w:val="ab"/>
    <w:link w:val="IntenseQuoteChar"/>
    <w:rsid w:val="00F03103"/>
    <w:pPr>
      <w:overflowPunct w:val="0"/>
      <w:autoSpaceDE w:val="0"/>
      <w:autoSpaceDN w:val="0"/>
      <w:adjustRightInd w:val="0"/>
      <w:spacing w:after="0"/>
      <w:ind w:left="720" w:right="720"/>
      <w:jc w:val="left"/>
      <w:textAlignment w:val="baseline"/>
    </w:pPr>
    <w:rPr>
      <w:b/>
      <w:i/>
      <w:szCs w:val="22"/>
    </w:rPr>
  </w:style>
  <w:style w:type="character" w:customStyle="1" w:styleId="IntenseQuoteChar">
    <w:name w:val="Intense Quote Char"/>
    <w:link w:val="1ffb"/>
    <w:locked/>
    <w:rsid w:val="00F03103"/>
    <w:rPr>
      <w:b/>
      <w:i/>
      <w:sz w:val="22"/>
      <w:lang w:val="x-none" w:eastAsia="x-none"/>
    </w:rPr>
  </w:style>
  <w:style w:type="character" w:customStyle="1" w:styleId="1ffc">
    <w:name w:val="Слабое выделение1"/>
    <w:rsid w:val="00F03103"/>
    <w:rPr>
      <w:i/>
      <w:color w:val="5A5A5A"/>
    </w:rPr>
  </w:style>
  <w:style w:type="character" w:customStyle="1" w:styleId="1ffd">
    <w:name w:val="Сильное выделение1"/>
    <w:rsid w:val="00F03103"/>
    <w:rPr>
      <w:b/>
      <w:i/>
      <w:sz w:val="24"/>
      <w:u w:val="single"/>
    </w:rPr>
  </w:style>
  <w:style w:type="character" w:customStyle="1" w:styleId="1ffe">
    <w:name w:val="Слабая ссылка1"/>
    <w:rsid w:val="00F03103"/>
    <w:rPr>
      <w:sz w:val="24"/>
      <w:u w:val="single"/>
    </w:rPr>
  </w:style>
  <w:style w:type="character" w:customStyle="1" w:styleId="1fff">
    <w:name w:val="Сильная ссылка1"/>
    <w:rsid w:val="00F03103"/>
    <w:rPr>
      <w:b/>
      <w:sz w:val="24"/>
      <w:u w:val="single"/>
    </w:rPr>
  </w:style>
  <w:style w:type="character" w:customStyle="1" w:styleId="1fff0">
    <w:name w:val="Название книги1"/>
    <w:rsid w:val="00F03103"/>
    <w:rPr>
      <w:rFonts w:ascii="Cambria" w:hAnsi="Cambria"/>
      <w:b/>
      <w:i/>
      <w:sz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1">
    <w:name w:val="Основной шрифт абзаца1"/>
    <w:rsid w:val="00F03103"/>
  </w:style>
  <w:style w:type="character" w:customStyle="1" w:styleId="afffffffc">
    <w:name w:val="Символ нумерации"/>
    <w:rsid w:val="00F03103"/>
  </w:style>
  <w:style w:type="paragraph" w:customStyle="1" w:styleId="1fff2">
    <w:name w:val="Заголовок1"/>
    <w:basedOn w:val="ab"/>
    <w:next w:val="aff0"/>
    <w:rsid w:val="00F03103"/>
    <w:pPr>
      <w:keepNext/>
      <w:suppressAutoHyphens/>
      <w:spacing w:before="240" w:after="120"/>
      <w:jc w:val="left"/>
    </w:pPr>
    <w:rPr>
      <w:rFonts w:ascii="Arial" w:eastAsia="MS Mincho" w:hAnsi="Arial" w:cs="Tahoma"/>
      <w:sz w:val="28"/>
      <w:szCs w:val="28"/>
      <w:lang w:eastAsia="ar-SA"/>
    </w:rPr>
  </w:style>
  <w:style w:type="paragraph" w:customStyle="1" w:styleId="1fff3">
    <w:name w:val="Название1"/>
    <w:basedOn w:val="ab"/>
    <w:rsid w:val="00F03103"/>
    <w:pPr>
      <w:suppressLineNumbers/>
      <w:suppressAutoHyphens/>
      <w:spacing w:before="120" w:after="120"/>
      <w:jc w:val="left"/>
    </w:pPr>
    <w:rPr>
      <w:rFonts w:cs="Tahoma"/>
      <w:i/>
      <w:iCs/>
      <w:lang w:eastAsia="ar-SA"/>
    </w:rPr>
  </w:style>
  <w:style w:type="paragraph" w:customStyle="1" w:styleId="1fff4">
    <w:name w:val="Указатель1"/>
    <w:basedOn w:val="ab"/>
    <w:rsid w:val="00F03103"/>
    <w:pPr>
      <w:suppressLineNumbers/>
      <w:suppressAutoHyphens/>
      <w:spacing w:after="0"/>
      <w:jc w:val="left"/>
    </w:pPr>
    <w:rPr>
      <w:rFonts w:cs="Tahoma"/>
      <w:lang w:eastAsia="ar-SA"/>
    </w:rPr>
  </w:style>
  <w:style w:type="paragraph" w:customStyle="1" w:styleId="afffffffd">
    <w:name w:val="Содержимое таблицы"/>
    <w:basedOn w:val="ab"/>
    <w:rsid w:val="00F03103"/>
    <w:pPr>
      <w:suppressLineNumbers/>
      <w:suppressAutoHyphens/>
      <w:spacing w:after="0"/>
      <w:jc w:val="left"/>
    </w:pPr>
    <w:rPr>
      <w:lang w:eastAsia="ar-SA"/>
    </w:rPr>
  </w:style>
  <w:style w:type="paragraph" w:customStyle="1" w:styleId="afffffffe">
    <w:name w:val="Заголовок таблицы"/>
    <w:basedOn w:val="afffffffd"/>
    <w:rsid w:val="00F03103"/>
    <w:pPr>
      <w:jc w:val="center"/>
    </w:pPr>
    <w:rPr>
      <w:b/>
      <w:bCs/>
    </w:rPr>
  </w:style>
  <w:style w:type="character" w:customStyle="1" w:styleId="BodyTextIndent2Char">
    <w:name w:val="Body Text Indent 2 Char"/>
    <w:semiHidden/>
    <w:locked/>
    <w:rsid w:val="00F03103"/>
    <w:rPr>
      <w:rFonts w:ascii="Times New Roman" w:hAnsi="Times New Roman"/>
      <w:sz w:val="24"/>
      <w:lang w:val="x-none" w:eastAsia="ru-RU"/>
    </w:rPr>
  </w:style>
  <w:style w:type="character" w:customStyle="1" w:styleId="TitleChar">
    <w:name w:val="Title Char"/>
    <w:locked/>
    <w:rsid w:val="00F03103"/>
    <w:rPr>
      <w:rFonts w:ascii="Times New Roman" w:hAnsi="Times New Roman"/>
      <w:b/>
      <w:sz w:val="20"/>
      <w:lang w:val="x-none"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style>
  <w:style w:type="character" w:customStyle="1" w:styleId="FooterChar">
    <w:name w:val="Footer Char"/>
    <w:locked/>
    <w:rsid w:val="00F03103"/>
  </w:style>
  <w:style w:type="character" w:customStyle="1" w:styleId="BalloonTextChar">
    <w:name w:val="Balloon Text Char"/>
    <w:semiHidden/>
    <w:locked/>
    <w:rsid w:val="00F03103"/>
    <w:rPr>
      <w:rFonts w:ascii="Tahoma" w:hAnsi="Tahoma"/>
      <w:sz w:val="16"/>
    </w:rPr>
  </w:style>
  <w:style w:type="character" w:customStyle="1" w:styleId="ListParagraphChar1">
    <w:name w:val="List Paragraph Char1"/>
    <w:link w:val="2ff5"/>
    <w:locked/>
    <w:rsid w:val="00F03103"/>
    <w:rPr>
      <w:rFonts w:eastAsia="Times New Roman"/>
      <w:sz w:val="24"/>
    </w:rPr>
  </w:style>
  <w:style w:type="paragraph" w:customStyle="1" w:styleId="4f4">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4">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rsid w:val="00F03103"/>
    <w:pPr>
      <w:widowControl w:val="0"/>
      <w:spacing w:after="0"/>
      <w:jc w:val="center"/>
    </w:pPr>
    <w:rPr>
      <w:rFonts w:ascii="Antiqua" w:hAnsi="Antiqua" w:cs="Antiqua"/>
    </w:rPr>
  </w:style>
  <w:style w:type="paragraph" w:customStyle="1" w:styleId="Normal11">
    <w:name w:val="Normal11"/>
    <w:rsid w:val="00F03103"/>
    <w:pPr>
      <w:widowControl w:val="0"/>
      <w:spacing w:line="300" w:lineRule="auto"/>
      <w:ind w:firstLine="540"/>
    </w:pPr>
    <w:rPr>
      <w:sz w:val="24"/>
      <w:szCs w:val="24"/>
    </w:rPr>
  </w:style>
  <w:style w:type="paragraph" w:customStyle="1" w:styleId="1fff5">
    <w:name w:val="Рецензия1"/>
    <w:hidden/>
    <w:semiHidden/>
    <w:rsid w:val="00F03103"/>
    <w:rPr>
      <w:sz w:val="24"/>
      <w:szCs w:val="24"/>
    </w:rPr>
  </w:style>
  <w:style w:type="paragraph" w:customStyle="1" w:styleId="2fff5">
    <w:name w:val="Название2"/>
    <w:basedOn w:val="ab"/>
    <w:rsid w:val="00F03103"/>
    <w:pPr>
      <w:spacing w:before="100" w:beforeAutospacing="1" w:after="100" w:afterAutospacing="1"/>
      <w:jc w:val="left"/>
    </w:pPr>
    <w:rPr>
      <w:rFonts w:ascii="Verdana" w:hAnsi="Verdana" w:cs="Verdana"/>
      <w:color w:val="303030"/>
      <w:sz w:val="18"/>
      <w:szCs w:val="18"/>
    </w:rPr>
  </w:style>
  <w:style w:type="paragraph" w:customStyle="1" w:styleId="affffffff">
    <w:name w:val="Знак Знак Знак Знак Знак Знак Знак Знак Знак Знак Знак Знак Знак Знак Знак"/>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msonormalcxspmiddle">
    <w:name w:val="msonormalcxspmiddle"/>
    <w:basedOn w:val="ab"/>
    <w:rsid w:val="00F03103"/>
    <w:pPr>
      <w:spacing w:before="100" w:beforeAutospacing="1" w:after="100" w:afterAutospacing="1"/>
      <w:jc w:val="left"/>
    </w:pPr>
  </w:style>
  <w:style w:type="character" w:customStyle="1" w:styleId="260">
    <w:name w:val="Знак Знак26"/>
    <w:semiHidden/>
    <w:rsid w:val="00F03103"/>
    <w:rPr>
      <w:rFonts w:ascii="Courier New" w:hAnsi="Courier New"/>
      <w:lang w:val="ru-RU" w:eastAsia="ru-RU"/>
    </w:rPr>
  </w:style>
  <w:style w:type="character" w:customStyle="1" w:styleId="100">
    <w:name w:val="Знак Знак10"/>
    <w:rsid w:val="00F03103"/>
    <w:rPr>
      <w:sz w:val="24"/>
      <w:lang w:val="ru-RU" w:eastAsia="ru-RU"/>
    </w:rPr>
  </w:style>
  <w:style w:type="paragraph" w:customStyle="1" w:styleId="1fff6">
    <w:name w:val="Знак Знак Знак Знак Знак Знак Знак Знак Знак Знак Знак Знак Знак Знак Знак1"/>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p9">
    <w:name w:val="p9"/>
    <w:basedOn w:val="ab"/>
    <w:rsid w:val="00F03103"/>
    <w:pPr>
      <w:spacing w:before="100" w:beforeAutospacing="1" w:after="100" w:afterAutospacing="1" w:line="320" w:lineRule="atLeast"/>
    </w:pPr>
  </w:style>
  <w:style w:type="character" w:customStyle="1" w:styleId="150">
    <w:name w:val="Знак Знак15"/>
    <w:rsid w:val="00F03103"/>
    <w:rPr>
      <w:lang w:val="ru-RU" w:eastAsia="ru-RU"/>
    </w:rPr>
  </w:style>
  <w:style w:type="character" w:customStyle="1" w:styleId="94">
    <w:name w:val="Знак Знак9"/>
    <w:rsid w:val="00F03103"/>
    <w:rPr>
      <w:rFonts w:ascii="Times New Roman" w:hAnsi="Times New Roman"/>
      <w:sz w:val="24"/>
      <w:lang w:val="x-none" w:eastAsia="ru-RU"/>
    </w:rPr>
  </w:style>
  <w:style w:type="paragraph" w:customStyle="1" w:styleId="Pa3">
    <w:name w:val="Pa3"/>
    <w:basedOn w:val="Default"/>
    <w:next w:val="Default"/>
    <w:rsid w:val="00F03103"/>
    <w:pPr>
      <w:spacing w:line="241" w:lineRule="atLeast"/>
    </w:pPr>
    <w:rPr>
      <w:rFonts w:ascii="Denda New" w:hAnsi="Denda New" w:cs="Denda New"/>
      <w:color w:val="auto"/>
    </w:rPr>
  </w:style>
  <w:style w:type="character" w:customStyle="1" w:styleId="A60">
    <w:name w:val="A6"/>
    <w:rsid w:val="00F03103"/>
    <w:rPr>
      <w:color w:val="000000"/>
      <w:sz w:val="10"/>
    </w:rPr>
  </w:style>
  <w:style w:type="character" w:customStyle="1" w:styleId="68">
    <w:name w:val="Знак Знак6"/>
    <w:rsid w:val="00F03103"/>
    <w:rPr>
      <w:sz w:val="16"/>
      <w:lang w:val="ru-RU" w:eastAsia="ru-RU"/>
    </w:rPr>
  </w:style>
  <w:style w:type="character" w:customStyle="1" w:styleId="170">
    <w:name w:val="Знак Знак17"/>
    <w:rsid w:val="00F03103"/>
    <w:rPr>
      <w:sz w:val="28"/>
      <w:lang w:val="ru-RU" w:eastAsia="ru-RU"/>
    </w:rPr>
  </w:style>
  <w:style w:type="character" w:customStyle="1" w:styleId="144">
    <w:name w:val="Знак Знак14"/>
    <w:rsid w:val="00F03103"/>
    <w:rPr>
      <w:rFonts w:ascii="Arial" w:hAnsi="Arial"/>
      <w:b/>
      <w:kern w:val="28"/>
      <w:sz w:val="32"/>
      <w:lang w:val="ru-RU" w:eastAsia="ru-RU"/>
    </w:rPr>
  </w:style>
  <w:style w:type="character" w:customStyle="1" w:styleId="242">
    <w:name w:val="Знак Знак24"/>
    <w:rsid w:val="00F03103"/>
    <w:rPr>
      <w:b/>
      <w:sz w:val="24"/>
      <w:lang w:val="ru-RU" w:eastAsia="ru-RU"/>
    </w:rPr>
  </w:style>
  <w:style w:type="character" w:customStyle="1" w:styleId="238">
    <w:name w:val="Знак Знак23"/>
    <w:rsid w:val="00F03103"/>
    <w:rPr>
      <w:sz w:val="24"/>
      <w:lang w:val="ru-RU" w:eastAsia="ru-RU"/>
    </w:rPr>
  </w:style>
  <w:style w:type="character" w:customStyle="1" w:styleId="229">
    <w:name w:val="Знак Знак22"/>
    <w:rsid w:val="00F03103"/>
    <w:rPr>
      <w:b/>
      <w:sz w:val="24"/>
      <w:lang w:val="ru-RU" w:eastAsia="ru-RU"/>
    </w:rPr>
  </w:style>
  <w:style w:type="character" w:customStyle="1" w:styleId="21b">
    <w:name w:val="Знак Знак21"/>
    <w:rsid w:val="00F03103"/>
    <w:rPr>
      <w:sz w:val="28"/>
      <w:lang w:val="ru-RU" w:eastAsia="ru-RU"/>
    </w:rPr>
  </w:style>
  <w:style w:type="character" w:customStyle="1" w:styleId="201">
    <w:name w:val="Знак Знак20"/>
    <w:rsid w:val="00F03103"/>
    <w:rPr>
      <w:sz w:val="24"/>
      <w:lang w:val="ru-RU" w:eastAsia="ru-RU"/>
    </w:rPr>
  </w:style>
  <w:style w:type="character" w:customStyle="1" w:styleId="190">
    <w:name w:val="Знак Знак19"/>
    <w:rsid w:val="00F03103"/>
    <w:rPr>
      <w:sz w:val="24"/>
      <w:lang w:val="ru-RU" w:eastAsia="ru-RU"/>
    </w:rPr>
  </w:style>
  <w:style w:type="character" w:customStyle="1" w:styleId="160">
    <w:name w:val="Знак Знак16"/>
    <w:rsid w:val="00F03103"/>
    <w:rPr>
      <w:sz w:val="28"/>
      <w:lang w:val="ru-RU" w:eastAsia="ru-RU"/>
    </w:rPr>
  </w:style>
  <w:style w:type="character" w:customStyle="1" w:styleId="137">
    <w:name w:val="Знак Знак13"/>
    <w:rsid w:val="00F03103"/>
    <w:rPr>
      <w:sz w:val="24"/>
      <w:lang w:val="ru-RU" w:eastAsia="ru-RU"/>
    </w:rPr>
  </w:style>
  <w:style w:type="character" w:customStyle="1" w:styleId="127">
    <w:name w:val="Знак Знак12"/>
    <w:rsid w:val="00F03103"/>
    <w:rPr>
      <w:lang w:val="ru-RU" w:eastAsia="ru-RU"/>
    </w:rPr>
  </w:style>
  <w:style w:type="character" w:customStyle="1" w:styleId="11c">
    <w:name w:val="Знак Знак11"/>
    <w:rsid w:val="00F03103"/>
    <w:rPr>
      <w:rFonts w:ascii="Arial" w:hAnsi="Arial"/>
      <w:sz w:val="24"/>
      <w:lang w:val="ru-RU" w:eastAsia="ru-RU"/>
    </w:rPr>
  </w:style>
  <w:style w:type="character" w:customStyle="1" w:styleId="910">
    <w:name w:val="Знак Знак91"/>
    <w:rsid w:val="00F03103"/>
    <w:rPr>
      <w:sz w:val="28"/>
      <w:lang w:val="ru-RU" w:eastAsia="ru-RU"/>
    </w:rPr>
  </w:style>
  <w:style w:type="character" w:customStyle="1" w:styleId="85">
    <w:name w:val="Знак Знак8"/>
    <w:rsid w:val="00F03103"/>
    <w:rPr>
      <w:sz w:val="24"/>
      <w:lang w:val="ru-RU" w:eastAsia="ru-RU"/>
    </w:rPr>
  </w:style>
  <w:style w:type="character" w:customStyle="1" w:styleId="76">
    <w:name w:val="Знак Знак7"/>
    <w:rsid w:val="00F03103"/>
    <w:rPr>
      <w:rFonts w:ascii="Courier New" w:hAnsi="Courier New"/>
    </w:rPr>
  </w:style>
  <w:style w:type="paragraph" w:customStyle="1" w:styleId="1fff7">
    <w:name w:val="Без интервала1"/>
    <w:rsid w:val="00F03103"/>
    <w:pPr>
      <w:widowControl w:val="0"/>
      <w:autoSpaceDE w:val="0"/>
      <w:autoSpaceDN w:val="0"/>
      <w:adjustRightInd w:val="0"/>
    </w:pPr>
  </w:style>
  <w:style w:type="paragraph" w:customStyle="1" w:styleId="1fff8">
    <w:name w:val="Рецензия1"/>
    <w:hidden/>
    <w:semiHidden/>
    <w:rsid w:val="00F03103"/>
    <w:rPr>
      <w:sz w:val="24"/>
      <w:szCs w:val="24"/>
    </w:rPr>
  </w:style>
  <w:style w:type="paragraph" w:customStyle="1" w:styleId="21c">
    <w:name w:val="Знак Знак Знак2 Знак1"/>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Подраздел"/>
    <w:basedOn w:val="ab"/>
    <w:rsid w:val="00F03103"/>
    <w:pPr>
      <w:suppressAutoHyphens/>
      <w:spacing w:before="240" w:after="120"/>
      <w:jc w:val="center"/>
    </w:pPr>
    <w:rPr>
      <w:rFonts w:ascii="TimesDL"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hAnsi="Cumberland AMT" w:cs="Cumberland AMT"/>
      <w:sz w:val="20"/>
      <w:szCs w:val="20"/>
    </w:rPr>
  </w:style>
  <w:style w:type="character" w:customStyle="1" w:styleId="423">
    <w:name w:val="Знак Знак42"/>
    <w:rsid w:val="00F03103"/>
    <w:rPr>
      <w:b/>
      <w:sz w:val="24"/>
      <w:lang w:val="ru-RU" w:eastAsia="ru-RU"/>
    </w:rPr>
  </w:style>
  <w:style w:type="table" w:customStyle="1" w:styleId="1fff9">
    <w:name w:val="Светлая заливка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d">
    <w:name w:val="Светлая заливка1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ffffffff1">
    <w:name w:val="Таблица шапка"/>
    <w:basedOn w:val="ab"/>
    <w:rsid w:val="00F03103"/>
    <w:pPr>
      <w:keepNext/>
      <w:spacing w:before="40" w:after="40"/>
      <w:ind w:left="57" w:right="57"/>
      <w:jc w:val="left"/>
    </w:pPr>
    <w:rPr>
      <w:sz w:val="18"/>
      <w:szCs w:val="18"/>
    </w:rPr>
  </w:style>
  <w:style w:type="character" w:customStyle="1" w:styleId="1fffa">
    <w:name w:val="Верхний колонтитул Знак1"/>
    <w:aliases w:val="ho Знак1,header odd Знак1,first Знак1,heading one Знак1,h Знак2,h Знак Знак1,Знак8 Знак2,Знак8 Знак1"/>
    <w:semiHidden/>
    <w:rsid w:val="00F03103"/>
    <w:rPr>
      <w:rFonts w:ascii="Times New Roman" w:hAnsi="Times New Roman"/>
      <w:sz w:val="24"/>
    </w:rPr>
  </w:style>
  <w:style w:type="character" w:customStyle="1" w:styleId="1fffb">
    <w:name w:val="Нижний колонтитул Знак1"/>
    <w:semiHidden/>
    <w:rsid w:val="00F03103"/>
    <w:rPr>
      <w:rFonts w:ascii="Times New Roman" w:hAnsi="Times New Roman"/>
      <w:sz w:val="24"/>
    </w:rPr>
  </w:style>
  <w:style w:type="character" w:customStyle="1" w:styleId="318">
    <w:name w:val="Основной текст 3 Знак1"/>
    <w:locked/>
    <w:rsid w:val="00F03103"/>
    <w:rPr>
      <w:sz w:val="16"/>
    </w:rPr>
  </w:style>
  <w:style w:type="paragraph" w:customStyle="1" w:styleId="affffffff2">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c">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6">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6">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rsid w:val="00F03103"/>
    <w:rPr>
      <w:color w:val="000000"/>
      <w:sz w:val="24"/>
    </w:rPr>
  </w:style>
  <w:style w:type="character" w:customStyle="1" w:styleId="4f5">
    <w:name w:val="Основной текст (4)_"/>
    <w:link w:val="416"/>
    <w:locked/>
    <w:rsid w:val="00F03103"/>
    <w:rPr>
      <w:noProof/>
      <w:sz w:val="133"/>
      <w:shd w:val="clear" w:color="auto" w:fill="FFFFFF"/>
    </w:rPr>
  </w:style>
  <w:style w:type="character" w:customStyle="1" w:styleId="4f6">
    <w:name w:val="Основной текст (4)"/>
    <w:rsid w:val="00F03103"/>
  </w:style>
  <w:style w:type="character" w:customStyle="1" w:styleId="424">
    <w:name w:val="Основной текст (4)2"/>
    <w:rsid w:val="00F03103"/>
  </w:style>
  <w:style w:type="character" w:customStyle="1" w:styleId="69">
    <w:name w:val="Основной текст (6)_"/>
    <w:link w:val="611"/>
    <w:locked/>
    <w:rsid w:val="00F03103"/>
    <w:rPr>
      <w:i/>
      <w:spacing w:val="-30"/>
      <w:sz w:val="65"/>
      <w:shd w:val="clear" w:color="auto" w:fill="FFFFFF"/>
      <w:lang w:val="en-US" w:eastAsia="en-US"/>
    </w:rPr>
  </w:style>
  <w:style w:type="character" w:customStyle="1" w:styleId="6a">
    <w:name w:val="Основной текст (6)"/>
    <w:rsid w:val="00F03103"/>
  </w:style>
  <w:style w:type="character" w:customStyle="1" w:styleId="1fffd">
    <w:name w:val="Основной текст + Полужирный1"/>
    <w:rsid w:val="00F03103"/>
    <w:rPr>
      <w:rFonts w:ascii="Times New Roman" w:hAnsi="Times New Roman"/>
      <w:b/>
      <w:color w:val="000000"/>
      <w:spacing w:val="0"/>
      <w:sz w:val="22"/>
    </w:rPr>
  </w:style>
  <w:style w:type="character" w:customStyle="1" w:styleId="3ff7">
    <w:name w:val="Основной текст (3) + Не курсив"/>
    <w:rsid w:val="00F03103"/>
    <w:rPr>
      <w:rFonts w:ascii="Times New Roman" w:hAnsi="Times New Roman"/>
      <w:i/>
      <w:sz w:val="22"/>
      <w:shd w:val="clear" w:color="auto" w:fill="FFFFFF"/>
    </w:rPr>
  </w:style>
  <w:style w:type="character" w:customStyle="1" w:styleId="319">
    <w:name w:val="Основной текст (3) + Не курсив1"/>
    <w:rsid w:val="00F03103"/>
    <w:rPr>
      <w:rFonts w:ascii="Times New Roman" w:hAnsi="Times New Roman"/>
      <w:i/>
      <w:sz w:val="22"/>
      <w:shd w:val="clear" w:color="auto" w:fill="FFFFFF"/>
    </w:rPr>
  </w:style>
  <w:style w:type="character" w:customStyle="1" w:styleId="5f2">
    <w:name w:val="Основной текст (5)_"/>
    <w:link w:val="513"/>
    <w:locked/>
    <w:rsid w:val="00F03103"/>
    <w:rPr>
      <w:noProof/>
      <w:sz w:val="323"/>
      <w:shd w:val="clear" w:color="auto" w:fill="FFFFFF"/>
    </w:rPr>
  </w:style>
  <w:style w:type="character" w:customStyle="1" w:styleId="5f3">
    <w:name w:val="Основной текст (5)"/>
    <w:rsid w:val="00F03103"/>
  </w:style>
  <w:style w:type="paragraph" w:customStyle="1" w:styleId="416">
    <w:name w:val="Основной текст (4)1"/>
    <w:basedOn w:val="ab"/>
    <w:link w:val="4f5"/>
    <w:rsid w:val="00F03103"/>
    <w:pPr>
      <w:shd w:val="clear" w:color="auto" w:fill="FFFFFF"/>
      <w:spacing w:after="0" w:line="240" w:lineRule="atLeast"/>
    </w:pPr>
    <w:rPr>
      <w:noProof/>
      <w:sz w:val="133"/>
      <w:szCs w:val="133"/>
    </w:rPr>
  </w:style>
  <w:style w:type="paragraph" w:customStyle="1" w:styleId="611">
    <w:name w:val="Основной текст (6)1"/>
    <w:basedOn w:val="ab"/>
    <w:link w:val="6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2"/>
    <w:rsid w:val="00F03103"/>
    <w:pPr>
      <w:shd w:val="clear" w:color="auto" w:fill="FFFFFF"/>
      <w:spacing w:before="960" w:after="0" w:line="240" w:lineRule="atLeast"/>
      <w:jc w:val="left"/>
    </w:pPr>
    <w:rPr>
      <w:noProof/>
      <w:sz w:val="323"/>
      <w:szCs w:val="323"/>
    </w:rPr>
  </w:style>
  <w:style w:type="paragraph" w:customStyle="1" w:styleId="1fffe">
    <w:name w:val="Знак Знак Знак Знак Знак Знак1"/>
    <w:basedOn w:val="ab"/>
    <w:rsid w:val="00F03103"/>
    <w:pPr>
      <w:spacing w:after="160" w:line="240" w:lineRule="exact"/>
    </w:pPr>
    <w:rPr>
      <w:rFonts w:ascii="Verdana" w:eastAsia="Gulim" w:hAnsi="Verdana"/>
      <w:sz w:val="22"/>
      <w:szCs w:val="20"/>
      <w:lang w:val="en-US" w:eastAsia="en-US"/>
    </w:rPr>
  </w:style>
  <w:style w:type="character" w:customStyle="1" w:styleId="417">
    <w:name w:val="Знак Знак41"/>
    <w:semiHidden/>
    <w:rsid w:val="00F03103"/>
    <w:rPr>
      <w:lang w:val="ru-RU" w:eastAsia="ru-RU"/>
    </w:rPr>
  </w:style>
  <w:style w:type="paragraph" w:customStyle="1" w:styleId="31a">
    <w:name w:val="Знак31"/>
    <w:basedOn w:val="ab"/>
    <w:rsid w:val="00F03103"/>
    <w:pPr>
      <w:spacing w:after="160" w:line="240" w:lineRule="exact"/>
    </w:pPr>
    <w:rPr>
      <w:rFonts w:ascii="Verdana" w:eastAsia="Gulim" w:hAnsi="Verdana" w:cs="Verdana"/>
      <w:sz w:val="22"/>
      <w:szCs w:val="22"/>
      <w:lang w:val="en-US" w:eastAsia="en-US"/>
    </w:rPr>
  </w:style>
  <w:style w:type="table" w:customStyle="1" w:styleId="11e">
    <w:name w:val="Сетка таблицы11"/>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 211"/>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8">
    <w:name w:val="Сетка таблицы12"/>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8">
    <w:name w:val="Обычный41"/>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locked/>
    <w:rsid w:val="00F03103"/>
    <w:rPr>
      <w:b/>
      <w:sz w:val="24"/>
    </w:rPr>
  </w:style>
  <w:style w:type="paragraph" w:customStyle="1" w:styleId="1ffff">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b">
    <w:name w:val="Обычный31"/>
    <w:rsid w:val="00F03103"/>
    <w:pPr>
      <w:jc w:val="both"/>
    </w:pPr>
    <w:rPr>
      <w:rFonts w:ascii="Arial" w:hAnsi="Arial"/>
      <w:sz w:val="28"/>
    </w:rPr>
  </w:style>
  <w:style w:type="table" w:customStyle="1" w:styleId="31c">
    <w:name w:val="Сетка таблицы3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 22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2">
    <w:name w:val="Сетка таблицы6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 23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affffffff3">
    <w:name w:val="Обычный.Нормальный абзац"/>
    <w:rsid w:val="00F03103"/>
    <w:pPr>
      <w:widowControl w:val="0"/>
      <w:ind w:firstLine="709"/>
      <w:jc w:val="both"/>
    </w:pPr>
    <w:rPr>
      <w:sz w:val="24"/>
      <w:szCs w:val="24"/>
    </w:rPr>
  </w:style>
  <w:style w:type="paragraph" w:customStyle="1" w:styleId="31d">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8">
    <w:name w:val="Основной нумерованный (3 уровень)"/>
    <w:basedOn w:val="32"/>
    <w:rsid w:val="00F03103"/>
    <w:pPr>
      <w:tabs>
        <w:tab w:val="num" w:pos="360"/>
      </w:tabs>
      <w:spacing w:before="0" w:after="0"/>
      <w:ind w:firstLine="720"/>
    </w:pPr>
    <w:rPr>
      <w:rFonts w:ascii="Times New Roman" w:hAnsi="Times New Roman"/>
      <w:b w:val="0"/>
      <w:bCs w:val="0"/>
      <w:sz w:val="28"/>
    </w:rPr>
  </w:style>
  <w:style w:type="paragraph" w:customStyle="1" w:styleId="11f">
    <w:name w:val="Заголовок 11"/>
    <w:basedOn w:val="1e"/>
    <w:next w:val="1e"/>
    <w:rsid w:val="00F03103"/>
    <w:pPr>
      <w:keepNext/>
      <w:jc w:val="center"/>
    </w:pPr>
    <w:rPr>
      <w:rFonts w:ascii="Times New Roman" w:hAnsi="Times New Roman"/>
      <w:b/>
    </w:rPr>
  </w:style>
  <w:style w:type="paragraph" w:customStyle="1" w:styleId="21f">
    <w:name w:val="Заголовок 21"/>
    <w:basedOn w:val="1e"/>
    <w:next w:val="1e"/>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rsid w:val="00F03103"/>
    <w:pPr>
      <w:keepNext/>
      <w:numPr>
        <w:ilvl w:val="1"/>
        <w:numId w:val="5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rsid w:val="00F03103"/>
    <w:pPr>
      <w:keepNext/>
      <w:numPr>
        <w:ilvl w:val="2"/>
        <w:numId w:val="5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rsid w:val="00F03103"/>
    <w:pPr>
      <w:numPr>
        <w:ilvl w:val="3"/>
        <w:numId w:val="5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rsid w:val="00F03103"/>
    <w:pPr>
      <w:numPr>
        <w:ilvl w:val="6"/>
        <w:numId w:val="5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rsid w:val="00F03103"/>
    <w:pPr>
      <w:numPr>
        <w:ilvl w:val="7"/>
        <w:numId w:val="58"/>
      </w:numPr>
      <w:tabs>
        <w:tab w:val="clear" w:pos="1440"/>
        <w:tab w:val="num" w:pos="1584"/>
      </w:tabs>
      <w:spacing w:before="240" w:after="60"/>
      <w:ind w:left="1584" w:hanging="1584"/>
      <w:jc w:val="left"/>
    </w:pPr>
    <w:rPr>
      <w:b/>
      <w:i/>
      <w:sz w:val="18"/>
      <w:lang w:val="en-US"/>
    </w:rPr>
  </w:style>
  <w:style w:type="paragraph" w:customStyle="1" w:styleId="indent2">
    <w:name w:val="indent2"/>
    <w:basedOn w:val="ab"/>
    <w:rsid w:val="00F03103"/>
    <w:pPr>
      <w:numPr>
        <w:ilvl w:val="8"/>
        <w:numId w:val="5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rsid w:val="00F03103"/>
    <w:pPr>
      <w:spacing w:before="0"/>
      <w:ind w:left="0" w:firstLine="0"/>
      <w:jc w:val="both"/>
    </w:pPr>
    <w:rPr>
      <w:lang w:val="ru-RU"/>
    </w:rPr>
  </w:style>
  <w:style w:type="paragraph" w:customStyle="1" w:styleId="level3">
    <w:name w:val="level 3"/>
    <w:basedOn w:val="afffffc"/>
    <w:rsid w:val="00F03103"/>
    <w:pPr>
      <w:spacing w:before="48"/>
      <w:ind w:left="2340" w:hanging="810"/>
    </w:pPr>
    <w:rPr>
      <w:rFonts w:ascii="Arial" w:hAnsi="Arial"/>
      <w:sz w:val="22"/>
      <w:szCs w:val="20"/>
      <w:lang w:val="en-GB" w:eastAsia="en-US"/>
    </w:rPr>
  </w:style>
  <w:style w:type="paragraph" w:customStyle="1" w:styleId="affffffff4">
    <w:name w:val="Îñíîâíîé òåêñò"/>
    <w:basedOn w:val="ab"/>
    <w:rsid w:val="00F03103"/>
    <w:pPr>
      <w:spacing w:before="120" w:after="0"/>
    </w:pPr>
    <w:rPr>
      <w:rFonts w:ascii="Arial" w:hAnsi="Arial"/>
      <w:sz w:val="22"/>
      <w:szCs w:val="20"/>
      <w:lang w:eastAsia="en-US"/>
    </w:rPr>
  </w:style>
  <w:style w:type="paragraph" w:customStyle="1" w:styleId="A29B5AB3">
    <w:name w:val="A=&gt;2=&gt;9 B5:AB 3"/>
    <w:basedOn w:val="1KGK9"/>
    <w:next w:val="1KGK9"/>
    <w:rsid w:val="00F03103"/>
    <w:pPr>
      <w:jc w:val="center"/>
    </w:pPr>
    <w:rPr>
      <w:b/>
      <w:bCs/>
    </w:rPr>
  </w:style>
  <w:style w:type="paragraph" w:customStyle="1" w:styleId="703">
    <w:name w:val="703&gt;"/>
    <w:basedOn w:val="1KGK9"/>
    <w:next w:val="1KGK9"/>
    <w:rsid w:val="00F03103"/>
  </w:style>
  <w:style w:type="paragraph" w:customStyle="1" w:styleId="normalred">
    <w:name w:val="normalred"/>
    <w:basedOn w:val="ab"/>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locked/>
    <w:rsid w:val="00F03103"/>
    <w:rPr>
      <w:b/>
      <w:kern w:val="28"/>
      <w:sz w:val="24"/>
      <w:lang w:val="ru-RU" w:eastAsia="ru-RU"/>
    </w:rPr>
  </w:style>
  <w:style w:type="paragraph" w:customStyle="1" w:styleId="1TimesNewRoman121">
    <w:name w:val="Стиль Заголовок 1 + Times New Roman 12 пт"/>
    <w:basedOn w:val="18"/>
    <w:rsid w:val="00F03103"/>
    <w:pPr>
      <w:overflowPunct w:val="0"/>
      <w:autoSpaceDE w:val="0"/>
      <w:autoSpaceDN w:val="0"/>
      <w:adjustRightInd w:val="0"/>
    </w:pPr>
    <w:rPr>
      <w:bCs/>
      <w:sz w:val="24"/>
    </w:rPr>
  </w:style>
  <w:style w:type="paragraph" w:customStyle="1" w:styleId="A29B5ABABABC">
    <w:name w:val="A=&gt;2=&gt;9 B5:AB A &gt;BABC?&gt;&lt;"/>
    <w:basedOn w:val="1KGK9"/>
    <w:next w:val="1KGK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5">
    <w:name w:val="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 Знак Знак Знак Знак Знак Знак Знак Знак1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ffff1">
    <w:name w:val="Знак Знак Знак1"/>
    <w:basedOn w:val="ab"/>
    <w:rsid w:val="00F03103"/>
    <w:pPr>
      <w:spacing w:after="160" w:line="240" w:lineRule="exact"/>
    </w:pPr>
    <w:rPr>
      <w:rFonts w:ascii="Verdana" w:hAnsi="Verdana"/>
      <w:sz w:val="22"/>
      <w:szCs w:val="20"/>
      <w:lang w:val="en-US" w:eastAsia="en-US"/>
    </w:rPr>
  </w:style>
  <w:style w:type="paragraph" w:customStyle="1" w:styleId="affffffff6">
    <w:name w:val="Знак Знак 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affffffff7">
    <w:name w:val="перечисления"/>
    <w:basedOn w:val="ab"/>
    <w:rsid w:val="00F03103"/>
    <w:pPr>
      <w:tabs>
        <w:tab w:val="num" w:pos="735"/>
      </w:tabs>
      <w:spacing w:after="0" w:line="240" w:lineRule="atLeast"/>
      <w:ind w:left="735" w:hanging="360"/>
    </w:pPr>
    <w:rPr>
      <w:sz w:val="28"/>
      <w:szCs w:val="28"/>
    </w:rPr>
  </w:style>
  <w:style w:type="paragraph" w:customStyle="1" w:styleId="1KGK90">
    <w:name w:val="1KG=K9.&gt;@&lt;0"/>
    <w:next w:val="1KGK9"/>
    <w:rsid w:val="00F03103"/>
    <w:pPr>
      <w:autoSpaceDE w:val="0"/>
      <w:autoSpaceDN w:val="0"/>
      <w:adjustRightInd w:val="0"/>
    </w:pPr>
    <w:rPr>
      <w:rFonts w:ascii="MS Sans Serif" w:hAnsi="MS Sans Serif"/>
      <w:szCs w:val="24"/>
    </w:rPr>
  </w:style>
  <w:style w:type="paragraph" w:customStyle="1" w:styleId="072085">
    <w:name w:val="0720=85"/>
    <w:basedOn w:val="1KGK9"/>
    <w:next w:val="1KGK9"/>
    <w:rsid w:val="00F03103"/>
    <w:pPr>
      <w:jc w:val="center"/>
    </w:pPr>
    <w:rPr>
      <w:b/>
      <w:bCs/>
    </w:rPr>
  </w:style>
  <w:style w:type="paragraph" w:customStyle="1" w:styleId="03">
    <w:name w:val="03&gt;"/>
    <w:basedOn w:val="1KGK9"/>
    <w:next w:val="1KGK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rsid w:val="00F03103"/>
    <w:pPr>
      <w:autoSpaceDE w:val="0"/>
      <w:autoSpaceDN w:val="0"/>
      <w:adjustRightInd w:val="0"/>
    </w:pPr>
    <w:rPr>
      <w:rFonts w:ascii="MS Sans Serif" w:hAnsi="MS Sans Serif"/>
      <w:szCs w:val="24"/>
    </w:rPr>
  </w:style>
  <w:style w:type="paragraph" w:customStyle="1" w:styleId="Style170">
    <w:name w:val="Style170"/>
    <w:rsid w:val="00F03103"/>
    <w:pPr>
      <w:autoSpaceDE w:val="0"/>
      <w:autoSpaceDN w:val="0"/>
      <w:adjustRightInd w:val="0"/>
    </w:pPr>
    <w:rPr>
      <w:rFonts w:ascii="MS Sans Serif" w:hAnsi="MS Sans Serif"/>
      <w:szCs w:val="24"/>
    </w:rPr>
  </w:style>
  <w:style w:type="paragraph" w:customStyle="1" w:styleId="Head62">
    <w:name w:val="Head 6.2"/>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rsid w:val="00F03103"/>
    <w:pPr>
      <w:autoSpaceDE w:val="0"/>
      <w:autoSpaceDN w:val="0"/>
      <w:adjustRightInd w:val="0"/>
    </w:pPr>
    <w:rPr>
      <w:rFonts w:ascii="MS Sans Serif" w:hAnsi="MS Sans Serif"/>
      <w:szCs w:val="24"/>
    </w:rPr>
  </w:style>
  <w:style w:type="paragraph" w:customStyle="1" w:styleId="1KGK91">
    <w:name w:val="1KG=K91"/>
    <w:next w:val="1KGK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rsid w:val="00F03103"/>
    <w:rPr>
      <w:b/>
      <w:bCs/>
    </w:rPr>
  </w:style>
  <w:style w:type="paragraph" w:customStyle="1" w:styleId="A29B5ABABABC2">
    <w:name w:val="A=&gt;2=&gt;9 B5:AB A &gt;BABC?&gt;&lt; 2"/>
    <w:basedOn w:val="1KGK9"/>
    <w:next w:val="1KGK9"/>
    <w:rsid w:val="00F03103"/>
  </w:style>
  <w:style w:type="paragraph" w:customStyle="1" w:styleId="1ffff2">
    <w:name w:val="Список маркированный 1"/>
    <w:basedOn w:val="ab"/>
    <w:rsid w:val="00F03103"/>
    <w:pPr>
      <w:tabs>
        <w:tab w:val="num" w:pos="751"/>
      </w:tabs>
      <w:suppressAutoHyphens/>
      <w:spacing w:before="60" w:after="0"/>
      <w:ind w:left="675" w:hanging="284"/>
    </w:pPr>
  </w:style>
  <w:style w:type="paragraph" w:customStyle="1" w:styleId="Head63">
    <w:name w:val="Head 6.3"/>
    <w:basedOn w:val="32"/>
    <w:next w:val="ab"/>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8">
    <w:name w:val="Заголовок колонки Знак"/>
    <w:basedOn w:val="ab"/>
    <w:link w:val="affffffff9"/>
    <w:rsid w:val="00F03103"/>
    <w:pPr>
      <w:widowControl w:val="0"/>
      <w:suppressAutoHyphens/>
      <w:spacing w:after="0"/>
      <w:jc w:val="center"/>
    </w:pPr>
    <w:rPr>
      <w:b/>
      <w:sz w:val="28"/>
    </w:rPr>
  </w:style>
  <w:style w:type="character" w:customStyle="1" w:styleId="affffffff9">
    <w:name w:val="Заголовок колонки Знак Знак"/>
    <w:link w:val="affffffff8"/>
    <w:locked/>
    <w:rsid w:val="00F03103"/>
    <w:rPr>
      <w:b/>
      <w:sz w:val="24"/>
    </w:rPr>
  </w:style>
  <w:style w:type="paragraph" w:customStyle="1" w:styleId="affffffffa">
    <w:name w:val="Текст таблицы"/>
    <w:basedOn w:val="ab"/>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rsid w:val="00F03103"/>
    <w:pPr>
      <w:spacing w:before="120" w:after="0"/>
      <w:ind w:firstLine="567"/>
    </w:pPr>
    <w:rPr>
      <w:rFonts w:ascii="Arial" w:hAnsi="Arial"/>
      <w:szCs w:val="20"/>
    </w:rPr>
  </w:style>
  <w:style w:type="paragraph" w:customStyle="1" w:styleId="affffffffb">
    <w:name w:val="Приложение"/>
    <w:basedOn w:val="ab"/>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c">
    <w:name w:val="Осн.текст"/>
    <w:basedOn w:val="ab"/>
    <w:rsid w:val="00F03103"/>
    <w:pPr>
      <w:spacing w:after="0" w:line="360" w:lineRule="auto"/>
      <w:ind w:firstLine="720"/>
    </w:pPr>
    <w:rPr>
      <w:sz w:val="26"/>
      <w:szCs w:val="20"/>
    </w:rPr>
  </w:style>
  <w:style w:type="paragraph" w:customStyle="1" w:styleId="TableCellC">
    <w:name w:val="Table Cell C"/>
    <w:basedOn w:val="ab"/>
    <w:rsid w:val="00F03103"/>
    <w:pPr>
      <w:spacing w:after="0"/>
      <w:jc w:val="center"/>
    </w:pPr>
    <w:rPr>
      <w:sz w:val="28"/>
      <w:szCs w:val="20"/>
    </w:rPr>
  </w:style>
  <w:style w:type="character" w:customStyle="1" w:styleId="Bold0">
    <w:name w:val="Bold"/>
    <w:rsid w:val="00F03103"/>
    <w:rPr>
      <w:rFonts w:ascii="Times New Roman" w:hAnsi="Times New Roman"/>
      <w:b/>
      <w:lang w:val="ru-RU" w:eastAsia="x-none"/>
    </w:rPr>
  </w:style>
  <w:style w:type="paragraph" w:customStyle="1" w:styleId="1TimesNewRoman12">
    <w:name w:val="Стиль Заголовок 1 + Times New Roman 12 пт По центру"/>
    <w:basedOn w:val="18"/>
    <w:rsid w:val="00F03103"/>
    <w:pPr>
      <w:numPr>
        <w:ilvl w:val="2"/>
        <w:numId w:val="59"/>
      </w:numPr>
      <w:tabs>
        <w:tab w:val="clear" w:pos="1080"/>
      </w:tabs>
      <w:overflowPunct w:val="0"/>
      <w:autoSpaceDE w:val="0"/>
      <w:autoSpaceDN w:val="0"/>
      <w:adjustRightInd w:val="0"/>
      <w:ind w:left="0" w:firstLine="0"/>
      <w:textAlignment w:val="baseline"/>
    </w:pPr>
    <w:rPr>
      <w:bCs/>
      <w:sz w:val="24"/>
    </w:rPr>
  </w:style>
  <w:style w:type="paragraph" w:customStyle="1" w:styleId="affffffffd">
    <w:name w:val="Заголовок колонки"/>
    <w:basedOn w:val="ab"/>
    <w:rsid w:val="00F03103"/>
    <w:pPr>
      <w:widowControl w:val="0"/>
      <w:suppressAutoHyphens/>
      <w:spacing w:after="0"/>
      <w:jc w:val="center"/>
    </w:pPr>
    <w:rPr>
      <w:b/>
      <w:sz w:val="28"/>
    </w:rPr>
  </w:style>
  <w:style w:type="paragraph" w:customStyle="1" w:styleId="affffffffe">
    <w:name w:val="номерованный"/>
    <w:basedOn w:val="ab"/>
    <w:rsid w:val="00F03103"/>
    <w:pPr>
      <w:tabs>
        <w:tab w:val="num" w:pos="1492"/>
      </w:tabs>
      <w:spacing w:after="0"/>
      <w:ind w:left="1492" w:hanging="360"/>
      <w:jc w:val="left"/>
    </w:pPr>
  </w:style>
  <w:style w:type="paragraph" w:customStyle="1" w:styleId="afffffffff">
    <w:name w:val="буквами"/>
    <w:basedOn w:val="ab"/>
    <w:rsid w:val="00F03103"/>
    <w:pPr>
      <w:tabs>
        <w:tab w:val="num" w:pos="926"/>
      </w:tabs>
      <w:spacing w:after="0"/>
      <w:ind w:left="926" w:hanging="360"/>
      <w:jc w:val="left"/>
    </w:pPr>
  </w:style>
  <w:style w:type="paragraph" w:customStyle="1" w:styleId="1ffff3">
    <w:name w:val="Пнкт1"/>
    <w:basedOn w:val="ab"/>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locked/>
    <w:rsid w:val="00F03103"/>
    <w:rPr>
      <w:rFonts w:ascii="Arial" w:hAnsi="Arial"/>
      <w:b/>
      <w:kern w:val="28"/>
      <w:sz w:val="24"/>
    </w:rPr>
  </w:style>
  <w:style w:type="paragraph" w:customStyle="1" w:styleId="1TimesNewRoman124">
    <w:name w:val="Стиль Стиль Заголовок 1 + Times New Roman 12 пт не полужирный + не ..."/>
    <w:basedOn w:val="1TimesNewRoman122"/>
    <w:rsid w:val="00F03103"/>
  </w:style>
  <w:style w:type="paragraph" w:customStyle="1" w:styleId="1TimesNewRoman1200">
    <w:name w:val="Стиль Заголовок 1 + Times New Roman 12 пт По центру Перед:  0 пт..."/>
    <w:basedOn w:val="18"/>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7">
    <w:name w:val="Стиль Заголовок 2 + курсив"/>
    <w:basedOn w:val="26"/>
    <w:link w:val="2fff8"/>
    <w:rsid w:val="00F03103"/>
    <w:pPr>
      <w:overflowPunct w:val="0"/>
      <w:autoSpaceDE w:val="0"/>
      <w:autoSpaceDN w:val="0"/>
      <w:adjustRightInd w:val="0"/>
      <w:jc w:val="left"/>
      <w:textAlignment w:val="baseline"/>
    </w:pPr>
    <w:rPr>
      <w:kern w:val="28"/>
      <w:sz w:val="24"/>
      <w:szCs w:val="24"/>
    </w:rPr>
  </w:style>
  <w:style w:type="character" w:customStyle="1" w:styleId="2fff8">
    <w:name w:val="Стиль Заголовок 2 + курсив Знак Знак"/>
    <w:link w:val="2fff7"/>
    <w:locked/>
    <w:rsid w:val="00F03103"/>
    <w:rPr>
      <w:rFonts w:ascii="Arial" w:hAnsi="Arial"/>
      <w:b/>
      <w:i/>
      <w:kern w:val="28"/>
      <w:sz w:val="24"/>
    </w:rPr>
  </w:style>
  <w:style w:type="paragraph" w:customStyle="1" w:styleId="1ffff4">
    <w:name w:val="1"/>
    <w:rsid w:val="00F03103"/>
    <w:rPr>
      <w:rFonts w:ascii="Arial" w:hAnsi="Arial"/>
      <w:sz w:val="24"/>
      <w:lang w:val="en-US"/>
    </w:rPr>
  </w:style>
  <w:style w:type="character" w:customStyle="1" w:styleId="gray1">
    <w:name w:val="gray1"/>
    <w:rsid w:val="00F03103"/>
    <w:rPr>
      <w:color w:val="5E5F62"/>
      <w:sz w:val="14"/>
      <w:u w:val="none"/>
      <w:effect w:val="none"/>
    </w:rPr>
  </w:style>
  <w:style w:type="paragraph" w:customStyle="1" w:styleId="1Char1CharCharCharChar">
    <w:name w:val="Знак Знак1 Char Знак Знак1 Char Char Char Char"/>
    <w:basedOn w:val="ab"/>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rsid w:val="00F03103"/>
    <w:pPr>
      <w:numPr>
        <w:numId w:val="60"/>
      </w:numPr>
      <w:spacing w:before="100" w:after="100" w:line="240" w:lineRule="auto"/>
    </w:pPr>
    <w:rPr>
      <w:rFonts w:ascii="Times New Roman" w:hAnsi="Times New Roman"/>
      <w:kern w:val="28"/>
      <w:sz w:val="24"/>
      <w:lang w:val="ru-RU" w:eastAsia="ru-RU"/>
    </w:rPr>
  </w:style>
  <w:style w:type="paragraph" w:customStyle="1" w:styleId="2fff9">
    <w:name w:val="2"/>
    <w:basedOn w:val="ab"/>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f5">
    <w:name w:val="Знак Знак Знак Знак Знак1"/>
    <w:basedOn w:val="ab"/>
    <w:rsid w:val="00F03103"/>
    <w:pPr>
      <w:spacing w:after="160" w:line="240" w:lineRule="exact"/>
    </w:pPr>
    <w:rPr>
      <w:rFonts w:ascii="Verdana" w:hAnsi="Verdana"/>
      <w:sz w:val="22"/>
      <w:szCs w:val="20"/>
      <w:lang w:val="en-US" w:eastAsia="en-US"/>
    </w:rPr>
  </w:style>
  <w:style w:type="character" w:customStyle="1" w:styleId="afffffffff0">
    <w:name w:val="Не вступил в силу"/>
    <w:rsid w:val="00F03103"/>
    <w:rPr>
      <w:color w:val="008080"/>
      <w:sz w:val="20"/>
    </w:rPr>
  </w:style>
  <w:style w:type="paragraph" w:customStyle="1" w:styleId="Normal3">
    <w:name w:val="Normal3"/>
    <w:rsid w:val="00F03103"/>
    <w:pPr>
      <w:jc w:val="both"/>
    </w:pPr>
    <w:rPr>
      <w:rFonts w:ascii="Arial" w:hAnsi="Arial"/>
      <w:sz w:val="28"/>
    </w:rPr>
  </w:style>
  <w:style w:type="paragraph" w:customStyle="1" w:styleId="1ffff6">
    <w:name w:val="Знак Знак Знак1 Знак"/>
    <w:basedOn w:val="ab"/>
    <w:rsid w:val="00F03103"/>
    <w:pPr>
      <w:spacing w:after="160" w:line="240" w:lineRule="exact"/>
      <w:jc w:val="left"/>
    </w:pPr>
    <w:rPr>
      <w:rFonts w:ascii="Verdana" w:hAnsi="Verdana"/>
      <w:lang w:val="en-US" w:eastAsia="en-US"/>
    </w:rPr>
  </w:style>
  <w:style w:type="paragraph" w:customStyle="1" w:styleId="-9">
    <w:name w:val="- Текст таблицы"/>
    <w:basedOn w:val="ab"/>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rsid w:val="00F03103"/>
    <w:rPr>
      <w:rFonts w:ascii="Times New Roman" w:hAnsi="Times New Roman"/>
      <w:sz w:val="18"/>
    </w:rPr>
  </w:style>
  <w:style w:type="paragraph" w:customStyle="1" w:styleId="Style21">
    <w:name w:val="Style21"/>
    <w:basedOn w:val="ab"/>
    <w:rsid w:val="00F03103"/>
    <w:pPr>
      <w:widowControl w:val="0"/>
      <w:autoSpaceDE w:val="0"/>
      <w:autoSpaceDN w:val="0"/>
      <w:adjustRightInd w:val="0"/>
      <w:spacing w:after="0" w:line="235" w:lineRule="exact"/>
      <w:ind w:firstLine="499"/>
    </w:pPr>
  </w:style>
  <w:style w:type="character" w:customStyle="1" w:styleId="FontStyle37">
    <w:name w:val="Font Style37"/>
    <w:rsid w:val="00F03103"/>
    <w:rPr>
      <w:rFonts w:ascii="Times New Roman" w:hAnsi="Times New Roman"/>
      <w:b/>
      <w:sz w:val="18"/>
    </w:rPr>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sz w:val="18"/>
    </w:rPr>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table" w:customStyle="1" w:styleId="138">
    <w:name w:val="Сетка таблицы1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1">
    <w:name w:val="Основной текст с нумерацией Знак Знак"/>
    <w:rsid w:val="00F03103"/>
    <w:rPr>
      <w:sz w:val="24"/>
      <w:lang w:val="ru-RU" w:eastAsia="ru-RU"/>
    </w:rPr>
  </w:style>
  <w:style w:type="paragraph" w:customStyle="1" w:styleId="328">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9">
    <w:name w:val="Заголовок 12"/>
    <w:basedOn w:val="4c"/>
    <w:next w:val="4c"/>
    <w:rsid w:val="00F03103"/>
    <w:pPr>
      <w:keepNext/>
      <w:widowControl/>
      <w:shd w:val="clear" w:color="auto" w:fill="auto"/>
      <w:ind w:firstLine="0"/>
      <w:jc w:val="center"/>
    </w:pPr>
    <w:rPr>
      <w:b/>
      <w:sz w:val="28"/>
    </w:rPr>
  </w:style>
  <w:style w:type="paragraph" w:customStyle="1" w:styleId="22a">
    <w:name w:val="Заголовок 22"/>
    <w:basedOn w:val="4c"/>
    <w:next w:val="4c"/>
    <w:rsid w:val="00F03103"/>
    <w:pPr>
      <w:keepNext/>
      <w:widowControl/>
      <w:shd w:val="clear" w:color="auto" w:fill="auto"/>
      <w:tabs>
        <w:tab w:val="num" w:pos="1209"/>
      </w:tabs>
      <w:spacing w:before="240" w:after="60"/>
      <w:ind w:left="1209" w:hanging="360"/>
      <w:jc w:val="left"/>
    </w:pPr>
    <w:rPr>
      <w:b/>
      <w:sz w:val="24"/>
      <w:lang w:val="en-US"/>
    </w:rPr>
  </w:style>
  <w:style w:type="paragraph" w:customStyle="1" w:styleId="329">
    <w:name w:val="Заголовок 32"/>
    <w:basedOn w:val="4c"/>
    <w:next w:val="4c"/>
    <w:rsid w:val="00F03103"/>
    <w:pPr>
      <w:keepNext/>
      <w:widowControl/>
      <w:shd w:val="clear" w:color="auto" w:fill="auto"/>
      <w:tabs>
        <w:tab w:val="num" w:pos="720"/>
      </w:tabs>
      <w:spacing w:before="240" w:after="60"/>
      <w:ind w:left="720" w:hanging="720"/>
      <w:jc w:val="left"/>
    </w:pPr>
    <w:rPr>
      <w:b/>
      <w:sz w:val="24"/>
      <w:lang w:val="en-US"/>
    </w:rPr>
  </w:style>
  <w:style w:type="paragraph" w:customStyle="1" w:styleId="425">
    <w:name w:val="Заголовок 42"/>
    <w:basedOn w:val="4c"/>
    <w:next w:val="4c"/>
    <w:rsid w:val="00F03103"/>
    <w:pPr>
      <w:keepNext/>
      <w:widowControl/>
      <w:shd w:val="clear" w:color="auto" w:fill="auto"/>
      <w:tabs>
        <w:tab w:val="num" w:pos="864"/>
      </w:tabs>
      <w:ind w:left="864" w:hanging="864"/>
    </w:pPr>
    <w:rPr>
      <w:b/>
      <w:sz w:val="24"/>
    </w:rPr>
  </w:style>
  <w:style w:type="paragraph" w:customStyle="1" w:styleId="721">
    <w:name w:val="Заголовок 72"/>
    <w:basedOn w:val="4c"/>
    <w:next w:val="4c"/>
    <w:rsid w:val="00F03103"/>
    <w:pPr>
      <w:widowControl/>
      <w:shd w:val="clear" w:color="auto" w:fill="auto"/>
      <w:tabs>
        <w:tab w:val="num" w:pos="1296"/>
      </w:tabs>
      <w:spacing w:before="240" w:after="60"/>
      <w:ind w:left="1296" w:hanging="1296"/>
      <w:jc w:val="left"/>
    </w:pPr>
    <w:rPr>
      <w:rFonts w:ascii="Arial" w:hAnsi="Arial"/>
      <w:sz w:val="20"/>
      <w:lang w:val="en-US"/>
    </w:rPr>
  </w:style>
  <w:style w:type="paragraph" w:customStyle="1" w:styleId="821">
    <w:name w:val="Заголовок 82"/>
    <w:basedOn w:val="4c"/>
    <w:next w:val="4c"/>
    <w:rsid w:val="00F03103"/>
    <w:pPr>
      <w:widowControl/>
      <w:shd w:val="clear" w:color="auto" w:fill="auto"/>
      <w:tabs>
        <w:tab w:val="num" w:pos="1440"/>
      </w:tabs>
      <w:spacing w:before="240" w:after="60"/>
      <w:ind w:left="1440" w:hanging="1440"/>
      <w:jc w:val="left"/>
    </w:pPr>
    <w:rPr>
      <w:rFonts w:ascii="Arial" w:hAnsi="Arial"/>
      <w:i/>
      <w:sz w:val="20"/>
      <w:lang w:val="en-US"/>
    </w:rPr>
  </w:style>
  <w:style w:type="paragraph" w:customStyle="1" w:styleId="920">
    <w:name w:val="Заголовок 92"/>
    <w:basedOn w:val="4c"/>
    <w:next w:val="4c"/>
    <w:rsid w:val="00F03103"/>
    <w:pPr>
      <w:widowControl/>
      <w:shd w:val="clear" w:color="auto" w:fill="auto"/>
      <w:tabs>
        <w:tab w:val="num" w:pos="1584"/>
      </w:tabs>
      <w:spacing w:before="240" w:after="60"/>
      <w:ind w:left="1584" w:hanging="1584"/>
      <w:jc w:val="left"/>
    </w:pPr>
    <w:rPr>
      <w:rFonts w:ascii="Arial" w:hAnsi="Arial"/>
      <w:b/>
      <w:i/>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b">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a">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7">
    <w:name w:val="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character" w:customStyle="1" w:styleId="11f0">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F03103"/>
    <w:rPr>
      <w:rFonts w:ascii="Cambria" w:hAnsi="Cambria"/>
      <w:b/>
      <w:color w:val="365F91"/>
      <w:sz w:val="28"/>
      <w:lang w:val="x-none" w:eastAsia="ru-RU"/>
    </w:rPr>
  </w:style>
  <w:style w:type="character" w:customStyle="1" w:styleId="31e">
    <w:name w:val="Заголовок 3 Знак1"/>
    <w:aliases w:val="H3 Знак1,Heading 3 - old Знак"/>
    <w:rsid w:val="00F03103"/>
    <w:rPr>
      <w:rFonts w:ascii="Cambria" w:hAnsi="Cambria"/>
      <w:b/>
      <w:color w:val="4F81BD"/>
      <w:sz w:val="24"/>
      <w:lang w:val="x-none" w:eastAsia="ru-RU"/>
    </w:rPr>
  </w:style>
  <w:style w:type="table" w:customStyle="1" w:styleId="145">
    <w:name w:val="Сетка таблицы1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c">
    <w:name w:val="Сетка таблицы2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MATitle1">
    <w:name w:val="SMA_Title1"/>
    <w:basedOn w:val="18"/>
    <w:next w:val="ab"/>
    <w:rsid w:val="005B0FCF"/>
    <w:pPr>
      <w:keepLines/>
      <w:pageBreakBefore/>
      <w:numPr>
        <w:numId w:val="6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rsid w:val="005B0FCF"/>
    <w:pPr>
      <w:keepNext w:val="0"/>
      <w:numPr>
        <w:ilvl w:val="2"/>
        <w:numId w:val="62"/>
      </w:numPr>
      <w:spacing w:before="120" w:after="0" w:line="276" w:lineRule="auto"/>
      <w:jc w:val="left"/>
    </w:pPr>
    <w:rPr>
      <w:rFonts w:ascii="Times New Roman" w:hAnsi="Times New Roman"/>
      <w:sz w:val="28"/>
      <w:szCs w:val="27"/>
    </w:rPr>
  </w:style>
  <w:style w:type="paragraph" w:customStyle="1" w:styleId="SMATitle4">
    <w:name w:val="SMA_Title4"/>
    <w:basedOn w:val="42"/>
    <w:next w:val="ab"/>
    <w:rsid w:val="005B0FCF"/>
    <w:pPr>
      <w:keepLines/>
      <w:numPr>
        <w:ilvl w:val="3"/>
        <w:numId w:val="62"/>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5B0FCF"/>
    <w:pPr>
      <w:numPr>
        <w:numId w:val="63"/>
      </w:numPr>
    </w:pPr>
  </w:style>
  <w:style w:type="paragraph" w:customStyle="1" w:styleId="aa">
    <w:name w:val="_Нумерованный_список"/>
    <w:basedOn w:val="ab"/>
    <w:locked/>
    <w:rsid w:val="005B0FCF"/>
    <w:pPr>
      <w:numPr>
        <w:numId w:val="64"/>
      </w:numPr>
      <w:spacing w:before="40" w:after="0"/>
    </w:pPr>
    <w:rPr>
      <w:szCs w:val="22"/>
    </w:rPr>
  </w:style>
  <w:style w:type="table" w:customStyle="1" w:styleId="95">
    <w:name w:val="Сетка таблицы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rsid w:val="00AC538E"/>
    <w:pPr>
      <w:spacing w:line="276" w:lineRule="auto"/>
      <w:ind w:firstLine="709"/>
      <w:jc w:val="both"/>
    </w:pPr>
    <w:rPr>
      <w:sz w:val="28"/>
      <w:szCs w:val="28"/>
    </w:rPr>
  </w:style>
  <w:style w:type="paragraph" w:customStyle="1" w:styleId="SMATitle2">
    <w:name w:val="SMA_Title2"/>
    <w:basedOn w:val="26"/>
    <w:next w:val="ab"/>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eastAsia="en-US"/>
    </w:rPr>
  </w:style>
  <w:style w:type="paragraph" w:customStyle="1" w:styleId="SMAList1">
    <w:name w:val="SMA_List1"/>
    <w:basedOn w:val="ab"/>
    <w:link w:val="SMAList10"/>
    <w:rsid w:val="00AC538E"/>
    <w:pPr>
      <w:numPr>
        <w:numId w:val="65"/>
      </w:numPr>
      <w:tabs>
        <w:tab w:val="left" w:pos="426"/>
      </w:tabs>
      <w:spacing w:after="0" w:line="276" w:lineRule="auto"/>
    </w:pPr>
    <w:rPr>
      <w:sz w:val="28"/>
      <w:szCs w:val="28"/>
    </w:rPr>
  </w:style>
  <w:style w:type="paragraph" w:customStyle="1" w:styleId="SMATableText">
    <w:name w:val="SMA_Table_Text"/>
    <w:basedOn w:val="ab"/>
    <w:rsid w:val="00AC538E"/>
    <w:pPr>
      <w:spacing w:after="0"/>
      <w:jc w:val="left"/>
    </w:pPr>
    <w:rPr>
      <w:szCs w:val="28"/>
    </w:rPr>
  </w:style>
  <w:style w:type="character" w:customStyle="1" w:styleId="SMAList10">
    <w:name w:val="SMA_List1 Знак"/>
    <w:link w:val="SMAList1"/>
    <w:locked/>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locked/>
    <w:rsid w:val="00AC538E"/>
    <w:rPr>
      <w:sz w:val="28"/>
    </w:rPr>
  </w:style>
  <w:style w:type="paragraph" w:customStyle="1" w:styleId="afffffffff2">
    <w:name w:val="Обычный_основной текст"/>
    <w:basedOn w:val="ab"/>
    <w:link w:val="afffffffff3"/>
    <w:rsid w:val="00AC538E"/>
    <w:pPr>
      <w:spacing w:after="120" w:line="360" w:lineRule="auto"/>
      <w:ind w:firstLine="709"/>
    </w:pPr>
    <w:rPr>
      <w:sz w:val="28"/>
      <w:lang w:eastAsia="en-US"/>
    </w:rPr>
  </w:style>
  <w:style w:type="character" w:customStyle="1" w:styleId="afffffffff3">
    <w:name w:val="Обычный_основной текст Знак"/>
    <w:link w:val="afffffffff2"/>
    <w:locked/>
    <w:rsid w:val="00AC538E"/>
    <w:rPr>
      <w:sz w:val="24"/>
      <w:lang w:val="x-none" w:eastAsia="en-US"/>
    </w:rPr>
  </w:style>
  <w:style w:type="paragraph" w:customStyle="1" w:styleId="14">
    <w:name w:val="_марк 1"/>
    <w:basedOn w:val="ab"/>
    <w:link w:val="1ffff8"/>
    <w:rsid w:val="00AC538E"/>
    <w:pPr>
      <w:numPr>
        <w:numId w:val="66"/>
      </w:numPr>
      <w:tabs>
        <w:tab w:val="left" w:pos="1134"/>
      </w:tabs>
      <w:spacing w:after="0" w:line="360" w:lineRule="auto"/>
    </w:pPr>
    <w:rPr>
      <w:sz w:val="28"/>
    </w:rPr>
  </w:style>
  <w:style w:type="character" w:customStyle="1" w:styleId="1ffff8">
    <w:name w:val="_марк 1 Знак"/>
    <w:link w:val="14"/>
    <w:locked/>
    <w:rsid w:val="00AC538E"/>
    <w:rPr>
      <w:sz w:val="28"/>
      <w:szCs w:val="24"/>
    </w:rPr>
  </w:style>
  <w:style w:type="paragraph" w:customStyle="1" w:styleId="afffffffff4">
    <w:name w:val="ГОСТ_Текст"/>
    <w:rsid w:val="00AC538E"/>
    <w:pPr>
      <w:spacing w:before="60" w:after="60"/>
      <w:ind w:firstLine="709"/>
      <w:jc w:val="both"/>
    </w:pPr>
    <w:rPr>
      <w:sz w:val="28"/>
      <w:szCs w:val="24"/>
    </w:rPr>
  </w:style>
  <w:style w:type="table" w:customStyle="1" w:styleId="101">
    <w:name w:val="Сетка таблицы10"/>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9">
    <w:name w:val="???????1"/>
    <w:rsid w:val="009536EF"/>
  </w:style>
  <w:style w:type="paragraph" w:customStyle="1" w:styleId="afffffffff5">
    <w:name w:val="???????"/>
    <w:rsid w:val="009536EF"/>
  </w:style>
  <w:style w:type="character" w:customStyle="1" w:styleId="Rule30">
    <w:name w:val="Rule3 Знак"/>
    <w:link w:val="Rule3"/>
    <w:locked/>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1">
    <w:name w:val="Сетка таблицы15"/>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1">
    <w:name w:val="Основной текст (17)_"/>
    <w:link w:val="172"/>
    <w:locked/>
    <w:rsid w:val="009536EF"/>
    <w:rPr>
      <w:rFonts w:ascii="MS Gothic" w:eastAsia="MS Gothic" w:hAnsi="MS Gothic"/>
      <w:sz w:val="9"/>
      <w:shd w:val="clear" w:color="auto" w:fill="FFFFFF"/>
    </w:rPr>
  </w:style>
  <w:style w:type="paragraph" w:customStyle="1" w:styleId="172">
    <w:name w:val="Основной текст (17)"/>
    <w:basedOn w:val="ab"/>
    <w:link w:val="171"/>
    <w:rsid w:val="009536EF"/>
    <w:pPr>
      <w:widowControl w:val="0"/>
      <w:shd w:val="clear" w:color="auto" w:fill="FFFFFF"/>
      <w:spacing w:after="0" w:line="240" w:lineRule="atLeast"/>
      <w:jc w:val="left"/>
    </w:pPr>
    <w:rPr>
      <w:rFonts w:ascii="MS Gothic" w:eastAsia="MS Gothic" w:hAnsi="MS Gothic"/>
      <w:sz w:val="9"/>
      <w:szCs w:val="9"/>
    </w:rPr>
  </w:style>
  <w:style w:type="paragraph" w:customStyle="1" w:styleId="3ff9">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21">
    <w:name w:val="Основной текст + 92"/>
    <w:aliases w:val="5 pt2,Малые прописные,Интервал 0 pt"/>
    <w:rsid w:val="009536EF"/>
    <w:rPr>
      <w:rFonts w:ascii="Times New Roman" w:hAnsi="Times New Roman"/>
      <w:smallCaps/>
      <w:color w:val="000000"/>
      <w:spacing w:val="-4"/>
      <w:w w:val="100"/>
      <w:position w:val="0"/>
      <w:sz w:val="19"/>
      <w:u w:val="none"/>
      <w:shd w:val="clear" w:color="auto" w:fill="FFFFFF"/>
      <w:lang w:val="ru-RU" w:eastAsia="x-none"/>
    </w:rPr>
  </w:style>
  <w:style w:type="character" w:customStyle="1" w:styleId="1pt">
    <w:name w:val="Основной текст + Интервал 1 pt"/>
    <w:rsid w:val="009536EF"/>
    <w:rPr>
      <w:rFonts w:ascii="Times New Roman" w:hAnsi="Times New Roman"/>
      <w:color w:val="000000"/>
      <w:spacing w:val="32"/>
      <w:w w:val="100"/>
      <w:position w:val="0"/>
      <w:sz w:val="27"/>
      <w:u w:val="none"/>
      <w:shd w:val="clear" w:color="auto" w:fill="FFFFFF"/>
      <w:lang w:val="ru-RU" w:eastAsia="x-none"/>
    </w:rPr>
  </w:style>
  <w:style w:type="table" w:customStyle="1" w:styleId="173">
    <w:name w:val="Сетка таблицы17"/>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locked/>
    <w:rsid w:val="005F0608"/>
    <w:rPr>
      <w:b/>
      <w:sz w:val="24"/>
    </w:rPr>
  </w:style>
  <w:style w:type="paragraph" w:customStyle="1" w:styleId="afffffffff6">
    <w:name w:val="Центровка"/>
    <w:basedOn w:val="ab"/>
    <w:rsid w:val="00A57F34"/>
    <w:pPr>
      <w:keepLines/>
      <w:tabs>
        <w:tab w:val="left" w:pos="4962"/>
        <w:tab w:val="left" w:pos="5245"/>
        <w:tab w:val="left" w:pos="5812"/>
        <w:tab w:val="left" w:pos="6096"/>
      </w:tabs>
      <w:spacing w:before="60" w:after="120"/>
      <w:ind w:firstLine="720"/>
      <w:jc w:val="center"/>
    </w:pPr>
    <w:rPr>
      <w:sz w:val="28"/>
      <w:szCs w:val="28"/>
      <w:lang w:eastAsia="en-US"/>
    </w:rPr>
  </w:style>
  <w:style w:type="paragraph" w:customStyle="1" w:styleId="15">
    <w:name w:val="Маркер1"/>
    <w:basedOn w:val="ab"/>
    <w:link w:val="1ffffa"/>
    <w:rsid w:val="00E13567"/>
    <w:pPr>
      <w:keepLines/>
      <w:numPr>
        <w:numId w:val="67"/>
      </w:numPr>
      <w:spacing w:before="120" w:after="120"/>
    </w:pPr>
    <w:rPr>
      <w:lang w:eastAsia="en-US"/>
    </w:rPr>
  </w:style>
  <w:style w:type="paragraph" w:customStyle="1" w:styleId="24">
    <w:name w:val="Маркер2"/>
    <w:basedOn w:val="15"/>
    <w:link w:val="2fffb"/>
    <w:rsid w:val="00E13567"/>
    <w:pPr>
      <w:numPr>
        <w:ilvl w:val="2"/>
      </w:numPr>
      <w:tabs>
        <w:tab w:val="clear" w:pos="2160"/>
      </w:tabs>
      <w:ind w:left="1560" w:hanging="426"/>
    </w:pPr>
  </w:style>
  <w:style w:type="character" w:customStyle="1" w:styleId="1ffffa">
    <w:name w:val="Маркер1 Знак"/>
    <w:link w:val="15"/>
    <w:locked/>
    <w:rsid w:val="00E13567"/>
    <w:rPr>
      <w:sz w:val="24"/>
      <w:szCs w:val="24"/>
      <w:lang w:eastAsia="en-US"/>
    </w:rPr>
  </w:style>
  <w:style w:type="character" w:customStyle="1" w:styleId="2fffb">
    <w:name w:val="Маркер2 Знак"/>
    <w:link w:val="24"/>
    <w:locked/>
    <w:rsid w:val="00FE4451"/>
    <w:rPr>
      <w:sz w:val="24"/>
      <w:szCs w:val="24"/>
      <w:lang w:eastAsia="en-US"/>
    </w:rPr>
  </w:style>
  <w:style w:type="paragraph" w:customStyle="1" w:styleId="afffffffff7">
    <w:name w:val="Часть"/>
    <w:basedOn w:val="ab"/>
    <w:semiHidden/>
    <w:rsid w:val="000D44C8"/>
    <w:pPr>
      <w:jc w:val="center"/>
    </w:pPr>
    <w:rPr>
      <w:rFonts w:ascii="Arial" w:hAnsi="Arial"/>
      <w:b/>
      <w:caps/>
      <w:sz w:val="32"/>
      <w:szCs w:val="20"/>
    </w:rPr>
  </w:style>
  <w:style w:type="paragraph" w:customStyle="1" w:styleId="Instruction">
    <w:name w:val="Instruction"/>
    <w:basedOn w:val="2"/>
    <w:semiHidden/>
    <w:rsid w:val="000D44C8"/>
    <w:pPr>
      <w:numPr>
        <w:ilvl w:val="0"/>
        <w:numId w:val="0"/>
      </w:numPr>
      <w:tabs>
        <w:tab w:val="num" w:pos="360"/>
      </w:tabs>
      <w:spacing w:before="180"/>
      <w:ind w:left="360" w:hanging="360"/>
    </w:pPr>
    <w:rPr>
      <w:b/>
    </w:rPr>
  </w:style>
  <w:style w:type="paragraph" w:customStyle="1" w:styleId="afffffffff8">
    <w:name w:val="Тендерные данные"/>
    <w:basedOn w:val="ab"/>
    <w:rsid w:val="000D44C8"/>
    <w:pPr>
      <w:tabs>
        <w:tab w:val="left" w:pos="1985"/>
      </w:tabs>
      <w:spacing w:before="120"/>
    </w:pPr>
    <w:rPr>
      <w:b/>
      <w:szCs w:val="20"/>
    </w:rPr>
  </w:style>
  <w:style w:type="character" w:customStyle="1" w:styleId="2fffc">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locked/>
    <w:rsid w:val="000D44C8"/>
    <w:rPr>
      <w:sz w:val="24"/>
    </w:rPr>
  </w:style>
  <w:style w:type="paragraph" w:customStyle="1" w:styleId="2-1">
    <w:name w:val="содержание2-1"/>
    <w:basedOn w:val="32"/>
    <w:next w:val="ab"/>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9">
    <w:name w:val="Пункт Знак"/>
    <w:basedOn w:val="ab"/>
    <w:rsid w:val="000D44C8"/>
    <w:pPr>
      <w:tabs>
        <w:tab w:val="num" w:pos="1134"/>
        <w:tab w:val="left" w:pos="1701"/>
      </w:tabs>
      <w:snapToGrid w:val="0"/>
      <w:spacing w:after="0" w:line="360" w:lineRule="auto"/>
      <w:ind w:left="1134" w:hanging="567"/>
    </w:pPr>
    <w:rPr>
      <w:sz w:val="28"/>
      <w:szCs w:val="20"/>
    </w:rPr>
  </w:style>
  <w:style w:type="character" w:customStyle="1" w:styleId="3ffa">
    <w:name w:val="Стиль3 Знак Знак Знак"/>
    <w:rsid w:val="000D44C8"/>
    <w:rPr>
      <w:sz w:val="24"/>
      <w:lang w:val="ru-RU" w:eastAsia="ru-RU"/>
    </w:rPr>
  </w:style>
  <w:style w:type="character" w:customStyle="1" w:styleId="3ffb">
    <w:name w:val="Стиль3 Знак Знак Знак Знак"/>
    <w:rsid w:val="000D44C8"/>
    <w:rPr>
      <w:sz w:val="24"/>
      <w:lang w:val="ru-RU" w:eastAsia="ru-RU"/>
    </w:rPr>
  </w:style>
  <w:style w:type="paragraph" w:customStyle="1" w:styleId="afffffffffa">
    <w:name w:val="текст"/>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rsid w:val="000D44C8"/>
    <w:pPr>
      <w:autoSpaceDE w:val="0"/>
      <w:autoSpaceDN w:val="0"/>
      <w:adjustRightInd w:val="0"/>
      <w:spacing w:before="57" w:after="0"/>
      <w:ind w:left="283" w:right="283"/>
    </w:pPr>
    <w:rPr>
      <w:rFonts w:ascii="SchoolBookC" w:hAnsi="SchoolBookC"/>
      <w:b/>
      <w:i/>
      <w:szCs w:val="20"/>
    </w:rPr>
  </w:style>
  <w:style w:type="paragraph" w:customStyle="1" w:styleId="afffffffffb">
    <w:name w:val="Статья"/>
    <w:basedOn w:val="ab"/>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c">
    <w:name w:val="Таблица текст"/>
    <w:basedOn w:val="ab"/>
    <w:rsid w:val="000D44C8"/>
    <w:pPr>
      <w:spacing w:before="40" w:after="40"/>
      <w:ind w:left="57" w:right="57"/>
      <w:jc w:val="left"/>
    </w:pPr>
    <w:rPr>
      <w:sz w:val="22"/>
      <w:szCs w:val="22"/>
    </w:rPr>
  </w:style>
  <w:style w:type="character" w:customStyle="1" w:styleId="31f">
    <w:name w:val="Стиль3 Знак Знак1"/>
    <w:locked/>
    <w:rsid w:val="000D44C8"/>
    <w:rPr>
      <w:sz w:val="20"/>
      <w:lang w:val="ru-RU" w:eastAsia="ru-RU"/>
    </w:rPr>
  </w:style>
  <w:style w:type="paragraph" w:customStyle="1" w:styleId="3ffc">
    <w:name w:val="3"/>
    <w:basedOn w:val="ab"/>
    <w:rsid w:val="000D44C8"/>
    <w:pPr>
      <w:spacing w:after="0"/>
    </w:pPr>
  </w:style>
  <w:style w:type="paragraph" w:customStyle="1" w:styleId="StyleFirstline127cm">
    <w:name w:val="Style First line:  127 cm"/>
    <w:basedOn w:val="ab"/>
    <w:rsid w:val="000D44C8"/>
    <w:pPr>
      <w:spacing w:before="120" w:after="0"/>
      <w:ind w:firstLine="720"/>
    </w:pPr>
    <w:rPr>
      <w:rFonts w:ascii="Arial" w:hAnsi="Arial"/>
      <w:szCs w:val="20"/>
      <w:lang w:eastAsia="en-US"/>
    </w:rPr>
  </w:style>
  <w:style w:type="paragraph" w:customStyle="1" w:styleId="PlainText2">
    <w:name w:val="Plain Text2"/>
    <w:basedOn w:val="ab"/>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rsid w:val="000D44C8"/>
  </w:style>
  <w:style w:type="paragraph" w:customStyle="1" w:styleId="afffffffffd">
    <w:name w:val="Шапка таблицы"/>
    <w:basedOn w:val="afffffffffe"/>
    <w:rsid w:val="000D44C8"/>
    <w:pPr>
      <w:keepNext/>
      <w:spacing w:before="60"/>
    </w:pPr>
    <w:rPr>
      <w:b/>
    </w:rPr>
  </w:style>
  <w:style w:type="paragraph" w:customStyle="1" w:styleId="afffffffffe">
    <w:name w:val="Обычный (тбл)"/>
    <w:basedOn w:val="ab"/>
    <w:rsid w:val="000D44C8"/>
    <w:pPr>
      <w:spacing w:before="40" w:after="120"/>
      <w:jc w:val="left"/>
    </w:pPr>
    <w:rPr>
      <w:bCs/>
      <w:sz w:val="22"/>
      <w:szCs w:val="18"/>
    </w:rPr>
  </w:style>
  <w:style w:type="paragraph" w:customStyle="1" w:styleId="a4">
    <w:name w:val="Нумерованный список (тбл)"/>
    <w:basedOn w:val="ab"/>
    <w:rsid w:val="000D44C8"/>
    <w:pPr>
      <w:numPr>
        <w:numId w:val="68"/>
      </w:numPr>
      <w:spacing w:before="40" w:after="120"/>
      <w:jc w:val="left"/>
    </w:pPr>
    <w:rPr>
      <w:bCs/>
      <w:sz w:val="22"/>
      <w:szCs w:val="18"/>
    </w:rPr>
  </w:style>
  <w:style w:type="paragraph" w:customStyle="1" w:styleId="BodyText22">
    <w:name w:val="Body Text 22"/>
    <w:basedOn w:val="ab"/>
    <w:rsid w:val="000D44C8"/>
    <w:pPr>
      <w:widowControl w:val="0"/>
      <w:spacing w:after="0"/>
      <w:ind w:firstLine="709"/>
    </w:pPr>
    <w:rPr>
      <w:sz w:val="28"/>
      <w:szCs w:val="20"/>
    </w:rPr>
  </w:style>
  <w:style w:type="paragraph" w:customStyle="1" w:styleId="StyleBlueFirstline0cm">
    <w:name w:val="Style Blue First line:  0 cm"/>
    <w:basedOn w:val="ab"/>
    <w:rsid w:val="000D44C8"/>
    <w:pPr>
      <w:spacing w:before="120" w:after="0"/>
    </w:pPr>
    <w:rPr>
      <w:rFonts w:ascii="Arial" w:hAnsi="Arial"/>
      <w:color w:val="0000FF"/>
      <w:szCs w:val="20"/>
      <w:lang w:eastAsia="en-US"/>
    </w:rPr>
  </w:style>
  <w:style w:type="character" w:customStyle="1" w:styleId="WW-1111">
    <w:name w:val="WW-Символ сноски1111"/>
    <w:rsid w:val="000D44C8"/>
    <w:rPr>
      <w:vertAlign w:val="superscript"/>
    </w:rPr>
  </w:style>
  <w:style w:type="character" w:customStyle="1" w:styleId="affffffffff">
    <w:name w:val="Символ сноски"/>
    <w:rsid w:val="000D44C8"/>
    <w:rPr>
      <w:vertAlign w:val="superscript"/>
    </w:rPr>
  </w:style>
  <w:style w:type="character" w:customStyle="1" w:styleId="WW-111">
    <w:name w:val="WW-Символ сноски111"/>
    <w:rsid w:val="000D44C8"/>
    <w:rPr>
      <w:vertAlign w:val="superscript"/>
    </w:rPr>
  </w:style>
  <w:style w:type="paragraph" w:customStyle="1" w:styleId="affffffffff0">
    <w:name w:val="Подзаголовок б/н"/>
    <w:basedOn w:val="ab"/>
    <w:rsid w:val="000D44C8"/>
    <w:pPr>
      <w:keepNext/>
      <w:spacing w:before="120" w:after="0"/>
    </w:pPr>
    <w:rPr>
      <w:b/>
      <w:bCs/>
    </w:rPr>
  </w:style>
  <w:style w:type="paragraph" w:customStyle="1" w:styleId="affffffffff1">
    <w:name w:val="Осн. текст с отступом"/>
    <w:basedOn w:val="aff0"/>
    <w:rsid w:val="000D44C8"/>
    <w:pPr>
      <w:spacing w:before="120" w:after="0" w:line="360" w:lineRule="auto"/>
      <w:ind w:left="680" w:firstLine="709"/>
    </w:pPr>
    <w:rPr>
      <w:rFonts w:ascii="Times New Roman" w:hAnsi="Times New Roman"/>
      <w:sz w:val="24"/>
      <w:lang w:val="ru-RU" w:eastAsia="ru-RU"/>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rsid w:val="000D44C8"/>
    <w:pPr>
      <w:spacing w:before="100" w:beforeAutospacing="1" w:after="100" w:afterAutospacing="1"/>
      <w:jc w:val="left"/>
    </w:pPr>
  </w:style>
  <w:style w:type="paragraph" w:customStyle="1" w:styleId="MainTXT">
    <w:name w:val="MainTXT"/>
    <w:basedOn w:val="ab"/>
    <w:rsid w:val="000D44C8"/>
    <w:pPr>
      <w:suppressAutoHyphens/>
      <w:spacing w:after="0" w:line="360" w:lineRule="auto"/>
      <w:ind w:left="142" w:firstLine="709"/>
    </w:pPr>
    <w:rPr>
      <w:sz w:val="28"/>
      <w:szCs w:val="20"/>
      <w:lang w:eastAsia="ar-SA"/>
    </w:rPr>
  </w:style>
  <w:style w:type="paragraph" w:customStyle="1" w:styleId="List-1">
    <w:name w:val="List-1"/>
    <w:basedOn w:val="MainTXT"/>
    <w:rsid w:val="000D44C8"/>
    <w:pPr>
      <w:numPr>
        <w:numId w:val="69"/>
      </w:numPr>
    </w:pPr>
  </w:style>
  <w:style w:type="paragraph" w:customStyle="1" w:styleId="2-110">
    <w:name w:val="2-11"/>
    <w:basedOn w:val="ab"/>
    <w:rsid w:val="000D44C8"/>
  </w:style>
  <w:style w:type="paragraph" w:customStyle="1" w:styleId="Left">
    <w:name w:val="Обычный_Left"/>
    <w:basedOn w:val="ab"/>
    <w:rsid w:val="000D44C8"/>
    <w:pPr>
      <w:spacing w:before="240" w:after="240"/>
      <w:jc w:val="left"/>
    </w:pPr>
    <w:rPr>
      <w:sz w:val="28"/>
    </w:rPr>
  </w:style>
  <w:style w:type="paragraph" w:customStyle="1" w:styleId="BodyText23">
    <w:name w:val="Body Text 23"/>
    <w:basedOn w:val="ab"/>
    <w:rsid w:val="000D44C8"/>
    <w:pPr>
      <w:overflowPunct w:val="0"/>
      <w:autoSpaceDE w:val="0"/>
      <w:autoSpaceDN w:val="0"/>
      <w:adjustRightInd w:val="0"/>
      <w:spacing w:after="0"/>
      <w:jc w:val="center"/>
    </w:pPr>
    <w:rPr>
      <w:b/>
      <w:sz w:val="28"/>
      <w:szCs w:val="20"/>
    </w:rPr>
  </w:style>
  <w:style w:type="paragraph" w:customStyle="1" w:styleId="affffffffff2">
    <w:name w:val="Спис_заголовок"/>
    <w:basedOn w:val="ab"/>
    <w:next w:val="afff7"/>
    <w:rsid w:val="000D44C8"/>
    <w:pPr>
      <w:keepNext/>
      <w:keepLines/>
      <w:tabs>
        <w:tab w:val="num" w:pos="-92"/>
        <w:tab w:val="left" w:pos="0"/>
      </w:tabs>
      <w:spacing w:before="60"/>
      <w:ind w:left="-92" w:hanging="360"/>
    </w:pPr>
    <w:rPr>
      <w:sz w:val="22"/>
      <w:szCs w:val="20"/>
    </w:rPr>
  </w:style>
  <w:style w:type="paragraph" w:customStyle="1" w:styleId="1ffffb">
    <w:name w:val="Номер1"/>
    <w:basedOn w:val="afff7"/>
    <w:rsid w:val="000D44C8"/>
    <w:pPr>
      <w:tabs>
        <w:tab w:val="num" w:pos="1077"/>
      </w:tabs>
      <w:spacing w:before="40" w:after="40"/>
      <w:ind w:left="737" w:hanging="380"/>
      <w:contextualSpacing w:val="0"/>
    </w:pPr>
    <w:rPr>
      <w:sz w:val="22"/>
      <w:szCs w:val="20"/>
    </w:rPr>
  </w:style>
  <w:style w:type="paragraph" w:customStyle="1" w:styleId="2113">
    <w:name w:val="Знак2 Знак Знак1 Знак1 Знак Знак Знак Знак Знак Знак Знак Знак Знак Знак Знак Знак Знак Знак Знак"/>
    <w:basedOn w:val="ab"/>
    <w:rsid w:val="000D44C8"/>
    <w:pPr>
      <w:spacing w:after="160" w:line="240" w:lineRule="exact"/>
      <w:jc w:val="left"/>
    </w:pPr>
    <w:rPr>
      <w:rFonts w:ascii="Verdana" w:hAnsi="Verdana"/>
      <w:sz w:val="20"/>
      <w:szCs w:val="20"/>
      <w:lang w:val="en-US" w:eastAsia="en-US"/>
    </w:rPr>
  </w:style>
  <w:style w:type="paragraph" w:customStyle="1" w:styleId="2fffd">
    <w:name w:val="Знак Знак Знак Знак Знак Знак Знак2"/>
    <w:basedOn w:val="ab"/>
    <w:rsid w:val="000D44C8"/>
    <w:pPr>
      <w:spacing w:after="160" w:line="240" w:lineRule="exact"/>
      <w:jc w:val="left"/>
    </w:pPr>
    <w:rPr>
      <w:rFonts w:ascii="Verdana" w:hAnsi="Verdana" w:cs="Verdana"/>
      <w:sz w:val="20"/>
      <w:szCs w:val="20"/>
      <w:lang w:val="en-US" w:eastAsia="en-US"/>
    </w:rPr>
  </w:style>
  <w:style w:type="character" w:customStyle="1" w:styleId="2fff3">
    <w:name w:val="заголовок 2 Знак"/>
    <w:link w:val="2fff2"/>
    <w:locked/>
    <w:rsid w:val="000D44C8"/>
    <w:rPr>
      <w:sz w:val="28"/>
    </w:rPr>
  </w:style>
  <w:style w:type="paragraph" w:customStyle="1" w:styleId="1ffffc">
    <w:name w:val="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rsid w:val="000D44C8"/>
    <w:pPr>
      <w:spacing w:after="0"/>
      <w:jc w:val="left"/>
    </w:pPr>
    <w:rPr>
      <w:rFonts w:ascii="Courier New" w:hAnsi="Courier New" w:cs="Courier New"/>
      <w:sz w:val="20"/>
      <w:szCs w:val="20"/>
      <w:lang w:eastAsia="ar-SA"/>
    </w:rPr>
  </w:style>
  <w:style w:type="paragraph" w:customStyle="1" w:styleId="affffffffff3">
    <w:name w:val="~Текст отчета по НИР"/>
    <w:basedOn w:val="ab"/>
    <w:rsid w:val="000D44C8"/>
    <w:pPr>
      <w:spacing w:after="0" w:line="360" w:lineRule="auto"/>
    </w:pPr>
    <w:rPr>
      <w:sz w:val="20"/>
      <w:szCs w:val="20"/>
    </w:rPr>
  </w:style>
  <w:style w:type="paragraph" w:customStyle="1" w:styleId="normaltxt">
    <w:name w:val="normaltxt"/>
    <w:basedOn w:val="ab"/>
    <w:rsid w:val="000D44C8"/>
    <w:pPr>
      <w:spacing w:before="100" w:beforeAutospacing="1" w:after="100" w:afterAutospacing="1"/>
      <w:jc w:val="left"/>
    </w:pPr>
  </w:style>
  <w:style w:type="character" w:customStyle="1" w:styleId="5f4">
    <w:name w:val="Стиль5 Знак"/>
    <w:locked/>
    <w:rsid w:val="000D44C8"/>
    <w:rPr>
      <w:kern w:val="28"/>
      <w:sz w:val="24"/>
      <w:shd w:val="clear" w:color="auto" w:fill="FFFFFF"/>
    </w:rPr>
  </w:style>
  <w:style w:type="paragraph" w:customStyle="1" w:styleId="Normal2">
    <w:name w:val="Normal2"/>
    <w:rsid w:val="000D44C8"/>
    <w:rPr>
      <w:sz w:val="26"/>
    </w:rPr>
  </w:style>
  <w:style w:type="paragraph" w:customStyle="1" w:styleId="affffffffff4">
    <w:name w:val="Обычныы"/>
    <w:rsid w:val="000D44C8"/>
  </w:style>
  <w:style w:type="paragraph" w:customStyle="1" w:styleId="a5">
    <w:name w:val="Маркированный абзац"/>
    <w:basedOn w:val="ab"/>
    <w:rsid w:val="000D44C8"/>
    <w:pPr>
      <w:numPr>
        <w:numId w:val="70"/>
      </w:numPr>
      <w:spacing w:after="0"/>
      <w:jc w:val="left"/>
    </w:pPr>
  </w:style>
  <w:style w:type="paragraph" w:customStyle="1" w:styleId="1ffffd">
    <w:name w:val="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ffffe">
    <w:name w:val="1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rsid w:val="000D44C8"/>
    <w:pPr>
      <w:spacing w:after="160" w:line="240" w:lineRule="exact"/>
      <w:jc w:val="left"/>
    </w:pPr>
    <w:rPr>
      <w:rFonts w:ascii="Verdana" w:hAnsi="Verdana" w:cs="Verdana"/>
      <w:sz w:val="20"/>
      <w:szCs w:val="20"/>
      <w:lang w:val="en-US" w:eastAsia="en-US"/>
    </w:rPr>
  </w:style>
  <w:style w:type="paragraph" w:customStyle="1" w:styleId="11f1">
    <w:name w:val="Знак11"/>
    <w:basedOn w:val="ab"/>
    <w:rsid w:val="000D44C8"/>
    <w:pPr>
      <w:spacing w:after="160" w:line="240" w:lineRule="exact"/>
      <w:jc w:val="left"/>
    </w:pPr>
    <w:rPr>
      <w:rFonts w:ascii="Verdana" w:hAnsi="Verdana" w:cs="Verdana"/>
      <w:sz w:val="20"/>
      <w:szCs w:val="20"/>
      <w:lang w:val="en-US" w:eastAsia="en-US"/>
    </w:rPr>
  </w:style>
  <w:style w:type="paragraph" w:customStyle="1" w:styleId="1fffff">
    <w:name w:val="Знак Знак Знак Знак 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1fffff0">
    <w:name w:val="Знак Знак Знак Знак Знак Знак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110">
    <w:name w:val="Знак Знак Знак1 Знак Знак Знак1 Знак Знак Знак Знак1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rsid w:val="000D44C8"/>
    <w:pPr>
      <w:numPr>
        <w:numId w:val="71"/>
      </w:numPr>
      <w:tabs>
        <w:tab w:val="clear" w:pos="1847"/>
        <w:tab w:val="num" w:pos="587"/>
      </w:tabs>
      <w:spacing w:after="0" w:line="360" w:lineRule="auto"/>
      <w:ind w:left="-207"/>
      <w:jc w:val="left"/>
    </w:pPr>
    <w:rPr>
      <w:sz w:val="16"/>
    </w:rPr>
  </w:style>
  <w:style w:type="paragraph" w:customStyle="1" w:styleId="affffffffff5">
    <w:name w:val="Перечисление"/>
    <w:basedOn w:val="ab"/>
    <w:rsid w:val="000D44C8"/>
    <w:pPr>
      <w:autoSpaceDE w:val="0"/>
      <w:autoSpaceDN w:val="0"/>
      <w:spacing w:after="0"/>
      <w:ind w:firstLine="709"/>
    </w:pPr>
  </w:style>
  <w:style w:type="paragraph" w:customStyle="1" w:styleId="affffffffff6">
    <w:name w:val="Комментарии Знак Знак"/>
    <w:basedOn w:val="ab"/>
    <w:link w:val="affffffffff7"/>
    <w:rsid w:val="000D44C8"/>
    <w:pPr>
      <w:spacing w:after="0" w:line="360" w:lineRule="auto"/>
      <w:ind w:firstLine="851"/>
    </w:pPr>
    <w:rPr>
      <w:color w:val="FF9900"/>
      <w:szCs w:val="20"/>
    </w:rPr>
  </w:style>
  <w:style w:type="character" w:customStyle="1" w:styleId="affffffffff7">
    <w:name w:val="Комментарии Знак Знак Знак"/>
    <w:link w:val="affffffffff6"/>
    <w:locked/>
    <w:rsid w:val="000D44C8"/>
    <w:rPr>
      <w:color w:val="FF9900"/>
      <w:sz w:val="24"/>
    </w:rPr>
  </w:style>
  <w:style w:type="character" w:customStyle="1" w:styleId="1f">
    <w:name w:val="Обычный1 Знак"/>
    <w:link w:val="1e"/>
    <w:locked/>
    <w:rsid w:val="000D44C8"/>
    <w:rPr>
      <w:rFonts w:ascii="Arial" w:hAnsi="Arial"/>
      <w:sz w:val="28"/>
    </w:rPr>
  </w:style>
  <w:style w:type="character" w:customStyle="1" w:styleId="rvts17">
    <w:name w:val="rvts17"/>
    <w:rsid w:val="000D44C8"/>
    <w:rPr>
      <w:sz w:val="24"/>
      <w:shd w:val="clear" w:color="auto" w:fill="FFFFFF"/>
    </w:rPr>
  </w:style>
  <w:style w:type="paragraph" w:customStyle="1" w:styleId="3ffd">
    <w:name w:val="~ 3 Перечисление в отчете НИР"/>
    <w:basedOn w:val="ab"/>
    <w:rsid w:val="000D44C8"/>
    <w:pPr>
      <w:tabs>
        <w:tab w:val="num" w:pos="113"/>
      </w:tabs>
      <w:spacing w:after="0" w:line="360" w:lineRule="auto"/>
    </w:pPr>
    <w:rPr>
      <w:lang w:eastAsia="ar-SA"/>
    </w:rPr>
  </w:style>
  <w:style w:type="paragraph" w:customStyle="1" w:styleId="96">
    <w:name w:val="Знак9"/>
    <w:basedOn w:val="ab"/>
    <w:rsid w:val="000D44C8"/>
    <w:pPr>
      <w:spacing w:after="160" w:line="240" w:lineRule="exact"/>
      <w:jc w:val="left"/>
    </w:pPr>
    <w:rPr>
      <w:rFonts w:ascii="Verdana" w:hAnsi="Verdana" w:cs="Verdana"/>
      <w:sz w:val="20"/>
      <w:szCs w:val="20"/>
      <w:lang w:val="en-US" w:eastAsia="en-US"/>
    </w:rPr>
  </w:style>
  <w:style w:type="paragraph" w:customStyle="1" w:styleId="affffffffff8">
    <w:name w:val="Основной_НИР"/>
    <w:basedOn w:val="ab"/>
    <w:link w:val="affffffffff9"/>
    <w:rsid w:val="000D44C8"/>
    <w:pPr>
      <w:spacing w:after="0" w:line="360" w:lineRule="auto"/>
      <w:ind w:firstLine="720"/>
    </w:pPr>
    <w:rPr>
      <w:szCs w:val="20"/>
    </w:rPr>
  </w:style>
  <w:style w:type="character" w:customStyle="1" w:styleId="affffffffff9">
    <w:name w:val="Основной_НИР Знак"/>
    <w:link w:val="affffffffff8"/>
    <w:locked/>
    <w:rsid w:val="000D44C8"/>
    <w:rPr>
      <w:sz w:val="24"/>
    </w:rPr>
  </w:style>
  <w:style w:type="paragraph" w:customStyle="1" w:styleId="-112">
    <w:name w:val="Цветной список - Акцент 11"/>
    <w:basedOn w:val="ab"/>
    <w:rsid w:val="000D44C8"/>
    <w:pPr>
      <w:ind w:left="708"/>
    </w:pPr>
  </w:style>
  <w:style w:type="paragraph" w:customStyle="1" w:styleId="TableText">
    <w:name w:val="Table_Text"/>
    <w:rsid w:val="000D44C8"/>
    <w:pPr>
      <w:snapToGrid w:val="0"/>
      <w:spacing w:before="40" w:after="40" w:line="288" w:lineRule="auto"/>
    </w:pPr>
    <w:rPr>
      <w:color w:val="000000"/>
      <w:sz w:val="22"/>
      <w:szCs w:val="22"/>
      <w:lang w:eastAsia="en-US"/>
    </w:rPr>
  </w:style>
  <w:style w:type="paragraph" w:customStyle="1" w:styleId="CharChar1">
    <w:name w:val="Char Char1"/>
    <w:basedOn w:val="ab"/>
    <w:rsid w:val="000D44C8"/>
    <w:pPr>
      <w:spacing w:after="160" w:line="240" w:lineRule="exact"/>
      <w:jc w:val="left"/>
    </w:pPr>
    <w:rPr>
      <w:rFonts w:ascii="Verdana" w:hAnsi="Verdana" w:cs="Verdana"/>
      <w:sz w:val="20"/>
      <w:szCs w:val="20"/>
      <w:lang w:val="en-US" w:eastAsia="en-US"/>
    </w:rPr>
  </w:style>
  <w:style w:type="paragraph" w:customStyle="1" w:styleId="affffffffffa">
    <w:name w:val="Знак Знак Знак Знак Знак Знак Знак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rsid w:val="000D44C8"/>
    <w:rPr>
      <w:rFonts w:ascii="Trebuchet MS" w:hAnsi="Trebuchet MS"/>
      <w:b/>
      <w:smallCaps/>
      <w:color w:val="005F91"/>
      <w:sz w:val="16"/>
    </w:rPr>
  </w:style>
  <w:style w:type="character" w:customStyle="1" w:styleId="zagolovok1">
    <w:name w:val="zagolovok1"/>
    <w:rsid w:val="000D44C8"/>
    <w:rPr>
      <w:rFonts w:ascii="Arial" w:hAnsi="Arial"/>
      <w:b/>
      <w:color w:val="990000"/>
      <w:sz w:val="24"/>
    </w:rPr>
  </w:style>
  <w:style w:type="paragraph" w:customStyle="1" w:styleId="affffffffffb">
    <w:name w:val="Текст проекта"/>
    <w:basedOn w:val="ab"/>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rsid w:val="000D44C8"/>
    <w:pPr>
      <w:numPr>
        <w:numId w:val="72"/>
      </w:numPr>
      <w:spacing w:before="100" w:after="100" w:line="360" w:lineRule="auto"/>
    </w:pPr>
    <w:rPr>
      <w:rFonts w:ascii="Times New Roman" w:hAnsi="Times New Roman"/>
      <w:sz w:val="24"/>
      <w:lang w:val="ru-RU" w:eastAsia="ru-RU"/>
    </w:rPr>
  </w:style>
  <w:style w:type="character" w:customStyle="1" w:styleId="afffe">
    <w:name w:val="Обычный (веб) Знак"/>
    <w:aliases w:val="Обычный (веб) Знак Знак Знак Знак,Обычный (Web) Знак Знак"/>
    <w:link w:val="afffd"/>
    <w:uiPriority w:val="99"/>
    <w:locked/>
    <w:rsid w:val="000D44C8"/>
    <w:rPr>
      <w:sz w:val="24"/>
    </w:rPr>
  </w:style>
  <w:style w:type="paragraph" w:customStyle="1" w:styleId="affffffffffc">
    <w:name w:val="обычн БО"/>
    <w:basedOn w:val="ab"/>
    <w:rsid w:val="000D44C8"/>
    <w:pPr>
      <w:spacing w:after="0"/>
      <w:ind w:firstLine="720"/>
    </w:pPr>
    <w:rPr>
      <w:rFonts w:ascii="Arial" w:hAnsi="Arial"/>
      <w:sz w:val="28"/>
      <w:szCs w:val="20"/>
    </w:rPr>
  </w:style>
  <w:style w:type="paragraph" w:customStyle="1" w:styleId="New4E">
    <w:name w:val="МаркNew_4E"/>
    <w:basedOn w:val="ab"/>
    <w:rsid w:val="000D44C8"/>
    <w:pPr>
      <w:numPr>
        <w:numId w:val="73"/>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d">
    <w:name w:val="Словарная статья"/>
    <w:basedOn w:val="ab"/>
    <w:next w:val="ab"/>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rsid w:val="000D44C8"/>
    <w:pPr>
      <w:spacing w:after="160" w:line="240" w:lineRule="exact"/>
      <w:jc w:val="left"/>
    </w:pPr>
    <w:rPr>
      <w:rFonts w:ascii="Verdana" w:hAnsi="Verdana" w:cs="Verdana"/>
      <w:sz w:val="20"/>
      <w:szCs w:val="20"/>
      <w:lang w:val="en-US" w:eastAsia="en-US"/>
    </w:rPr>
  </w:style>
  <w:style w:type="paragraph" w:customStyle="1" w:styleId="3ffe">
    <w:name w:val="Красная строка3"/>
    <w:basedOn w:val="aff0"/>
    <w:rsid w:val="000D44C8"/>
    <w:pPr>
      <w:suppressAutoHyphens/>
      <w:spacing w:after="0" w:line="360" w:lineRule="auto"/>
      <w:ind w:firstLine="720"/>
    </w:pPr>
    <w:rPr>
      <w:rFonts w:ascii="Times New Roman" w:hAnsi="Times New Roman"/>
      <w:sz w:val="24"/>
      <w:szCs w:val="24"/>
      <w:lang w:val="ru-RU" w:eastAsia="ar-SA"/>
    </w:rPr>
  </w:style>
  <w:style w:type="character" w:customStyle="1" w:styleId="CharChar0">
    <w:name w:val="Обычный Char Char"/>
    <w:rsid w:val="000D44C8"/>
    <w:rPr>
      <w:sz w:val="24"/>
      <w:lang w:val="ru-RU" w:eastAsia="ru-RU"/>
    </w:rPr>
  </w:style>
  <w:style w:type="paragraph" w:customStyle="1" w:styleId="affffffffffe">
    <w:name w:val="ЗАГОЛОВОК (титульная)"/>
    <w:next w:val="1e"/>
    <w:rsid w:val="000D44C8"/>
    <w:pPr>
      <w:spacing w:line="360" w:lineRule="auto"/>
      <w:jc w:val="center"/>
      <w:outlineLvl w:val="0"/>
    </w:pPr>
    <w:rPr>
      <w:b/>
      <w:bCs/>
      <w:caps/>
      <w:sz w:val="28"/>
      <w:szCs w:val="28"/>
    </w:rPr>
  </w:style>
  <w:style w:type="paragraph" w:customStyle="1" w:styleId="afffffffffff">
    <w:name w:val="Подзаголовок (титульная)"/>
    <w:next w:val="1e"/>
    <w:autoRedefine/>
    <w:rsid w:val="000D44C8"/>
    <w:pPr>
      <w:spacing w:line="360" w:lineRule="auto"/>
      <w:jc w:val="center"/>
    </w:pPr>
    <w:rPr>
      <w:b/>
      <w:sz w:val="28"/>
      <w:szCs w:val="24"/>
    </w:rPr>
  </w:style>
  <w:style w:type="paragraph" w:customStyle="1" w:styleId="afffffffffff0">
    <w:name w:val="Комментарии"/>
    <w:link w:val="CharChar2"/>
    <w:rsid w:val="000D44C8"/>
    <w:pPr>
      <w:spacing w:line="360" w:lineRule="auto"/>
      <w:ind w:firstLine="851"/>
      <w:jc w:val="both"/>
    </w:pPr>
    <w:rPr>
      <w:color w:val="FF9900"/>
      <w:sz w:val="24"/>
      <w:szCs w:val="22"/>
    </w:rPr>
  </w:style>
  <w:style w:type="character" w:customStyle="1" w:styleId="CharChar2">
    <w:name w:val="Комментарии Char Char"/>
    <w:link w:val="afffffffffff0"/>
    <w:locked/>
    <w:rsid w:val="000D44C8"/>
    <w:rPr>
      <w:color w:val="FF9900"/>
      <w:sz w:val="22"/>
    </w:rPr>
  </w:style>
  <w:style w:type="paragraph" w:customStyle="1" w:styleId="afffffffffff1">
    <w:name w:val="Рисунок"/>
    <w:next w:val="1e"/>
    <w:rsid w:val="000D44C8"/>
    <w:pPr>
      <w:keepNext/>
      <w:spacing w:line="360" w:lineRule="auto"/>
      <w:jc w:val="center"/>
    </w:pPr>
    <w:rPr>
      <w:sz w:val="24"/>
      <w:szCs w:val="24"/>
    </w:rPr>
  </w:style>
  <w:style w:type="paragraph" w:customStyle="1" w:styleId="afffffffffff2">
    <w:name w:val="Рисунок подпись"/>
    <w:next w:val="1e"/>
    <w:rsid w:val="000D44C8"/>
    <w:pPr>
      <w:spacing w:line="360" w:lineRule="auto"/>
      <w:jc w:val="center"/>
    </w:pPr>
    <w:rPr>
      <w:b/>
      <w:sz w:val="24"/>
      <w:szCs w:val="24"/>
      <w:lang w:val="en-US"/>
    </w:rPr>
  </w:style>
  <w:style w:type="paragraph" w:customStyle="1" w:styleId="afffffffffff3">
    <w:name w:val="Таблица название таблицы"/>
    <w:next w:val="1e"/>
    <w:rsid w:val="000D44C8"/>
    <w:pPr>
      <w:keepNext/>
      <w:spacing w:line="360" w:lineRule="auto"/>
      <w:jc w:val="both"/>
    </w:pPr>
    <w:rPr>
      <w:b/>
      <w:sz w:val="24"/>
      <w:szCs w:val="24"/>
    </w:rPr>
  </w:style>
  <w:style w:type="paragraph" w:customStyle="1" w:styleId="afffffffffff4">
    <w:name w:val="Таблица название столбцов"/>
    <w:basedOn w:val="afffffffffff3"/>
    <w:next w:val="1e"/>
    <w:autoRedefine/>
    <w:rsid w:val="000D44C8"/>
    <w:pPr>
      <w:spacing w:before="120" w:after="120"/>
      <w:jc w:val="center"/>
    </w:pPr>
  </w:style>
  <w:style w:type="paragraph" w:customStyle="1" w:styleId="310">
    <w:name w:val="Список 31"/>
    <w:rsid w:val="000D44C8"/>
    <w:pPr>
      <w:numPr>
        <w:numId w:val="74"/>
      </w:numPr>
      <w:spacing w:line="360" w:lineRule="auto"/>
      <w:jc w:val="both"/>
    </w:pPr>
    <w:rPr>
      <w:sz w:val="24"/>
      <w:szCs w:val="24"/>
    </w:rPr>
  </w:style>
  <w:style w:type="paragraph" w:customStyle="1" w:styleId="afffffffffff5">
    <w:name w:val="ЗАГОЛОВОК ПРИЛОЖЕНИЯ"/>
    <w:basedOn w:val="18"/>
    <w:next w:val="ab"/>
    <w:autoRedefine/>
    <w:rsid w:val="000D44C8"/>
    <w:pPr>
      <w:pageBreakBefore/>
      <w:tabs>
        <w:tab w:val="num" w:pos="0"/>
      </w:tabs>
      <w:spacing w:after="240" w:line="360" w:lineRule="auto"/>
      <w:ind w:firstLine="709"/>
      <w:jc w:val="left"/>
    </w:pPr>
    <w:rPr>
      <w:bCs/>
      <w:caps/>
      <w:kern w:val="32"/>
      <w:sz w:val="28"/>
      <w:szCs w:val="28"/>
    </w:rPr>
  </w:style>
  <w:style w:type="paragraph" w:customStyle="1" w:styleId="afffffffffff6">
    <w:name w:val="Подзаголовок приложения"/>
    <w:next w:val="1e"/>
    <w:link w:val="CharChar3"/>
    <w:rsid w:val="000D44C8"/>
    <w:pPr>
      <w:spacing w:line="360" w:lineRule="auto"/>
      <w:jc w:val="center"/>
    </w:pPr>
    <w:rPr>
      <w:b/>
      <w:sz w:val="28"/>
      <w:szCs w:val="22"/>
    </w:rPr>
  </w:style>
  <w:style w:type="character" w:customStyle="1" w:styleId="CharChar3">
    <w:name w:val="Подзаголовок приложения Char Char"/>
    <w:link w:val="afffffffffff6"/>
    <w:locked/>
    <w:rsid w:val="000D44C8"/>
    <w:rPr>
      <w:b/>
      <w:sz w:val="22"/>
    </w:rPr>
  </w:style>
  <w:style w:type="paragraph" w:customStyle="1" w:styleId="1fffff1">
    <w:name w:val="Дата1"/>
    <w:next w:val="1e"/>
    <w:autoRedefine/>
    <w:rsid w:val="000D44C8"/>
    <w:pPr>
      <w:spacing w:line="360" w:lineRule="auto"/>
      <w:jc w:val="center"/>
    </w:pPr>
    <w:rPr>
      <w:sz w:val="24"/>
      <w:szCs w:val="24"/>
    </w:rPr>
  </w:style>
  <w:style w:type="paragraph" w:customStyle="1" w:styleId="-c">
    <w:name w:val="Комментарии - список"/>
    <w:basedOn w:val="21f3"/>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rsid w:val="000D44C8"/>
    <w:pPr>
      <w:numPr>
        <w:numId w:val="75"/>
      </w:numPr>
      <w:spacing w:line="360" w:lineRule="auto"/>
      <w:jc w:val="both"/>
    </w:pPr>
    <w:rPr>
      <w:sz w:val="24"/>
      <w:szCs w:val="24"/>
    </w:rPr>
  </w:style>
  <w:style w:type="paragraph" w:customStyle="1" w:styleId="afffffffffff7">
    <w:name w:val="Таблица текст в ячейках"/>
    <w:basedOn w:val="afffffffffc"/>
    <w:rsid w:val="000D44C8"/>
    <w:pPr>
      <w:spacing w:before="120" w:after="120" w:line="360" w:lineRule="auto"/>
      <w:ind w:left="0" w:right="0"/>
    </w:pPr>
    <w:rPr>
      <w:sz w:val="24"/>
      <w:szCs w:val="24"/>
    </w:rPr>
  </w:style>
  <w:style w:type="paragraph" w:customStyle="1" w:styleId="afffffffffff8">
    <w:name w:val="с€‡‘Џљ€ ї€•ђ€"/>
    <w:basedOn w:val="ab"/>
    <w:next w:val="ab"/>
    <w:link w:val="afffffffffff9"/>
    <w:rsid w:val="000D44C8"/>
    <w:pPr>
      <w:keepNext/>
      <w:keepLines/>
      <w:spacing w:before="60"/>
      <w:jc w:val="center"/>
    </w:pPr>
    <w:rPr>
      <w:b/>
      <w:szCs w:val="20"/>
    </w:rPr>
  </w:style>
  <w:style w:type="character" w:customStyle="1" w:styleId="afffffffffff9">
    <w:name w:val="с€‡‘Џљ€ ї€•ђ€ ‚’€ђ"/>
    <w:link w:val="afffffffffff8"/>
    <w:locked/>
    <w:rsid w:val="000D44C8"/>
    <w:rPr>
      <w:b/>
      <w:sz w:val="24"/>
    </w:rPr>
  </w:style>
  <w:style w:type="character" w:customStyle="1" w:styleId="1fffff2">
    <w:name w:val="Основной текст Знак1 Знак"/>
    <w:rsid w:val="000D44C8"/>
    <w:rPr>
      <w:lang w:val="x-none" w:eastAsia="ru-RU"/>
    </w:rPr>
  </w:style>
  <w:style w:type="paragraph" w:customStyle="1" w:styleId="Chapter">
    <w:name w:val="Chapter"/>
    <w:basedOn w:val="ab"/>
    <w:next w:val="18"/>
    <w:rsid w:val="000D44C8"/>
    <w:pPr>
      <w:pageBreakBefore/>
      <w:numPr>
        <w:numId w:val="76"/>
      </w:numPr>
      <w:spacing w:after="0"/>
      <w:jc w:val="left"/>
    </w:pPr>
    <w:rPr>
      <w:b/>
      <w:sz w:val="28"/>
      <w:szCs w:val="20"/>
    </w:rPr>
  </w:style>
  <w:style w:type="paragraph" w:customStyle="1" w:styleId="TableNum1">
    <w:name w:val="Table Num 1"/>
    <w:basedOn w:val="a"/>
    <w:next w:val="aff0"/>
    <w:rsid w:val="000D44C8"/>
    <w:pPr>
      <w:numPr>
        <w:numId w:val="77"/>
      </w:numPr>
      <w:tabs>
        <w:tab w:val="clear" w:pos="648"/>
        <w:tab w:val="num" w:pos="720"/>
        <w:tab w:val="num" w:pos="1440"/>
        <w:tab w:val="num" w:pos="1854"/>
      </w:tabs>
      <w:spacing w:after="0" w:line="220" w:lineRule="atLeast"/>
      <w:ind w:left="720" w:hanging="360"/>
    </w:pPr>
    <w:rPr>
      <w:i/>
      <w:sz w:val="20"/>
      <w:lang w:eastAsia="en-US"/>
    </w:rPr>
  </w:style>
  <w:style w:type="paragraph" w:customStyle="1" w:styleId="Tabletext0">
    <w:name w:val="Tabletext"/>
    <w:basedOn w:val="ab"/>
    <w:rsid w:val="000D44C8"/>
    <w:pPr>
      <w:keepLines/>
      <w:widowControl w:val="0"/>
      <w:spacing w:before="60" w:line="240" w:lineRule="atLeast"/>
      <w:jc w:val="left"/>
    </w:pPr>
    <w:rPr>
      <w:rFonts w:ascii="Arial" w:hAnsi="Arial"/>
      <w:sz w:val="20"/>
      <w:szCs w:val="20"/>
      <w:lang w:val="en-US" w:eastAsia="en-US"/>
    </w:rPr>
  </w:style>
  <w:style w:type="paragraph" w:customStyle="1" w:styleId="afffffffffffa">
    <w:name w:val="ГС_Основной_текст"/>
    <w:link w:val="afffffffffffb"/>
    <w:rsid w:val="000D44C8"/>
    <w:pPr>
      <w:tabs>
        <w:tab w:val="left" w:pos="851"/>
      </w:tabs>
      <w:spacing w:after="60" w:line="360" w:lineRule="auto"/>
      <w:ind w:firstLine="851"/>
      <w:jc w:val="both"/>
    </w:pPr>
    <w:rPr>
      <w:sz w:val="24"/>
      <w:szCs w:val="22"/>
    </w:rPr>
  </w:style>
  <w:style w:type="character" w:customStyle="1" w:styleId="afffffffffffb">
    <w:name w:val="ГС_Основной_текст Знак"/>
    <w:link w:val="afffffffffffa"/>
    <w:locked/>
    <w:rsid w:val="000D44C8"/>
    <w:rPr>
      <w:snapToGrid w:val="0"/>
      <w:sz w:val="22"/>
    </w:rPr>
  </w:style>
  <w:style w:type="paragraph" w:customStyle="1" w:styleId="a1">
    <w:name w:val="ГС_Список_марк"/>
    <w:rsid w:val="000D44C8"/>
    <w:pPr>
      <w:numPr>
        <w:numId w:val="78"/>
      </w:numPr>
      <w:spacing w:after="60" w:line="360" w:lineRule="auto"/>
      <w:jc w:val="both"/>
    </w:pPr>
    <w:rPr>
      <w:sz w:val="24"/>
    </w:rPr>
  </w:style>
  <w:style w:type="paragraph" w:customStyle="1" w:styleId="DT2">
    <w:name w:val="DT2"/>
    <w:basedOn w:val="ab"/>
    <w:next w:val="ab"/>
    <w:rsid w:val="000D44C8"/>
    <w:pPr>
      <w:spacing w:before="60"/>
      <w:jc w:val="center"/>
    </w:pPr>
    <w:rPr>
      <w:b/>
      <w:bCs/>
      <w:sz w:val="28"/>
      <w:szCs w:val="20"/>
    </w:rPr>
  </w:style>
  <w:style w:type="paragraph" w:customStyle="1" w:styleId="THC">
    <w:name w:val="THC"/>
    <w:basedOn w:val="ab"/>
    <w:rsid w:val="000D44C8"/>
    <w:pPr>
      <w:spacing w:after="0"/>
      <w:jc w:val="center"/>
    </w:pPr>
    <w:rPr>
      <w:b/>
      <w:sz w:val="22"/>
      <w:szCs w:val="20"/>
    </w:rPr>
  </w:style>
  <w:style w:type="paragraph" w:customStyle="1" w:styleId="TB">
    <w:name w:val="TB"/>
    <w:basedOn w:val="ab"/>
    <w:rsid w:val="000D44C8"/>
    <w:pPr>
      <w:spacing w:after="0"/>
      <w:jc w:val="left"/>
    </w:pPr>
    <w:rPr>
      <w:sz w:val="22"/>
      <w:szCs w:val="20"/>
    </w:rPr>
  </w:style>
  <w:style w:type="character" w:customStyle="1" w:styleId="articleseperator">
    <w:name w:val="article_seperator"/>
    <w:rsid w:val="000D44C8"/>
  </w:style>
  <w:style w:type="paragraph" w:customStyle="1" w:styleId="BS">
    <w:name w:val="BS"/>
    <w:basedOn w:val="ab"/>
    <w:link w:val="BS0"/>
    <w:rsid w:val="000D44C8"/>
    <w:pPr>
      <w:spacing w:before="60"/>
      <w:ind w:firstLine="709"/>
    </w:pPr>
    <w:rPr>
      <w:szCs w:val="20"/>
    </w:rPr>
  </w:style>
  <w:style w:type="character" w:customStyle="1" w:styleId="BS0">
    <w:name w:val="BS Знак"/>
    <w:link w:val="BS"/>
    <w:locked/>
    <w:rsid w:val="000D44C8"/>
    <w:rPr>
      <w:sz w:val="24"/>
    </w:rPr>
  </w:style>
  <w:style w:type="paragraph" w:customStyle="1" w:styleId="LN">
    <w:name w:val="LN"/>
    <w:basedOn w:val="BS"/>
    <w:rsid w:val="000D44C8"/>
    <w:pPr>
      <w:numPr>
        <w:numId w:val="79"/>
      </w:numPr>
      <w:tabs>
        <w:tab w:val="clear" w:pos="1134"/>
        <w:tab w:val="num" w:pos="360"/>
        <w:tab w:val="num" w:pos="1847"/>
      </w:tabs>
      <w:ind w:left="0" w:firstLine="709"/>
      <w:jc w:val="left"/>
    </w:pPr>
  </w:style>
  <w:style w:type="paragraph" w:customStyle="1" w:styleId="TLN">
    <w:name w:val="TLN"/>
    <w:basedOn w:val="ab"/>
    <w:rsid w:val="000D44C8"/>
    <w:pPr>
      <w:tabs>
        <w:tab w:val="num" w:pos="0"/>
      </w:tabs>
      <w:spacing w:after="0"/>
      <w:jc w:val="left"/>
    </w:pPr>
    <w:rPr>
      <w:sz w:val="22"/>
    </w:rPr>
  </w:style>
  <w:style w:type="character" w:customStyle="1" w:styleId="340">
    <w:name w:val="Знак Знак34"/>
    <w:locked/>
    <w:rsid w:val="000D44C8"/>
    <w:rPr>
      <w:sz w:val="22"/>
      <w:lang w:val="ru-RU" w:eastAsia="ru-RU"/>
    </w:rPr>
  </w:style>
  <w:style w:type="paragraph" w:customStyle="1" w:styleId="formattext">
    <w:name w:val="formattext"/>
    <w:basedOn w:val="ab"/>
    <w:rsid w:val="000D44C8"/>
    <w:pPr>
      <w:spacing w:before="100" w:beforeAutospacing="1" w:after="100" w:afterAutospacing="1"/>
      <w:jc w:val="left"/>
    </w:pPr>
  </w:style>
  <w:style w:type="character" w:customStyle="1" w:styleId="1fffff3">
    <w:name w:val="Текст сноски Знак1 Знак Знак"/>
    <w:aliases w:val="Текст сноски Знак Знак Знак Знак,Текст сноски Знак Знак Знак Знак1"/>
    <w:locked/>
    <w:rsid w:val="000D44C8"/>
    <w:rPr>
      <w:lang w:val="ru-RU" w:eastAsia="ru-RU"/>
    </w:rPr>
  </w:style>
  <w:style w:type="paragraph" w:customStyle="1" w:styleId="2fffe">
    <w:name w:val="çàãîëîâîê 2"/>
    <w:basedOn w:val="ab"/>
    <w:next w:val="ab"/>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rsid w:val="000D44C8"/>
  </w:style>
  <w:style w:type="character" w:customStyle="1" w:styleId="blue">
    <w:name w:val="blue"/>
    <w:rsid w:val="000D44C8"/>
  </w:style>
  <w:style w:type="paragraph" w:styleId="afffffffffffc">
    <w:name w:val="table of figures"/>
    <w:basedOn w:val="ab"/>
    <w:next w:val="ab"/>
    <w:rsid w:val="000D44C8"/>
    <w:pPr>
      <w:spacing w:after="0" w:line="360" w:lineRule="auto"/>
      <w:ind w:firstLine="709"/>
    </w:pPr>
    <w:rPr>
      <w:sz w:val="28"/>
      <w:szCs w:val="20"/>
    </w:rPr>
  </w:style>
  <w:style w:type="paragraph" w:customStyle="1" w:styleId="afffffffffffd">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2"/>
      </w:numPr>
      <w:spacing w:after="0" w:line="360" w:lineRule="auto"/>
      <w:ind w:hanging="357"/>
    </w:pPr>
    <w:rPr>
      <w:rFonts w:ascii="Times New Roman" w:hAnsi="Times New Roman"/>
      <w:sz w:val="28"/>
      <w:lang w:val="ru-RU" w:eastAsia="ru-RU"/>
    </w:rPr>
  </w:style>
  <w:style w:type="paragraph" w:customStyle="1" w:styleId="20">
    <w:name w:val="Нумер2"/>
    <w:basedOn w:val="ab"/>
    <w:rsid w:val="000D44C8"/>
    <w:pPr>
      <w:numPr>
        <w:numId w:val="80"/>
      </w:numPr>
      <w:spacing w:after="0"/>
    </w:pPr>
    <w:rPr>
      <w:sz w:val="28"/>
      <w:szCs w:val="28"/>
    </w:rPr>
  </w:style>
  <w:style w:type="paragraph" w:customStyle="1" w:styleId="afffffffffffe">
    <w:name w:val="Картина"/>
    <w:basedOn w:val="ab"/>
    <w:next w:val="aff0"/>
    <w:rsid w:val="000D44C8"/>
    <w:pPr>
      <w:keepNext/>
      <w:spacing w:before="60" w:line="360" w:lineRule="auto"/>
      <w:ind w:firstLine="709"/>
      <w:jc w:val="center"/>
    </w:pPr>
    <w:rPr>
      <w:sz w:val="28"/>
      <w:szCs w:val="28"/>
    </w:rPr>
  </w:style>
  <w:style w:type="paragraph" w:customStyle="1" w:styleId="affffffffffff">
    <w:name w:val="Подпись_Рис"/>
    <w:basedOn w:val="ab"/>
    <w:next w:val="aff0"/>
    <w:rsid w:val="000D44C8"/>
    <w:pPr>
      <w:spacing w:after="120" w:line="360" w:lineRule="auto"/>
      <w:jc w:val="center"/>
    </w:pPr>
    <w:rPr>
      <w:sz w:val="28"/>
      <w:szCs w:val="28"/>
    </w:rPr>
  </w:style>
  <w:style w:type="paragraph" w:customStyle="1" w:styleId="affffffffffff0">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1"/>
      </w:numPr>
      <w:tabs>
        <w:tab w:val="clear" w:pos="3204"/>
      </w:tabs>
      <w:spacing w:after="0" w:line="360" w:lineRule="auto"/>
      <w:ind w:left="1560" w:hanging="426"/>
    </w:pPr>
  </w:style>
  <w:style w:type="paragraph" w:customStyle="1" w:styleId="affffffffffff1">
    <w:name w:val="Выноска"/>
    <w:basedOn w:val="ab"/>
    <w:rsid w:val="000D44C8"/>
    <w:pPr>
      <w:widowControl w:val="0"/>
      <w:spacing w:after="0"/>
      <w:jc w:val="center"/>
    </w:pPr>
    <w:rPr>
      <w:sz w:val="20"/>
      <w:szCs w:val="20"/>
    </w:rPr>
  </w:style>
  <w:style w:type="paragraph" w:customStyle="1" w:styleId="affffffffffff2">
    <w:name w:val="Название таблицы"/>
    <w:basedOn w:val="afff"/>
    <w:rsid w:val="000D44C8"/>
    <w:pPr>
      <w:tabs>
        <w:tab w:val="clear" w:pos="3780"/>
        <w:tab w:val="clear" w:pos="7540"/>
      </w:tabs>
      <w:spacing w:before="120"/>
      <w:jc w:val="right"/>
    </w:pPr>
    <w:rPr>
      <w:b w:val="0"/>
      <w:bCs/>
      <w:szCs w:val="20"/>
    </w:rPr>
  </w:style>
  <w:style w:type="paragraph" w:customStyle="1" w:styleId="affffffffffff3">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7">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4">
    <w:name w:val="Титул"/>
    <w:basedOn w:val="ab"/>
    <w:rsid w:val="000D44C8"/>
    <w:pPr>
      <w:spacing w:after="0"/>
      <w:ind w:left="2142"/>
    </w:pPr>
    <w:rPr>
      <w:sz w:val="28"/>
      <w:szCs w:val="28"/>
    </w:rPr>
  </w:style>
  <w:style w:type="paragraph" w:customStyle="1" w:styleId="affffffffffff5">
    <w:name w:val="Ячейка"/>
    <w:basedOn w:val="ab"/>
    <w:link w:val="affffffffffff6"/>
    <w:rsid w:val="000D44C8"/>
    <w:pPr>
      <w:spacing w:after="0"/>
      <w:jc w:val="left"/>
    </w:pPr>
    <w:rPr>
      <w:sz w:val="28"/>
      <w:szCs w:val="28"/>
    </w:rPr>
  </w:style>
  <w:style w:type="paragraph" w:customStyle="1" w:styleId="affffffffffff7">
    <w:name w:val="Рамка"/>
    <w:basedOn w:val="ab"/>
    <w:rsid w:val="000D44C8"/>
    <w:pPr>
      <w:framePr w:hSpace="181" w:wrap="around" w:hAnchor="margin" w:yAlign="bottom"/>
      <w:spacing w:after="0"/>
      <w:jc w:val="left"/>
    </w:pPr>
    <w:rPr>
      <w:sz w:val="22"/>
      <w:szCs w:val="22"/>
    </w:rPr>
  </w:style>
  <w:style w:type="paragraph" w:customStyle="1" w:styleId="affffffffffff8">
    <w:name w:val="ЛистРег"/>
    <w:basedOn w:val="afffffffff6"/>
    <w:rsid w:val="000D44C8"/>
    <w:pPr>
      <w:keepLines w:val="0"/>
      <w:pageBreakBefore/>
      <w:tabs>
        <w:tab w:val="clear" w:pos="4962"/>
        <w:tab w:val="clear" w:pos="5245"/>
        <w:tab w:val="clear" w:pos="5812"/>
        <w:tab w:val="clear" w:pos="6096"/>
      </w:tabs>
      <w:spacing w:before="0" w:after="0"/>
      <w:ind w:firstLine="0"/>
    </w:pPr>
    <w:rPr>
      <w:caps/>
      <w:lang w:eastAsia="ru-RU"/>
    </w:rPr>
  </w:style>
  <w:style w:type="paragraph" w:customStyle="1" w:styleId="affffffffffff9">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f4">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5">
    <w:name w:val="Абзац5"/>
    <w:basedOn w:val="52"/>
    <w:link w:val="5f6"/>
    <w:rsid w:val="000D44C8"/>
    <w:pPr>
      <w:keepNext w:val="0"/>
      <w:widowControl w:val="0"/>
      <w:tabs>
        <w:tab w:val="num" w:pos="2090"/>
      </w:tabs>
      <w:spacing w:line="360" w:lineRule="auto"/>
      <w:ind w:left="2109" w:hanging="1383"/>
      <w:jc w:val="left"/>
    </w:pPr>
    <w:rPr>
      <w:b w:val="0"/>
      <w:color w:val="auto"/>
      <w:szCs w:val="22"/>
    </w:rPr>
  </w:style>
  <w:style w:type="character" w:customStyle="1" w:styleId="5f6">
    <w:name w:val="Абзац5 Знак"/>
    <w:link w:val="5f5"/>
    <w:locked/>
    <w:rsid w:val="000D44C8"/>
    <w:rPr>
      <w:sz w:val="22"/>
    </w:rPr>
  </w:style>
  <w:style w:type="character" w:customStyle="1" w:styleId="affffffffffff6">
    <w:name w:val="Ячейка Знак"/>
    <w:link w:val="affffffffffff5"/>
    <w:locked/>
    <w:rsid w:val="000D44C8"/>
    <w:rPr>
      <w:sz w:val="28"/>
    </w:rPr>
  </w:style>
  <w:style w:type="paragraph" w:customStyle="1" w:styleId="a2">
    <w:name w:val="Перечень нормативов в ТЗ"/>
    <w:basedOn w:val="ab"/>
    <w:rsid w:val="000D44C8"/>
    <w:pPr>
      <w:numPr>
        <w:numId w:val="83"/>
      </w:numPr>
      <w:tabs>
        <w:tab w:val="left" w:pos="900"/>
      </w:tabs>
      <w:autoSpaceDE w:val="0"/>
      <w:autoSpaceDN w:val="0"/>
      <w:adjustRightInd w:val="0"/>
      <w:spacing w:before="60" w:after="120"/>
    </w:pPr>
  </w:style>
  <w:style w:type="paragraph" w:customStyle="1" w:styleId="affffffffffffa">
    <w:name w:val="РП Основной текст"/>
    <w:basedOn w:val="ab"/>
    <w:link w:val="affffffffffffb"/>
    <w:rsid w:val="000D44C8"/>
    <w:pPr>
      <w:spacing w:before="120" w:after="0"/>
      <w:ind w:firstLine="851"/>
    </w:pPr>
  </w:style>
  <w:style w:type="character" w:customStyle="1" w:styleId="affffffffffffb">
    <w:name w:val="РП Основной текст Знак Знак"/>
    <w:link w:val="affffffffffffa"/>
    <w:locked/>
    <w:rsid w:val="000D44C8"/>
    <w:rPr>
      <w:sz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rsid w:val="000D44C8"/>
    <w:pPr>
      <w:suppressAutoHyphens/>
      <w:spacing w:after="200" w:line="276" w:lineRule="auto"/>
      <w:ind w:firstLine="709"/>
    </w:pPr>
    <w:rPr>
      <w:rFonts w:ascii="Verdana" w:hAnsi="Verdana" w:cs="Arial"/>
      <w:sz w:val="22"/>
      <w:szCs w:val="22"/>
      <w:lang w:eastAsia="ar-SA"/>
    </w:rPr>
  </w:style>
  <w:style w:type="paragraph" w:customStyle="1" w:styleId="affffffffffffc">
    <w:name w:val="Основной"/>
    <w:basedOn w:val="ab"/>
    <w:link w:val="affffffffffffd"/>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d">
    <w:name w:val="Основной Знак"/>
    <w:link w:val="affffffffffffc"/>
    <w:locked/>
    <w:rsid w:val="000D44C8"/>
    <w:rPr>
      <w:noProof/>
      <w:sz w:val="28"/>
    </w:rPr>
  </w:style>
  <w:style w:type="character" w:customStyle="1" w:styleId="WW8Num15z2">
    <w:name w:val="WW8Num15z2"/>
    <w:rsid w:val="000D44C8"/>
    <w:rPr>
      <w:sz w:val="26"/>
    </w:rPr>
  </w:style>
  <w:style w:type="paragraph" w:customStyle="1" w:styleId="1fffff5">
    <w:name w:val="Заголовок оглавления1"/>
    <w:basedOn w:val="18"/>
    <w:next w:val="ab"/>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locked/>
    <w:rsid w:val="00343321"/>
    <w:rPr>
      <w:sz w:val="24"/>
    </w:rPr>
  </w:style>
  <w:style w:type="character" w:customStyle="1" w:styleId="22d">
    <w:name w:val="Заголовок 2 Знак2"/>
    <w:aliases w:val="Заголовок 2 - после заг.1 и перед заг.3 Знак1,H2 Знак1,h2 Знак1"/>
    <w:semiHidden/>
    <w:rsid w:val="00B4455A"/>
    <w:rPr>
      <w:rFonts w:ascii="Calibri Light" w:hAnsi="Calibri Light"/>
      <w:color w:val="2E74B5"/>
      <w:sz w:val="26"/>
    </w:rPr>
  </w:style>
  <w:style w:type="character" w:customStyle="1" w:styleId="41a">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hAnsi="Calibri Light"/>
      <w:i/>
      <w:color w:val="2E74B5"/>
      <w:sz w:val="24"/>
    </w:rPr>
  </w:style>
  <w:style w:type="character" w:customStyle="1" w:styleId="515">
    <w:name w:val="Заголовок 5 Знак1"/>
    <w:aliases w:val="H5 Знак1,Gliederung5 Знак,_Подпункт Знак1"/>
    <w:semiHidden/>
    <w:rsid w:val="00B4455A"/>
    <w:rPr>
      <w:rFonts w:ascii="Calibri Light" w:hAnsi="Calibri Light"/>
      <w:color w:val="2E74B5"/>
      <w:sz w:val="24"/>
    </w:rPr>
  </w:style>
  <w:style w:type="character" w:customStyle="1" w:styleId="613">
    <w:name w:val="Заголовок 6 Знак1"/>
    <w:aliases w:val="H6 Знак1"/>
    <w:semiHidden/>
    <w:rsid w:val="00B4455A"/>
    <w:rPr>
      <w:rFonts w:ascii="Calibri Light" w:hAnsi="Calibri Light"/>
      <w:color w:val="1F4D78"/>
      <w:sz w:val="24"/>
    </w:rPr>
  </w:style>
  <w:style w:type="character" w:customStyle="1" w:styleId="2ffff0">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6">
    <w:name w:val="Основной текст с отступом Знак1"/>
    <w:aliases w:val="Основной текст с нумерацией Знак1"/>
    <w:semiHidden/>
    <w:rsid w:val="00B4455A"/>
    <w:rPr>
      <w:sz w:val="24"/>
    </w:rPr>
  </w:style>
  <w:style w:type="character" w:customStyle="1" w:styleId="1fffff7">
    <w:name w:val="Текст примечания Знак1"/>
    <w:semiHidden/>
    <w:rsid w:val="00B4455A"/>
  </w:style>
  <w:style w:type="character" w:customStyle="1" w:styleId="21f4">
    <w:name w:val="Основной текст с отступом 2 Знак1"/>
    <w:semiHidden/>
    <w:rsid w:val="00B4455A"/>
    <w:rPr>
      <w:sz w:val="24"/>
    </w:rPr>
  </w:style>
  <w:style w:type="character" w:customStyle="1" w:styleId="21f5">
    <w:name w:val="Основной текст 2 Знак1"/>
    <w:semiHidden/>
    <w:rsid w:val="00B4455A"/>
    <w:rPr>
      <w:sz w:val="24"/>
    </w:rPr>
  </w:style>
  <w:style w:type="character" w:customStyle="1" w:styleId="711">
    <w:name w:val="Заголовок 7 Знак1"/>
    <w:semiHidden/>
    <w:rsid w:val="00B4455A"/>
    <w:rPr>
      <w:rFonts w:ascii="Calibri Light" w:hAnsi="Calibri Light"/>
      <w:i/>
      <w:color w:val="1F4D78"/>
      <w:sz w:val="24"/>
    </w:rPr>
  </w:style>
  <w:style w:type="character" w:customStyle="1" w:styleId="811">
    <w:name w:val="Заголовок 8 Знак1"/>
    <w:semiHidden/>
    <w:rsid w:val="00B4455A"/>
    <w:rPr>
      <w:rFonts w:ascii="Calibri Light" w:hAnsi="Calibri Light"/>
      <w:color w:val="272727"/>
      <w:sz w:val="21"/>
    </w:rPr>
  </w:style>
  <w:style w:type="character" w:customStyle="1" w:styleId="911">
    <w:name w:val="Заголовок 9 Знак1"/>
    <w:semiHidden/>
    <w:rsid w:val="00B4455A"/>
    <w:rPr>
      <w:rFonts w:ascii="Calibri Light" w:hAnsi="Calibri Light"/>
      <w:i/>
      <w:color w:val="272727"/>
      <w:sz w:val="21"/>
    </w:rPr>
  </w:style>
  <w:style w:type="character" w:customStyle="1" w:styleId="1fffff8">
    <w:name w:val="Название Знак1"/>
    <w:rsid w:val="00B4455A"/>
    <w:rPr>
      <w:rFonts w:ascii="Calibri Light" w:hAnsi="Calibri Light"/>
      <w:spacing w:val="-10"/>
      <w:kern w:val="28"/>
      <w:sz w:val="56"/>
    </w:rPr>
  </w:style>
  <w:style w:type="character" w:customStyle="1" w:styleId="1fffff9">
    <w:name w:val="Подзаголовок Знак1"/>
    <w:rsid w:val="00B4455A"/>
    <w:rPr>
      <w:rFonts w:ascii="Calibri" w:hAnsi="Calibri"/>
      <w:color w:val="5A5A5A"/>
      <w:spacing w:val="15"/>
      <w:sz w:val="22"/>
    </w:rPr>
  </w:style>
  <w:style w:type="character" w:customStyle="1" w:styleId="1fffffa">
    <w:name w:val="Дата Знак1"/>
    <w:semiHidden/>
    <w:rsid w:val="00B4455A"/>
    <w:rPr>
      <w:sz w:val="24"/>
    </w:rPr>
  </w:style>
  <w:style w:type="character" w:customStyle="1" w:styleId="1fffffb">
    <w:name w:val="Текст Знак1"/>
    <w:semiHidden/>
    <w:rsid w:val="00B4455A"/>
    <w:rPr>
      <w:rFonts w:ascii="Consolas" w:hAnsi="Consolas"/>
      <w:sz w:val="21"/>
    </w:rPr>
  </w:style>
  <w:style w:type="character" w:customStyle="1" w:styleId="1fffffc">
    <w:name w:val="Текст выноски Знак1"/>
    <w:semiHidden/>
    <w:rsid w:val="00B4455A"/>
    <w:rPr>
      <w:rFonts w:ascii="Segoe UI" w:hAnsi="Segoe UI"/>
      <w:sz w:val="18"/>
    </w:rPr>
  </w:style>
  <w:style w:type="character" w:customStyle="1" w:styleId="31f0">
    <w:name w:val="Основной текст с отступом 3 Знак1"/>
    <w:semiHidden/>
    <w:rsid w:val="00B4455A"/>
    <w:rPr>
      <w:sz w:val="16"/>
    </w:rPr>
  </w:style>
  <w:style w:type="character" w:customStyle="1" w:styleId="1fffffd">
    <w:name w:val="Текст концевой сноски Знак1"/>
    <w:semiHidden/>
    <w:rsid w:val="00B4455A"/>
  </w:style>
  <w:style w:type="character" w:customStyle="1" w:styleId="1fffffe">
    <w:name w:val="Тема примечания Знак1"/>
    <w:semiHidden/>
    <w:rsid w:val="00B4455A"/>
    <w:rPr>
      <w:b/>
    </w:rPr>
  </w:style>
  <w:style w:type="character" w:customStyle="1" w:styleId="1ffffff">
    <w:name w:val="Прощание Знак1"/>
    <w:semiHidden/>
    <w:rsid w:val="00B4455A"/>
    <w:rPr>
      <w:sz w:val="24"/>
    </w:rPr>
  </w:style>
  <w:style w:type="character" w:customStyle="1" w:styleId="1ffffff0">
    <w:name w:val="Заголовок записки Знак1"/>
    <w:semiHidden/>
    <w:rsid w:val="00B4455A"/>
    <w:rPr>
      <w:sz w:val="24"/>
    </w:rPr>
  </w:style>
  <w:style w:type="character" w:customStyle="1" w:styleId="1ffffff1">
    <w:name w:val="Красная строка Знак1"/>
    <w:semiHidden/>
    <w:rsid w:val="00B4455A"/>
    <w:rPr>
      <w:rFonts w:ascii="Verdana" w:hAnsi="Verdana"/>
      <w:sz w:val="24"/>
      <w:lang w:val="en-US" w:eastAsia="en-US"/>
    </w:rPr>
  </w:style>
  <w:style w:type="character" w:customStyle="1" w:styleId="21f6">
    <w:name w:val="Красная строка 2 Знак1"/>
    <w:semiHidden/>
    <w:rsid w:val="00B4455A"/>
  </w:style>
  <w:style w:type="character" w:customStyle="1" w:styleId="1ffffff2">
    <w:name w:val="Подпись Знак1"/>
    <w:semiHidden/>
    <w:rsid w:val="00B4455A"/>
    <w:rPr>
      <w:sz w:val="24"/>
    </w:rPr>
  </w:style>
  <w:style w:type="character" w:customStyle="1" w:styleId="1ffffff3">
    <w:name w:val="Приветствие Знак1"/>
    <w:semiHidden/>
    <w:rsid w:val="00B4455A"/>
    <w:rPr>
      <w:sz w:val="24"/>
    </w:rPr>
  </w:style>
  <w:style w:type="character" w:customStyle="1" w:styleId="1ffffff4">
    <w:name w:val="Шапка Знак1"/>
    <w:semiHidden/>
    <w:rsid w:val="00B4455A"/>
    <w:rPr>
      <w:rFonts w:ascii="Calibri Light" w:hAnsi="Calibri Light"/>
      <w:sz w:val="24"/>
      <w:shd w:val="pct20" w:color="auto" w:fill="auto"/>
    </w:rPr>
  </w:style>
  <w:style w:type="character" w:customStyle="1" w:styleId="1ffffff5">
    <w:name w:val="Электронная подпись Знак1"/>
    <w:semiHidden/>
    <w:rsid w:val="00B4455A"/>
    <w:rPr>
      <w:sz w:val="24"/>
    </w:rPr>
  </w:style>
  <w:style w:type="character" w:customStyle="1" w:styleId="912">
    <w:name w:val="Основной текст + 91"/>
    <w:aliases w:val="5 pt1"/>
    <w:rsid w:val="00B4455A"/>
    <w:rPr>
      <w:rFonts w:ascii="Times New Roman" w:hAnsi="Times New Roman"/>
      <w:smallCaps/>
      <w:color w:val="000000"/>
      <w:spacing w:val="-4"/>
      <w:w w:val="100"/>
      <w:position w:val="0"/>
      <w:sz w:val="19"/>
      <w:u w:val="none"/>
      <w:effect w:val="none"/>
      <w:shd w:val="clear" w:color="auto" w:fill="FFFFFF"/>
      <w:lang w:val="ru-RU" w:eastAsia="x-none"/>
    </w:rPr>
  </w:style>
  <w:style w:type="character" w:customStyle="1" w:styleId="21f7">
    <w:name w:val="Цитата 2 Знак1"/>
    <w:rsid w:val="00B4455A"/>
    <w:rPr>
      <w:i/>
      <w:color w:val="404040"/>
      <w:sz w:val="24"/>
    </w:rPr>
  </w:style>
  <w:style w:type="character" w:customStyle="1" w:styleId="1ffffff6">
    <w:name w:val="Выделенная цитата Знак1"/>
    <w:rsid w:val="00B4455A"/>
    <w:rPr>
      <w:i/>
      <w:color w:val="5B9BD5"/>
      <w:sz w:val="24"/>
    </w:rPr>
  </w:style>
  <w:style w:type="character" w:customStyle="1" w:styleId="6b">
    <w:name w:val="Основной шрифт абзаца6"/>
    <w:rsid w:val="007A72F4"/>
  </w:style>
  <w:style w:type="character" w:customStyle="1" w:styleId="97">
    <w:name w:val="Основной шрифт абзаца9"/>
    <w:rsid w:val="007A72F4"/>
  </w:style>
  <w:style w:type="character" w:customStyle="1" w:styleId="label">
    <w:name w:val="label"/>
    <w:basedOn w:val="ac"/>
    <w:rsid w:val="003D563C"/>
    <w:rPr>
      <w:rFonts w:cs="Times New Roman"/>
    </w:rPr>
  </w:style>
  <w:style w:type="paragraph" w:customStyle="1" w:styleId="affffffffffffe">
    <w:name w:val="Заголовок"/>
    <w:basedOn w:val="ab"/>
    <w:next w:val="aff0"/>
    <w:rsid w:val="002B3D18"/>
    <w:pPr>
      <w:keepNext/>
      <w:widowControl w:val="0"/>
      <w:suppressAutoHyphens/>
      <w:spacing w:before="240" w:after="120"/>
      <w:jc w:val="left"/>
    </w:pPr>
    <w:rPr>
      <w:rFonts w:ascii="Arial"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b/>
      <w:kern w:val="1"/>
      <w:sz w:val="28"/>
      <w:lang w:eastAsia="ar-SA"/>
    </w:rPr>
  </w:style>
  <w:style w:type="paragraph" w:customStyle="1" w:styleId="5f7">
    <w:name w:val="Обычный5"/>
    <w:rsid w:val="002B3D18"/>
    <w:pPr>
      <w:widowControl w:val="0"/>
      <w:tabs>
        <w:tab w:val="num" w:pos="926"/>
      </w:tabs>
      <w:suppressAutoHyphens/>
      <w:spacing w:line="300" w:lineRule="auto"/>
      <w:ind w:left="926" w:hanging="360"/>
    </w:pPr>
    <w:rPr>
      <w:kern w:val="1"/>
      <w:sz w:val="22"/>
      <w:lang w:eastAsia="ar-SA"/>
    </w:rPr>
  </w:style>
  <w:style w:type="paragraph" w:customStyle="1" w:styleId="22e">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7">
    <w:name w:val="Абзац списка7"/>
    <w:basedOn w:val="ab"/>
    <w:rsid w:val="002B3D18"/>
    <w:pPr>
      <w:spacing w:after="0"/>
      <w:ind w:left="708"/>
      <w:jc w:val="left"/>
    </w:pPr>
  </w:style>
  <w:style w:type="paragraph" w:customStyle="1" w:styleId="afffffffffffff">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rPr>
      <w:rFonts w:cs="Times New Roman"/>
    </w:rPr>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kern w:val="1"/>
      <w:sz w:val="22"/>
      <w:szCs w:val="22"/>
    </w:rPr>
  </w:style>
  <w:style w:type="paragraph" w:customStyle="1" w:styleId="ConsCell">
    <w:name w:val="ConsCell"/>
    <w:rsid w:val="002B3D18"/>
    <w:pPr>
      <w:widowControl w:val="0"/>
      <w:suppressAutoHyphens/>
      <w:autoSpaceDE w:val="0"/>
      <w:ind w:right="19772"/>
    </w:pPr>
    <w:rPr>
      <w:rFonts w:ascii="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8">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8">
    <w:name w:val="Основной шрифт абзаца4"/>
    <w:rsid w:val="002B3D18"/>
  </w:style>
  <w:style w:type="character" w:customStyle="1" w:styleId="WW8Num5z0">
    <w:name w:val="WW8Num5z0"/>
    <w:rsid w:val="002B3D18"/>
    <w:rPr>
      <w:rFonts w:ascii="Times New Roman" w:hAnsi="Times New Roman"/>
    </w:rPr>
  </w:style>
  <w:style w:type="character" w:customStyle="1" w:styleId="3fff0">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rPr>
  </w:style>
  <w:style w:type="character" w:customStyle="1" w:styleId="2ffff1">
    <w:name w:val="Основной шрифт абзаца2"/>
    <w:rsid w:val="002B3D18"/>
  </w:style>
  <w:style w:type="character" w:customStyle="1" w:styleId="WW8Num6z0">
    <w:name w:val="WW8Num6z0"/>
    <w:rsid w:val="002B3D18"/>
    <w:rPr>
      <w:rFonts w:ascii="Times New Roman" w:hAnsi="Times New Roman"/>
    </w:rPr>
  </w:style>
  <w:style w:type="character" w:customStyle="1" w:styleId="WW8Num11z0">
    <w:name w:val="WW8Num11z0"/>
    <w:rsid w:val="002B3D18"/>
    <w:rPr>
      <w:rFonts w:ascii="Times New Roman" w:hAnsi="Times New Roman"/>
    </w:rPr>
  </w:style>
  <w:style w:type="character" w:customStyle="1" w:styleId="afffffffffffff0">
    <w:name w:val="Маркеры списка"/>
    <w:rsid w:val="002B3D18"/>
    <w:rPr>
      <w:rFonts w:ascii="OpenSymbol" w:eastAsia="Times New Roman" w:hAnsi="OpenSymbol"/>
    </w:rPr>
  </w:style>
  <w:style w:type="character" w:customStyle="1" w:styleId="78">
    <w:name w:val="Основной шрифт абзаца7"/>
    <w:rsid w:val="002B3D18"/>
  </w:style>
  <w:style w:type="paragraph" w:customStyle="1" w:styleId="6c">
    <w:name w:val="Название6"/>
    <w:basedOn w:val="ab"/>
    <w:rsid w:val="002B3D18"/>
    <w:pPr>
      <w:widowControl w:val="0"/>
      <w:suppressLineNumbers/>
      <w:suppressAutoHyphens/>
      <w:spacing w:before="120" w:after="120"/>
      <w:jc w:val="left"/>
    </w:pPr>
    <w:rPr>
      <w:rFonts w:cs="Mangal"/>
      <w:i/>
      <w:iCs/>
      <w:kern w:val="1"/>
    </w:rPr>
  </w:style>
  <w:style w:type="paragraph" w:customStyle="1" w:styleId="6d">
    <w:name w:val="Указатель6"/>
    <w:basedOn w:val="ab"/>
    <w:rsid w:val="002B3D18"/>
    <w:pPr>
      <w:widowControl w:val="0"/>
      <w:suppressLineNumbers/>
      <w:suppressAutoHyphens/>
      <w:spacing w:after="0"/>
      <w:jc w:val="left"/>
    </w:pPr>
    <w:rPr>
      <w:rFonts w:cs="Mangal"/>
      <w:kern w:val="1"/>
    </w:rPr>
  </w:style>
  <w:style w:type="paragraph" w:customStyle="1" w:styleId="5f9">
    <w:name w:val="Название5"/>
    <w:basedOn w:val="ab"/>
    <w:rsid w:val="002B3D18"/>
    <w:pPr>
      <w:widowControl w:val="0"/>
      <w:suppressLineNumbers/>
      <w:suppressAutoHyphens/>
      <w:spacing w:before="120" w:after="120"/>
      <w:jc w:val="left"/>
    </w:pPr>
    <w:rPr>
      <w:rFonts w:cs="Mangal"/>
      <w:i/>
      <w:iCs/>
      <w:kern w:val="1"/>
    </w:rPr>
  </w:style>
  <w:style w:type="paragraph" w:customStyle="1" w:styleId="5fa">
    <w:name w:val="Указатель5"/>
    <w:basedOn w:val="ab"/>
    <w:rsid w:val="002B3D18"/>
    <w:pPr>
      <w:widowControl w:val="0"/>
      <w:suppressLineNumbers/>
      <w:suppressAutoHyphens/>
      <w:spacing w:after="0"/>
      <w:jc w:val="left"/>
    </w:pPr>
    <w:rPr>
      <w:rFonts w:cs="Mangal"/>
      <w:kern w:val="1"/>
    </w:rPr>
  </w:style>
  <w:style w:type="paragraph" w:customStyle="1" w:styleId="4f9">
    <w:name w:val="Название4"/>
    <w:basedOn w:val="ab"/>
    <w:rsid w:val="002B3D18"/>
    <w:pPr>
      <w:widowControl w:val="0"/>
      <w:suppressLineNumbers/>
      <w:suppressAutoHyphens/>
      <w:spacing w:before="120" w:after="120"/>
      <w:jc w:val="left"/>
    </w:pPr>
    <w:rPr>
      <w:rFonts w:cs="Mangal"/>
      <w:i/>
      <w:iCs/>
      <w:kern w:val="1"/>
    </w:rPr>
  </w:style>
  <w:style w:type="paragraph" w:customStyle="1" w:styleId="4fa">
    <w:name w:val="Указатель4"/>
    <w:basedOn w:val="ab"/>
    <w:rsid w:val="002B3D18"/>
    <w:pPr>
      <w:widowControl w:val="0"/>
      <w:suppressLineNumbers/>
      <w:suppressAutoHyphens/>
      <w:spacing w:after="0"/>
      <w:jc w:val="left"/>
    </w:pPr>
    <w:rPr>
      <w:rFonts w:cs="Mangal"/>
      <w:kern w:val="1"/>
    </w:rPr>
  </w:style>
  <w:style w:type="paragraph" w:customStyle="1" w:styleId="3fff1">
    <w:name w:val="Название3"/>
    <w:basedOn w:val="ab"/>
    <w:rsid w:val="002B3D18"/>
    <w:pPr>
      <w:widowControl w:val="0"/>
      <w:suppressLineNumbers/>
      <w:suppressAutoHyphens/>
      <w:spacing w:before="120" w:after="120"/>
      <w:jc w:val="left"/>
    </w:pPr>
    <w:rPr>
      <w:rFonts w:cs="Mangal"/>
      <w:i/>
      <w:iCs/>
      <w:kern w:val="1"/>
    </w:rPr>
  </w:style>
  <w:style w:type="paragraph" w:customStyle="1" w:styleId="3fff2">
    <w:name w:val="Указатель3"/>
    <w:basedOn w:val="ab"/>
    <w:rsid w:val="002B3D18"/>
    <w:pPr>
      <w:widowControl w:val="0"/>
      <w:suppressLineNumbers/>
      <w:suppressAutoHyphens/>
      <w:spacing w:after="0"/>
      <w:jc w:val="left"/>
    </w:pPr>
    <w:rPr>
      <w:rFonts w:cs="Mangal"/>
      <w:kern w:val="1"/>
    </w:rPr>
  </w:style>
  <w:style w:type="paragraph" w:customStyle="1" w:styleId="2ffff2">
    <w:name w:val="Указатель2"/>
    <w:basedOn w:val="ab"/>
    <w:rsid w:val="002B3D18"/>
    <w:pPr>
      <w:widowControl w:val="0"/>
      <w:suppressLineNumbers/>
      <w:suppressAutoHyphens/>
      <w:spacing w:after="0"/>
      <w:jc w:val="left"/>
    </w:pPr>
    <w:rPr>
      <w:rFonts w:cs="Mangal"/>
      <w:kern w:val="1"/>
    </w:rPr>
  </w:style>
  <w:style w:type="paragraph" w:customStyle="1" w:styleId="3fff3">
    <w:name w:val="Ñòèëü3 Çíàê Çíàê"/>
    <w:basedOn w:val="ab"/>
    <w:rsid w:val="002B3D18"/>
    <w:pPr>
      <w:widowControl w:val="0"/>
      <w:tabs>
        <w:tab w:val="left" w:pos="587"/>
      </w:tabs>
      <w:suppressAutoHyphens/>
      <w:overflowPunct w:val="0"/>
      <w:autoSpaceDE w:val="0"/>
      <w:spacing w:after="0"/>
      <w:ind w:left="360"/>
      <w:textAlignment w:val="baseline"/>
    </w:pPr>
    <w:rPr>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hAnsi="Courier New"/>
      <w:kern w:val="1"/>
      <w:sz w:val="20"/>
      <w:szCs w:val="20"/>
    </w:rPr>
  </w:style>
  <w:style w:type="paragraph" w:customStyle="1" w:styleId="3fff4">
    <w:name w:val="Знак Знак Знак Знак Знак Знак Знак Знак Знак3"/>
    <w:basedOn w:val="ab"/>
    <w:rsid w:val="002B3D18"/>
    <w:pPr>
      <w:spacing w:after="160" w:line="240" w:lineRule="exact"/>
    </w:pPr>
    <w:rPr>
      <w:kern w:val="1"/>
      <w:szCs w:val="20"/>
      <w:lang w:val="en-US"/>
    </w:rPr>
  </w:style>
  <w:style w:type="paragraph" w:customStyle="1" w:styleId="1ffffff7">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1">
    <w:name w:val="Содержимое врезки"/>
    <w:basedOn w:val="aff0"/>
    <w:rsid w:val="002B3D18"/>
    <w:pPr>
      <w:widowControl w:val="0"/>
      <w:suppressAutoHyphens/>
      <w:spacing w:after="120" w:line="240" w:lineRule="auto"/>
      <w:jc w:val="left"/>
    </w:pPr>
    <w:rPr>
      <w:rFonts w:ascii="Times New Roman" w:hAnsi="Times New Roman"/>
      <w:kern w:val="1"/>
      <w:sz w:val="24"/>
      <w:szCs w:val="24"/>
      <w:lang w:val="ru-RU" w:eastAsia="ru-RU"/>
    </w:rPr>
  </w:style>
  <w:style w:type="character" w:customStyle="1" w:styleId="TimesNewRoman">
    <w:name w:val="Основной текст + Times New Roman"/>
    <w:rsid w:val="002B3D18"/>
    <w:rPr>
      <w:rFonts w:ascii="Times New Roman" w:hAnsi="Times New Roman"/>
      <w:spacing w:val="0"/>
      <w:sz w:val="18"/>
    </w:rPr>
  </w:style>
  <w:style w:type="character" w:customStyle="1" w:styleId="TimesNewRoman2">
    <w:name w:val="Основной текст + Times New Roman2"/>
    <w:rsid w:val="002B3D18"/>
    <w:rPr>
      <w:rFonts w:ascii="Times New Roman" w:hAnsi="Times New Roman"/>
      <w:b/>
      <w:spacing w:val="2"/>
      <w:sz w:val="18"/>
    </w:rPr>
  </w:style>
  <w:style w:type="paragraph" w:customStyle="1" w:styleId="23a">
    <w:name w:val="Продолжение списка 23"/>
    <w:basedOn w:val="ab"/>
    <w:rsid w:val="002B3D18"/>
    <w:pPr>
      <w:keepLines/>
      <w:widowControl w:val="0"/>
      <w:suppressAutoHyphens/>
      <w:spacing w:after="120"/>
      <w:ind w:left="566"/>
      <w:jc w:val="left"/>
    </w:pPr>
    <w:rPr>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8">
    <w:name w:val="Цитата1"/>
    <w:basedOn w:val="ab"/>
    <w:rsid w:val="002B3D18"/>
    <w:pPr>
      <w:keepNext/>
      <w:keepLines/>
      <w:widowControl w:val="0"/>
      <w:shd w:val="clear" w:color="auto" w:fill="FFFFFF"/>
      <w:suppressAutoHyphens/>
      <w:spacing w:after="0"/>
      <w:ind w:left="6" w:right="6"/>
    </w:pPr>
    <w:rPr>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style>
  <w:style w:type="character" w:customStyle="1" w:styleId="WW8Num17z1">
    <w:name w:val="WW8Num17z1"/>
    <w:rsid w:val="002B3D18"/>
  </w:style>
  <w:style w:type="character" w:customStyle="1" w:styleId="WW8Num18z0">
    <w:name w:val="WW8Num18z0"/>
    <w:rsid w:val="002B3D18"/>
    <w:rPr>
      <w:rFonts w:ascii="Symbol" w:hAnsi="Symbol"/>
      <w:sz w:val="20"/>
    </w:rPr>
  </w:style>
  <w:style w:type="character" w:customStyle="1" w:styleId="WW8Num18z1">
    <w:name w:val="WW8Num18z1"/>
    <w:rsid w:val="002B3D18"/>
    <w:rPr>
      <w:rFonts w:ascii="Courier New" w:hAnsi="Courier New"/>
      <w:sz w:val="20"/>
    </w:rPr>
  </w:style>
  <w:style w:type="character" w:customStyle="1" w:styleId="WW8Num18z2">
    <w:name w:val="WW8Num18z2"/>
    <w:rsid w:val="002B3D18"/>
    <w:rPr>
      <w:rFonts w:ascii="Wingdings" w:hAnsi="Wingdings"/>
      <w:sz w:val="20"/>
    </w:rPr>
  </w:style>
  <w:style w:type="character" w:customStyle="1" w:styleId="WW8Num19z0">
    <w:name w:val="WW8Num19z0"/>
    <w:rsid w:val="002B3D18"/>
  </w:style>
  <w:style w:type="character" w:customStyle="1" w:styleId="WW8Num20z0">
    <w:name w:val="WW8Num20z0"/>
    <w:rsid w:val="002B3D18"/>
    <w:rPr>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style>
  <w:style w:type="character" w:customStyle="1" w:styleId="WW8Num23z1">
    <w:name w:val="WW8Num23z1"/>
    <w:rsid w:val="002B3D18"/>
  </w:style>
  <w:style w:type="character" w:customStyle="1" w:styleId="iceouttxt5">
    <w:name w:val="iceouttxt5"/>
    <w:rsid w:val="002B3D18"/>
    <w:rPr>
      <w:rFonts w:ascii="Arial" w:hAnsi="Arial"/>
      <w:color w:val="666666"/>
      <w:sz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22">
    <w:name w:val="Знак Знак92"/>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b/>
      <w:kern w:val="1"/>
      <w:sz w:val="28"/>
      <w:lang w:eastAsia="ar-SA"/>
    </w:rPr>
  </w:style>
  <w:style w:type="paragraph" w:customStyle="1" w:styleId="6e">
    <w:name w:val="Обычный6"/>
    <w:rsid w:val="00074F8E"/>
    <w:pPr>
      <w:widowControl w:val="0"/>
      <w:tabs>
        <w:tab w:val="num" w:pos="926"/>
      </w:tabs>
      <w:suppressAutoHyphens/>
      <w:spacing w:line="300" w:lineRule="auto"/>
      <w:ind w:left="926" w:hanging="360"/>
    </w:pPr>
    <w:rPr>
      <w:kern w:val="1"/>
      <w:sz w:val="22"/>
      <w:lang w:eastAsia="ar-SA"/>
    </w:rPr>
  </w:style>
  <w:style w:type="paragraph" w:customStyle="1" w:styleId="146">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9">
    <w:name w:val="Обычный7"/>
    <w:rsid w:val="002E1D8D"/>
    <w:pPr>
      <w:widowControl w:val="0"/>
      <w:tabs>
        <w:tab w:val="num" w:pos="926"/>
      </w:tabs>
      <w:suppressAutoHyphens/>
      <w:spacing w:line="300" w:lineRule="auto"/>
      <w:ind w:left="926" w:hanging="360"/>
    </w:pPr>
    <w:rPr>
      <w:kern w:val="1"/>
      <w:sz w:val="22"/>
      <w:lang w:eastAsia="ar-SA"/>
    </w:rPr>
  </w:style>
  <w:style w:type="paragraph" w:customStyle="1" w:styleId="2ffff3">
    <w:name w:val="Основной  текст 2"/>
    <w:basedOn w:val="aff0"/>
    <w:rsid w:val="00ED6953"/>
    <w:pPr>
      <w:spacing w:after="0" w:line="240" w:lineRule="auto"/>
    </w:pPr>
    <w:rPr>
      <w:rFonts w:ascii="Times New Roman" w:hAnsi="Times New Roman"/>
      <w:sz w:val="28"/>
      <w:szCs w:val="28"/>
      <w:lang w:val="ru-RU" w:eastAsia="ru-RU"/>
    </w:rPr>
  </w:style>
  <w:style w:type="numbering" w:customStyle="1" w:styleId="6">
    <w:name w:val="Статья / Раздел6"/>
    <w:pPr>
      <w:numPr>
        <w:numId w:val="2"/>
      </w:numPr>
    </w:pPr>
  </w:style>
  <w:style w:type="numbering" w:customStyle="1" w:styleId="1941">
    <w:name w:val="Стиль1941"/>
    <w:pPr>
      <w:numPr>
        <w:numId w:val="30"/>
      </w:numPr>
    </w:pPr>
  </w:style>
  <w:style w:type="numbering" w:customStyle="1" w:styleId="1841">
    <w:name w:val="Стиль1841"/>
    <w:pPr>
      <w:numPr>
        <w:numId w:val="29"/>
      </w:numPr>
    </w:pPr>
  </w:style>
  <w:style w:type="numbering" w:customStyle="1" w:styleId="541">
    <w:name w:val="Стиль541"/>
    <w:pPr>
      <w:numPr>
        <w:numId w:val="18"/>
      </w:numPr>
    </w:pPr>
  </w:style>
  <w:style w:type="numbering" w:customStyle="1" w:styleId="111111311">
    <w:name w:val="1 / 1.1 / 1.1.1311"/>
    <w:pPr>
      <w:numPr>
        <w:numId w:val="56"/>
      </w:numPr>
    </w:pPr>
  </w:style>
  <w:style w:type="numbering" w:customStyle="1" w:styleId="12">
    <w:name w:val="Стиль12"/>
    <w:pPr>
      <w:numPr>
        <w:numId w:val="36"/>
      </w:numPr>
    </w:pPr>
  </w:style>
  <w:style w:type="numbering" w:customStyle="1" w:styleId="21">
    <w:name w:val="Статья / Раздел21"/>
    <w:pPr>
      <w:numPr>
        <w:numId w:val="10"/>
      </w:numPr>
    </w:pPr>
  </w:style>
  <w:style w:type="numbering" w:customStyle="1" w:styleId="1141">
    <w:name w:val="Стиль1141"/>
    <w:pPr>
      <w:numPr>
        <w:numId w:val="86"/>
      </w:numPr>
    </w:pPr>
  </w:style>
  <w:style w:type="numbering" w:customStyle="1" w:styleId="2241">
    <w:name w:val="Стиль2241"/>
    <w:pPr>
      <w:numPr>
        <w:numId w:val="33"/>
      </w:numPr>
    </w:pPr>
  </w:style>
  <w:style w:type="numbering" w:customStyle="1" w:styleId="245">
    <w:name w:val="Стиль245"/>
    <w:pPr>
      <w:numPr>
        <w:numId w:val="35"/>
      </w:numPr>
    </w:pPr>
  </w:style>
  <w:style w:type="numbering" w:customStyle="1" w:styleId="58">
    <w:name w:val="Стиль58"/>
    <w:pPr>
      <w:numPr>
        <w:numId w:val="16"/>
      </w:numPr>
    </w:pPr>
  </w:style>
  <w:style w:type="numbering" w:customStyle="1" w:styleId="63">
    <w:name w:val="Стиль63"/>
    <w:pPr>
      <w:numPr>
        <w:numId w:val="14"/>
      </w:numPr>
    </w:pPr>
  </w:style>
  <w:style w:type="numbering" w:customStyle="1" w:styleId="2141">
    <w:name w:val="Стиль2141"/>
    <w:pPr>
      <w:numPr>
        <w:numId w:val="32"/>
      </w:numPr>
    </w:pPr>
  </w:style>
  <w:style w:type="numbering" w:customStyle="1" w:styleId="13">
    <w:name w:val="Стиль13"/>
    <w:pPr>
      <w:numPr>
        <w:numId w:val="37"/>
      </w:numPr>
    </w:pPr>
  </w:style>
  <w:style w:type="numbering" w:customStyle="1" w:styleId="210">
    <w:name w:val="Стиль21"/>
    <w:pPr>
      <w:numPr>
        <w:numId w:val="45"/>
      </w:numPr>
    </w:pPr>
  </w:style>
  <w:style w:type="numbering" w:customStyle="1" w:styleId="1111114">
    <w:name w:val="1 / 1.1 / 1.1.14"/>
    <w:pPr>
      <w:numPr>
        <w:numId w:val="1"/>
      </w:numPr>
    </w:pPr>
  </w:style>
  <w:style w:type="numbering" w:customStyle="1" w:styleId="41">
    <w:name w:val="Статья / Раздел4"/>
    <w:pPr>
      <w:numPr>
        <w:numId w:val="9"/>
      </w:numPr>
    </w:pPr>
  </w:style>
  <w:style w:type="numbering" w:customStyle="1" w:styleId="51">
    <w:name w:val="Статья / Раздел5"/>
    <w:pPr>
      <w:numPr>
        <w:numId w:val="42"/>
      </w:numPr>
    </w:pPr>
  </w:style>
  <w:style w:type="numbering" w:customStyle="1" w:styleId="56">
    <w:name w:val="Стиль56"/>
    <w:pPr>
      <w:numPr>
        <w:numId w:val="12"/>
      </w:numPr>
    </w:pPr>
  </w:style>
  <w:style w:type="numbering" w:customStyle="1" w:styleId="53">
    <w:name w:val="Стиль53"/>
    <w:pPr>
      <w:numPr>
        <w:numId w:val="13"/>
      </w:numPr>
    </w:pPr>
  </w:style>
  <w:style w:type="numbering" w:customStyle="1" w:styleId="10">
    <w:name w:val="Статья / Раздел1"/>
    <w:pPr>
      <w:numPr>
        <w:numId w:val="50"/>
      </w:numPr>
    </w:pPr>
  </w:style>
  <w:style w:type="numbering" w:customStyle="1" w:styleId="1741">
    <w:name w:val="Стиль1741"/>
    <w:pPr>
      <w:numPr>
        <w:numId w:val="28"/>
      </w:numPr>
    </w:pPr>
  </w:style>
  <w:style w:type="numbering" w:customStyle="1" w:styleId="48">
    <w:name w:val="Стиль48"/>
    <w:pPr>
      <w:numPr>
        <w:numId w:val="15"/>
      </w:numPr>
    </w:pPr>
  </w:style>
  <w:style w:type="numbering" w:customStyle="1" w:styleId="1041">
    <w:name w:val="Стиль1041"/>
    <w:pPr>
      <w:numPr>
        <w:numId w:val="23"/>
      </w:numPr>
    </w:pPr>
  </w:style>
  <w:style w:type="numbering" w:customStyle="1" w:styleId="200">
    <w:name w:val="Стиль20"/>
    <w:pPr>
      <w:numPr>
        <w:numId w:val="44"/>
      </w:numPr>
    </w:pPr>
  </w:style>
  <w:style w:type="numbering" w:customStyle="1" w:styleId="641">
    <w:name w:val="Стиль641"/>
    <w:pPr>
      <w:numPr>
        <w:numId w:val="19"/>
      </w:numPr>
    </w:pPr>
  </w:style>
  <w:style w:type="numbering" w:customStyle="1" w:styleId="510">
    <w:name w:val="Стиль51"/>
    <w:pPr>
      <w:numPr>
        <w:numId w:val="52"/>
      </w:numPr>
    </w:pPr>
  </w:style>
  <w:style w:type="numbering" w:customStyle="1" w:styleId="1241">
    <w:name w:val="Стиль1241"/>
    <w:pPr>
      <w:numPr>
        <w:numId w:val="24"/>
      </w:numPr>
    </w:pPr>
  </w:style>
  <w:style w:type="numbering" w:customStyle="1" w:styleId="54">
    <w:name w:val="Стиль54"/>
    <w:pPr>
      <w:numPr>
        <w:numId w:val="41"/>
      </w:numPr>
    </w:pPr>
  </w:style>
  <w:style w:type="numbering" w:customStyle="1" w:styleId="44">
    <w:name w:val="Стиль44"/>
    <w:pPr>
      <w:numPr>
        <w:numId w:val="40"/>
      </w:numPr>
    </w:pPr>
  </w:style>
  <w:style w:type="numbering" w:customStyle="1" w:styleId="2341">
    <w:name w:val="Стиль2341"/>
    <w:pPr>
      <w:numPr>
        <w:numId w:val="34"/>
      </w:numPr>
    </w:pPr>
  </w:style>
  <w:style w:type="numbering" w:customStyle="1" w:styleId="1341">
    <w:name w:val="Стиль1341"/>
    <w:pPr>
      <w:numPr>
        <w:numId w:val="54"/>
      </w:numPr>
    </w:pPr>
  </w:style>
  <w:style w:type="numbering" w:customStyle="1" w:styleId="22">
    <w:name w:val="Стиль22"/>
    <w:pPr>
      <w:numPr>
        <w:numId w:val="46"/>
      </w:numPr>
    </w:pPr>
  </w:style>
  <w:style w:type="numbering" w:customStyle="1" w:styleId="1441">
    <w:name w:val="Стиль1441"/>
    <w:pPr>
      <w:numPr>
        <w:numId w:val="25"/>
      </w:numPr>
    </w:pPr>
  </w:style>
  <w:style w:type="numbering" w:customStyle="1" w:styleId="25">
    <w:name w:val="Стиль25"/>
    <w:pPr>
      <w:numPr>
        <w:numId w:val="49"/>
      </w:numPr>
    </w:pPr>
  </w:style>
  <w:style w:type="numbering" w:customStyle="1" w:styleId="23">
    <w:name w:val="Стиль23"/>
    <w:pPr>
      <w:numPr>
        <w:numId w:val="47"/>
      </w:numPr>
    </w:pPr>
  </w:style>
  <w:style w:type="numbering" w:customStyle="1" w:styleId="12pt">
    <w:name w:val="Стиль маркированный 12 pt"/>
    <w:pPr>
      <w:numPr>
        <w:numId w:val="84"/>
      </w:numPr>
    </w:pPr>
  </w:style>
  <w:style w:type="numbering" w:customStyle="1" w:styleId="441">
    <w:name w:val="Стиль441"/>
    <w:pPr>
      <w:numPr>
        <w:numId w:val="17"/>
      </w:numPr>
    </w:pPr>
  </w:style>
  <w:style w:type="numbering" w:customStyle="1" w:styleId="1641">
    <w:name w:val="Стиль1641"/>
    <w:pPr>
      <w:numPr>
        <w:numId w:val="27"/>
      </w:numPr>
    </w:pPr>
  </w:style>
  <w:style w:type="numbering" w:customStyle="1" w:styleId="741">
    <w:name w:val="Стиль741"/>
    <w:pPr>
      <w:numPr>
        <w:numId w:val="20"/>
      </w:numPr>
    </w:pPr>
  </w:style>
  <w:style w:type="numbering" w:customStyle="1" w:styleId="19">
    <w:name w:val="Стиль19"/>
    <w:pPr>
      <w:numPr>
        <w:numId w:val="43"/>
      </w:numPr>
    </w:pPr>
  </w:style>
  <w:style w:type="numbering" w:customStyle="1" w:styleId="941">
    <w:name w:val="Стиль941"/>
    <w:pPr>
      <w:numPr>
        <w:numId w:val="22"/>
      </w:numPr>
    </w:pPr>
  </w:style>
  <w:style w:type="numbering" w:customStyle="1" w:styleId="11111131">
    <w:name w:val="1 / 1.1 / 1.1.131"/>
    <w:pPr>
      <w:numPr>
        <w:numId w:val="57"/>
      </w:numPr>
    </w:pPr>
  </w:style>
  <w:style w:type="numbering" w:customStyle="1" w:styleId="841">
    <w:name w:val="Стиль841"/>
    <w:pPr>
      <w:numPr>
        <w:numId w:val="21"/>
      </w:numPr>
    </w:pPr>
  </w:style>
  <w:style w:type="numbering" w:customStyle="1" w:styleId="2541">
    <w:name w:val="Стиль2541"/>
    <w:pPr>
      <w:numPr>
        <w:numId w:val="55"/>
      </w:numPr>
    </w:pPr>
  </w:style>
  <w:style w:type="numbering" w:customStyle="1" w:styleId="21311">
    <w:name w:val="Стиль21311"/>
    <w:pPr>
      <w:numPr>
        <w:numId w:val="61"/>
      </w:numPr>
    </w:pPr>
  </w:style>
  <w:style w:type="numbering" w:customStyle="1" w:styleId="46">
    <w:name w:val="Стиль46"/>
    <w:pPr>
      <w:numPr>
        <w:numId w:val="11"/>
      </w:numPr>
    </w:pPr>
  </w:style>
  <w:style w:type="numbering" w:customStyle="1" w:styleId="411">
    <w:name w:val="Стиль41"/>
    <w:pPr>
      <w:numPr>
        <w:numId w:val="51"/>
      </w:numPr>
    </w:pPr>
  </w:style>
  <w:style w:type="numbering" w:customStyle="1" w:styleId="240">
    <w:name w:val="Стиль24"/>
    <w:pPr>
      <w:numPr>
        <w:numId w:val="48"/>
      </w:numPr>
    </w:pPr>
  </w:style>
  <w:style w:type="numbering" w:customStyle="1" w:styleId="1711">
    <w:name w:val="Стиль1711"/>
    <w:pPr>
      <w:numPr>
        <w:numId w:val="39"/>
      </w:numPr>
    </w:pPr>
  </w:style>
  <w:style w:type="numbering" w:customStyle="1" w:styleId="1541">
    <w:name w:val="Стиль1541"/>
    <w:pPr>
      <w:numPr>
        <w:numId w:val="26"/>
      </w:numPr>
    </w:pPr>
  </w:style>
  <w:style w:type="numbering" w:customStyle="1" w:styleId="140">
    <w:name w:val="Стиль14"/>
    <w:pPr>
      <w:numPr>
        <w:numId w:val="38"/>
      </w:numPr>
    </w:pPr>
  </w:style>
  <w:style w:type="numbering" w:customStyle="1" w:styleId="2041">
    <w:name w:val="Стиль2041"/>
    <w:pPr>
      <w:numPr>
        <w:numId w:val="31"/>
      </w:numPr>
    </w:pPr>
  </w:style>
  <w:style w:type="paragraph" w:styleId="afffffffffffff2">
    <w:name w:val="List Paragraph"/>
    <w:basedOn w:val="ab"/>
    <w:uiPriority w:val="34"/>
    <w:qFormat/>
    <w:rsid w:val="00B138CB"/>
    <w:pPr>
      <w:ind w:left="720"/>
      <w:contextualSpacing/>
    </w:pPr>
  </w:style>
  <w:style w:type="paragraph" w:customStyle="1" w:styleId="86">
    <w:name w:val="Обычный8"/>
    <w:rsid w:val="00871D9B"/>
    <w:pPr>
      <w:widowControl w:val="0"/>
      <w:suppressAutoHyphens/>
      <w:spacing w:before="100" w:after="100"/>
    </w:pPr>
    <w:rPr>
      <w:rFonts w:eastAsia="Arial"/>
      <w:sz w:val="24"/>
      <w:lang w:eastAsia="ar-SA"/>
    </w:rPr>
  </w:style>
  <w:style w:type="paragraph" w:customStyle="1" w:styleId="341">
    <w:name w:val="Основной текст с отступом 34"/>
    <w:basedOn w:val="ab"/>
    <w:rsid w:val="00871D9B"/>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paragraph" w:styleId="afffffffffffff3">
    <w:name w:val="No Spacing"/>
    <w:uiPriority w:val="1"/>
    <w:qFormat/>
    <w:rsid w:val="00871D9B"/>
    <w:pPr>
      <w:suppressAutoHyphens/>
    </w:pPr>
    <w:rPr>
      <w:rFonts w:eastAsia="Arial"/>
      <w:sz w:val="24"/>
      <w:szCs w:val="24"/>
      <w:lang w:eastAsia="ar-SA"/>
    </w:rPr>
  </w:style>
  <w:style w:type="paragraph" w:customStyle="1" w:styleId="1ffffff9">
    <w:name w:val="Текст1"/>
    <w:basedOn w:val="ab"/>
    <w:rsid w:val="00871D9B"/>
    <w:pPr>
      <w:suppressAutoHyphens/>
      <w:spacing w:after="0"/>
      <w:jc w:val="left"/>
    </w:pPr>
    <w:rPr>
      <w:rFonts w:ascii="Courier New" w:hAnsi="Courier New" w:cs="Courier New"/>
      <w:sz w:val="20"/>
      <w:szCs w:val="20"/>
      <w:lang w:eastAsia="ar-SA"/>
    </w:rPr>
  </w:style>
  <w:style w:type="character" w:customStyle="1" w:styleId="4fb">
    <w:name w:val="Знак Знак4"/>
    <w:rsid w:val="00871D9B"/>
    <w:rPr>
      <w:rFonts w:ascii="Cambria" w:eastAsia="Times New Roman" w:hAnsi="Cambria" w:cs="Times New Roman"/>
      <w:b/>
      <w:bCs/>
      <w:kern w:val="32"/>
      <w:sz w:val="32"/>
      <w:szCs w:val="32"/>
      <w:lang w:eastAsia="ar-SA"/>
    </w:rPr>
  </w:style>
  <w:style w:type="character" w:customStyle="1" w:styleId="WW8Num1z1">
    <w:name w:val="WW8Num1z1"/>
    <w:rsid w:val="00871D9B"/>
  </w:style>
  <w:style w:type="character" w:customStyle="1" w:styleId="WW8Num1z2">
    <w:name w:val="WW8Num1z2"/>
    <w:rsid w:val="00871D9B"/>
  </w:style>
  <w:style w:type="character" w:customStyle="1" w:styleId="WW8Num1z3">
    <w:name w:val="WW8Num1z3"/>
    <w:rsid w:val="00871D9B"/>
  </w:style>
  <w:style w:type="character" w:customStyle="1" w:styleId="WW8Num1z4">
    <w:name w:val="WW8Num1z4"/>
    <w:rsid w:val="00871D9B"/>
  </w:style>
  <w:style w:type="character" w:customStyle="1" w:styleId="WW8Num1z5">
    <w:name w:val="WW8Num1z5"/>
    <w:rsid w:val="00871D9B"/>
  </w:style>
  <w:style w:type="character" w:customStyle="1" w:styleId="WW8Num1z6">
    <w:name w:val="WW8Num1z6"/>
    <w:rsid w:val="00871D9B"/>
  </w:style>
  <w:style w:type="character" w:customStyle="1" w:styleId="WW8Num1z7">
    <w:name w:val="WW8Num1z7"/>
    <w:rsid w:val="00871D9B"/>
  </w:style>
  <w:style w:type="character" w:customStyle="1" w:styleId="WW8Num1z8">
    <w:name w:val="WW8Num1z8"/>
    <w:rsid w:val="00871D9B"/>
  </w:style>
  <w:style w:type="character" w:customStyle="1" w:styleId="WW8Num11z1">
    <w:name w:val="WW8Num11z1"/>
    <w:rsid w:val="00871D9B"/>
    <w:rPr>
      <w:rFonts w:cs="Times New Roman"/>
    </w:rPr>
  </w:style>
  <w:style w:type="character" w:customStyle="1" w:styleId="1ffffffa">
    <w:name w:val="Глава 1 Знак"/>
    <w:rsid w:val="00871D9B"/>
    <w:rPr>
      <w:rFonts w:ascii="Arial" w:hAnsi="Arial" w:cs="Arial"/>
      <w:b/>
      <w:bCs/>
      <w:kern w:val="1"/>
      <w:sz w:val="32"/>
      <w:szCs w:val="32"/>
      <w:lang w:val="x-none" w:eastAsia="ar-SA" w:bidi="ar-SA"/>
    </w:rPr>
  </w:style>
  <w:style w:type="character" w:customStyle="1" w:styleId="6f">
    <w:name w:val="Знак Знак6"/>
    <w:rsid w:val="00871D9B"/>
    <w:rPr>
      <w:rFonts w:ascii="Cambria" w:hAnsi="Cambria" w:cs="Cambria"/>
      <w:b/>
      <w:bCs/>
      <w:sz w:val="26"/>
      <w:szCs w:val="26"/>
      <w:lang w:val="x-none" w:eastAsia="ar-SA" w:bidi="ar-SA"/>
    </w:rPr>
  </w:style>
  <w:style w:type="character" w:customStyle="1" w:styleId="5fb">
    <w:name w:val="Знак Знак5"/>
    <w:rsid w:val="00871D9B"/>
    <w:rPr>
      <w:b/>
      <w:bCs/>
      <w:i/>
      <w:iCs/>
      <w:sz w:val="26"/>
      <w:szCs w:val="26"/>
      <w:lang w:val="x-none" w:eastAsia="ar-SA" w:bidi="ar-SA"/>
    </w:rPr>
  </w:style>
  <w:style w:type="character" w:customStyle="1" w:styleId="3fff5">
    <w:name w:val="Знак Знак3"/>
    <w:rsid w:val="00871D9B"/>
    <w:rPr>
      <w:lang w:val="x-none" w:eastAsia="ar-SA" w:bidi="ar-SA"/>
    </w:rPr>
  </w:style>
  <w:style w:type="character" w:customStyle="1" w:styleId="2ffff4">
    <w:name w:val="Знак Знак2"/>
    <w:rsid w:val="00871D9B"/>
    <w:rPr>
      <w:lang w:val="x-none" w:eastAsia="ar-SA" w:bidi="ar-SA"/>
    </w:rPr>
  </w:style>
  <w:style w:type="character" w:customStyle="1" w:styleId="1ffffffb">
    <w:name w:val="Знак Знак1"/>
    <w:rsid w:val="00871D9B"/>
    <w:rPr>
      <w:rFonts w:ascii="Tahoma" w:hAnsi="Tahoma" w:cs="Tahoma"/>
      <w:sz w:val="16"/>
      <w:szCs w:val="16"/>
      <w:lang w:val="x-none" w:eastAsia="ar-SA" w:bidi="ar-SA"/>
    </w:rPr>
  </w:style>
  <w:style w:type="character" w:customStyle="1" w:styleId="afffffffffffff4">
    <w:name w:val="Знак Знак"/>
    <w:rsid w:val="00871D9B"/>
    <w:rPr>
      <w:sz w:val="16"/>
      <w:szCs w:val="16"/>
      <w:lang w:val="ru-RU" w:eastAsia="ar-SA" w:bidi="ar-SA"/>
    </w:rPr>
  </w:style>
  <w:style w:type="paragraph" w:customStyle="1" w:styleId="87">
    <w:name w:val="Абзац списка8"/>
    <w:basedOn w:val="ab"/>
    <w:rsid w:val="00871D9B"/>
    <w:pPr>
      <w:suppressAutoHyphens/>
      <w:spacing w:after="0"/>
      <w:ind w:left="708"/>
      <w:jc w:val="left"/>
    </w:pPr>
    <w:rPr>
      <w:lang w:val="x-none" w:eastAsia="ar-SA"/>
    </w:rPr>
  </w:style>
  <w:style w:type="paragraph" w:customStyle="1" w:styleId="21f9">
    <w:name w:val="Нумерованный список 21"/>
    <w:basedOn w:val="ab"/>
    <w:rsid w:val="00871D9B"/>
    <w:pPr>
      <w:tabs>
        <w:tab w:val="num" w:pos="1440"/>
      </w:tabs>
      <w:suppressAutoHyphens/>
      <w:spacing w:after="0"/>
      <w:jc w:val="left"/>
    </w:pPr>
    <w:rPr>
      <w:sz w:val="20"/>
      <w:szCs w:val="20"/>
      <w:lang w:eastAsia="ar-SA"/>
    </w:rPr>
  </w:style>
  <w:style w:type="paragraph" w:customStyle="1" w:styleId="270">
    <w:name w:val="Основной текст 27"/>
    <w:basedOn w:val="ab"/>
    <w:rsid w:val="00871D9B"/>
    <w:pPr>
      <w:suppressAutoHyphens/>
      <w:overflowPunct w:val="0"/>
      <w:autoSpaceDE w:val="0"/>
      <w:spacing w:after="0"/>
      <w:jc w:val="center"/>
      <w:textAlignment w:val="baseline"/>
    </w:pPr>
    <w:rPr>
      <w:b/>
      <w:sz w:val="28"/>
      <w:lang w:eastAsia="ar-SA"/>
    </w:rPr>
  </w:style>
  <w:style w:type="paragraph" w:customStyle="1" w:styleId="23b">
    <w:name w:val="Основной текст с отступом 23"/>
    <w:basedOn w:val="ab"/>
    <w:rsid w:val="00871D9B"/>
    <w:pPr>
      <w:suppressAutoHyphens/>
      <w:spacing w:after="0" w:line="200" w:lineRule="atLeast"/>
      <w:ind w:firstLine="540"/>
    </w:pPr>
    <w:rPr>
      <w:rFonts w:cs="Arial"/>
      <w:color w:val="000000"/>
      <w:sz w:val="26"/>
      <w:szCs w:val="20"/>
      <w:lang w:eastAsia="ar-SA"/>
    </w:rPr>
  </w:style>
  <w:style w:type="paragraph" w:customStyle="1" w:styleId="139">
    <w:name w:val="Заголовок 13"/>
    <w:basedOn w:val="ab"/>
    <w:next w:val="ab"/>
    <w:rsid w:val="00871D9B"/>
    <w:pPr>
      <w:widowControl w:val="0"/>
      <w:suppressAutoHyphens/>
      <w:spacing w:before="440"/>
    </w:pPr>
    <w:rPr>
      <w:rFonts w:ascii="Arial" w:eastAsia="Arial" w:hAnsi="Arial" w:cs="Arial"/>
      <w:b/>
      <w:bCs/>
      <w:sz w:val="20"/>
      <w:szCs w:val="20"/>
      <w:lang w:val="en-US" w:eastAsia="ar-SA"/>
    </w:rPr>
  </w:style>
  <w:style w:type="paragraph" w:customStyle="1" w:styleId="afffffffffffff5">
    <w:name w:val="Знак"/>
    <w:basedOn w:val="ab"/>
    <w:rsid w:val="00871D9B"/>
    <w:pPr>
      <w:suppressAutoHyphens/>
      <w:spacing w:after="160" w:line="240" w:lineRule="exact"/>
      <w:jc w:val="left"/>
    </w:pPr>
    <w:rPr>
      <w:rFonts w:ascii="Verdana" w:hAnsi="Verdana"/>
      <w:sz w:val="20"/>
      <w:szCs w:val="20"/>
      <w:lang w:val="en-US" w:eastAsia="ar-SA"/>
    </w:rPr>
  </w:style>
  <w:style w:type="paragraph" w:customStyle="1" w:styleId="af00">
    <w:name w:val="af0"/>
    <w:rsid w:val="00871D9B"/>
    <w:pPr>
      <w:autoSpaceDE w:val="0"/>
      <w:autoSpaceDN w:val="0"/>
      <w:jc w:val="both"/>
    </w:pPr>
    <w:rPr>
      <w:rFonts w:ascii="SchoolBookC" w:hAnsi="SchoolBookC"/>
      <w:color w:val="000000"/>
      <w:sz w:val="24"/>
      <w:szCs w:val="24"/>
    </w:rPr>
  </w:style>
  <w:style w:type="paragraph" w:customStyle="1" w:styleId="2ffff5">
    <w:name w:val="Без интервала2"/>
    <w:rsid w:val="00871D9B"/>
    <w:rPr>
      <w:rFonts w:eastAsia="Calibri"/>
      <w:sz w:val="24"/>
      <w:szCs w:val="24"/>
    </w:rPr>
  </w:style>
  <w:style w:type="character" w:customStyle="1" w:styleId="iceouttxt">
    <w:name w:val="iceouttxt"/>
    <w:rsid w:val="00871D9B"/>
  </w:style>
  <w:style w:type="character" w:customStyle="1" w:styleId="WW8Num2z7">
    <w:name w:val="WW8Num2z7"/>
    <w:rsid w:val="00871D9B"/>
  </w:style>
  <w:style w:type="character" w:customStyle="1" w:styleId="iceouttxt8">
    <w:name w:val="iceouttxt8"/>
    <w:rsid w:val="00871D9B"/>
    <w:rPr>
      <w:rFonts w:ascii="Arial" w:hAnsi="Arial" w:cs="Arial" w:hint="default"/>
      <w:color w:val="666666"/>
      <w:sz w:val="17"/>
      <w:szCs w:val="17"/>
    </w:rPr>
  </w:style>
  <w:style w:type="paragraph" w:customStyle="1" w:styleId="1ffffffc">
    <w:name w:val="Знак1 Знак Знак Знак Знак Знак"/>
    <w:basedOn w:val="ab"/>
    <w:rsid w:val="00871D9B"/>
    <w:pPr>
      <w:tabs>
        <w:tab w:val="num" w:pos="-27"/>
      </w:tabs>
      <w:spacing w:after="160" w:line="240" w:lineRule="exact"/>
      <w:jc w:val="left"/>
    </w:pPr>
    <w:rPr>
      <w:rFonts w:ascii="Verdana" w:hAnsi="Verdana"/>
      <w:sz w:val="20"/>
      <w:szCs w:val="20"/>
      <w:lang w:val="en-US" w:eastAsia="en-US"/>
    </w:rPr>
  </w:style>
  <w:style w:type="paragraph" w:customStyle="1" w:styleId="11f2">
    <w:name w:val="Основной текст (11)"/>
    <w:basedOn w:val="ab"/>
    <w:rsid w:val="00871D9B"/>
    <w:pPr>
      <w:shd w:val="clear" w:color="auto" w:fill="FFFFFF"/>
      <w:tabs>
        <w:tab w:val="num" w:pos="-245"/>
      </w:tabs>
      <w:spacing w:after="0" w:line="254" w:lineRule="exact"/>
      <w:jc w:val="left"/>
    </w:pPr>
    <w:rPr>
      <w:rFonts w:eastAsia="Arial Unicode MS"/>
      <w:sz w:val="20"/>
      <w:szCs w:val="20"/>
      <w:lang w:bidi="hi-IN"/>
    </w:rPr>
  </w:style>
  <w:style w:type="character" w:customStyle="1" w:styleId="WW-Absatz-Standardschriftart11111111">
    <w:name w:val="WW-Absatz-Standardschriftart11111111"/>
    <w:rsid w:val="00871D9B"/>
  </w:style>
  <w:style w:type="character" w:customStyle="1" w:styleId="serp-urlitem">
    <w:name w:val="serp-url__item"/>
    <w:rsid w:val="00871D9B"/>
  </w:style>
  <w:style w:type="paragraph" w:customStyle="1" w:styleId="102">
    <w:name w:val="Основной текст (10)"/>
    <w:basedOn w:val="ab"/>
    <w:rsid w:val="00871D9B"/>
    <w:pPr>
      <w:shd w:val="clear" w:color="auto" w:fill="FFFFFF"/>
      <w:suppressAutoHyphens/>
      <w:spacing w:before="120" w:after="0" w:line="274" w:lineRule="exact"/>
      <w:jc w:val="center"/>
    </w:pPr>
    <w:rPr>
      <w:rFonts w:eastAsia="Arial Unicode MS"/>
      <w:b/>
      <w:spacing w:val="9"/>
      <w:lang w:eastAsia="ar-SA"/>
    </w:rPr>
  </w:style>
  <w:style w:type="paragraph" w:customStyle="1" w:styleId="Style11">
    <w:name w:val="Style11"/>
    <w:basedOn w:val="ab"/>
    <w:uiPriority w:val="99"/>
    <w:rsid w:val="00871D9B"/>
    <w:pPr>
      <w:widowControl w:val="0"/>
      <w:autoSpaceDE w:val="0"/>
      <w:autoSpaceDN w:val="0"/>
      <w:adjustRightInd w:val="0"/>
      <w:spacing w:after="0"/>
      <w:jc w:val="center"/>
    </w:pPr>
  </w:style>
  <w:style w:type="paragraph" w:customStyle="1" w:styleId="Style27">
    <w:name w:val="Style27"/>
    <w:basedOn w:val="ab"/>
    <w:uiPriority w:val="99"/>
    <w:rsid w:val="00871D9B"/>
    <w:pPr>
      <w:widowControl w:val="0"/>
      <w:autoSpaceDE w:val="0"/>
      <w:autoSpaceDN w:val="0"/>
      <w:adjustRightInd w:val="0"/>
      <w:spacing w:after="0" w:line="326" w:lineRule="exact"/>
    </w:pPr>
  </w:style>
  <w:style w:type="paragraph" w:customStyle="1" w:styleId="Style28">
    <w:name w:val="Style28"/>
    <w:basedOn w:val="ab"/>
    <w:uiPriority w:val="99"/>
    <w:rsid w:val="00871D9B"/>
    <w:pPr>
      <w:widowControl w:val="0"/>
      <w:autoSpaceDE w:val="0"/>
      <w:autoSpaceDN w:val="0"/>
      <w:adjustRightInd w:val="0"/>
      <w:spacing w:after="0"/>
      <w:jc w:val="left"/>
    </w:pPr>
  </w:style>
  <w:style w:type="paragraph" w:customStyle="1" w:styleId="Style29">
    <w:name w:val="Style29"/>
    <w:basedOn w:val="ab"/>
    <w:uiPriority w:val="99"/>
    <w:rsid w:val="00871D9B"/>
    <w:pPr>
      <w:widowControl w:val="0"/>
      <w:autoSpaceDE w:val="0"/>
      <w:autoSpaceDN w:val="0"/>
      <w:adjustRightInd w:val="0"/>
      <w:spacing w:after="0" w:line="223" w:lineRule="exact"/>
    </w:pPr>
  </w:style>
  <w:style w:type="paragraph" w:customStyle="1" w:styleId="Style30">
    <w:name w:val="Style30"/>
    <w:basedOn w:val="ab"/>
    <w:uiPriority w:val="99"/>
    <w:rsid w:val="00871D9B"/>
    <w:pPr>
      <w:widowControl w:val="0"/>
      <w:autoSpaceDE w:val="0"/>
      <w:autoSpaceDN w:val="0"/>
      <w:adjustRightInd w:val="0"/>
      <w:spacing w:after="0"/>
      <w:jc w:val="center"/>
    </w:pPr>
  </w:style>
  <w:style w:type="paragraph" w:customStyle="1" w:styleId="Style31">
    <w:name w:val="Style31"/>
    <w:basedOn w:val="ab"/>
    <w:uiPriority w:val="99"/>
    <w:rsid w:val="00871D9B"/>
    <w:pPr>
      <w:widowControl w:val="0"/>
      <w:autoSpaceDE w:val="0"/>
      <w:autoSpaceDN w:val="0"/>
      <w:adjustRightInd w:val="0"/>
      <w:spacing w:after="0" w:line="227" w:lineRule="exact"/>
    </w:pPr>
  </w:style>
  <w:style w:type="paragraph" w:customStyle="1" w:styleId="Style35">
    <w:name w:val="Style35"/>
    <w:basedOn w:val="ab"/>
    <w:uiPriority w:val="99"/>
    <w:rsid w:val="00871D9B"/>
    <w:pPr>
      <w:widowControl w:val="0"/>
      <w:autoSpaceDE w:val="0"/>
      <w:autoSpaceDN w:val="0"/>
      <w:adjustRightInd w:val="0"/>
      <w:spacing w:after="0" w:line="317" w:lineRule="exact"/>
      <w:ind w:hanging="346"/>
      <w:jc w:val="left"/>
    </w:pPr>
  </w:style>
  <w:style w:type="paragraph" w:customStyle="1" w:styleId="Style41">
    <w:name w:val="Style41"/>
    <w:basedOn w:val="ab"/>
    <w:uiPriority w:val="99"/>
    <w:rsid w:val="00871D9B"/>
    <w:pPr>
      <w:widowControl w:val="0"/>
      <w:autoSpaceDE w:val="0"/>
      <w:autoSpaceDN w:val="0"/>
      <w:adjustRightInd w:val="0"/>
      <w:spacing w:after="0" w:line="326" w:lineRule="exact"/>
      <w:ind w:hanging="720"/>
      <w:jc w:val="left"/>
    </w:pPr>
  </w:style>
  <w:style w:type="character" w:customStyle="1" w:styleId="FontStyle92">
    <w:name w:val="Font Style92"/>
    <w:uiPriority w:val="99"/>
    <w:rsid w:val="00871D9B"/>
    <w:rPr>
      <w:rFonts w:ascii="Times New Roman" w:hAnsi="Times New Roman" w:cs="Times New Roman"/>
      <w:sz w:val="26"/>
      <w:szCs w:val="26"/>
    </w:rPr>
  </w:style>
  <w:style w:type="character" w:customStyle="1" w:styleId="FontStyle95">
    <w:name w:val="Font Style95"/>
    <w:uiPriority w:val="99"/>
    <w:rsid w:val="00871D9B"/>
    <w:rPr>
      <w:rFonts w:ascii="Times New Roman" w:hAnsi="Times New Roman" w:cs="Times New Roman"/>
      <w:b/>
      <w:bCs/>
      <w:sz w:val="26"/>
      <w:szCs w:val="26"/>
    </w:rPr>
  </w:style>
  <w:style w:type="character" w:customStyle="1" w:styleId="FontStyle96">
    <w:name w:val="Font Style96"/>
    <w:uiPriority w:val="99"/>
    <w:rsid w:val="00871D9B"/>
    <w:rPr>
      <w:rFonts w:ascii="Times New Roman" w:hAnsi="Times New Roman" w:cs="Times New Roman"/>
      <w:b/>
      <w:bCs/>
      <w:sz w:val="18"/>
      <w:szCs w:val="18"/>
    </w:rPr>
  </w:style>
  <w:style w:type="paragraph" w:customStyle="1" w:styleId="Style15">
    <w:name w:val="Style15"/>
    <w:basedOn w:val="ab"/>
    <w:uiPriority w:val="99"/>
    <w:rsid w:val="00871D9B"/>
    <w:pPr>
      <w:widowControl w:val="0"/>
      <w:autoSpaceDE w:val="0"/>
      <w:autoSpaceDN w:val="0"/>
      <w:adjustRightInd w:val="0"/>
      <w:spacing w:after="0" w:line="365" w:lineRule="exact"/>
      <w:ind w:firstLine="682"/>
    </w:pPr>
  </w:style>
  <w:style w:type="paragraph" w:customStyle="1" w:styleId="Style46">
    <w:name w:val="Style46"/>
    <w:basedOn w:val="ab"/>
    <w:uiPriority w:val="99"/>
    <w:rsid w:val="00871D9B"/>
    <w:pPr>
      <w:widowControl w:val="0"/>
      <w:autoSpaceDE w:val="0"/>
      <w:autoSpaceDN w:val="0"/>
      <w:adjustRightInd w:val="0"/>
      <w:spacing w:after="0" w:line="211" w:lineRule="exact"/>
      <w:ind w:hanging="768"/>
      <w:jc w:val="left"/>
    </w:pPr>
  </w:style>
  <w:style w:type="paragraph" w:customStyle="1" w:styleId="Style48">
    <w:name w:val="Style48"/>
    <w:basedOn w:val="ab"/>
    <w:uiPriority w:val="99"/>
    <w:rsid w:val="00871D9B"/>
    <w:pPr>
      <w:widowControl w:val="0"/>
      <w:autoSpaceDE w:val="0"/>
      <w:autoSpaceDN w:val="0"/>
      <w:adjustRightInd w:val="0"/>
      <w:spacing w:after="0" w:line="317" w:lineRule="exact"/>
      <w:ind w:firstLine="710"/>
    </w:pPr>
  </w:style>
  <w:style w:type="paragraph" w:customStyle="1" w:styleId="Style52">
    <w:name w:val="Style52"/>
    <w:basedOn w:val="ab"/>
    <w:uiPriority w:val="99"/>
    <w:rsid w:val="00871D9B"/>
    <w:pPr>
      <w:widowControl w:val="0"/>
      <w:autoSpaceDE w:val="0"/>
      <w:autoSpaceDN w:val="0"/>
      <w:adjustRightInd w:val="0"/>
      <w:spacing w:after="0" w:line="230" w:lineRule="exact"/>
      <w:ind w:firstLine="826"/>
      <w:jc w:val="left"/>
    </w:pPr>
  </w:style>
  <w:style w:type="paragraph" w:customStyle="1" w:styleId="Style55">
    <w:name w:val="Style55"/>
    <w:basedOn w:val="ab"/>
    <w:uiPriority w:val="99"/>
    <w:rsid w:val="00871D9B"/>
    <w:pPr>
      <w:widowControl w:val="0"/>
      <w:autoSpaceDE w:val="0"/>
      <w:autoSpaceDN w:val="0"/>
      <w:adjustRightInd w:val="0"/>
      <w:spacing w:after="0" w:line="528" w:lineRule="exact"/>
      <w:ind w:firstLine="2410"/>
      <w:jc w:val="left"/>
    </w:pPr>
  </w:style>
  <w:style w:type="paragraph" w:customStyle="1" w:styleId="Style66">
    <w:name w:val="Style66"/>
    <w:basedOn w:val="ab"/>
    <w:uiPriority w:val="99"/>
    <w:rsid w:val="00871D9B"/>
    <w:pPr>
      <w:widowControl w:val="0"/>
      <w:autoSpaceDE w:val="0"/>
      <w:autoSpaceDN w:val="0"/>
      <w:adjustRightInd w:val="0"/>
      <w:spacing w:after="0"/>
      <w:jc w:val="left"/>
    </w:pPr>
  </w:style>
  <w:style w:type="character" w:customStyle="1" w:styleId="FontStyle129">
    <w:name w:val="Font Style129"/>
    <w:uiPriority w:val="99"/>
    <w:rsid w:val="00871D9B"/>
    <w:rPr>
      <w:rFonts w:ascii="Times New Roman" w:hAnsi="Times New Roman" w:cs="Times New Roman"/>
      <w:sz w:val="24"/>
      <w:szCs w:val="24"/>
    </w:rPr>
  </w:style>
  <w:style w:type="character" w:customStyle="1" w:styleId="FontStyle131">
    <w:name w:val="Font Style131"/>
    <w:uiPriority w:val="99"/>
    <w:rsid w:val="00871D9B"/>
    <w:rPr>
      <w:rFonts w:ascii="Georgia" w:hAnsi="Georgia" w:cs="Georgia"/>
      <w:sz w:val="18"/>
      <w:szCs w:val="18"/>
    </w:rPr>
  </w:style>
  <w:style w:type="paragraph" w:customStyle="1" w:styleId="Style13">
    <w:name w:val="Style13"/>
    <w:basedOn w:val="ab"/>
    <w:uiPriority w:val="99"/>
    <w:rsid w:val="00871D9B"/>
    <w:pPr>
      <w:widowControl w:val="0"/>
      <w:autoSpaceDE w:val="0"/>
      <w:autoSpaceDN w:val="0"/>
      <w:adjustRightInd w:val="0"/>
      <w:spacing w:after="0" w:line="358" w:lineRule="exact"/>
    </w:pPr>
  </w:style>
  <w:style w:type="paragraph" w:customStyle="1" w:styleId="Style58">
    <w:name w:val="Style58"/>
    <w:basedOn w:val="ab"/>
    <w:uiPriority w:val="99"/>
    <w:rsid w:val="00871D9B"/>
    <w:pPr>
      <w:widowControl w:val="0"/>
      <w:autoSpaceDE w:val="0"/>
      <w:autoSpaceDN w:val="0"/>
      <w:adjustRightInd w:val="0"/>
      <w:spacing w:after="0" w:line="221" w:lineRule="exact"/>
      <w:ind w:firstLine="672"/>
    </w:pPr>
  </w:style>
  <w:style w:type="paragraph" w:customStyle="1" w:styleId="Style62">
    <w:name w:val="Style62"/>
    <w:basedOn w:val="ab"/>
    <w:uiPriority w:val="99"/>
    <w:rsid w:val="00871D9B"/>
    <w:pPr>
      <w:widowControl w:val="0"/>
      <w:autoSpaceDE w:val="0"/>
      <w:autoSpaceDN w:val="0"/>
      <w:adjustRightInd w:val="0"/>
      <w:spacing w:after="0" w:line="226" w:lineRule="exact"/>
      <w:ind w:firstLine="144"/>
      <w:jc w:val="left"/>
    </w:pPr>
  </w:style>
  <w:style w:type="character" w:customStyle="1" w:styleId="WW8Num2z8">
    <w:name w:val="WW8Num2z8"/>
    <w:rsid w:val="00871D9B"/>
  </w:style>
  <w:style w:type="paragraph" w:customStyle="1" w:styleId="98">
    <w:name w:val="Обычный9"/>
    <w:qFormat/>
    <w:rsid w:val="00052AE0"/>
    <w:pPr>
      <w:widowControl w:val="0"/>
      <w:suppressAutoHyphens/>
      <w:spacing w:before="100" w:after="100"/>
    </w:pPr>
    <w:rPr>
      <w:rFonts w:eastAsia="Arial"/>
      <w:sz w:val="24"/>
      <w:lang w:eastAsia="ar-SA"/>
    </w:rPr>
  </w:style>
  <w:style w:type="paragraph" w:customStyle="1" w:styleId="350">
    <w:name w:val="Основной текст с отступом 35"/>
    <w:basedOn w:val="ab"/>
    <w:rsid w:val="00052AE0"/>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character" w:customStyle="1" w:styleId="ng-binding">
    <w:name w:val="ng-binding"/>
    <w:rsid w:val="00776AE6"/>
  </w:style>
  <w:style w:type="character" w:customStyle="1" w:styleId="cardmaininfopurchaselink">
    <w:name w:val="cardmaininfo__purchaselink"/>
    <w:rsid w:val="00956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195"/>
                  <w:marBottom w:val="195"/>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195"/>
                  <w:marBottom w:val="195"/>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195"/>
                  <w:marBottom w:val="195"/>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54">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195"/>
                  <w:marBottom w:val="195"/>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279146777">
      <w:bodyDiv w:val="1"/>
      <w:marLeft w:val="0"/>
      <w:marRight w:val="0"/>
      <w:marTop w:val="0"/>
      <w:marBottom w:val="0"/>
      <w:divBdr>
        <w:top w:val="none" w:sz="0" w:space="0" w:color="auto"/>
        <w:left w:val="none" w:sz="0" w:space="0" w:color="auto"/>
        <w:bottom w:val="none" w:sz="0" w:space="0" w:color="auto"/>
        <w:right w:val="none" w:sz="0" w:space="0" w:color="auto"/>
      </w:divBdr>
    </w:div>
    <w:div w:id="359361196">
      <w:bodyDiv w:val="1"/>
      <w:marLeft w:val="0"/>
      <w:marRight w:val="0"/>
      <w:marTop w:val="0"/>
      <w:marBottom w:val="0"/>
      <w:divBdr>
        <w:top w:val="none" w:sz="0" w:space="0" w:color="auto"/>
        <w:left w:val="none" w:sz="0" w:space="0" w:color="auto"/>
        <w:bottom w:val="none" w:sz="0" w:space="0" w:color="auto"/>
        <w:right w:val="none" w:sz="0" w:space="0" w:color="auto"/>
      </w:divBdr>
    </w:div>
    <w:div w:id="512306238">
      <w:bodyDiv w:val="1"/>
      <w:marLeft w:val="0"/>
      <w:marRight w:val="0"/>
      <w:marTop w:val="0"/>
      <w:marBottom w:val="0"/>
      <w:divBdr>
        <w:top w:val="none" w:sz="0" w:space="0" w:color="auto"/>
        <w:left w:val="none" w:sz="0" w:space="0" w:color="auto"/>
        <w:bottom w:val="none" w:sz="0" w:space="0" w:color="auto"/>
        <w:right w:val="none" w:sz="0" w:space="0" w:color="auto"/>
      </w:divBdr>
    </w:div>
    <w:div w:id="941840623">
      <w:bodyDiv w:val="1"/>
      <w:marLeft w:val="0"/>
      <w:marRight w:val="0"/>
      <w:marTop w:val="0"/>
      <w:marBottom w:val="0"/>
      <w:divBdr>
        <w:top w:val="none" w:sz="0" w:space="0" w:color="auto"/>
        <w:left w:val="none" w:sz="0" w:space="0" w:color="auto"/>
        <w:bottom w:val="none" w:sz="0" w:space="0" w:color="auto"/>
        <w:right w:val="none" w:sz="0" w:space="0" w:color="auto"/>
      </w:divBdr>
    </w:div>
    <w:div w:id="1457333537">
      <w:bodyDiv w:val="1"/>
      <w:marLeft w:val="0"/>
      <w:marRight w:val="0"/>
      <w:marTop w:val="0"/>
      <w:marBottom w:val="0"/>
      <w:divBdr>
        <w:top w:val="none" w:sz="0" w:space="0" w:color="auto"/>
        <w:left w:val="none" w:sz="0" w:space="0" w:color="auto"/>
        <w:bottom w:val="none" w:sz="0" w:space="0" w:color="auto"/>
        <w:right w:val="none" w:sz="0" w:space="0" w:color="auto"/>
      </w:divBdr>
    </w:div>
    <w:div w:id="1750036687">
      <w:bodyDiv w:val="1"/>
      <w:marLeft w:val="0"/>
      <w:marRight w:val="0"/>
      <w:marTop w:val="0"/>
      <w:marBottom w:val="0"/>
      <w:divBdr>
        <w:top w:val="none" w:sz="0" w:space="0" w:color="auto"/>
        <w:left w:val="none" w:sz="0" w:space="0" w:color="auto"/>
        <w:bottom w:val="none" w:sz="0" w:space="0" w:color="auto"/>
        <w:right w:val="none" w:sz="0" w:space="0" w:color="auto"/>
      </w:divBdr>
    </w:div>
    <w:div w:id="191963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3625C-C431-4F6D-8B7F-8460F8194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TotalTime>
  <Pages>4</Pages>
  <Words>1347</Words>
  <Characters>7679</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ГУ - РО ФСС РФ по РБ</Company>
  <LinksUpToDate>false</LinksUpToDate>
  <CharactersWithSpaces>9008</CharactersWithSpaces>
  <SharedDoc>false</SharedDoc>
  <HLinks>
    <vt:vector size="648" baseType="variant">
      <vt:variant>
        <vt:i4>786521</vt:i4>
      </vt:variant>
      <vt:variant>
        <vt:i4>321</vt:i4>
      </vt:variant>
      <vt:variant>
        <vt:i4>0</vt:i4>
      </vt:variant>
      <vt:variant>
        <vt:i4>5</vt:i4>
      </vt:variant>
      <vt:variant>
        <vt:lpwstr>consultantplus://offline/ref=55E8C53D3D7525E1C74412DCD6F6E08F721F7A3C50B30A8B426854D09F79D4778BF782A811E0B8B6F7AECB63F945F4631659908E9041X2F</vt:lpwstr>
      </vt:variant>
      <vt:variant>
        <vt:lpwstr/>
      </vt:variant>
      <vt:variant>
        <vt:i4>3735650</vt:i4>
      </vt:variant>
      <vt:variant>
        <vt:i4>318</vt:i4>
      </vt:variant>
      <vt:variant>
        <vt:i4>0</vt:i4>
      </vt:variant>
      <vt:variant>
        <vt:i4>5</vt:i4>
      </vt:variant>
      <vt:variant>
        <vt:lpwstr>consultantplus://offline/ref=55E8C53D3D7525E1C74412DCD6F6E08F721F7A3C50B30A8B426854D09F79D4778BF782AD12E5B1E9F2BBDA3BF444EB7D11408C8C911A40X2F</vt:lpwstr>
      </vt:variant>
      <vt:variant>
        <vt:lpwstr/>
      </vt:variant>
      <vt:variant>
        <vt:i4>3735649</vt:i4>
      </vt:variant>
      <vt:variant>
        <vt:i4>315</vt:i4>
      </vt:variant>
      <vt:variant>
        <vt:i4>0</vt:i4>
      </vt:variant>
      <vt:variant>
        <vt:i4>5</vt:i4>
      </vt:variant>
      <vt:variant>
        <vt:lpwstr>consultantplus://offline/ref=55E8C53D3D7525E1C74412DCD6F6E08F721F7A3C50B30A8B426854D09F79D4778BF782AD12E5B2E9F2BBDA3BF444EB7D11408C8C911A40X2F</vt:lpwstr>
      </vt:variant>
      <vt:variant>
        <vt:lpwstr/>
      </vt:variant>
      <vt:variant>
        <vt:i4>3735648</vt:i4>
      </vt:variant>
      <vt:variant>
        <vt:i4>312</vt:i4>
      </vt:variant>
      <vt:variant>
        <vt:i4>0</vt:i4>
      </vt:variant>
      <vt:variant>
        <vt:i4>5</vt:i4>
      </vt:variant>
      <vt:variant>
        <vt:lpwstr>consultantplus://offline/ref=55E8C53D3D7525E1C74412DCD6F6E08F721F7A3C50B30A8B426854D09F79D4778BF782AD12E5B3E9F2BBDA3BF444EB7D11408C8C911A40X2F</vt:lpwstr>
      </vt:variant>
      <vt:variant>
        <vt:lpwstr/>
      </vt:variant>
      <vt:variant>
        <vt:i4>3735603</vt:i4>
      </vt:variant>
      <vt:variant>
        <vt:i4>309</vt:i4>
      </vt:variant>
      <vt:variant>
        <vt:i4>0</vt:i4>
      </vt:variant>
      <vt:variant>
        <vt:i4>5</vt:i4>
      </vt:variant>
      <vt:variant>
        <vt:lpwstr>consultantplus://offline/ref=55E8C53D3D7525E1C74412DCD6F6E08F721F7A3C50B30A8B426854D09F79D4778BF782AD12E4BAE9F2BBDA3BF444EB7D11408C8C911A40X2F</vt:lpwstr>
      </vt:variant>
      <vt:variant>
        <vt:lpwstr/>
      </vt:variant>
      <vt:variant>
        <vt:i4>3866734</vt:i4>
      </vt:variant>
      <vt:variant>
        <vt:i4>306</vt:i4>
      </vt:variant>
      <vt:variant>
        <vt:i4>0</vt:i4>
      </vt:variant>
      <vt:variant>
        <vt:i4>5</vt:i4>
      </vt:variant>
      <vt:variant>
        <vt:lpwstr>consultantplus://offline/ref=55E8C53D3D7525E1C74412DCD6F6E08F721C793C51BC0A8B426854D09F79D4778BF782AD13E4B2EAA6E1CA3FBD11E763105992898F190B4340X0F</vt:lpwstr>
      </vt:variant>
      <vt:variant>
        <vt:lpwstr/>
      </vt:variant>
      <vt:variant>
        <vt:i4>5701634</vt:i4>
      </vt:variant>
      <vt:variant>
        <vt:i4>303</vt:i4>
      </vt:variant>
      <vt:variant>
        <vt:i4>0</vt:i4>
      </vt:variant>
      <vt:variant>
        <vt:i4>5</vt:i4>
      </vt:variant>
      <vt:variant>
        <vt:lpwstr/>
      </vt:variant>
      <vt:variant>
        <vt:lpwstr>Par6</vt:lpwstr>
      </vt:variant>
      <vt:variant>
        <vt:i4>5570562</vt:i4>
      </vt:variant>
      <vt:variant>
        <vt:i4>300</vt:i4>
      </vt:variant>
      <vt:variant>
        <vt:i4>0</vt:i4>
      </vt:variant>
      <vt:variant>
        <vt:i4>5</vt:i4>
      </vt:variant>
      <vt:variant>
        <vt:lpwstr/>
      </vt:variant>
      <vt:variant>
        <vt:lpwstr>Par4</vt:lpwstr>
      </vt:variant>
      <vt:variant>
        <vt:i4>6815802</vt:i4>
      </vt:variant>
      <vt:variant>
        <vt:i4>297</vt:i4>
      </vt:variant>
      <vt:variant>
        <vt:i4>0</vt:i4>
      </vt:variant>
      <vt:variant>
        <vt:i4>5</vt:i4>
      </vt:variant>
      <vt:variant>
        <vt:lpwstr>consultantplus://offline/ref=8AE277468A43B1880158AF7A639F0D092627827B1A3E1DC666B2EFBAC87251B9956E1B17A4DBBCC1B77ABF658AC07D85CEB496B1FA90747A25t1J</vt:lpwstr>
      </vt:variant>
      <vt:variant>
        <vt:lpwstr/>
      </vt:variant>
      <vt:variant>
        <vt:i4>6815847</vt:i4>
      </vt:variant>
      <vt:variant>
        <vt:i4>294</vt:i4>
      </vt:variant>
      <vt:variant>
        <vt:i4>0</vt:i4>
      </vt:variant>
      <vt:variant>
        <vt:i4>5</vt:i4>
      </vt:variant>
      <vt:variant>
        <vt:lpwstr>consultantplus://offline/ref=8AE277468A43B1880158AF7A639F0D092627827B1A3E1DC666B2EFBAC87251B9956E1B17A5DBB9CDE720AF61C3977299CCAD88B4E49327tDJ</vt:lpwstr>
      </vt:variant>
      <vt:variant>
        <vt:lpwstr/>
      </vt:variant>
      <vt:variant>
        <vt:i4>6815846</vt:i4>
      </vt:variant>
      <vt:variant>
        <vt:i4>291</vt:i4>
      </vt:variant>
      <vt:variant>
        <vt:i4>0</vt:i4>
      </vt:variant>
      <vt:variant>
        <vt:i4>5</vt:i4>
      </vt:variant>
      <vt:variant>
        <vt:lpwstr>consultantplus://offline/ref=8AE277468A43B1880158AF7A639F0D092627827B1A3E1DC666B2EFBAC87251B9956E1B17A5DBB8CDE720AF61C3977299CCAD88B4E49327tDJ</vt:lpwstr>
      </vt:variant>
      <vt:variant>
        <vt:lpwstr/>
      </vt:variant>
      <vt:variant>
        <vt:i4>6815852</vt:i4>
      </vt:variant>
      <vt:variant>
        <vt:i4>288</vt:i4>
      </vt:variant>
      <vt:variant>
        <vt:i4>0</vt:i4>
      </vt:variant>
      <vt:variant>
        <vt:i4>5</vt:i4>
      </vt:variant>
      <vt:variant>
        <vt:lpwstr>consultantplus://offline/ref=8AE277468A43B1880158AF7A639F0D092627827B1A3E1DC666B2EFBAC87251B9956E1B17A5DAB1CDE720AF61C3977299CCAD88B4E49327tDJ</vt:lpwstr>
      </vt:variant>
      <vt:variant>
        <vt:lpwstr/>
      </vt:variant>
      <vt:variant>
        <vt:i4>5701634</vt:i4>
      </vt:variant>
      <vt:variant>
        <vt:i4>285</vt:i4>
      </vt:variant>
      <vt:variant>
        <vt:i4>0</vt:i4>
      </vt:variant>
      <vt:variant>
        <vt:i4>5</vt:i4>
      </vt:variant>
      <vt:variant>
        <vt:lpwstr/>
      </vt:variant>
      <vt:variant>
        <vt:lpwstr>Par6</vt:lpwstr>
      </vt:variant>
      <vt:variant>
        <vt:i4>5570562</vt:i4>
      </vt:variant>
      <vt:variant>
        <vt:i4>282</vt:i4>
      </vt:variant>
      <vt:variant>
        <vt:i4>0</vt:i4>
      </vt:variant>
      <vt:variant>
        <vt:i4>5</vt:i4>
      </vt:variant>
      <vt:variant>
        <vt:lpwstr/>
      </vt:variant>
      <vt:variant>
        <vt:lpwstr>Par4</vt:lpwstr>
      </vt:variant>
      <vt:variant>
        <vt:i4>7733306</vt:i4>
      </vt:variant>
      <vt:variant>
        <vt:i4>279</vt:i4>
      </vt:variant>
      <vt:variant>
        <vt:i4>0</vt:i4>
      </vt:variant>
      <vt:variant>
        <vt:i4>5</vt:i4>
      </vt:variant>
      <vt:variant>
        <vt:lpwstr>consultantplus://offline/ref=5FC0C29D3ACB32B49018F93B36B60F6F3D6EF84F920E65319529F421C417DDA16519944B7B95889EA24C4EF08EFFC0163ED3AD6360F559C3HEoDI</vt:lpwstr>
      </vt:variant>
      <vt:variant>
        <vt:lpwstr/>
      </vt:variant>
      <vt:variant>
        <vt:i4>2949219</vt:i4>
      </vt:variant>
      <vt:variant>
        <vt:i4>276</vt:i4>
      </vt:variant>
      <vt:variant>
        <vt:i4>0</vt:i4>
      </vt:variant>
      <vt:variant>
        <vt:i4>5</vt:i4>
      </vt:variant>
      <vt:variant>
        <vt:lpwstr>consultantplus://offline/ref=C715950394BA8F39F0212E06C81F6423DC75114C2BB17B56A455FBA7EE13079A9611E4CC6A17B8F3A2C8E9735489B9C270D13FA00B86B466wBY8J</vt:lpwstr>
      </vt:variant>
      <vt:variant>
        <vt:lpwstr/>
      </vt:variant>
      <vt:variant>
        <vt:i4>917567</vt:i4>
      </vt:variant>
      <vt:variant>
        <vt:i4>273</vt:i4>
      </vt:variant>
      <vt:variant>
        <vt:i4>0</vt:i4>
      </vt:variant>
      <vt:variant>
        <vt:i4>5</vt:i4>
      </vt:variant>
      <vt:variant>
        <vt:lpwstr>https://zakupki.gov.ru/44fz/rpg/registry-rpg.html?execution=e1s4&amp;_eventId=search&amp;sort=purchaseIdentifyCode&amp;dir=ask</vt:lpwstr>
      </vt:variant>
      <vt:variant>
        <vt:lpwstr/>
      </vt:variant>
      <vt:variant>
        <vt:i4>2621491</vt:i4>
      </vt:variant>
      <vt:variant>
        <vt:i4>270</vt:i4>
      </vt:variant>
      <vt:variant>
        <vt:i4>0</vt:i4>
      </vt:variant>
      <vt:variant>
        <vt:i4>5</vt:i4>
      </vt:variant>
      <vt:variant>
        <vt:lpwstr>consultantplus://offline/ref=978EC748B0C1B35DDF6367461CBA94894150C29C9DCAC0234E1C844342C2392D91B7351C8C72A886XBpEF</vt:lpwstr>
      </vt:variant>
      <vt:variant>
        <vt:lpwstr/>
      </vt:variant>
      <vt:variant>
        <vt:i4>7798884</vt:i4>
      </vt:variant>
      <vt:variant>
        <vt:i4>267</vt:i4>
      </vt:variant>
      <vt:variant>
        <vt:i4>0</vt:i4>
      </vt:variant>
      <vt:variant>
        <vt:i4>5</vt:i4>
      </vt:variant>
      <vt:variant>
        <vt:lpwstr>consultantplus://offline/ref=B06BB0F3067BA37D64EC673777585CF195FF5BEAEF8B379A3B206384CF51E54FCF7001D4784BD16AF8452EDD57D9D461A8CC93BE83E830ADW1t3F</vt:lpwstr>
      </vt:variant>
      <vt:variant>
        <vt:lpwstr/>
      </vt:variant>
      <vt:variant>
        <vt:i4>7798840</vt:i4>
      </vt:variant>
      <vt:variant>
        <vt:i4>264</vt:i4>
      </vt:variant>
      <vt:variant>
        <vt:i4>0</vt:i4>
      </vt:variant>
      <vt:variant>
        <vt:i4>5</vt:i4>
      </vt:variant>
      <vt:variant>
        <vt:lpwstr>consultantplus://offline/ref=B06BB0F3067BA37D64EC673777585CF195FF5BEAEF8B379A3B206384CF51E54FCF7001D4784BD16CFF452EDD57D9D461A8CC93BE83E830ADW1t3F</vt:lpwstr>
      </vt:variant>
      <vt:variant>
        <vt:lpwstr/>
      </vt:variant>
      <vt:variant>
        <vt:i4>6357040</vt:i4>
      </vt:variant>
      <vt:variant>
        <vt:i4>261</vt:i4>
      </vt:variant>
      <vt:variant>
        <vt:i4>0</vt:i4>
      </vt:variant>
      <vt:variant>
        <vt:i4>5</vt:i4>
      </vt:variant>
      <vt:variant>
        <vt:lpwstr/>
      </vt:variant>
      <vt:variant>
        <vt:lpwstr>Par2226</vt:lpwstr>
      </vt:variant>
      <vt:variant>
        <vt:i4>6357040</vt:i4>
      </vt:variant>
      <vt:variant>
        <vt:i4>258</vt:i4>
      </vt:variant>
      <vt:variant>
        <vt:i4>0</vt:i4>
      </vt:variant>
      <vt:variant>
        <vt:i4>5</vt:i4>
      </vt:variant>
      <vt:variant>
        <vt:lpwstr/>
      </vt:variant>
      <vt:variant>
        <vt:lpwstr>Par2226</vt:lpwstr>
      </vt:variant>
      <vt:variant>
        <vt:i4>6881328</vt:i4>
      </vt:variant>
      <vt:variant>
        <vt:i4>255</vt:i4>
      </vt:variant>
      <vt:variant>
        <vt:i4>0</vt:i4>
      </vt:variant>
      <vt:variant>
        <vt:i4>5</vt:i4>
      </vt:variant>
      <vt:variant>
        <vt:lpwstr/>
      </vt:variant>
      <vt:variant>
        <vt:lpwstr>Par820</vt:lpwstr>
      </vt:variant>
      <vt:variant>
        <vt:i4>6291504</vt:i4>
      </vt:variant>
      <vt:variant>
        <vt:i4>252</vt:i4>
      </vt:variant>
      <vt:variant>
        <vt:i4>0</vt:i4>
      </vt:variant>
      <vt:variant>
        <vt:i4>5</vt:i4>
      </vt:variant>
      <vt:variant>
        <vt:lpwstr/>
      </vt:variant>
      <vt:variant>
        <vt:lpwstr>Par2230</vt:lpwstr>
      </vt:variant>
      <vt:variant>
        <vt:i4>6357040</vt:i4>
      </vt:variant>
      <vt:variant>
        <vt:i4>249</vt:i4>
      </vt:variant>
      <vt:variant>
        <vt:i4>0</vt:i4>
      </vt:variant>
      <vt:variant>
        <vt:i4>5</vt:i4>
      </vt:variant>
      <vt:variant>
        <vt:lpwstr/>
      </vt:variant>
      <vt:variant>
        <vt:lpwstr>Par2228</vt:lpwstr>
      </vt:variant>
      <vt:variant>
        <vt:i4>6291504</vt:i4>
      </vt:variant>
      <vt:variant>
        <vt:i4>246</vt:i4>
      </vt:variant>
      <vt:variant>
        <vt:i4>0</vt:i4>
      </vt:variant>
      <vt:variant>
        <vt:i4>5</vt:i4>
      </vt:variant>
      <vt:variant>
        <vt:lpwstr/>
      </vt:variant>
      <vt:variant>
        <vt:lpwstr>Par2238</vt:lpwstr>
      </vt:variant>
      <vt:variant>
        <vt:i4>6881328</vt:i4>
      </vt:variant>
      <vt:variant>
        <vt:i4>243</vt:i4>
      </vt:variant>
      <vt:variant>
        <vt:i4>0</vt:i4>
      </vt:variant>
      <vt:variant>
        <vt:i4>5</vt:i4>
      </vt:variant>
      <vt:variant>
        <vt:lpwstr/>
      </vt:variant>
      <vt:variant>
        <vt:lpwstr>Par820</vt:lpwstr>
      </vt:variant>
      <vt:variant>
        <vt:i4>6357040</vt:i4>
      </vt:variant>
      <vt:variant>
        <vt:i4>240</vt:i4>
      </vt:variant>
      <vt:variant>
        <vt:i4>0</vt:i4>
      </vt:variant>
      <vt:variant>
        <vt:i4>5</vt:i4>
      </vt:variant>
      <vt:variant>
        <vt:lpwstr/>
      </vt:variant>
      <vt:variant>
        <vt:lpwstr>Par2228</vt:lpwstr>
      </vt:variant>
      <vt:variant>
        <vt:i4>6291504</vt:i4>
      </vt:variant>
      <vt:variant>
        <vt:i4>237</vt:i4>
      </vt:variant>
      <vt:variant>
        <vt:i4>0</vt:i4>
      </vt:variant>
      <vt:variant>
        <vt:i4>5</vt:i4>
      </vt:variant>
      <vt:variant>
        <vt:lpwstr/>
      </vt:variant>
      <vt:variant>
        <vt:lpwstr>Par2238</vt:lpwstr>
      </vt:variant>
      <vt:variant>
        <vt:i4>7274550</vt:i4>
      </vt:variant>
      <vt:variant>
        <vt:i4>234</vt:i4>
      </vt:variant>
      <vt:variant>
        <vt:i4>0</vt:i4>
      </vt:variant>
      <vt:variant>
        <vt:i4>5</vt:i4>
      </vt:variant>
      <vt:variant>
        <vt:lpwstr/>
      </vt:variant>
      <vt:variant>
        <vt:lpwstr>Par947</vt:lpwstr>
      </vt:variant>
      <vt:variant>
        <vt:i4>6291504</vt:i4>
      </vt:variant>
      <vt:variant>
        <vt:i4>231</vt:i4>
      </vt:variant>
      <vt:variant>
        <vt:i4>0</vt:i4>
      </vt:variant>
      <vt:variant>
        <vt:i4>5</vt:i4>
      </vt:variant>
      <vt:variant>
        <vt:lpwstr/>
      </vt:variant>
      <vt:variant>
        <vt:lpwstr>Par2237</vt:lpwstr>
      </vt:variant>
      <vt:variant>
        <vt:i4>6750257</vt:i4>
      </vt:variant>
      <vt:variant>
        <vt:i4>228</vt:i4>
      </vt:variant>
      <vt:variant>
        <vt:i4>0</vt:i4>
      </vt:variant>
      <vt:variant>
        <vt:i4>5</vt:i4>
      </vt:variant>
      <vt:variant>
        <vt:lpwstr/>
      </vt:variant>
      <vt:variant>
        <vt:lpwstr>Par1378</vt:lpwstr>
      </vt:variant>
      <vt:variant>
        <vt:i4>6291504</vt:i4>
      </vt:variant>
      <vt:variant>
        <vt:i4>225</vt:i4>
      </vt:variant>
      <vt:variant>
        <vt:i4>0</vt:i4>
      </vt:variant>
      <vt:variant>
        <vt:i4>5</vt:i4>
      </vt:variant>
      <vt:variant>
        <vt:lpwstr/>
      </vt:variant>
      <vt:variant>
        <vt:lpwstr>Par2231</vt:lpwstr>
      </vt:variant>
      <vt:variant>
        <vt:i4>6357040</vt:i4>
      </vt:variant>
      <vt:variant>
        <vt:i4>222</vt:i4>
      </vt:variant>
      <vt:variant>
        <vt:i4>0</vt:i4>
      </vt:variant>
      <vt:variant>
        <vt:i4>5</vt:i4>
      </vt:variant>
      <vt:variant>
        <vt:lpwstr/>
      </vt:variant>
      <vt:variant>
        <vt:lpwstr>Par2226</vt:lpwstr>
      </vt:variant>
      <vt:variant>
        <vt:i4>6357040</vt:i4>
      </vt:variant>
      <vt:variant>
        <vt:i4>219</vt:i4>
      </vt:variant>
      <vt:variant>
        <vt:i4>0</vt:i4>
      </vt:variant>
      <vt:variant>
        <vt:i4>5</vt:i4>
      </vt:variant>
      <vt:variant>
        <vt:lpwstr/>
      </vt:variant>
      <vt:variant>
        <vt:lpwstr>Par2229</vt:lpwstr>
      </vt:variant>
      <vt:variant>
        <vt:i4>6357040</vt:i4>
      </vt:variant>
      <vt:variant>
        <vt:i4>216</vt:i4>
      </vt:variant>
      <vt:variant>
        <vt:i4>0</vt:i4>
      </vt:variant>
      <vt:variant>
        <vt:i4>5</vt:i4>
      </vt:variant>
      <vt:variant>
        <vt:lpwstr/>
      </vt:variant>
      <vt:variant>
        <vt:lpwstr>Par2228</vt:lpwstr>
      </vt:variant>
      <vt:variant>
        <vt:i4>6357040</vt:i4>
      </vt:variant>
      <vt:variant>
        <vt:i4>213</vt:i4>
      </vt:variant>
      <vt:variant>
        <vt:i4>0</vt:i4>
      </vt:variant>
      <vt:variant>
        <vt:i4>5</vt:i4>
      </vt:variant>
      <vt:variant>
        <vt:lpwstr/>
      </vt:variant>
      <vt:variant>
        <vt:lpwstr>Par2228</vt:lpwstr>
      </vt:variant>
      <vt:variant>
        <vt:i4>6357040</vt:i4>
      </vt:variant>
      <vt:variant>
        <vt:i4>210</vt:i4>
      </vt:variant>
      <vt:variant>
        <vt:i4>0</vt:i4>
      </vt:variant>
      <vt:variant>
        <vt:i4>5</vt:i4>
      </vt:variant>
      <vt:variant>
        <vt:lpwstr/>
      </vt:variant>
      <vt:variant>
        <vt:lpwstr>Par2225</vt:lpwstr>
      </vt:variant>
      <vt:variant>
        <vt:i4>6946864</vt:i4>
      </vt:variant>
      <vt:variant>
        <vt:i4>207</vt:i4>
      </vt:variant>
      <vt:variant>
        <vt:i4>0</vt:i4>
      </vt:variant>
      <vt:variant>
        <vt:i4>5</vt:i4>
      </vt:variant>
      <vt:variant>
        <vt:lpwstr/>
      </vt:variant>
      <vt:variant>
        <vt:lpwstr>Par823</vt:lpwstr>
      </vt:variant>
      <vt:variant>
        <vt:i4>7012400</vt:i4>
      </vt:variant>
      <vt:variant>
        <vt:i4>204</vt:i4>
      </vt:variant>
      <vt:variant>
        <vt:i4>0</vt:i4>
      </vt:variant>
      <vt:variant>
        <vt:i4>5</vt:i4>
      </vt:variant>
      <vt:variant>
        <vt:lpwstr/>
      </vt:variant>
      <vt:variant>
        <vt:lpwstr>Par822</vt:lpwstr>
      </vt:variant>
      <vt:variant>
        <vt:i4>6357040</vt:i4>
      </vt:variant>
      <vt:variant>
        <vt:i4>201</vt:i4>
      </vt:variant>
      <vt:variant>
        <vt:i4>0</vt:i4>
      </vt:variant>
      <vt:variant>
        <vt:i4>5</vt:i4>
      </vt:variant>
      <vt:variant>
        <vt:lpwstr/>
      </vt:variant>
      <vt:variant>
        <vt:lpwstr>Par2228</vt:lpwstr>
      </vt:variant>
      <vt:variant>
        <vt:i4>6815792</vt:i4>
      </vt:variant>
      <vt:variant>
        <vt:i4>198</vt:i4>
      </vt:variant>
      <vt:variant>
        <vt:i4>0</vt:i4>
      </vt:variant>
      <vt:variant>
        <vt:i4>5</vt:i4>
      </vt:variant>
      <vt:variant>
        <vt:lpwstr/>
      </vt:variant>
      <vt:variant>
        <vt:lpwstr>Par1286</vt:lpwstr>
      </vt:variant>
      <vt:variant>
        <vt:i4>6750257</vt:i4>
      </vt:variant>
      <vt:variant>
        <vt:i4>195</vt:i4>
      </vt:variant>
      <vt:variant>
        <vt:i4>0</vt:i4>
      </vt:variant>
      <vt:variant>
        <vt:i4>5</vt:i4>
      </vt:variant>
      <vt:variant>
        <vt:lpwstr/>
      </vt:variant>
      <vt:variant>
        <vt:lpwstr>Par1378</vt:lpwstr>
      </vt:variant>
      <vt:variant>
        <vt:i4>589916</vt:i4>
      </vt:variant>
      <vt:variant>
        <vt:i4>192</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589917</vt:i4>
      </vt:variant>
      <vt:variant>
        <vt:i4>189</vt:i4>
      </vt:variant>
      <vt:variant>
        <vt:i4>0</vt:i4>
      </vt:variant>
      <vt:variant>
        <vt:i4>5</vt:i4>
      </vt:variant>
      <vt:variant>
        <vt:lpwstr>consultantplus://offline/ref=D0BCAA15F13FA0119E7A18D199F68A5CE29423D95200401967BA23433CA3B5587AE857D053466089FEB1799B6441ACA7E4B2BFC314m9S3G</vt:lpwstr>
      </vt:variant>
      <vt:variant>
        <vt:lpwstr/>
      </vt:variant>
      <vt:variant>
        <vt:i4>5439490</vt:i4>
      </vt:variant>
      <vt:variant>
        <vt:i4>186</vt:i4>
      </vt:variant>
      <vt:variant>
        <vt:i4>0</vt:i4>
      </vt:variant>
      <vt:variant>
        <vt:i4>5</vt:i4>
      </vt:variant>
      <vt:variant>
        <vt:lpwstr/>
      </vt:variant>
      <vt:variant>
        <vt:lpwstr>Par22</vt:lpwstr>
      </vt:variant>
      <vt:variant>
        <vt:i4>589837</vt:i4>
      </vt:variant>
      <vt:variant>
        <vt:i4>183</vt:i4>
      </vt:variant>
      <vt:variant>
        <vt:i4>0</vt:i4>
      </vt:variant>
      <vt:variant>
        <vt:i4>5</vt:i4>
      </vt:variant>
      <vt:variant>
        <vt:lpwstr>consultantplus://offline/ref=D0BCAA15F13FA0119E7A18D199F68A5CE29423D95200401967BA23433CA3B5587AE857D05B476089FEB1799B6441ACA7E4B2BFC314m9S3G</vt:lpwstr>
      </vt:variant>
      <vt:variant>
        <vt:lpwstr/>
      </vt:variant>
      <vt:variant>
        <vt:i4>4128823</vt:i4>
      </vt:variant>
      <vt:variant>
        <vt:i4>180</vt:i4>
      </vt:variant>
      <vt:variant>
        <vt:i4>0</vt:i4>
      </vt:variant>
      <vt:variant>
        <vt:i4>5</vt:i4>
      </vt:variant>
      <vt:variant>
        <vt:lpwstr>consultantplus://offline/ref=D0BCAA15F13FA0119E7A18D199F68A5CE29423D95200401967BA23433CA3B5587AE857D553456CDCAFFE78C72215BFA5E4B2BDC20B98821Am3SDG</vt:lpwstr>
      </vt:variant>
      <vt:variant>
        <vt:lpwstr/>
      </vt:variant>
      <vt:variant>
        <vt:i4>3407930</vt:i4>
      </vt:variant>
      <vt:variant>
        <vt:i4>177</vt:i4>
      </vt:variant>
      <vt:variant>
        <vt:i4>0</vt:i4>
      </vt:variant>
      <vt:variant>
        <vt:i4>5</vt:i4>
      </vt:variant>
      <vt:variant>
        <vt:lpwstr>consultantplus://offline/ref=D0BCAA15F13FA0119E7A18D199F68A5CE29423D95200401967BA23433CA3B5587AE857D5534263D6FBA468C36B42B3B9E5ADA3C1159Bm8SBG</vt:lpwstr>
      </vt:variant>
      <vt:variant>
        <vt:lpwstr/>
      </vt:variant>
      <vt:variant>
        <vt:i4>589916</vt:i4>
      </vt:variant>
      <vt:variant>
        <vt:i4>174</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5242882</vt:i4>
      </vt:variant>
      <vt:variant>
        <vt:i4>171</vt:i4>
      </vt:variant>
      <vt:variant>
        <vt:i4>0</vt:i4>
      </vt:variant>
      <vt:variant>
        <vt:i4>5</vt:i4>
      </vt:variant>
      <vt:variant>
        <vt:lpwstr/>
      </vt:variant>
      <vt:variant>
        <vt:lpwstr>Par10</vt:lpwstr>
      </vt:variant>
      <vt:variant>
        <vt:i4>5373954</vt:i4>
      </vt:variant>
      <vt:variant>
        <vt:i4>168</vt:i4>
      </vt:variant>
      <vt:variant>
        <vt:i4>0</vt:i4>
      </vt:variant>
      <vt:variant>
        <vt:i4>5</vt:i4>
      </vt:variant>
      <vt:variant>
        <vt:lpwstr/>
      </vt:variant>
      <vt:variant>
        <vt:lpwstr>Par3</vt:lpwstr>
      </vt:variant>
      <vt:variant>
        <vt:i4>5242882</vt:i4>
      </vt:variant>
      <vt:variant>
        <vt:i4>165</vt:i4>
      </vt:variant>
      <vt:variant>
        <vt:i4>0</vt:i4>
      </vt:variant>
      <vt:variant>
        <vt:i4>5</vt:i4>
      </vt:variant>
      <vt:variant>
        <vt:lpwstr/>
      </vt:variant>
      <vt:variant>
        <vt:lpwstr>Par1</vt:lpwstr>
      </vt:variant>
      <vt:variant>
        <vt:i4>7340130</vt:i4>
      </vt:variant>
      <vt:variant>
        <vt:i4>162</vt:i4>
      </vt:variant>
      <vt:variant>
        <vt:i4>0</vt:i4>
      </vt:variant>
      <vt:variant>
        <vt:i4>5</vt:i4>
      </vt:variant>
      <vt:variant>
        <vt:lpwstr>consultantplus://offline/ref=8EB5213065675AB1BC4660B67394C81B07A7B1F371359889EAF6824CBCD44F2443E3126C8A1726A844c7B</vt:lpwstr>
      </vt:variant>
      <vt:variant>
        <vt:lpwstr/>
      </vt:variant>
      <vt:variant>
        <vt:i4>7340094</vt:i4>
      </vt:variant>
      <vt:variant>
        <vt:i4>159</vt:i4>
      </vt:variant>
      <vt:variant>
        <vt:i4>0</vt:i4>
      </vt:variant>
      <vt:variant>
        <vt:i4>5</vt:i4>
      </vt:variant>
      <vt:variant>
        <vt:lpwstr>consultantplus://offline/ref=8EB5213065675AB1BC4660B67394C81B07A7B1F371359889EAF6824CBCD44F2443E3126C8A1723AB44c4B</vt:lpwstr>
      </vt:variant>
      <vt:variant>
        <vt:lpwstr/>
      </vt:variant>
      <vt:variant>
        <vt:i4>7340091</vt:i4>
      </vt:variant>
      <vt:variant>
        <vt:i4>156</vt:i4>
      </vt:variant>
      <vt:variant>
        <vt:i4>0</vt:i4>
      </vt:variant>
      <vt:variant>
        <vt:i4>5</vt:i4>
      </vt:variant>
      <vt:variant>
        <vt:lpwstr>consultantplus://offline/ref=8EB5213065675AB1BC4660B67394C81B07A7B1F371359889EAF6824CBCD44F2443E3126C8A1727AE44c2B</vt:lpwstr>
      </vt:variant>
      <vt:variant>
        <vt:lpwstr/>
      </vt:variant>
      <vt:variant>
        <vt:i4>7602285</vt:i4>
      </vt:variant>
      <vt:variant>
        <vt:i4>153</vt:i4>
      </vt:variant>
      <vt:variant>
        <vt:i4>0</vt:i4>
      </vt:variant>
      <vt:variant>
        <vt:i4>5</vt:i4>
      </vt:variant>
      <vt:variant>
        <vt:lpwstr>consultantplus://offline/ref=248437A095F0EFE89D14F43E4F751A4E657422720AECCCF9757E487D1956CB4ED64C612C120AFAEA7E15A15A03EBB019A6BCC080B9354C0BE7n8L</vt:lpwstr>
      </vt:variant>
      <vt:variant>
        <vt:lpwstr/>
      </vt:variant>
      <vt:variant>
        <vt:i4>589838</vt:i4>
      </vt:variant>
      <vt:variant>
        <vt:i4>150</vt:i4>
      </vt:variant>
      <vt:variant>
        <vt:i4>0</vt:i4>
      </vt:variant>
      <vt:variant>
        <vt:i4>5</vt:i4>
      </vt:variant>
      <vt:variant>
        <vt:lpwstr>consultantplus://offline/ref=D0BCAA15F13FA0119E7A18D199F68A5CE29423D95200401967BA23433CA3B5587AE857D0524D6089FEB1799B6441ACA7E4B2BFC314m9S3G</vt:lpwstr>
      </vt:variant>
      <vt:variant>
        <vt:lpwstr/>
      </vt:variant>
      <vt:variant>
        <vt:i4>4128864</vt:i4>
      </vt:variant>
      <vt:variant>
        <vt:i4>147</vt:i4>
      </vt:variant>
      <vt:variant>
        <vt:i4>0</vt:i4>
      </vt:variant>
      <vt:variant>
        <vt:i4>5</vt:i4>
      </vt:variant>
      <vt:variant>
        <vt:lpwstr>consultantplus://offline/ref=D0BCAA15F13FA0119E7A18D199F68A5CE29423D95200401967BA23433CA3B5587AE857D553456CDDA6FE78C72215BFA5E4B2BDC20B98821Am3SDG</vt:lpwstr>
      </vt:variant>
      <vt:variant>
        <vt:lpwstr/>
      </vt:variant>
      <vt:variant>
        <vt:i4>4128826</vt:i4>
      </vt:variant>
      <vt:variant>
        <vt:i4>144</vt:i4>
      </vt:variant>
      <vt:variant>
        <vt:i4>0</vt:i4>
      </vt:variant>
      <vt:variant>
        <vt:i4>5</vt:i4>
      </vt:variant>
      <vt:variant>
        <vt:lpwstr>consultantplus://offline/ref=D0BCAA15F13FA0119E7A18D199F68A5CE29423D95200401967BA23433CA3B5587AE857D5534468DEA7FE78C72215BFA5E4B2BDC20B98821Am3SDG</vt:lpwstr>
      </vt:variant>
      <vt:variant>
        <vt:lpwstr/>
      </vt:variant>
      <vt:variant>
        <vt:i4>4128820</vt:i4>
      </vt:variant>
      <vt:variant>
        <vt:i4>141</vt:i4>
      </vt:variant>
      <vt:variant>
        <vt:i4>0</vt:i4>
      </vt:variant>
      <vt:variant>
        <vt:i4>5</vt:i4>
      </vt:variant>
      <vt:variant>
        <vt:lpwstr>consultantplus://offline/ref=D0BCAA15F13FA0119E7A18D199F68A5CE29423D95200401967BA23433CA3B5587AE857D5534468DEA9FE78C72215BFA5E4B2BDC20B98821Am3SDG</vt:lpwstr>
      </vt:variant>
      <vt:variant>
        <vt:lpwstr/>
      </vt:variant>
      <vt:variant>
        <vt:i4>7209015</vt:i4>
      </vt:variant>
      <vt:variant>
        <vt:i4>138</vt:i4>
      </vt:variant>
      <vt:variant>
        <vt:i4>0</vt:i4>
      </vt:variant>
      <vt:variant>
        <vt:i4>5</vt:i4>
      </vt:variant>
      <vt:variant>
        <vt:lpwstr>consultantplus://offline/ref=E12E8A201610C6C3AC283A6173DA440C4F5E42ED62175B8DE1E97E6BBB32C1DDD824452A61EF7A58C68A220456BBE642B9AB37203379EC11rDI5L</vt:lpwstr>
      </vt:variant>
      <vt:variant>
        <vt:lpwstr/>
      </vt:variant>
      <vt:variant>
        <vt:i4>5177356</vt:i4>
      </vt:variant>
      <vt:variant>
        <vt:i4>135</vt:i4>
      </vt:variant>
      <vt:variant>
        <vt:i4>0</vt:i4>
      </vt:variant>
      <vt:variant>
        <vt:i4>5</vt:i4>
      </vt:variant>
      <vt:variant>
        <vt:lpwstr>consultantplus://offline/ref=4A6ABA3171007EB085E76829DE176ECEE48DDCCF7BE080650D9AD75436F8679BFBA44ADC774D17A5A028370A9530F2D78D7984B632a4KEG</vt:lpwstr>
      </vt:variant>
      <vt:variant>
        <vt:lpwstr/>
      </vt:variant>
      <vt:variant>
        <vt:i4>7209016</vt:i4>
      </vt:variant>
      <vt:variant>
        <vt:i4>132</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129</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126</vt:i4>
      </vt:variant>
      <vt:variant>
        <vt:i4>0</vt:i4>
      </vt:variant>
      <vt:variant>
        <vt:i4>5</vt:i4>
      </vt:variant>
      <vt:variant>
        <vt:lpwstr>consultantplus://offline/ref=7C098921B482D3FC3CFCD8D78B09D850AA82BE01018FBF3E75FD1B355A4090C4353E22A0ECD885F0QBD3H</vt:lpwstr>
      </vt:variant>
      <vt:variant>
        <vt:lpwstr/>
      </vt:variant>
      <vt:variant>
        <vt:i4>786521</vt:i4>
      </vt:variant>
      <vt:variant>
        <vt:i4>123</vt:i4>
      </vt:variant>
      <vt:variant>
        <vt:i4>0</vt:i4>
      </vt:variant>
      <vt:variant>
        <vt:i4>5</vt:i4>
      </vt:variant>
      <vt:variant>
        <vt:lpwstr>consultantplus://offline/ref=55E8C53D3D7525E1C74412DCD6F6E08F721F7A3C50B30A8B426854D09F79D4778BF782A811E0B8B6F7AECB63F945F4631659908E9041X2F</vt:lpwstr>
      </vt:variant>
      <vt:variant>
        <vt:lpwstr/>
      </vt:variant>
      <vt:variant>
        <vt:i4>3735650</vt:i4>
      </vt:variant>
      <vt:variant>
        <vt:i4>120</vt:i4>
      </vt:variant>
      <vt:variant>
        <vt:i4>0</vt:i4>
      </vt:variant>
      <vt:variant>
        <vt:i4>5</vt:i4>
      </vt:variant>
      <vt:variant>
        <vt:lpwstr>consultantplus://offline/ref=55E8C53D3D7525E1C74412DCD6F6E08F721F7A3C50B30A8B426854D09F79D4778BF782AD12E5B1E9F2BBDA3BF444EB7D11408C8C911A40X2F</vt:lpwstr>
      </vt:variant>
      <vt:variant>
        <vt:lpwstr/>
      </vt:variant>
      <vt:variant>
        <vt:i4>3735649</vt:i4>
      </vt:variant>
      <vt:variant>
        <vt:i4>117</vt:i4>
      </vt:variant>
      <vt:variant>
        <vt:i4>0</vt:i4>
      </vt:variant>
      <vt:variant>
        <vt:i4>5</vt:i4>
      </vt:variant>
      <vt:variant>
        <vt:lpwstr>consultantplus://offline/ref=55E8C53D3D7525E1C74412DCD6F6E08F721F7A3C50B30A8B426854D09F79D4778BF782AD12E5B2E9F2BBDA3BF444EB7D11408C8C911A40X2F</vt:lpwstr>
      </vt:variant>
      <vt:variant>
        <vt:lpwstr/>
      </vt:variant>
      <vt:variant>
        <vt:i4>3735648</vt:i4>
      </vt:variant>
      <vt:variant>
        <vt:i4>114</vt:i4>
      </vt:variant>
      <vt:variant>
        <vt:i4>0</vt:i4>
      </vt:variant>
      <vt:variant>
        <vt:i4>5</vt:i4>
      </vt:variant>
      <vt:variant>
        <vt:lpwstr>consultantplus://offline/ref=55E8C53D3D7525E1C74412DCD6F6E08F721F7A3C50B30A8B426854D09F79D4778BF782AD12E5B3E9F2BBDA3BF444EB7D11408C8C911A40X2F</vt:lpwstr>
      </vt:variant>
      <vt:variant>
        <vt:lpwstr/>
      </vt:variant>
      <vt:variant>
        <vt:i4>3735603</vt:i4>
      </vt:variant>
      <vt:variant>
        <vt:i4>111</vt:i4>
      </vt:variant>
      <vt:variant>
        <vt:i4>0</vt:i4>
      </vt:variant>
      <vt:variant>
        <vt:i4>5</vt:i4>
      </vt:variant>
      <vt:variant>
        <vt:lpwstr>consultantplus://offline/ref=55E8C53D3D7525E1C74412DCD6F6E08F721F7A3C50B30A8B426854D09F79D4778BF782AD12E4BAE9F2BBDA3BF444EB7D11408C8C911A40X2F</vt:lpwstr>
      </vt:variant>
      <vt:variant>
        <vt:lpwstr/>
      </vt:variant>
      <vt:variant>
        <vt:i4>3866734</vt:i4>
      </vt:variant>
      <vt:variant>
        <vt:i4>108</vt:i4>
      </vt:variant>
      <vt:variant>
        <vt:i4>0</vt:i4>
      </vt:variant>
      <vt:variant>
        <vt:i4>5</vt:i4>
      </vt:variant>
      <vt:variant>
        <vt:lpwstr>consultantplus://offline/ref=55E8C53D3D7525E1C74412DCD6F6E08F721C793C51BC0A8B426854D09F79D4778BF782AD13E4B2EAA6E1CA3FBD11E763105992898F190B4340X0F</vt:lpwstr>
      </vt:variant>
      <vt:variant>
        <vt:lpwstr/>
      </vt:variant>
      <vt:variant>
        <vt:i4>4128868</vt:i4>
      </vt:variant>
      <vt:variant>
        <vt:i4>105</vt:i4>
      </vt:variant>
      <vt:variant>
        <vt:i4>0</vt:i4>
      </vt:variant>
      <vt:variant>
        <vt:i4>5</vt:i4>
      </vt:variant>
      <vt:variant>
        <vt:lpwstr>consultantplus://offline/ref=15DE28FB43C839B5D4173C69E5D1C0242E23181F8C57911CFF65EF1C8ABC34347B9D56889759E268B2F4BDC65749B097C689D0151A9EFC4DGDP7G</vt:lpwstr>
      </vt:variant>
      <vt:variant>
        <vt:lpwstr/>
      </vt:variant>
      <vt:variant>
        <vt:i4>6881340</vt:i4>
      </vt:variant>
      <vt:variant>
        <vt:i4>102</vt:i4>
      </vt:variant>
      <vt:variant>
        <vt:i4>0</vt:i4>
      </vt:variant>
      <vt:variant>
        <vt:i4>5</vt:i4>
      </vt:variant>
      <vt:variant>
        <vt:lpwstr>consultantplus://offline/ref=15DE28FB43C839B5D4173C69E5D1C0242E23181F8C57911CFF65EF1C8ABC34347B9D56889659E764E2AEADC21E1EBF8BC490CE10049DGFP5G</vt:lpwstr>
      </vt:variant>
      <vt:variant>
        <vt:lpwstr/>
      </vt:variant>
      <vt:variant>
        <vt:i4>6881341</vt:i4>
      </vt:variant>
      <vt:variant>
        <vt:i4>99</vt:i4>
      </vt:variant>
      <vt:variant>
        <vt:i4>0</vt:i4>
      </vt:variant>
      <vt:variant>
        <vt:i4>5</vt:i4>
      </vt:variant>
      <vt:variant>
        <vt:lpwstr>consultantplus://offline/ref=15DE28FB43C839B5D4173C69E5D1C0242E23181F8C57911CFF65EF1C8ABC34347B9D56889659E664E2AEADC21E1EBF8BC490CE10049DGFP5G</vt:lpwstr>
      </vt:variant>
      <vt:variant>
        <vt:lpwstr/>
      </vt:variant>
      <vt:variant>
        <vt:i4>6881388</vt:i4>
      </vt:variant>
      <vt:variant>
        <vt:i4>96</vt:i4>
      </vt:variant>
      <vt:variant>
        <vt:i4>0</vt:i4>
      </vt:variant>
      <vt:variant>
        <vt:i4>5</vt:i4>
      </vt:variant>
      <vt:variant>
        <vt:lpwstr>consultantplus://offline/ref=15DE28FB43C839B5D4173C69E5D1C0242E23181F8C57911CFF65EF1C8ABC34347B9D56889658EF64E2AEADC21E1EBF8BC490CE10049DGFP5G</vt:lpwstr>
      </vt:variant>
      <vt:variant>
        <vt:lpwstr/>
      </vt:variant>
      <vt:variant>
        <vt:i4>5701634</vt:i4>
      </vt:variant>
      <vt:variant>
        <vt:i4>93</vt:i4>
      </vt:variant>
      <vt:variant>
        <vt:i4>0</vt:i4>
      </vt:variant>
      <vt:variant>
        <vt:i4>5</vt:i4>
      </vt:variant>
      <vt:variant>
        <vt:lpwstr/>
      </vt:variant>
      <vt:variant>
        <vt:lpwstr>Par6</vt:lpwstr>
      </vt:variant>
      <vt:variant>
        <vt:i4>5570562</vt:i4>
      </vt:variant>
      <vt:variant>
        <vt:i4>90</vt:i4>
      </vt:variant>
      <vt:variant>
        <vt:i4>0</vt:i4>
      </vt:variant>
      <vt:variant>
        <vt:i4>5</vt:i4>
      </vt:variant>
      <vt:variant>
        <vt:lpwstr/>
      </vt:variant>
      <vt:variant>
        <vt:lpwstr>Par4</vt:lpwstr>
      </vt:variant>
      <vt:variant>
        <vt:i4>5701634</vt:i4>
      </vt:variant>
      <vt:variant>
        <vt:i4>87</vt:i4>
      </vt:variant>
      <vt:variant>
        <vt:i4>0</vt:i4>
      </vt:variant>
      <vt:variant>
        <vt:i4>5</vt:i4>
      </vt:variant>
      <vt:variant>
        <vt:lpwstr/>
      </vt:variant>
      <vt:variant>
        <vt:lpwstr>Par6</vt:lpwstr>
      </vt:variant>
      <vt:variant>
        <vt:i4>5570562</vt:i4>
      </vt:variant>
      <vt:variant>
        <vt:i4>84</vt:i4>
      </vt:variant>
      <vt:variant>
        <vt:i4>0</vt:i4>
      </vt:variant>
      <vt:variant>
        <vt:i4>5</vt:i4>
      </vt:variant>
      <vt:variant>
        <vt:lpwstr/>
      </vt:variant>
      <vt:variant>
        <vt:lpwstr>Par4</vt:lpwstr>
      </vt:variant>
      <vt:variant>
        <vt:i4>7733306</vt:i4>
      </vt:variant>
      <vt:variant>
        <vt:i4>81</vt:i4>
      </vt:variant>
      <vt:variant>
        <vt:i4>0</vt:i4>
      </vt:variant>
      <vt:variant>
        <vt:i4>5</vt:i4>
      </vt:variant>
      <vt:variant>
        <vt:lpwstr>consultantplus://offline/ref=5FC0C29D3ACB32B49018F93B36B60F6F3D6EF84F920E65319529F421C417DDA16519944B7B95889EA24C4EF08EFFC0163ED3AD6360F559C3HEoDI</vt:lpwstr>
      </vt:variant>
      <vt:variant>
        <vt:lpwstr/>
      </vt:variant>
      <vt:variant>
        <vt:i4>1245199</vt:i4>
      </vt:variant>
      <vt:variant>
        <vt:i4>78</vt:i4>
      </vt:variant>
      <vt:variant>
        <vt:i4>0</vt:i4>
      </vt:variant>
      <vt:variant>
        <vt:i4>5</vt:i4>
      </vt:variant>
      <vt:variant>
        <vt:lpwstr>consultantplus://offline/ref=868B03F655B37519B529990D82BB9EB19217F31B2DD8241C8CA157BB1C45CB0C2B541E311795BDBC655F9FA041090793DD696F6778lEN0F</vt:lpwstr>
      </vt:variant>
      <vt:variant>
        <vt:lpwstr/>
      </vt:variant>
      <vt:variant>
        <vt:i4>1245199</vt:i4>
      </vt:variant>
      <vt:variant>
        <vt:i4>75</vt:i4>
      </vt:variant>
      <vt:variant>
        <vt:i4>0</vt:i4>
      </vt:variant>
      <vt:variant>
        <vt:i4>5</vt:i4>
      </vt:variant>
      <vt:variant>
        <vt:lpwstr>consultantplus://offline/ref=868B03F655B37519B529990D82BB9EB19217F31B2DD8241C8CA157BB1C45CB0C2B541E311795BDBC655F9FA041090793DD696F6778lEN0F</vt:lpwstr>
      </vt:variant>
      <vt:variant>
        <vt:lpwstr/>
      </vt:variant>
      <vt:variant>
        <vt:i4>2949219</vt:i4>
      </vt:variant>
      <vt:variant>
        <vt:i4>72</vt:i4>
      </vt:variant>
      <vt:variant>
        <vt:i4>0</vt:i4>
      </vt:variant>
      <vt:variant>
        <vt:i4>5</vt:i4>
      </vt:variant>
      <vt:variant>
        <vt:lpwstr>consultantplus://offline/ref=C715950394BA8F39F0212E06C81F6423DC75114C2BB17B56A455FBA7EE13079A9611E4CC6A17B8F3A2C8E9735489B9C270D13FA00B86B466wBY8J</vt:lpwstr>
      </vt:variant>
      <vt:variant>
        <vt:lpwstr/>
      </vt:variant>
      <vt:variant>
        <vt:i4>7209016</vt:i4>
      </vt:variant>
      <vt:variant>
        <vt:i4>69</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66</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63</vt:i4>
      </vt:variant>
      <vt:variant>
        <vt:i4>0</vt:i4>
      </vt:variant>
      <vt:variant>
        <vt:i4>5</vt:i4>
      </vt:variant>
      <vt:variant>
        <vt:lpwstr>consultantplus://offline/ref=7C098921B482D3FC3CFCD8D78B09D850AA82BE01018FBF3E75FD1B355A4090C4353E22A0ECD885F0QBD3H</vt:lpwstr>
      </vt:variant>
      <vt:variant>
        <vt:lpwstr/>
      </vt:variant>
      <vt:variant>
        <vt:i4>5963779</vt:i4>
      </vt:variant>
      <vt:variant>
        <vt:i4>60</vt:i4>
      </vt:variant>
      <vt:variant>
        <vt:i4>0</vt:i4>
      </vt:variant>
      <vt:variant>
        <vt:i4>5</vt:i4>
      </vt:variant>
      <vt:variant>
        <vt:lpwstr>consultantplus://offline/ref=BC0600F9B794A9285B9E141E7FA3362C30C14ED22078220E2112BCD6CBED4226B70F1BEBE910C279CDDB3017C86B9D59D499603229f5yAE</vt:lpwstr>
      </vt:variant>
      <vt:variant>
        <vt:lpwstr/>
      </vt:variant>
      <vt:variant>
        <vt:i4>5963791</vt:i4>
      </vt:variant>
      <vt:variant>
        <vt:i4>57</vt:i4>
      </vt:variant>
      <vt:variant>
        <vt:i4>0</vt:i4>
      </vt:variant>
      <vt:variant>
        <vt:i4>5</vt:i4>
      </vt:variant>
      <vt:variant>
        <vt:lpwstr>consultantplus://offline/ref=BC0600F9B794A9285B9E141E7FA3362C30C14ED22078220E2112BCD6CBED4226B70F1BEBEF1CC279CDDB3017C86B9D59D499603229f5yAE</vt:lpwstr>
      </vt:variant>
      <vt:variant>
        <vt:lpwstr/>
      </vt:variant>
      <vt:variant>
        <vt:i4>5963784</vt:i4>
      </vt:variant>
      <vt:variant>
        <vt:i4>54</vt:i4>
      </vt:variant>
      <vt:variant>
        <vt:i4>0</vt:i4>
      </vt:variant>
      <vt:variant>
        <vt:i4>5</vt:i4>
      </vt:variant>
      <vt:variant>
        <vt:lpwstr>consultantplus://offline/ref=BC0600F9B794A9285B9E141E7FA3362C30C14ED22078220E2112BCD6CBED4226B70F1BEBEF1DC279CDDB3017C86B9D59D499603229f5yAE</vt:lpwstr>
      </vt:variant>
      <vt:variant>
        <vt:lpwstr/>
      </vt:variant>
      <vt:variant>
        <vt:i4>7864378</vt:i4>
      </vt:variant>
      <vt:variant>
        <vt:i4>51</vt:i4>
      </vt:variant>
      <vt:variant>
        <vt:i4>0</vt:i4>
      </vt:variant>
      <vt:variant>
        <vt:i4>5</vt:i4>
      </vt:variant>
      <vt:variant>
        <vt:lpwstr>consultantplus://offline/ref=703D0F6A4A585E20E72C1EF23128A7498A265E08782F9DB1360AC7B940162AB73A3E0032DE2E156E469833876AE66C1DF8DEAFC14867ZDwEE</vt:lpwstr>
      </vt:variant>
      <vt:variant>
        <vt:lpwstr/>
      </vt:variant>
      <vt:variant>
        <vt:i4>7864380</vt:i4>
      </vt:variant>
      <vt:variant>
        <vt:i4>48</vt:i4>
      </vt:variant>
      <vt:variant>
        <vt:i4>0</vt:i4>
      </vt:variant>
      <vt:variant>
        <vt:i4>5</vt:i4>
      </vt:variant>
      <vt:variant>
        <vt:lpwstr>consultantplus://offline/ref=703D0F6A4A585E20E72C1EF23128A7498A265E08782F9DB1360AC7B940162AB73A3E0032DE2E136E469833876AE66C1DF8DEAFC14867ZDwEE</vt:lpwstr>
      </vt:variant>
      <vt:variant>
        <vt:lpwstr/>
      </vt:variant>
      <vt:variant>
        <vt:i4>65620</vt:i4>
      </vt:variant>
      <vt:variant>
        <vt:i4>45</vt:i4>
      </vt:variant>
      <vt:variant>
        <vt:i4>0</vt:i4>
      </vt:variant>
      <vt:variant>
        <vt:i4>5</vt:i4>
      </vt:variant>
      <vt:variant>
        <vt:lpwstr>consultantplus://offline/ref=B9FBE477FFD8F6D565932849CFE22206FB9E2C5099099B58B489C3FAE5B2DFA80A2D75B49DI9U6L</vt:lpwstr>
      </vt:variant>
      <vt:variant>
        <vt:lpwstr/>
      </vt:variant>
      <vt:variant>
        <vt:i4>5439490</vt:i4>
      </vt:variant>
      <vt:variant>
        <vt:i4>42</vt:i4>
      </vt:variant>
      <vt:variant>
        <vt:i4>0</vt:i4>
      </vt:variant>
      <vt:variant>
        <vt:i4>5</vt:i4>
      </vt:variant>
      <vt:variant>
        <vt:lpwstr/>
      </vt:variant>
      <vt:variant>
        <vt:lpwstr>Par2</vt:lpwstr>
      </vt:variant>
      <vt:variant>
        <vt:i4>3997756</vt:i4>
      </vt:variant>
      <vt:variant>
        <vt:i4>39</vt:i4>
      </vt:variant>
      <vt:variant>
        <vt:i4>0</vt:i4>
      </vt:variant>
      <vt:variant>
        <vt:i4>5</vt:i4>
      </vt:variant>
      <vt:variant>
        <vt:lpwstr>consultantplus://offline/ref=B9FBE477FFD8F6D565932849CFE22206FB9E2C5099099B58B489C3FAE5B2DFA80A2D75B29A92CAF5IDUFL</vt:lpwstr>
      </vt:variant>
      <vt:variant>
        <vt:lpwstr/>
      </vt:variant>
      <vt:variant>
        <vt:i4>65621</vt:i4>
      </vt:variant>
      <vt:variant>
        <vt:i4>36</vt:i4>
      </vt:variant>
      <vt:variant>
        <vt:i4>0</vt:i4>
      </vt:variant>
      <vt:variant>
        <vt:i4>5</vt:i4>
      </vt:variant>
      <vt:variant>
        <vt:lpwstr>consultantplus://offline/ref=B9FBE477FFD8F6D565932849CFE22206FB9E2C5099099B58B489C3FAE5B2DFA80A2D75B49DI9U7L</vt:lpwstr>
      </vt:variant>
      <vt:variant>
        <vt:lpwstr/>
      </vt:variant>
      <vt:variant>
        <vt:i4>3670119</vt:i4>
      </vt:variant>
      <vt:variant>
        <vt:i4>33</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30</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27</vt:i4>
      </vt:variant>
      <vt:variant>
        <vt:i4>0</vt:i4>
      </vt:variant>
      <vt:variant>
        <vt:i4>5</vt:i4>
      </vt:variant>
      <vt:variant>
        <vt:lpwstr>consultantplus://offline/ref=B9FBE477FFD8F6D565932849CFE22206FB9E2C5099099B58B489C3FAE5B2DFA80A2D75B6I9UCL</vt:lpwstr>
      </vt:variant>
      <vt:variant>
        <vt:lpwstr/>
      </vt:variant>
      <vt:variant>
        <vt:i4>5242882</vt:i4>
      </vt:variant>
      <vt:variant>
        <vt:i4>24</vt:i4>
      </vt:variant>
      <vt:variant>
        <vt:i4>0</vt:i4>
      </vt:variant>
      <vt:variant>
        <vt:i4>5</vt:i4>
      </vt:variant>
      <vt:variant>
        <vt:lpwstr/>
      </vt:variant>
      <vt:variant>
        <vt:lpwstr>Par13</vt:lpwstr>
      </vt:variant>
      <vt:variant>
        <vt:i4>6291506</vt:i4>
      </vt:variant>
      <vt:variant>
        <vt:i4>21</vt:i4>
      </vt:variant>
      <vt:variant>
        <vt:i4>0</vt:i4>
      </vt:variant>
      <vt:variant>
        <vt:i4>5</vt:i4>
      </vt:variant>
      <vt:variant>
        <vt:lpwstr>consultantplus://offline/ref=EC2631FB6E5B8FB967CF1FA093163B3C79290085CE0BCE13060C9016F985967AD2641E84A8D8891FW8JBL</vt:lpwstr>
      </vt:variant>
      <vt:variant>
        <vt:lpwstr/>
      </vt:variant>
      <vt:variant>
        <vt:i4>852057</vt:i4>
      </vt:variant>
      <vt:variant>
        <vt:i4>18</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15</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12</vt:i4>
      </vt:variant>
      <vt:variant>
        <vt:i4>0</vt:i4>
      </vt:variant>
      <vt:variant>
        <vt:i4>5</vt:i4>
      </vt:variant>
      <vt:variant>
        <vt:lpwstr>consultantplus://offline/ref=EC2631FB6E5B8FB967CF1FA093163B3C79290085CE0BCE13060C9016F985967AD2641E86A0WDJ8L</vt:lpwstr>
      </vt:variant>
      <vt:variant>
        <vt:lpwstr/>
      </vt:variant>
      <vt:variant>
        <vt:i4>786512</vt:i4>
      </vt:variant>
      <vt:variant>
        <vt:i4>9</vt:i4>
      </vt:variant>
      <vt:variant>
        <vt:i4>0</vt:i4>
      </vt:variant>
      <vt:variant>
        <vt:i4>5</vt:i4>
      </vt:variant>
      <vt:variant>
        <vt:lpwstr>consultantplus://offline/ref=A5FF964C17FEA8C04C8889B933FBCFDA8A1CE9F8DF1813D64C88FC429A4B39CD884735D46FM3Q7K</vt:lpwstr>
      </vt:variant>
      <vt:variant>
        <vt:lpwstr/>
      </vt:variant>
      <vt:variant>
        <vt:i4>2949176</vt:i4>
      </vt:variant>
      <vt:variant>
        <vt:i4>6</vt:i4>
      </vt:variant>
      <vt:variant>
        <vt:i4>0</vt:i4>
      </vt:variant>
      <vt:variant>
        <vt:i4>5</vt:i4>
      </vt:variant>
      <vt:variant>
        <vt:lpwstr>consultantplus://offline/ref=3EC4C054FB9857F703AFB85CC276ECCBEE38744EB86109E90319E93F128ED08B58806A80g0NAK</vt:lpwstr>
      </vt:variant>
      <vt:variant>
        <vt:lpwstr/>
      </vt:variant>
      <vt:variant>
        <vt:i4>3407917</vt:i4>
      </vt:variant>
      <vt:variant>
        <vt:i4>3</vt:i4>
      </vt:variant>
      <vt:variant>
        <vt:i4>0</vt:i4>
      </vt:variant>
      <vt:variant>
        <vt:i4>5</vt:i4>
      </vt:variant>
      <vt:variant>
        <vt:lpwstr>http://www.sberbank-ast.ru/</vt:lpwstr>
      </vt:variant>
      <vt:variant>
        <vt:lpwstr/>
      </vt:variant>
      <vt:variant>
        <vt:i4>393239</vt:i4>
      </vt:variant>
      <vt:variant>
        <vt:i4>0</vt:i4>
      </vt:variant>
      <vt:variant>
        <vt:i4>0</vt:i4>
      </vt:variant>
      <vt:variant>
        <vt:i4>5</vt:i4>
      </vt:variant>
      <vt:variant>
        <vt:lpwstr>mailto:berdikaeva_or@ro2.fss.ru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Петрова Светлана Альбертовна</cp:lastModifiedBy>
  <cp:revision>480</cp:revision>
  <cp:lastPrinted>2021-04-23T07:32:00Z</cp:lastPrinted>
  <dcterms:created xsi:type="dcterms:W3CDTF">2021-03-05T05:50:00Z</dcterms:created>
  <dcterms:modified xsi:type="dcterms:W3CDTF">2021-05-31T10:31:00Z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