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60" w:rsidRPr="00C9073D" w:rsidRDefault="00EC3D60" w:rsidP="001504D1">
      <w:pPr>
        <w:jc w:val="center"/>
        <w:rPr>
          <w:b/>
          <w:bCs/>
          <w:color w:val="000000"/>
          <w:spacing w:val="3"/>
          <w:sz w:val="26"/>
          <w:szCs w:val="26"/>
          <w:lang w:eastAsia="ru-RU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EC3D60" w:rsidRDefault="00EC3D60" w:rsidP="001504D1">
      <w:pPr>
        <w:jc w:val="center"/>
        <w:rPr>
          <w:b/>
          <w:bCs/>
          <w:spacing w:val="-1"/>
          <w:sz w:val="26"/>
          <w:szCs w:val="26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 xml:space="preserve">на поставку </w:t>
      </w:r>
      <w:r w:rsidRPr="00C9073D">
        <w:rPr>
          <w:b/>
          <w:bCs/>
          <w:spacing w:val="-1"/>
          <w:sz w:val="26"/>
          <w:szCs w:val="26"/>
        </w:rPr>
        <w:t xml:space="preserve">абсорбирующего белья (впитывающих простыней </w:t>
      </w:r>
    </w:p>
    <w:p w:rsidR="00EC3D60" w:rsidRPr="00C9073D" w:rsidRDefault="00EC3D60" w:rsidP="001504D1">
      <w:pPr>
        <w:jc w:val="center"/>
        <w:rPr>
          <w:b/>
          <w:bCs/>
          <w:sz w:val="26"/>
          <w:szCs w:val="26"/>
        </w:rPr>
      </w:pPr>
      <w:r w:rsidRPr="00C9073D">
        <w:rPr>
          <w:b/>
          <w:bCs/>
          <w:spacing w:val="-1"/>
          <w:sz w:val="26"/>
          <w:szCs w:val="26"/>
        </w:rPr>
        <w:t>(пеленок))</w:t>
      </w:r>
      <w:r w:rsidRPr="00C9073D">
        <w:rPr>
          <w:b/>
          <w:bCs/>
          <w:sz w:val="26"/>
          <w:szCs w:val="26"/>
        </w:rPr>
        <w:t xml:space="preserve"> для обеспечения инвалидов</w:t>
      </w:r>
    </w:p>
    <w:p w:rsidR="00EC3D60" w:rsidRPr="00C9073D" w:rsidRDefault="00EC3D60" w:rsidP="001504D1">
      <w:pPr>
        <w:ind w:firstLine="709"/>
        <w:jc w:val="both"/>
        <w:rPr>
          <w:color w:val="000000"/>
          <w:spacing w:val="3"/>
          <w:sz w:val="26"/>
          <w:szCs w:val="26"/>
          <w:lang w:eastAsia="ru-RU"/>
        </w:rPr>
      </w:pPr>
    </w:p>
    <w:p w:rsidR="00A54B0C" w:rsidRPr="00E3087E" w:rsidRDefault="00A54B0C" w:rsidP="00A54B0C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A54B0C" w:rsidRPr="00E3087E" w:rsidRDefault="00A54B0C" w:rsidP="00A54B0C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 xml:space="preserve">В соответствии с п. 3.5.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 «Белье абсорбирующее для инвалидов. Общие технические условия» (далее -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57762-2017) </w:t>
      </w:r>
      <w:r w:rsidRPr="00E3087E">
        <w:rPr>
          <w:b/>
          <w:sz w:val="26"/>
          <w:szCs w:val="26"/>
        </w:rPr>
        <w:t>впитывающая простынь (пеленка)</w:t>
      </w:r>
      <w:r w:rsidRPr="00E3087E">
        <w:rPr>
          <w:sz w:val="26"/>
          <w:szCs w:val="26"/>
        </w:rPr>
        <w:t>: абсорбирующее белье для инвалидов, предназначенное для дополнительной защиты постельного белья от протекания и используемое вместе с подгузниками(памперсами), впитывающими трусами или прокладками.</w:t>
      </w:r>
    </w:p>
    <w:p w:rsidR="00A54B0C" w:rsidRPr="00E3087E" w:rsidRDefault="00A54B0C" w:rsidP="00A54B0C">
      <w:pPr>
        <w:ind w:firstLine="709"/>
        <w:jc w:val="both"/>
        <w:rPr>
          <w:sz w:val="26"/>
          <w:szCs w:val="26"/>
        </w:rPr>
      </w:pPr>
      <w:proofErr w:type="gramStart"/>
      <w:r w:rsidRPr="00E3087E">
        <w:rPr>
          <w:sz w:val="26"/>
          <w:szCs w:val="26"/>
        </w:rPr>
        <w:t>Абсорбирующее белье: многослойное впитывающее медицинское изделие разового использования с абсорбирующем слоем (п. 3.1.</w:t>
      </w:r>
      <w:proofErr w:type="gramEnd"/>
      <w:r w:rsidRPr="00E3087E">
        <w:rPr>
          <w:sz w:val="26"/>
          <w:szCs w:val="26"/>
        </w:rPr>
        <w:t xml:space="preserve">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57762-2017).</w:t>
      </w:r>
    </w:p>
    <w:p w:rsidR="00706EF7" w:rsidRPr="00E3087E" w:rsidRDefault="00EC3D60" w:rsidP="001504D1">
      <w:pPr>
        <w:snapToGrid w:val="0"/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  <w:lang w:eastAsia="en-US"/>
        </w:rPr>
        <w:t>К поставке должны быть предложены в</w:t>
      </w:r>
      <w:r w:rsidRPr="00E3087E">
        <w:rPr>
          <w:sz w:val="26"/>
          <w:szCs w:val="26"/>
        </w:rPr>
        <w:t>питывающие простыни (пеленки)</w:t>
      </w:r>
      <w:r w:rsidR="00706EF7" w:rsidRPr="00E3087E">
        <w:rPr>
          <w:sz w:val="26"/>
          <w:szCs w:val="26"/>
        </w:rPr>
        <w:t>:</w:t>
      </w:r>
    </w:p>
    <w:p w:rsidR="00706EF7" w:rsidRPr="00E3087E" w:rsidRDefault="00706EF7" w:rsidP="00706EF7">
      <w:pPr>
        <w:snapToGrid w:val="0"/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 xml:space="preserve">размером 40 x 60 см (впитываемостью от 400 до 500 мл.) – </w:t>
      </w:r>
      <w:r w:rsidR="00172F98" w:rsidRPr="00E3087E">
        <w:rPr>
          <w:sz w:val="26"/>
          <w:szCs w:val="26"/>
        </w:rPr>
        <w:t>3</w:t>
      </w:r>
      <w:r w:rsidR="009A01CF" w:rsidRPr="00E3087E">
        <w:rPr>
          <w:sz w:val="26"/>
          <w:szCs w:val="26"/>
        </w:rPr>
        <w:t xml:space="preserve"> </w:t>
      </w:r>
      <w:r w:rsidR="00172F98" w:rsidRPr="00E3087E">
        <w:rPr>
          <w:sz w:val="26"/>
          <w:szCs w:val="26"/>
        </w:rPr>
        <w:t>66</w:t>
      </w:r>
      <w:r w:rsidR="00E016AF" w:rsidRPr="00E3087E">
        <w:rPr>
          <w:sz w:val="26"/>
          <w:szCs w:val="26"/>
        </w:rPr>
        <w:t>0</w:t>
      </w:r>
      <w:r w:rsidR="00BA19B3" w:rsidRPr="00E3087E">
        <w:rPr>
          <w:sz w:val="26"/>
          <w:szCs w:val="26"/>
        </w:rPr>
        <w:t xml:space="preserve"> </w:t>
      </w:r>
      <w:r w:rsidRPr="00E3087E">
        <w:rPr>
          <w:sz w:val="26"/>
          <w:szCs w:val="26"/>
        </w:rPr>
        <w:t xml:space="preserve"> шт.</w:t>
      </w:r>
    </w:p>
    <w:p w:rsidR="00706EF7" w:rsidRPr="00E3087E" w:rsidRDefault="00706EF7" w:rsidP="00706EF7">
      <w:pPr>
        <w:snapToGrid w:val="0"/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 xml:space="preserve">размером 60 x 60 см (впитываемостью от 800 до 1200 мл.) – </w:t>
      </w:r>
      <w:r w:rsidR="00172F98" w:rsidRPr="00E3087E">
        <w:rPr>
          <w:sz w:val="26"/>
          <w:szCs w:val="26"/>
        </w:rPr>
        <w:t>11</w:t>
      </w:r>
      <w:r w:rsidR="009A01CF" w:rsidRPr="00E3087E">
        <w:rPr>
          <w:sz w:val="26"/>
          <w:szCs w:val="26"/>
        </w:rPr>
        <w:t xml:space="preserve"> </w:t>
      </w:r>
      <w:r w:rsidR="00172F98" w:rsidRPr="00E3087E">
        <w:rPr>
          <w:sz w:val="26"/>
          <w:szCs w:val="26"/>
        </w:rPr>
        <w:t>700</w:t>
      </w:r>
      <w:r w:rsidRPr="00E3087E">
        <w:rPr>
          <w:sz w:val="26"/>
          <w:szCs w:val="26"/>
        </w:rPr>
        <w:t xml:space="preserve"> шт.</w:t>
      </w:r>
    </w:p>
    <w:p w:rsidR="00EC3D60" w:rsidRPr="00E3087E" w:rsidRDefault="00EC3D60" w:rsidP="001504D1">
      <w:pPr>
        <w:snapToGrid w:val="0"/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 xml:space="preserve">размером 60 x 90 см (впитываемостью от 1200 до 1900 мл.) – </w:t>
      </w:r>
      <w:r w:rsidR="00172F98" w:rsidRPr="00E3087E">
        <w:rPr>
          <w:sz w:val="26"/>
          <w:szCs w:val="26"/>
        </w:rPr>
        <w:t>122</w:t>
      </w:r>
      <w:r w:rsidR="009A01CF" w:rsidRPr="00E3087E">
        <w:rPr>
          <w:sz w:val="26"/>
          <w:szCs w:val="26"/>
        </w:rPr>
        <w:t xml:space="preserve"> </w:t>
      </w:r>
      <w:r w:rsidR="00172F98" w:rsidRPr="00E3087E">
        <w:rPr>
          <w:sz w:val="26"/>
          <w:szCs w:val="26"/>
        </w:rPr>
        <w:t>16</w:t>
      </w:r>
      <w:r w:rsidR="00FF44E2" w:rsidRPr="00E3087E">
        <w:rPr>
          <w:sz w:val="26"/>
          <w:szCs w:val="26"/>
        </w:rPr>
        <w:t>0</w:t>
      </w:r>
      <w:r w:rsidRPr="00E3087E">
        <w:rPr>
          <w:sz w:val="26"/>
          <w:szCs w:val="26"/>
        </w:rPr>
        <w:t xml:space="preserve"> шт.</w:t>
      </w:r>
    </w:p>
    <w:p w:rsidR="00597D5F" w:rsidRPr="00E3087E" w:rsidRDefault="00597D5F" w:rsidP="00597D5F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  <w:sz w:val="26"/>
          <w:szCs w:val="26"/>
        </w:rPr>
      </w:pPr>
      <w:r w:rsidRPr="00E3087E">
        <w:rPr>
          <w:spacing w:val="-1"/>
          <w:sz w:val="26"/>
          <w:szCs w:val="26"/>
        </w:rPr>
        <w:t>Должны соответствовать требованиям</w:t>
      </w:r>
      <w:r w:rsidRPr="00E3087E">
        <w:rPr>
          <w:b/>
          <w:bCs/>
          <w:spacing w:val="-1"/>
          <w:sz w:val="26"/>
          <w:szCs w:val="26"/>
        </w:rPr>
        <w:t xml:space="preserve"> </w:t>
      </w:r>
      <w:r w:rsidRPr="00E3087E">
        <w:rPr>
          <w:sz w:val="26"/>
          <w:szCs w:val="26"/>
        </w:rPr>
        <w:t xml:space="preserve">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 xml:space="preserve">В соответствии с п. 4.2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</w:t>
      </w:r>
      <w:r w:rsidRPr="00E3087E">
        <w:rPr>
          <w:b/>
          <w:bCs/>
          <w:i/>
          <w:iCs/>
          <w:sz w:val="26"/>
          <w:szCs w:val="26"/>
        </w:rPr>
        <w:t xml:space="preserve"> </w:t>
      </w:r>
      <w:r w:rsidRPr="00E3087E">
        <w:rPr>
          <w:sz w:val="26"/>
          <w:szCs w:val="26"/>
        </w:rPr>
        <w:t>пеленки должны состоять из не менее 3х слоев (начиная от слоя, контактирующего с пользователем):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- верхний покровный;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- абсорбирующий;</w:t>
      </w:r>
    </w:p>
    <w:p w:rsidR="00E3087E" w:rsidRDefault="00597D5F" w:rsidP="00E3087E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- нижний покровный.</w:t>
      </w:r>
    </w:p>
    <w:p w:rsidR="00E3087E" w:rsidRDefault="00597D5F" w:rsidP="00E3087E">
      <w:pPr>
        <w:ind w:firstLine="709"/>
        <w:jc w:val="both"/>
        <w:rPr>
          <w:spacing w:val="-1"/>
          <w:sz w:val="26"/>
          <w:szCs w:val="26"/>
        </w:rPr>
      </w:pPr>
      <w:r w:rsidRPr="00E3087E">
        <w:rPr>
          <w:sz w:val="26"/>
          <w:szCs w:val="26"/>
        </w:rPr>
        <w:t xml:space="preserve">В соответствии с п. 3.2.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 w:rsidRPr="00E3087E">
        <w:rPr>
          <w:spacing w:val="-1"/>
          <w:sz w:val="26"/>
          <w:szCs w:val="26"/>
        </w:rPr>
        <w:t xml:space="preserve">позволит впитанной жидкости равномерно распределяться по всей площади изделия </w:t>
      </w:r>
      <w:proofErr w:type="gramStart"/>
      <w:r w:rsidRPr="00E3087E">
        <w:rPr>
          <w:spacing w:val="-1"/>
          <w:sz w:val="26"/>
          <w:szCs w:val="26"/>
        </w:rPr>
        <w:t>до</w:t>
      </w:r>
      <w:proofErr w:type="gramEnd"/>
      <w:r w:rsidRPr="00E3087E">
        <w:rPr>
          <w:spacing w:val="-1"/>
          <w:sz w:val="26"/>
          <w:szCs w:val="26"/>
        </w:rPr>
        <w:t xml:space="preserve"> заявленной впитываемости. </w:t>
      </w:r>
    </w:p>
    <w:p w:rsidR="00E3087E" w:rsidRDefault="00597D5F" w:rsidP="00E3087E">
      <w:pPr>
        <w:ind w:firstLine="709"/>
        <w:jc w:val="both"/>
        <w:rPr>
          <w:spacing w:val="-1"/>
          <w:sz w:val="26"/>
          <w:szCs w:val="26"/>
        </w:rPr>
      </w:pPr>
      <w:r w:rsidRPr="00E3087E">
        <w:rPr>
          <w:spacing w:val="-1"/>
          <w:sz w:val="26"/>
          <w:szCs w:val="26"/>
        </w:rPr>
        <w:t xml:space="preserve">Нижний покровный слой в соответствии с п. 3.8. </w:t>
      </w:r>
      <w:r w:rsidRPr="00E3087E">
        <w:rPr>
          <w:sz w:val="26"/>
          <w:szCs w:val="26"/>
        </w:rPr>
        <w:t xml:space="preserve">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 </w:t>
      </w:r>
      <w:r w:rsidRPr="00E3087E">
        <w:rPr>
          <w:spacing w:val="-1"/>
          <w:sz w:val="26"/>
          <w:szCs w:val="26"/>
        </w:rPr>
        <w:t xml:space="preserve">должен быть </w:t>
      </w:r>
      <w:r w:rsidRPr="00E3087E">
        <w:rPr>
          <w:sz w:val="26"/>
          <w:szCs w:val="26"/>
        </w:rPr>
        <w:t>расположен после абсорбирующего слоя и должен предотвращать проникновение жидкости наружу.</w:t>
      </w:r>
      <w:r w:rsidRPr="00E3087E">
        <w:rPr>
          <w:spacing w:val="-1"/>
          <w:sz w:val="26"/>
          <w:szCs w:val="26"/>
        </w:rPr>
        <w:t xml:space="preserve"> Верхний слой - из мягкого, </w:t>
      </w:r>
      <w:proofErr w:type="spellStart"/>
      <w:r w:rsidRPr="00E3087E">
        <w:rPr>
          <w:spacing w:val="-1"/>
          <w:sz w:val="26"/>
          <w:szCs w:val="26"/>
        </w:rPr>
        <w:t>гипоаллергенного</w:t>
      </w:r>
      <w:proofErr w:type="spellEnd"/>
      <w:r w:rsidRPr="00E3087E">
        <w:rPr>
          <w:spacing w:val="-1"/>
          <w:sz w:val="26"/>
          <w:szCs w:val="26"/>
        </w:rPr>
        <w:t xml:space="preserve"> нетканого материала, подобного текстилю.</w:t>
      </w:r>
    </w:p>
    <w:p w:rsidR="00E3087E" w:rsidRDefault="00597D5F" w:rsidP="00E3087E">
      <w:pPr>
        <w:ind w:firstLine="709"/>
        <w:jc w:val="both"/>
        <w:rPr>
          <w:spacing w:val="-1"/>
          <w:sz w:val="26"/>
          <w:szCs w:val="26"/>
        </w:rPr>
      </w:pPr>
      <w:r w:rsidRPr="00E3087E">
        <w:rPr>
          <w:spacing w:val="-1"/>
          <w:sz w:val="26"/>
          <w:szCs w:val="26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E3087E" w:rsidRDefault="00597D5F" w:rsidP="00E3087E">
      <w:pPr>
        <w:ind w:firstLine="709"/>
        <w:jc w:val="both"/>
        <w:rPr>
          <w:spacing w:val="-1"/>
          <w:sz w:val="26"/>
          <w:szCs w:val="26"/>
        </w:rPr>
      </w:pPr>
      <w:r w:rsidRPr="00E3087E">
        <w:rPr>
          <w:sz w:val="26"/>
          <w:szCs w:val="26"/>
        </w:rPr>
        <w:t xml:space="preserve">В соответствии с п. 4.4.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 в</w:t>
      </w:r>
      <w:r w:rsidRPr="00E3087E">
        <w:rPr>
          <w:spacing w:val="-1"/>
          <w:sz w:val="26"/>
          <w:szCs w:val="26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E3087E" w:rsidRDefault="00597D5F" w:rsidP="00E3087E">
      <w:pPr>
        <w:ind w:firstLine="709"/>
        <w:jc w:val="both"/>
        <w:rPr>
          <w:spacing w:val="-1"/>
          <w:sz w:val="26"/>
          <w:szCs w:val="26"/>
        </w:rPr>
      </w:pPr>
      <w:r w:rsidRPr="00E3087E">
        <w:rPr>
          <w:sz w:val="26"/>
          <w:szCs w:val="26"/>
        </w:rPr>
        <w:t xml:space="preserve">В соответствии с п. 4.5.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 </w:t>
      </w:r>
      <w:r w:rsidRPr="00E3087E">
        <w:rPr>
          <w:spacing w:val="-1"/>
          <w:sz w:val="26"/>
          <w:szCs w:val="26"/>
        </w:rPr>
        <w:t xml:space="preserve">печатное изображение (при наличии) на пеленках должно быть четким без искажений и пробелов. </w:t>
      </w:r>
      <w:proofErr w:type="gramStart"/>
      <w:r w:rsidRPr="00E3087E">
        <w:rPr>
          <w:spacing w:val="-1"/>
          <w:sz w:val="26"/>
          <w:szCs w:val="26"/>
        </w:rPr>
        <w:t xml:space="preserve">Не допускаются следы </w:t>
      </w:r>
      <w:proofErr w:type="spellStart"/>
      <w:r w:rsidRPr="00E3087E">
        <w:rPr>
          <w:spacing w:val="-1"/>
          <w:sz w:val="26"/>
          <w:szCs w:val="26"/>
        </w:rPr>
        <w:t>выщипывания</w:t>
      </w:r>
      <w:proofErr w:type="spellEnd"/>
      <w:r w:rsidRPr="00E3087E">
        <w:rPr>
          <w:spacing w:val="-1"/>
          <w:sz w:val="26"/>
          <w:szCs w:val="26"/>
        </w:rPr>
        <w:t xml:space="preserve"> волокон с поверхности пеленок и </w:t>
      </w:r>
      <w:proofErr w:type="spellStart"/>
      <w:r w:rsidRPr="00E3087E">
        <w:rPr>
          <w:spacing w:val="-1"/>
          <w:sz w:val="26"/>
          <w:szCs w:val="26"/>
        </w:rPr>
        <w:t>отмарывания</w:t>
      </w:r>
      <w:proofErr w:type="spellEnd"/>
      <w:r w:rsidRPr="00E3087E">
        <w:rPr>
          <w:spacing w:val="-1"/>
          <w:sz w:val="26"/>
          <w:szCs w:val="26"/>
        </w:rPr>
        <w:t xml:space="preserve"> краски (п.4.6.</w:t>
      </w:r>
      <w:proofErr w:type="gramEnd"/>
      <w:r w:rsidRPr="00E3087E">
        <w:rPr>
          <w:spacing w:val="-1"/>
          <w:sz w:val="26"/>
          <w:szCs w:val="26"/>
        </w:rPr>
        <w:t xml:space="preserve"> </w:t>
      </w:r>
      <w:proofErr w:type="gramStart"/>
      <w:r w:rsidRPr="00E3087E">
        <w:rPr>
          <w:spacing w:val="-1"/>
          <w:sz w:val="26"/>
          <w:szCs w:val="26"/>
        </w:rPr>
        <w:t>ГОСТ).</w:t>
      </w:r>
      <w:proofErr w:type="gramEnd"/>
    </w:p>
    <w:p w:rsidR="00597D5F" w:rsidRPr="00E3087E" w:rsidRDefault="00597D5F" w:rsidP="00E3087E">
      <w:pPr>
        <w:ind w:firstLine="709"/>
        <w:jc w:val="both"/>
        <w:rPr>
          <w:sz w:val="26"/>
          <w:szCs w:val="26"/>
        </w:rPr>
      </w:pPr>
      <w:proofErr w:type="gramStart"/>
      <w:r w:rsidRPr="00E3087E">
        <w:rPr>
          <w:sz w:val="26"/>
          <w:szCs w:val="26"/>
        </w:rPr>
        <w:lastRenderedPageBreak/>
        <w:t>Обратная сорбция должна быть не более 5 г. (п. 4.10.</w:t>
      </w:r>
      <w:proofErr w:type="gramEnd"/>
      <w:r w:rsidRPr="00E3087E">
        <w:rPr>
          <w:sz w:val="26"/>
          <w:szCs w:val="26"/>
        </w:rPr>
        <w:t xml:space="preserve">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57762-2017).Слои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57762-2017).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proofErr w:type="spellStart"/>
      <w:r w:rsidRPr="00E3087E">
        <w:rPr>
          <w:sz w:val="26"/>
          <w:szCs w:val="26"/>
        </w:rPr>
        <w:t>Отмарывание</w:t>
      </w:r>
      <w:proofErr w:type="spellEnd"/>
      <w:r w:rsidRPr="00E3087E">
        <w:rPr>
          <w:sz w:val="26"/>
          <w:szCs w:val="26"/>
        </w:rPr>
        <w:t xml:space="preserve"> краски печатного изображения не допускается.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pacing w:val="-1"/>
          <w:sz w:val="26"/>
          <w:szCs w:val="26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 xml:space="preserve">В соответствии с п. 4.11.5 ГОСТ </w:t>
      </w:r>
      <w:proofErr w:type="gramStart"/>
      <w:r w:rsidRPr="00E3087E">
        <w:rPr>
          <w:sz w:val="26"/>
          <w:szCs w:val="26"/>
        </w:rPr>
        <w:t>Р</w:t>
      </w:r>
      <w:proofErr w:type="gramEnd"/>
      <w:r w:rsidRPr="00E3087E">
        <w:rPr>
          <w:sz w:val="26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 w:rsidRPr="00E3087E">
        <w:rPr>
          <w:spacing w:val="-1"/>
          <w:sz w:val="26"/>
          <w:szCs w:val="26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Швы в пакетах из полимерной пленки должны быть заварены.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Не допускается механическое повреждение упаковки, открывающее доступ к поверхности белья.</w:t>
      </w:r>
    </w:p>
    <w:p w:rsidR="00597D5F" w:rsidRPr="00E3087E" w:rsidRDefault="00597D5F" w:rsidP="00597D5F">
      <w:pPr>
        <w:ind w:firstLine="709"/>
        <w:jc w:val="both"/>
        <w:rPr>
          <w:sz w:val="26"/>
          <w:szCs w:val="26"/>
        </w:rPr>
      </w:pPr>
      <w:r w:rsidRPr="00E3087E">
        <w:rPr>
          <w:sz w:val="26"/>
          <w:szCs w:val="26"/>
        </w:rP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97D5F" w:rsidRPr="00E3087E" w:rsidRDefault="00597D5F" w:rsidP="00597D5F">
      <w:pPr>
        <w:shd w:val="clear" w:color="auto" w:fill="FFFFFF"/>
        <w:tabs>
          <w:tab w:val="left" w:pos="7176"/>
        </w:tabs>
        <w:ind w:firstLine="709"/>
        <w:jc w:val="both"/>
        <w:rPr>
          <w:sz w:val="26"/>
          <w:szCs w:val="26"/>
        </w:rPr>
      </w:pPr>
      <w:r w:rsidRPr="00E3087E">
        <w:rPr>
          <w:spacing w:val="-1"/>
          <w:sz w:val="26"/>
          <w:szCs w:val="26"/>
        </w:rPr>
        <w:t>Срок годности абсорбирующего белья (впитывающих простыней (пеленок)) должен быть не ранее 31.12.2021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 w:rsidRPr="00E3087E">
        <w:rPr>
          <w:sz w:val="26"/>
          <w:szCs w:val="26"/>
        </w:rPr>
        <w:t>.</w:t>
      </w:r>
    </w:p>
    <w:p w:rsidR="00597D5F" w:rsidRPr="00E3087E" w:rsidRDefault="00597D5F" w:rsidP="00597D5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E3087E">
        <w:rPr>
          <w:b/>
          <w:sz w:val="26"/>
          <w:szCs w:val="26"/>
        </w:rPr>
        <w:t xml:space="preserve">Требования к гарантийному сроку товара: </w:t>
      </w:r>
      <w:r w:rsidRPr="00E3087E">
        <w:rPr>
          <w:sz w:val="26"/>
          <w:szCs w:val="26"/>
        </w:rPr>
        <w:t>не установлены.</w:t>
      </w:r>
    </w:p>
    <w:p w:rsidR="00EC3D60" w:rsidRPr="00E3087E" w:rsidRDefault="00EC3D60" w:rsidP="00E016AF">
      <w:pPr>
        <w:ind w:firstLine="709"/>
        <w:jc w:val="both"/>
        <w:rPr>
          <w:sz w:val="26"/>
          <w:szCs w:val="26"/>
        </w:rPr>
      </w:pPr>
      <w:r w:rsidRPr="00E3087E">
        <w:rPr>
          <w:b/>
          <w:bCs/>
          <w:sz w:val="26"/>
          <w:szCs w:val="26"/>
        </w:rPr>
        <w:t xml:space="preserve">Место поставки Товара: </w:t>
      </w:r>
      <w:r w:rsidR="00E016AF" w:rsidRPr="00E3087E">
        <w:rPr>
          <w:sz w:val="26"/>
          <w:szCs w:val="26"/>
        </w:rPr>
        <w:t>Алтайский край, по месту жительства Получателя, а также в пункт</w:t>
      </w:r>
      <w:proofErr w:type="gramStart"/>
      <w:r w:rsidR="00E016AF" w:rsidRPr="00E3087E">
        <w:rPr>
          <w:sz w:val="26"/>
          <w:szCs w:val="26"/>
        </w:rPr>
        <w:t>е(</w:t>
      </w:r>
      <w:proofErr w:type="gramEnd"/>
      <w:r w:rsidR="00E016AF" w:rsidRPr="00E3087E">
        <w:rPr>
          <w:sz w:val="26"/>
          <w:szCs w:val="26"/>
        </w:rPr>
        <w:t>ах) выдачи Поставщика.</w:t>
      </w:r>
    </w:p>
    <w:p w:rsidR="004B2EAE" w:rsidRPr="00E3087E" w:rsidRDefault="004B2EAE" w:rsidP="004B2EAE">
      <w:pPr>
        <w:ind w:firstLine="709"/>
        <w:jc w:val="both"/>
        <w:rPr>
          <w:sz w:val="26"/>
          <w:szCs w:val="26"/>
        </w:rPr>
      </w:pPr>
      <w:r w:rsidRPr="00E3087E">
        <w:rPr>
          <w:b/>
          <w:sz w:val="26"/>
          <w:szCs w:val="26"/>
        </w:rPr>
        <w:t xml:space="preserve">Сроки поставки: </w:t>
      </w:r>
      <w:r w:rsidR="00EA25DB" w:rsidRPr="00E3087E">
        <w:rPr>
          <w:sz w:val="26"/>
          <w:szCs w:val="26"/>
        </w:rPr>
        <w:t xml:space="preserve">до </w:t>
      </w:r>
      <w:r w:rsidR="003B2B99" w:rsidRPr="00E3087E">
        <w:rPr>
          <w:sz w:val="26"/>
          <w:szCs w:val="26"/>
        </w:rPr>
        <w:t>15</w:t>
      </w:r>
      <w:r w:rsidR="00E97DD5" w:rsidRPr="00E3087E">
        <w:rPr>
          <w:sz w:val="26"/>
          <w:szCs w:val="26"/>
        </w:rPr>
        <w:t>.</w:t>
      </w:r>
      <w:r w:rsidR="00F43457" w:rsidRPr="00E3087E">
        <w:rPr>
          <w:sz w:val="26"/>
          <w:szCs w:val="26"/>
        </w:rPr>
        <w:t>11</w:t>
      </w:r>
      <w:r w:rsidR="00E97DD5" w:rsidRPr="00E3087E">
        <w:rPr>
          <w:sz w:val="26"/>
          <w:szCs w:val="26"/>
        </w:rPr>
        <w:t>.2021</w:t>
      </w:r>
      <w:r w:rsidR="00D51AC2" w:rsidRPr="00E3087E">
        <w:rPr>
          <w:sz w:val="26"/>
          <w:szCs w:val="26"/>
        </w:rPr>
        <w:t>.</w:t>
      </w:r>
    </w:p>
    <w:p w:rsidR="004B2EAE" w:rsidRPr="00E3087E" w:rsidRDefault="004B2EAE" w:rsidP="00E016AF">
      <w:pPr>
        <w:ind w:firstLine="709"/>
        <w:jc w:val="both"/>
        <w:rPr>
          <w:sz w:val="26"/>
          <w:szCs w:val="26"/>
        </w:rPr>
      </w:pPr>
    </w:p>
    <w:p w:rsidR="00EC3D60" w:rsidRPr="00E3087E" w:rsidRDefault="00EC3D60" w:rsidP="004608E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EC3D60" w:rsidRPr="00E3087E" w:rsidSect="000A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54"/>
    <w:rsid w:val="00043709"/>
    <w:rsid w:val="000A5EBD"/>
    <w:rsid w:val="000A609A"/>
    <w:rsid w:val="000C66DB"/>
    <w:rsid w:val="001504D1"/>
    <w:rsid w:val="00172F98"/>
    <w:rsid w:val="001A03AC"/>
    <w:rsid w:val="00354107"/>
    <w:rsid w:val="00397BAD"/>
    <w:rsid w:val="003B2B99"/>
    <w:rsid w:val="00403654"/>
    <w:rsid w:val="004608EC"/>
    <w:rsid w:val="00473BEC"/>
    <w:rsid w:val="004A1372"/>
    <w:rsid w:val="004B2EAE"/>
    <w:rsid w:val="00513922"/>
    <w:rsid w:val="00597D5F"/>
    <w:rsid w:val="005B2DA0"/>
    <w:rsid w:val="006046D8"/>
    <w:rsid w:val="00633703"/>
    <w:rsid w:val="00656A5F"/>
    <w:rsid w:val="00706EF7"/>
    <w:rsid w:val="008475F0"/>
    <w:rsid w:val="009A01CF"/>
    <w:rsid w:val="009D27CA"/>
    <w:rsid w:val="00A15ABC"/>
    <w:rsid w:val="00A54B0C"/>
    <w:rsid w:val="00A74170"/>
    <w:rsid w:val="00A84740"/>
    <w:rsid w:val="00AA2988"/>
    <w:rsid w:val="00AA6F4A"/>
    <w:rsid w:val="00AA7946"/>
    <w:rsid w:val="00BA19B3"/>
    <w:rsid w:val="00BE5DB7"/>
    <w:rsid w:val="00C9073D"/>
    <w:rsid w:val="00D51AC2"/>
    <w:rsid w:val="00DB038D"/>
    <w:rsid w:val="00E016AF"/>
    <w:rsid w:val="00E3087E"/>
    <w:rsid w:val="00E97DD5"/>
    <w:rsid w:val="00EA25DB"/>
    <w:rsid w:val="00EB2B2B"/>
    <w:rsid w:val="00EC3D60"/>
    <w:rsid w:val="00F43457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F4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F44E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Заклинская ЮО</cp:lastModifiedBy>
  <cp:revision>51</cp:revision>
  <cp:lastPrinted>2020-11-05T09:07:00Z</cp:lastPrinted>
  <dcterms:created xsi:type="dcterms:W3CDTF">2018-04-26T06:32:00Z</dcterms:created>
  <dcterms:modified xsi:type="dcterms:W3CDTF">2021-04-26T07:57:00Z</dcterms:modified>
</cp:coreProperties>
</file>