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D6" w:rsidRDefault="00CF5884" w:rsidP="00AA21D6">
      <w:pPr>
        <w:spacing w:line="360" w:lineRule="auto"/>
        <w:jc w:val="center"/>
        <w:rPr>
          <w:sz w:val="26"/>
        </w:rPr>
      </w:pPr>
      <w:r>
        <w:rPr>
          <w:sz w:val="26"/>
        </w:rPr>
        <w:t>Т</w:t>
      </w:r>
      <w:r w:rsidR="00AA21D6">
        <w:rPr>
          <w:sz w:val="26"/>
        </w:rPr>
        <w:t>ехническо</w:t>
      </w:r>
      <w:r>
        <w:rPr>
          <w:sz w:val="26"/>
        </w:rPr>
        <w:t>е задание</w:t>
      </w:r>
    </w:p>
    <w:p w:rsidR="00AA21D6" w:rsidRDefault="00AA21D6" w:rsidP="00AA21D6">
      <w:pPr>
        <w:spacing w:line="360" w:lineRule="exact"/>
        <w:jc w:val="center"/>
        <w:rPr>
          <w:sz w:val="26"/>
        </w:rPr>
      </w:pPr>
      <w:r>
        <w:rPr>
          <w:sz w:val="26"/>
        </w:rPr>
        <w:t xml:space="preserve">на поставку </w:t>
      </w:r>
      <w:r w:rsidR="00181054" w:rsidRPr="00181054">
        <w:rPr>
          <w:sz w:val="26"/>
        </w:rPr>
        <w:t xml:space="preserve">закупки бюстгальтеров (лифов-креплений) для фиксации </w:t>
      </w:r>
      <w:proofErr w:type="spellStart"/>
      <w:r w:rsidR="00181054" w:rsidRPr="00181054">
        <w:rPr>
          <w:sz w:val="26"/>
        </w:rPr>
        <w:t>экзопротезов</w:t>
      </w:r>
      <w:proofErr w:type="spellEnd"/>
      <w:r w:rsidR="00181054" w:rsidRPr="00181054">
        <w:rPr>
          <w:sz w:val="26"/>
        </w:rPr>
        <w:t xml:space="preserve"> молочной железы </w:t>
      </w:r>
      <w:r>
        <w:rPr>
          <w:sz w:val="26"/>
        </w:rPr>
        <w:t>для обеспечения инвалидов в 20</w:t>
      </w:r>
      <w:r w:rsidR="00CF7384">
        <w:rPr>
          <w:sz w:val="26"/>
        </w:rPr>
        <w:t>21</w:t>
      </w:r>
      <w:r w:rsidR="003F5340">
        <w:rPr>
          <w:sz w:val="26"/>
        </w:rPr>
        <w:t xml:space="preserve"> году.</w:t>
      </w:r>
    </w:p>
    <w:p w:rsidR="00AA21D6" w:rsidRDefault="00AA21D6" w:rsidP="00AA21D6">
      <w:pPr>
        <w:spacing w:line="360" w:lineRule="exact"/>
        <w:rPr>
          <w:b/>
        </w:rPr>
      </w:pPr>
    </w:p>
    <w:p w:rsidR="00AA21D6" w:rsidRDefault="00BA4314" w:rsidP="00AA21D6">
      <w:pPr>
        <w:spacing w:line="360" w:lineRule="exact"/>
        <w:jc w:val="center"/>
        <w:rPr>
          <w:sz w:val="26"/>
        </w:rPr>
      </w:pPr>
      <w:r>
        <w:rPr>
          <w:sz w:val="26"/>
        </w:rPr>
        <w:t>1</w:t>
      </w:r>
      <w:r w:rsidR="00AA21D6">
        <w:rPr>
          <w:sz w:val="26"/>
        </w:rPr>
        <w:t>. Требования к количеству.</w:t>
      </w:r>
    </w:p>
    <w:p w:rsidR="00AA21D6" w:rsidRDefault="00AA21D6" w:rsidP="00CF7384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 xml:space="preserve">Количество поставляемых изделий составляет </w:t>
      </w:r>
      <w:r w:rsidR="00E9340E">
        <w:rPr>
          <w:sz w:val="26"/>
        </w:rPr>
        <w:t>2500</w:t>
      </w:r>
      <w:r w:rsidR="00E9340E" w:rsidRPr="001C571D">
        <w:rPr>
          <w:sz w:val="26"/>
        </w:rPr>
        <w:t xml:space="preserve"> (</w:t>
      </w:r>
      <w:r w:rsidR="00E9340E">
        <w:rPr>
          <w:sz w:val="26"/>
        </w:rPr>
        <w:t>Две тысячи пятьсот</w:t>
      </w:r>
      <w:r w:rsidR="00E9340E" w:rsidRPr="001C571D">
        <w:rPr>
          <w:sz w:val="26"/>
        </w:rPr>
        <w:t>) шт.</w:t>
      </w:r>
    </w:p>
    <w:p w:rsidR="00CF7384" w:rsidRDefault="00CF7384" w:rsidP="00CF7384">
      <w:pPr>
        <w:spacing w:line="360" w:lineRule="exact"/>
        <w:ind w:firstLine="709"/>
        <w:jc w:val="both"/>
        <w:rPr>
          <w:sz w:val="26"/>
        </w:rPr>
      </w:pPr>
    </w:p>
    <w:p w:rsidR="00AA21D6" w:rsidRDefault="00BA4314" w:rsidP="00AA21D6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2</w:t>
      </w:r>
      <w:r w:rsidR="00AA21D6">
        <w:rPr>
          <w:sz w:val="26"/>
        </w:rPr>
        <w:t>. Требования к поставляемым изделиям.</w:t>
      </w:r>
    </w:p>
    <w:p w:rsidR="00EA5509" w:rsidRDefault="00AA21D6" w:rsidP="00EA5509">
      <w:pPr>
        <w:spacing w:line="360" w:lineRule="exact"/>
        <w:jc w:val="both"/>
        <w:rPr>
          <w:sz w:val="28"/>
        </w:rPr>
      </w:pPr>
      <w:r>
        <w:rPr>
          <w:sz w:val="26"/>
        </w:rPr>
        <w:tab/>
      </w:r>
      <w:r w:rsidR="00EA5509">
        <w:rPr>
          <w:sz w:val="26"/>
        </w:rPr>
        <w:t>Изделия должны отвечать требованиям действующих ГОСТов и (или) технической документации и сертификатам качества завода-изготовителя (при наличии), санитарно-эпидемиологическим заключениям действительны на территории России, относящимся к показателям описываемого объекта закупки.</w:t>
      </w:r>
      <w:r w:rsidR="00EA5509">
        <w:rPr>
          <w:sz w:val="28"/>
        </w:rPr>
        <w:t xml:space="preserve"> </w:t>
      </w:r>
    </w:p>
    <w:p w:rsidR="00EA5509" w:rsidRDefault="00EA5509" w:rsidP="00EA5509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 безопасность кожных покровов, эстетичность, простота пользования.</w:t>
      </w:r>
    </w:p>
    <w:p w:rsidR="00EA5509" w:rsidRDefault="00EA5509" w:rsidP="00EA5509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Изделия должны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EA5509" w:rsidRDefault="00EA5509" w:rsidP="00EA5509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EA5509" w:rsidRDefault="00EA5509" w:rsidP="00EA5509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Прием получателей (снятие мерок, примерка, и т.д.), выдача изделий должна быть осуществлена на территории Самарской области, при необходимости – по месту жительства инвалидов, при наличии направлений Заказчика.</w:t>
      </w:r>
    </w:p>
    <w:p w:rsidR="00AA21D6" w:rsidRDefault="00EA5509" w:rsidP="00EA5509">
      <w:pPr>
        <w:spacing w:line="360" w:lineRule="exact"/>
        <w:jc w:val="both"/>
        <w:rPr>
          <w:sz w:val="26"/>
        </w:rPr>
      </w:pPr>
      <w:r>
        <w:rPr>
          <w:sz w:val="26"/>
        </w:rPr>
        <w:tab/>
        <w:t>Гарантийный срок на выдаваемые изделия должен составлять не менее 40 дней</w:t>
      </w:r>
      <w:r>
        <w:t>.</w:t>
      </w:r>
    </w:p>
    <w:p w:rsidR="00AA21D6" w:rsidRDefault="00AA21D6" w:rsidP="00AA21D6">
      <w:pPr>
        <w:spacing w:line="360" w:lineRule="auto"/>
        <w:ind w:firstLine="720"/>
        <w:jc w:val="both"/>
        <w:rPr>
          <w:sz w:val="26"/>
        </w:rPr>
      </w:pPr>
    </w:p>
    <w:p w:rsidR="00AA21D6" w:rsidRDefault="00AA21D6" w:rsidP="00AA21D6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br w:type="page"/>
      </w:r>
    </w:p>
    <w:p w:rsidR="00AA21D6" w:rsidRDefault="00AA21D6" w:rsidP="00AA21D6">
      <w:pPr>
        <w:spacing w:line="360" w:lineRule="auto"/>
        <w:rPr>
          <w:sz w:val="26"/>
        </w:rPr>
        <w:sectPr w:rsidR="00AA21D6">
          <w:pgSz w:w="11906" w:h="16838"/>
          <w:pgMar w:top="1134" w:right="851" w:bottom="1134" w:left="1418" w:header="720" w:footer="720" w:gutter="0"/>
          <w:cols w:space="720"/>
        </w:sectPr>
      </w:pPr>
    </w:p>
    <w:p w:rsidR="00AA21D6" w:rsidRDefault="00BA4314" w:rsidP="00AA21D6">
      <w:pPr>
        <w:spacing w:line="360" w:lineRule="auto"/>
        <w:ind w:firstLine="720"/>
        <w:jc w:val="center"/>
        <w:rPr>
          <w:sz w:val="26"/>
        </w:rPr>
      </w:pPr>
      <w:r>
        <w:rPr>
          <w:sz w:val="26"/>
        </w:rPr>
        <w:lastRenderedPageBreak/>
        <w:t>3</w:t>
      </w:r>
      <w:r w:rsidR="00AA21D6">
        <w:rPr>
          <w:sz w:val="26"/>
        </w:rPr>
        <w:t>.Требования к техническим характеристикам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689"/>
        <w:gridCol w:w="1846"/>
        <w:gridCol w:w="1822"/>
        <w:gridCol w:w="4567"/>
        <w:gridCol w:w="2697"/>
        <w:gridCol w:w="732"/>
        <w:gridCol w:w="1499"/>
      </w:tblGrid>
      <w:tr w:rsidR="001B32DF" w:rsidTr="001B32DF">
        <w:trPr>
          <w:trHeight w:val="54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A43AC7" w:rsidRDefault="00A43AC7" w:rsidP="00A43AC7">
            <w:pPr>
              <w:jc w:val="center"/>
              <w:rPr>
                <w:b/>
              </w:rPr>
            </w:pPr>
            <w:r w:rsidRPr="00A43AC7">
              <w:rPr>
                <w:b/>
                <w:sz w:val="22"/>
                <w:szCs w:val="22"/>
              </w:rPr>
              <w:t>КТРУ и Наименование</w:t>
            </w:r>
            <w:r w:rsidRPr="00A43AC7">
              <w:rPr>
                <w:b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A43AC7" w:rsidRDefault="00A43AC7" w:rsidP="00A43AC7">
            <w:pPr>
              <w:jc w:val="center"/>
              <w:rPr>
                <w:b/>
              </w:rPr>
            </w:pPr>
            <w:r w:rsidRPr="00A43AC7">
              <w:rPr>
                <w:b/>
                <w:szCs w:val="22"/>
              </w:rPr>
              <w:t>Наименование (приказ Минтруда России от 13.02.2018 N 86н)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Товара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 ГОСТам, стандартам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Товара</w:t>
            </w:r>
          </w:p>
        </w:tc>
      </w:tr>
      <w:tr w:rsidR="00EE2FB7" w:rsidTr="001B32DF">
        <w:trPr>
          <w:trHeight w:val="9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Default="00EE2FB7" w:rsidP="00EE2FB7">
            <w:pPr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Pr="001B32DF" w:rsidRDefault="00C22411" w:rsidP="00EE2FB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11" w:rsidRPr="001B32DF" w:rsidRDefault="00C22411" w:rsidP="00C22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8-09-2</w:t>
            </w:r>
            <w:r w:rsidRPr="001B32DF">
              <w:rPr>
                <w:sz w:val="24"/>
                <w:szCs w:val="24"/>
              </w:rPr>
              <w:t>1</w:t>
            </w:r>
          </w:p>
          <w:p w:rsidR="00C22411" w:rsidRDefault="00C22411" w:rsidP="00C22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Бюстгальтер (лиф-крепление) и/или грация (</w:t>
            </w:r>
            <w:proofErr w:type="spellStart"/>
            <w:r>
              <w:rPr>
                <w:sz w:val="24"/>
              </w:rPr>
              <w:t>полуграция</w:t>
            </w:r>
            <w:proofErr w:type="spellEnd"/>
            <w:r>
              <w:rPr>
                <w:sz w:val="24"/>
              </w:rPr>
              <w:t xml:space="preserve">) для фиксации </w:t>
            </w:r>
            <w:proofErr w:type="spellStart"/>
            <w:r>
              <w:rPr>
                <w:sz w:val="24"/>
              </w:rPr>
              <w:t>экзопротеза</w:t>
            </w:r>
            <w:proofErr w:type="spellEnd"/>
            <w:r>
              <w:rPr>
                <w:sz w:val="24"/>
              </w:rPr>
              <w:t xml:space="preserve"> молочной железы</w:t>
            </w:r>
          </w:p>
          <w:p w:rsidR="00EE2FB7" w:rsidRPr="001B32DF" w:rsidRDefault="00EE2FB7" w:rsidP="00EE2FB7">
            <w:pPr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7A" w:rsidRDefault="0013457A" w:rsidP="00C22411">
            <w:pPr>
              <w:jc w:val="center"/>
              <w:rPr>
                <w:sz w:val="24"/>
              </w:rPr>
            </w:pPr>
          </w:p>
          <w:p w:rsidR="00C22411" w:rsidRDefault="00C22411" w:rsidP="00C22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Бюстгальтер (лиф-крепление) и/или грация (</w:t>
            </w:r>
            <w:proofErr w:type="spellStart"/>
            <w:r>
              <w:rPr>
                <w:sz w:val="24"/>
              </w:rPr>
              <w:t>полуграция</w:t>
            </w:r>
            <w:proofErr w:type="spellEnd"/>
            <w:r>
              <w:rPr>
                <w:sz w:val="24"/>
              </w:rPr>
              <w:t xml:space="preserve">) для фиксации </w:t>
            </w:r>
            <w:proofErr w:type="spellStart"/>
            <w:r>
              <w:rPr>
                <w:sz w:val="24"/>
              </w:rPr>
              <w:t>экзопротеза</w:t>
            </w:r>
            <w:proofErr w:type="spellEnd"/>
            <w:r>
              <w:rPr>
                <w:sz w:val="24"/>
              </w:rPr>
              <w:t xml:space="preserve"> молочной железы</w:t>
            </w:r>
          </w:p>
          <w:p w:rsidR="00EE2FB7" w:rsidRPr="001B32DF" w:rsidRDefault="00EE2FB7" w:rsidP="00EE2FB7">
            <w:pPr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7" w:rsidRDefault="00EE2FB7" w:rsidP="00EE2FB7">
            <w:pPr>
              <w:spacing w:before="240"/>
              <w:ind w:right="33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Бюстгальтер (лиф-крепление)</w:t>
            </w:r>
            <w:r>
              <w:rPr>
                <w:sz w:val="24"/>
              </w:rPr>
              <w:t xml:space="preserve"> должен быть предназначен для фиксации </w:t>
            </w:r>
            <w:proofErr w:type="spellStart"/>
            <w:r>
              <w:rPr>
                <w:sz w:val="24"/>
              </w:rPr>
              <w:t>экзопротеза</w:t>
            </w:r>
            <w:proofErr w:type="spellEnd"/>
            <w:r>
              <w:rPr>
                <w:sz w:val="24"/>
              </w:rPr>
              <w:t xml:space="preserve"> молочной железы.</w:t>
            </w:r>
          </w:p>
          <w:p w:rsidR="00EE2FB7" w:rsidRPr="00DE6956" w:rsidRDefault="00427857" w:rsidP="00EE2FB7">
            <w:pPr>
              <w:ind w:right="33"/>
              <w:jc w:val="both"/>
              <w:rPr>
                <w:sz w:val="24"/>
              </w:rPr>
            </w:pPr>
            <w:r w:rsidRPr="00DE6956">
              <w:rPr>
                <w:sz w:val="24"/>
              </w:rPr>
              <w:t xml:space="preserve">Материал </w:t>
            </w:r>
            <w:r w:rsidR="003E0D2D" w:rsidRPr="00DE6956">
              <w:rPr>
                <w:sz w:val="24"/>
              </w:rPr>
              <w:t xml:space="preserve">изделия должен быть </w:t>
            </w:r>
            <w:r w:rsidR="00BD5D15" w:rsidRPr="00DE6956">
              <w:rPr>
                <w:sz w:val="24"/>
              </w:rPr>
              <w:t xml:space="preserve">гигроскопичным и </w:t>
            </w:r>
            <w:proofErr w:type="spellStart"/>
            <w:r w:rsidR="00BD5D15" w:rsidRPr="00DE6956">
              <w:rPr>
                <w:sz w:val="24"/>
              </w:rPr>
              <w:t>гипоаллергенным</w:t>
            </w:r>
            <w:proofErr w:type="spellEnd"/>
            <w:r w:rsidR="00BD5D15" w:rsidRPr="00DE6956">
              <w:rPr>
                <w:sz w:val="24"/>
              </w:rPr>
              <w:t xml:space="preserve"> </w:t>
            </w:r>
            <w:r w:rsidR="00E85FAF" w:rsidRPr="00DE6956">
              <w:rPr>
                <w:sz w:val="24"/>
              </w:rPr>
              <w:t>(или</w:t>
            </w:r>
            <w:r w:rsidR="00BD5D15" w:rsidRPr="00DE6956">
              <w:rPr>
                <w:sz w:val="24"/>
              </w:rPr>
              <w:t xml:space="preserve"> антиаллергенным</w:t>
            </w:r>
            <w:r w:rsidR="00E85FAF" w:rsidRPr="00DE6956">
              <w:rPr>
                <w:sz w:val="24"/>
              </w:rPr>
              <w:t>)</w:t>
            </w:r>
            <w:r w:rsidR="003E0D2D" w:rsidRPr="00DE6956">
              <w:rPr>
                <w:sz w:val="24"/>
              </w:rPr>
              <w:t xml:space="preserve"> и не раздражать кожу женщины. </w:t>
            </w:r>
            <w:r w:rsidR="00EE2FB7" w:rsidRPr="00DE6956">
              <w:rPr>
                <w:sz w:val="24"/>
              </w:rPr>
              <w:t>Изделие должно состоять из лифа-крепления протеза</w:t>
            </w:r>
            <w:r w:rsidR="00150FB6" w:rsidRPr="00DE6956">
              <w:rPr>
                <w:sz w:val="24"/>
              </w:rPr>
              <w:t>.</w:t>
            </w:r>
            <w:r w:rsidR="00EE2FB7" w:rsidRPr="00DE6956">
              <w:rPr>
                <w:sz w:val="24"/>
              </w:rPr>
              <w:t xml:space="preserve"> В конструкции</w:t>
            </w:r>
            <w:r w:rsidRPr="00DE6956">
              <w:rPr>
                <w:sz w:val="24"/>
              </w:rPr>
              <w:t xml:space="preserve"> чашек</w:t>
            </w:r>
            <w:r w:rsidR="00EE2FB7" w:rsidRPr="00DE6956">
              <w:rPr>
                <w:sz w:val="24"/>
              </w:rPr>
              <w:t xml:space="preserve"> лифов должны быть предусмотрены </w:t>
            </w:r>
            <w:r w:rsidRPr="00DE6956">
              <w:rPr>
                <w:sz w:val="24"/>
              </w:rPr>
              <w:t>карманы</w:t>
            </w:r>
            <w:r w:rsidR="00EE2FB7" w:rsidRPr="00DE6956">
              <w:rPr>
                <w:sz w:val="24"/>
              </w:rPr>
              <w:t xml:space="preserve"> для </w:t>
            </w:r>
            <w:r w:rsidRPr="00DE6956">
              <w:rPr>
                <w:sz w:val="24"/>
              </w:rPr>
              <w:t>размещения в них</w:t>
            </w:r>
            <w:r w:rsidR="00EE2FB7" w:rsidRPr="00DE6956">
              <w:rPr>
                <w:sz w:val="24"/>
              </w:rPr>
              <w:t xml:space="preserve"> </w:t>
            </w:r>
            <w:proofErr w:type="spellStart"/>
            <w:r w:rsidR="00EE2FB7" w:rsidRPr="00DE6956">
              <w:rPr>
                <w:sz w:val="24"/>
              </w:rPr>
              <w:t>экзопротеза</w:t>
            </w:r>
            <w:proofErr w:type="spellEnd"/>
            <w:r w:rsidRPr="00DE6956">
              <w:rPr>
                <w:sz w:val="24"/>
              </w:rPr>
              <w:t xml:space="preserve"> молочной железы</w:t>
            </w:r>
            <w:r w:rsidR="00EE2FB7" w:rsidRPr="00DE6956">
              <w:rPr>
                <w:sz w:val="24"/>
              </w:rPr>
              <w:t xml:space="preserve">. </w:t>
            </w:r>
            <w:r w:rsidR="0005770A">
              <w:rPr>
                <w:sz w:val="24"/>
              </w:rPr>
              <w:t>Материал внутренней части чашек и карманы должны быть выполнены из натуральных тканей.</w:t>
            </w:r>
          </w:p>
          <w:p w:rsidR="00BE1C8F" w:rsidRPr="00DE6956" w:rsidRDefault="00925E9A" w:rsidP="00925E9A">
            <w:pPr>
              <w:ind w:right="33"/>
              <w:jc w:val="both"/>
              <w:rPr>
                <w:sz w:val="24"/>
              </w:rPr>
            </w:pPr>
            <w:r w:rsidRPr="00DE6956">
              <w:rPr>
                <w:sz w:val="24"/>
              </w:rPr>
              <w:t>Корсажи и бретели должны быть мягкие, эластичные, удобные, должны регулироваться по объему и длине.</w:t>
            </w:r>
            <w:r w:rsidR="006270C3" w:rsidRPr="00DE6956">
              <w:rPr>
                <w:sz w:val="24"/>
              </w:rPr>
              <w:t xml:space="preserve"> Для этого бюстгальтеры со стороны спины должны обеспечиваться вариантами застежек. </w:t>
            </w:r>
            <w:r w:rsidR="00BE1C8F" w:rsidRPr="00DE6956">
              <w:rPr>
                <w:sz w:val="24"/>
              </w:rPr>
              <w:t>Бретели должны быть широкими, эластичными, равномерно распределять вес по плечевой зоне.</w:t>
            </w:r>
          </w:p>
          <w:p w:rsidR="00EE2FB7" w:rsidRDefault="00EE2FB7" w:rsidP="00EE2FB7">
            <w:pPr>
              <w:ind w:right="33"/>
              <w:jc w:val="both"/>
              <w:rPr>
                <w:sz w:val="24"/>
              </w:rPr>
            </w:pPr>
            <w:r w:rsidRPr="00DE6956">
              <w:rPr>
                <w:sz w:val="24"/>
              </w:rPr>
              <w:t>Лифы больших размеров должны иметь расширенные разгружающие бретели.</w:t>
            </w:r>
          </w:p>
          <w:p w:rsidR="00EE2FB7" w:rsidRDefault="00EE2FB7" w:rsidP="00EE2FB7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Размер определяется индивидуально с учетом анатомических особенностей Получателя.</w:t>
            </w:r>
          </w:p>
          <w:p w:rsidR="00EE2FB7" w:rsidRDefault="00EE2FB7" w:rsidP="00EE2FB7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Изделие максимальной готовности.</w:t>
            </w:r>
          </w:p>
          <w:p w:rsidR="00EE2FB7" w:rsidRDefault="00EE2FB7" w:rsidP="00EE2FB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Назначение: постоянное.</w:t>
            </w:r>
          </w:p>
          <w:p w:rsidR="00EE2FB7" w:rsidRDefault="00EE2FB7" w:rsidP="00EE2FB7">
            <w:pPr>
              <w:rPr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Default="00EE2FB7" w:rsidP="00EE2FB7">
            <w:pPr>
              <w:jc w:val="center"/>
              <w:rPr>
                <w:sz w:val="18"/>
              </w:rPr>
            </w:pP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ГОСТ ISO 10993-1-2011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ГОСТ ISO 10993-5-2011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B65F0A">
              <w:rPr>
                <w:sz w:val="18"/>
              </w:rPr>
              <w:t>цитотоксичность</w:t>
            </w:r>
            <w:proofErr w:type="spellEnd"/>
            <w:r w:rsidRPr="00B65F0A">
              <w:rPr>
                <w:sz w:val="18"/>
              </w:rPr>
              <w:t xml:space="preserve">: методы </w:t>
            </w:r>
            <w:proofErr w:type="spellStart"/>
            <w:r w:rsidRPr="00B65F0A">
              <w:rPr>
                <w:sz w:val="18"/>
              </w:rPr>
              <w:t>in</w:t>
            </w:r>
            <w:proofErr w:type="spellEnd"/>
            <w:r w:rsidRPr="00B65F0A">
              <w:rPr>
                <w:sz w:val="18"/>
              </w:rPr>
              <w:t xml:space="preserve"> </w:t>
            </w:r>
            <w:proofErr w:type="spellStart"/>
            <w:r w:rsidRPr="00B65F0A">
              <w:rPr>
                <w:sz w:val="18"/>
              </w:rPr>
              <w:t>vitro</w:t>
            </w:r>
            <w:proofErr w:type="spellEnd"/>
            <w:r w:rsidRPr="00B65F0A">
              <w:rPr>
                <w:sz w:val="18"/>
              </w:rPr>
              <w:t>.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ГОСТ ISO 10993-10-2011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ГОСТ ISO 10993-11-2011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</w:p>
          <w:p w:rsidR="00EE2FB7" w:rsidRDefault="003C19ED" w:rsidP="00543F02">
            <w:pPr>
              <w:jc w:val="center"/>
              <w:rPr>
                <w:sz w:val="18"/>
              </w:rPr>
            </w:pPr>
            <w:r w:rsidRPr="00F22E50">
              <w:rPr>
                <w:sz w:val="18"/>
              </w:rPr>
              <w:t xml:space="preserve">ГОСТ </w:t>
            </w:r>
            <w:proofErr w:type="gramStart"/>
            <w:r w:rsidRPr="00F22E50">
              <w:rPr>
                <w:sz w:val="18"/>
              </w:rPr>
              <w:t>Р</w:t>
            </w:r>
            <w:proofErr w:type="gramEnd"/>
            <w:r w:rsidRPr="00F22E50">
              <w:rPr>
                <w:sz w:val="18"/>
              </w:rPr>
              <w:t xml:space="preserve"> ИСО 9999-2019. </w:t>
            </w:r>
            <w:r>
              <w:rPr>
                <w:sz w:val="18"/>
              </w:rPr>
              <w:t>«</w:t>
            </w:r>
            <w:r w:rsidRPr="00F22E50">
              <w:rPr>
                <w:sz w:val="18"/>
              </w:rPr>
              <w:t>Национальный стандарт Российской Федерации. Вспомогательные средства для людей с ограничениями жизнедеятельности. Классификация и терминология</w:t>
            </w:r>
            <w:r>
              <w:rPr>
                <w:sz w:val="18"/>
              </w:rPr>
              <w:t>»</w:t>
            </w:r>
            <w:r w:rsidR="00543F02">
              <w:rPr>
                <w:sz w:val="18"/>
              </w:rPr>
              <w:t>.</w:t>
            </w:r>
          </w:p>
          <w:p w:rsidR="00EE2FB7" w:rsidRDefault="00EE2FB7" w:rsidP="00EE2F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 xml:space="preserve">ГОСТ 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 54408-2011 «</w:t>
            </w:r>
            <w:r>
              <w:rPr>
                <w:sz w:val="18"/>
                <w:szCs w:val="18"/>
              </w:rPr>
              <w:t>Национальный стандарт Российской Федерации. Одежда специальная для инвалидов. Общие технические условия»</w:t>
            </w:r>
          </w:p>
          <w:p w:rsidR="00EE2FB7" w:rsidRPr="00096B80" w:rsidRDefault="00EE2FB7" w:rsidP="00EE2F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(3.1, 6.1.7, 6.1.8, 6.2.3, 11.2)</w:t>
            </w:r>
            <w:r w:rsidR="00543F02">
              <w:rPr>
                <w:sz w:val="18"/>
                <w:szCs w:val="18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7" w:rsidRDefault="00EE2FB7" w:rsidP="00EE2FB7">
            <w:pPr>
              <w:ind w:left="21" w:right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7" w:rsidRDefault="006F5AA6" w:rsidP="00EE2FB7">
            <w:pPr>
              <w:ind w:left="21" w:right="33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</w:tr>
      <w:tr w:rsidR="005A6113" w:rsidRPr="004B38D3" w:rsidTr="001B32DF">
        <w:trPr>
          <w:trHeight w:val="494"/>
          <w:jc w:val="center"/>
        </w:trPr>
        <w:tc>
          <w:tcPr>
            <w:tcW w:w="1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3" w:rsidRPr="004B38D3" w:rsidRDefault="005A6113" w:rsidP="004B38D3">
            <w:pPr>
              <w:jc w:val="center"/>
              <w:rPr>
                <w:sz w:val="24"/>
                <w:szCs w:val="24"/>
              </w:rPr>
            </w:pPr>
            <w:r w:rsidRPr="004B38D3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3" w:rsidRPr="004B38D3" w:rsidRDefault="005A6113" w:rsidP="004B38D3">
            <w:pPr>
              <w:ind w:left="21" w:right="33"/>
              <w:jc w:val="center"/>
              <w:rPr>
                <w:sz w:val="24"/>
                <w:szCs w:val="24"/>
              </w:rPr>
            </w:pPr>
            <w:r w:rsidRPr="004B38D3">
              <w:rPr>
                <w:sz w:val="24"/>
                <w:szCs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3" w:rsidRPr="004B38D3" w:rsidRDefault="006F5AA6" w:rsidP="004B38D3">
            <w:pPr>
              <w:ind w:left="21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</w:tbl>
    <w:p w:rsidR="00AA21D6" w:rsidRDefault="00AA21D6" w:rsidP="00AA21D6">
      <w:pPr>
        <w:spacing w:line="360" w:lineRule="auto"/>
        <w:rPr>
          <w:sz w:val="26"/>
        </w:rPr>
        <w:sectPr w:rsidR="00AA21D6">
          <w:pgSz w:w="16838" w:h="11906"/>
          <w:pgMar w:top="851" w:right="1134" w:bottom="1418" w:left="1134" w:header="720" w:footer="720" w:gutter="0"/>
          <w:cols w:space="720"/>
        </w:sectPr>
      </w:pPr>
    </w:p>
    <w:p w:rsidR="00AA21D6" w:rsidRDefault="00BA4314" w:rsidP="000C7015">
      <w:pPr>
        <w:spacing w:line="300" w:lineRule="auto"/>
        <w:jc w:val="center"/>
        <w:rPr>
          <w:sz w:val="26"/>
        </w:rPr>
      </w:pPr>
      <w:r>
        <w:rPr>
          <w:sz w:val="26"/>
        </w:rPr>
        <w:lastRenderedPageBreak/>
        <w:t>4</w:t>
      </w:r>
      <w:r w:rsidR="00AA21D6">
        <w:rPr>
          <w:sz w:val="26"/>
        </w:rPr>
        <w:t>. Место поставки изделий, выдача изделий Получателям</w:t>
      </w:r>
      <w:r w:rsidR="000C7015">
        <w:rPr>
          <w:sz w:val="26"/>
        </w:rPr>
        <w:t>.</w:t>
      </w:r>
    </w:p>
    <w:p w:rsidR="00046B33" w:rsidRPr="00046B33" w:rsidRDefault="00046B33" w:rsidP="00046B33">
      <w:pPr>
        <w:pStyle w:val="af0"/>
        <w:spacing w:line="360" w:lineRule="exact"/>
        <w:ind w:firstLine="709"/>
        <w:rPr>
          <w:rFonts w:ascii="Times New Roman" w:hAnsi="Times New Roman" w:cs="Times New Roman"/>
          <w:color w:val="auto"/>
          <w:sz w:val="26"/>
          <w:szCs w:val="20"/>
        </w:rPr>
      </w:pPr>
      <w:r w:rsidRPr="00046B33">
        <w:rPr>
          <w:rFonts w:ascii="Times New Roman" w:hAnsi="Times New Roman" w:cs="Times New Roman"/>
          <w:color w:val="auto"/>
          <w:sz w:val="26"/>
          <w:szCs w:val="20"/>
        </w:rPr>
        <w:t>Поставка изделий осуществляется на территории Самарской области в городских округах Самара, Тольятти, Сызрань в пунктах приема Получателей, организованных Поставщиком.</w:t>
      </w:r>
    </w:p>
    <w:p w:rsidR="00046B33" w:rsidRPr="00046B33" w:rsidRDefault="00046B33" w:rsidP="00046B33">
      <w:pPr>
        <w:pStyle w:val="af0"/>
        <w:spacing w:line="360" w:lineRule="exact"/>
        <w:ind w:firstLine="709"/>
        <w:rPr>
          <w:rFonts w:ascii="Times New Roman" w:hAnsi="Times New Roman" w:cs="Times New Roman"/>
          <w:color w:val="auto"/>
          <w:sz w:val="26"/>
          <w:szCs w:val="20"/>
        </w:rPr>
      </w:pPr>
      <w:r w:rsidRPr="00046B33">
        <w:rPr>
          <w:rFonts w:ascii="Times New Roman" w:hAnsi="Times New Roman" w:cs="Times New Roman"/>
          <w:color w:val="auto"/>
          <w:sz w:val="26"/>
          <w:szCs w:val="20"/>
        </w:rPr>
        <w:t>Прием получателей (снятие мерок, примерка, и т.д.), выдача изделий должна быть осуществлена на территории Самарской области, при необходимости – по месту жительства инвалидов, при наличии направлений Заказчика.</w:t>
      </w:r>
    </w:p>
    <w:p w:rsidR="00046B33" w:rsidRPr="00046B33" w:rsidRDefault="00046B33" w:rsidP="00046B33">
      <w:pPr>
        <w:pStyle w:val="af0"/>
        <w:spacing w:line="360" w:lineRule="exact"/>
        <w:ind w:firstLine="709"/>
        <w:rPr>
          <w:rFonts w:ascii="Times New Roman" w:hAnsi="Times New Roman" w:cs="Times New Roman"/>
          <w:color w:val="auto"/>
          <w:sz w:val="26"/>
          <w:szCs w:val="20"/>
        </w:rPr>
      </w:pPr>
      <w:r w:rsidRPr="00046B33">
        <w:rPr>
          <w:rFonts w:ascii="Times New Roman" w:hAnsi="Times New Roman" w:cs="Times New Roman"/>
          <w:color w:val="auto"/>
          <w:sz w:val="26"/>
          <w:szCs w:val="20"/>
        </w:rPr>
        <w:t>Обеспечение инвалидов должно включать в себя:</w:t>
      </w:r>
    </w:p>
    <w:p w:rsidR="00046B33" w:rsidRPr="00046B33" w:rsidRDefault="00046B33" w:rsidP="00046B33">
      <w:pPr>
        <w:pStyle w:val="af0"/>
        <w:spacing w:line="360" w:lineRule="exact"/>
        <w:ind w:firstLine="709"/>
        <w:rPr>
          <w:rFonts w:ascii="Times New Roman" w:hAnsi="Times New Roman" w:cs="Times New Roman"/>
          <w:color w:val="auto"/>
          <w:sz w:val="26"/>
          <w:szCs w:val="20"/>
        </w:rPr>
      </w:pPr>
      <w:r w:rsidRPr="00046B33">
        <w:rPr>
          <w:rFonts w:ascii="Times New Roman" w:hAnsi="Times New Roman" w:cs="Times New Roman"/>
          <w:color w:val="auto"/>
          <w:sz w:val="26"/>
          <w:szCs w:val="20"/>
        </w:rPr>
        <w:t>- прием Получателей,</w:t>
      </w:r>
    </w:p>
    <w:p w:rsidR="00046B33" w:rsidRPr="00046B33" w:rsidRDefault="00046B33" w:rsidP="00046B33">
      <w:pPr>
        <w:pStyle w:val="af0"/>
        <w:spacing w:line="360" w:lineRule="exact"/>
        <w:ind w:firstLine="709"/>
        <w:rPr>
          <w:rFonts w:ascii="Times New Roman" w:hAnsi="Times New Roman" w:cs="Times New Roman"/>
          <w:color w:val="auto"/>
          <w:sz w:val="26"/>
          <w:szCs w:val="20"/>
        </w:rPr>
      </w:pPr>
      <w:r w:rsidRPr="00046B33">
        <w:rPr>
          <w:rFonts w:ascii="Times New Roman" w:hAnsi="Times New Roman" w:cs="Times New Roman"/>
          <w:color w:val="auto"/>
          <w:sz w:val="26"/>
          <w:szCs w:val="20"/>
        </w:rPr>
        <w:t>- подбор и выдачу изделия,</w:t>
      </w:r>
    </w:p>
    <w:p w:rsidR="00046B33" w:rsidRPr="00046B33" w:rsidRDefault="00046B33" w:rsidP="00046B33">
      <w:pPr>
        <w:pStyle w:val="af0"/>
        <w:spacing w:line="360" w:lineRule="exact"/>
        <w:ind w:firstLine="709"/>
        <w:rPr>
          <w:rFonts w:ascii="Times New Roman" w:hAnsi="Times New Roman" w:cs="Times New Roman"/>
          <w:color w:val="auto"/>
          <w:sz w:val="26"/>
          <w:szCs w:val="20"/>
        </w:rPr>
      </w:pPr>
      <w:r w:rsidRPr="00046B33">
        <w:rPr>
          <w:rFonts w:ascii="Times New Roman" w:hAnsi="Times New Roman" w:cs="Times New Roman"/>
          <w:color w:val="auto"/>
          <w:sz w:val="26"/>
          <w:szCs w:val="20"/>
        </w:rPr>
        <w:t>- инструктирование по использованию изделия.</w:t>
      </w:r>
    </w:p>
    <w:p w:rsidR="00046B33" w:rsidRDefault="00046B33" w:rsidP="00046B33">
      <w:pPr>
        <w:pStyle w:val="af0"/>
        <w:spacing w:line="360" w:lineRule="exact"/>
        <w:ind w:firstLine="709"/>
        <w:rPr>
          <w:rFonts w:ascii="Times New Roman" w:hAnsi="Times New Roman" w:cs="Times New Roman"/>
          <w:color w:val="auto"/>
          <w:sz w:val="26"/>
          <w:szCs w:val="20"/>
        </w:rPr>
      </w:pPr>
      <w:r w:rsidRPr="00046B33">
        <w:rPr>
          <w:rFonts w:ascii="Times New Roman" w:hAnsi="Times New Roman" w:cs="Times New Roman"/>
          <w:color w:val="auto"/>
          <w:sz w:val="26"/>
          <w:szCs w:val="20"/>
        </w:rPr>
        <w:t>Выдача изделия осуществляется при предоставлении Получателем паспорта, Направления.</w:t>
      </w:r>
    </w:p>
    <w:p w:rsidR="00AA21D6" w:rsidRDefault="00AA21D6" w:rsidP="00046B33">
      <w:pPr>
        <w:pStyle w:val="af0"/>
        <w:spacing w:line="360" w:lineRule="exact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выдаче изделия Поставщик оформляет Акт приема-передачи изделия, который подписывается Поставщиком и Получателем.</w:t>
      </w:r>
    </w:p>
    <w:p w:rsidR="00AA21D6" w:rsidRDefault="00AA21D6" w:rsidP="00AA21D6">
      <w:pPr>
        <w:pStyle w:val="af0"/>
        <w:spacing w:line="360" w:lineRule="exact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Акт приема-передачи изделия оформляется в 3 (трех) экземплярах, один из которых передается Заказчику, второй остается у Поставщика, третий – у Получателя.</w:t>
      </w:r>
    </w:p>
    <w:p w:rsidR="00AA21D6" w:rsidRDefault="00AA21D6" w:rsidP="00AA21D6">
      <w:pPr>
        <w:spacing w:line="300" w:lineRule="auto"/>
        <w:jc w:val="both"/>
        <w:rPr>
          <w:sz w:val="26"/>
        </w:rPr>
      </w:pPr>
    </w:p>
    <w:p w:rsidR="00AA21D6" w:rsidRDefault="00BA4314" w:rsidP="00046B33">
      <w:pPr>
        <w:spacing w:line="300" w:lineRule="auto"/>
        <w:jc w:val="center"/>
        <w:rPr>
          <w:sz w:val="26"/>
        </w:rPr>
      </w:pPr>
      <w:r>
        <w:rPr>
          <w:sz w:val="26"/>
        </w:rPr>
        <w:t>5</w:t>
      </w:r>
      <w:r w:rsidR="00AA21D6">
        <w:rPr>
          <w:sz w:val="26"/>
        </w:rPr>
        <w:t>. Сроки (периоды) поставки изделий.</w:t>
      </w:r>
    </w:p>
    <w:p w:rsidR="00046B33" w:rsidRPr="00046B33" w:rsidRDefault="00046B33" w:rsidP="00046B33">
      <w:pPr>
        <w:spacing w:line="300" w:lineRule="auto"/>
        <w:ind w:firstLine="709"/>
        <w:jc w:val="both"/>
        <w:rPr>
          <w:sz w:val="26"/>
        </w:rPr>
      </w:pPr>
      <w:r w:rsidRPr="00046B33">
        <w:rPr>
          <w:sz w:val="26"/>
        </w:rPr>
        <w:t xml:space="preserve">Поставщик осуществляет поставку изделия, а также его выдачу Получателю не позднее 30 (Тридцати) календарных дней </w:t>
      </w:r>
      <w:proofErr w:type="gramStart"/>
      <w:r w:rsidRPr="00046B33">
        <w:rPr>
          <w:sz w:val="26"/>
        </w:rPr>
        <w:t>с даты обращения</w:t>
      </w:r>
      <w:proofErr w:type="gramEnd"/>
      <w:r w:rsidRPr="00046B33">
        <w:rPr>
          <w:sz w:val="26"/>
        </w:rPr>
        <w:t xml:space="preserve"> Получателя с Направлением, выдаваемым Заказчиком.</w:t>
      </w:r>
    </w:p>
    <w:p w:rsidR="00AA21D6" w:rsidRDefault="00046B33" w:rsidP="00046B33">
      <w:pPr>
        <w:spacing w:line="300" w:lineRule="auto"/>
        <w:ind w:firstLine="709"/>
        <w:jc w:val="both"/>
        <w:rPr>
          <w:sz w:val="26"/>
        </w:rPr>
      </w:pPr>
      <w:r w:rsidRPr="00046B33">
        <w:rPr>
          <w:sz w:val="26"/>
        </w:rPr>
        <w:t>В случае приема Направлений после 12 ноября 2021 года, Поставщик принимает на себя обязательства по обеспечению Получателей изделиями не позднее 13 декабря 2021 года включительно.</w:t>
      </w:r>
    </w:p>
    <w:p w:rsidR="00AA21D6" w:rsidRDefault="0017620B" w:rsidP="00AA21D6">
      <w:pPr>
        <w:spacing w:line="360" w:lineRule="exact"/>
        <w:jc w:val="center"/>
        <w:rPr>
          <w:sz w:val="26"/>
        </w:rPr>
      </w:pPr>
      <w:r>
        <w:rPr>
          <w:sz w:val="26"/>
        </w:rPr>
        <w:t>6</w:t>
      </w:r>
      <w:r w:rsidR="00AA21D6">
        <w:rPr>
          <w:sz w:val="26"/>
        </w:rPr>
        <w:t>. Порядок формирования цены.</w:t>
      </w:r>
    </w:p>
    <w:p w:rsidR="00AA21D6" w:rsidRDefault="00046B33" w:rsidP="00046B33">
      <w:pPr>
        <w:spacing w:line="360" w:lineRule="exact"/>
        <w:ind w:firstLine="709"/>
        <w:jc w:val="both"/>
        <w:rPr>
          <w:sz w:val="26"/>
        </w:rPr>
      </w:pPr>
      <w:r w:rsidRPr="00046B33">
        <w:rPr>
          <w:sz w:val="26"/>
        </w:rPr>
        <w:t xml:space="preserve">В цену Контракта включаются все расходы Поставщика по исполнению настоящего Контракта по поставке изделий Получателям в соответствии с «Индивидуальной программой реабилитации или </w:t>
      </w:r>
      <w:proofErr w:type="spellStart"/>
      <w:r w:rsidRPr="00046B33">
        <w:rPr>
          <w:sz w:val="26"/>
        </w:rPr>
        <w:t>абилитации</w:t>
      </w:r>
      <w:proofErr w:type="spellEnd"/>
      <w:r w:rsidRPr="00046B33">
        <w:rPr>
          <w:sz w:val="26"/>
        </w:rPr>
        <w:t xml:space="preserve"> инвалида» (далее - ИПРА), а также налоги, сборы и иные обязательные платежи.</w:t>
      </w:r>
      <w:bookmarkStart w:id="0" w:name="_GoBack"/>
      <w:bookmarkEnd w:id="0"/>
    </w:p>
    <w:sectPr w:rsidR="00AA21D6" w:rsidSect="007373E4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F8" w:rsidRDefault="007471F8" w:rsidP="004C6741">
      <w:r>
        <w:separator/>
      </w:r>
    </w:p>
  </w:endnote>
  <w:endnote w:type="continuationSeparator" w:id="0">
    <w:p w:rsidR="007471F8" w:rsidRDefault="007471F8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F8" w:rsidRDefault="007471F8" w:rsidP="004C6741">
      <w:r>
        <w:separator/>
      </w:r>
    </w:p>
  </w:footnote>
  <w:footnote w:type="continuationSeparator" w:id="0">
    <w:p w:rsidR="007471F8" w:rsidRDefault="007471F8" w:rsidP="004C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40873465"/>
    <w:multiLevelType w:val="multilevel"/>
    <w:tmpl w:val="6D54CF28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2471" w:hanging="851"/>
      </w:pPr>
      <w:rPr>
        <w:b w:val="0"/>
        <w:i w:val="0"/>
        <w:strike w:val="0"/>
        <w:dstrike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1418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1134" w:hanging="567"/>
      </w:pPr>
    </w:lvl>
    <w:lvl w:ilvl="5">
      <w:start w:val="1"/>
      <w:numFmt w:val="bullet"/>
      <w:lvlText w:val=""/>
      <w:lvlJc w:val="left"/>
      <w:pPr>
        <w:ind w:left="1701" w:hanging="567"/>
      </w:pPr>
      <w:rPr>
        <w:rFonts w:ascii="Symbol" w:hAnsi="Symbol"/>
      </w:rPr>
    </w:lvl>
    <w:lvl w:ilvl="6">
      <w:start w:val="1"/>
      <w:numFmt w:val="decimal"/>
      <w:lvlText w:val="%5%6%7)"/>
      <w:lvlJc w:val="left"/>
      <w:pPr>
        <w:ind w:left="2268" w:hanging="567"/>
      </w:pPr>
    </w:lvl>
    <w:lvl w:ilvl="7">
      <w:start w:val="1"/>
      <w:numFmt w:val="decimal"/>
      <w:lvlText w:val="%1.%2.%3.%4.%5.%6.%7.%8."/>
      <w:lvlJc w:val="left"/>
      <w:pPr>
        <w:ind w:left="2322" w:hanging="1224"/>
      </w:pPr>
    </w:lvl>
    <w:lvl w:ilvl="8">
      <w:start w:val="1"/>
      <w:numFmt w:val="decimal"/>
      <w:lvlText w:val="%1.%2.%3.%4.%5.%6.%7.%8.%9."/>
      <w:lvlJc w:val="left"/>
      <w:pPr>
        <w:ind w:left="2898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1FCE"/>
    <w:rsid w:val="000045B4"/>
    <w:rsid w:val="00006228"/>
    <w:rsid w:val="000079E5"/>
    <w:rsid w:val="00012308"/>
    <w:rsid w:val="000146E9"/>
    <w:rsid w:val="00015F38"/>
    <w:rsid w:val="00017DCA"/>
    <w:rsid w:val="0002111F"/>
    <w:rsid w:val="000216FE"/>
    <w:rsid w:val="00022ACB"/>
    <w:rsid w:val="00022AD3"/>
    <w:rsid w:val="000253D4"/>
    <w:rsid w:val="0002680D"/>
    <w:rsid w:val="00027BA4"/>
    <w:rsid w:val="00027D9F"/>
    <w:rsid w:val="0003124F"/>
    <w:rsid w:val="00031C07"/>
    <w:rsid w:val="000339B6"/>
    <w:rsid w:val="0003508C"/>
    <w:rsid w:val="0003713E"/>
    <w:rsid w:val="00042262"/>
    <w:rsid w:val="000438EF"/>
    <w:rsid w:val="0004422C"/>
    <w:rsid w:val="00046B33"/>
    <w:rsid w:val="00050788"/>
    <w:rsid w:val="00052A92"/>
    <w:rsid w:val="00054555"/>
    <w:rsid w:val="00054F2E"/>
    <w:rsid w:val="0005559E"/>
    <w:rsid w:val="0005770A"/>
    <w:rsid w:val="000611A3"/>
    <w:rsid w:val="0006165D"/>
    <w:rsid w:val="00062FB9"/>
    <w:rsid w:val="00063E59"/>
    <w:rsid w:val="00074D90"/>
    <w:rsid w:val="00075FC0"/>
    <w:rsid w:val="000762F9"/>
    <w:rsid w:val="00081C5F"/>
    <w:rsid w:val="0008238B"/>
    <w:rsid w:val="00083F4E"/>
    <w:rsid w:val="0009012D"/>
    <w:rsid w:val="00093882"/>
    <w:rsid w:val="0009571B"/>
    <w:rsid w:val="00096B80"/>
    <w:rsid w:val="00097DC0"/>
    <w:rsid w:val="000A026F"/>
    <w:rsid w:val="000A0419"/>
    <w:rsid w:val="000A0A74"/>
    <w:rsid w:val="000A21CF"/>
    <w:rsid w:val="000A374A"/>
    <w:rsid w:val="000A3AA4"/>
    <w:rsid w:val="000A5DEE"/>
    <w:rsid w:val="000B0515"/>
    <w:rsid w:val="000B22AC"/>
    <w:rsid w:val="000B38F3"/>
    <w:rsid w:val="000B4C5E"/>
    <w:rsid w:val="000B539F"/>
    <w:rsid w:val="000B6C7B"/>
    <w:rsid w:val="000B6D69"/>
    <w:rsid w:val="000C12DD"/>
    <w:rsid w:val="000C1843"/>
    <w:rsid w:val="000C1F45"/>
    <w:rsid w:val="000C3141"/>
    <w:rsid w:val="000C4B09"/>
    <w:rsid w:val="000C6FB0"/>
    <w:rsid w:val="000C7015"/>
    <w:rsid w:val="000D5DA5"/>
    <w:rsid w:val="000D5F1B"/>
    <w:rsid w:val="000D6F67"/>
    <w:rsid w:val="000E1270"/>
    <w:rsid w:val="000E172E"/>
    <w:rsid w:val="000E374E"/>
    <w:rsid w:val="000E4058"/>
    <w:rsid w:val="000E68C5"/>
    <w:rsid w:val="000E6930"/>
    <w:rsid w:val="000E6DB9"/>
    <w:rsid w:val="000F0822"/>
    <w:rsid w:val="000F37BA"/>
    <w:rsid w:val="000F5CE4"/>
    <w:rsid w:val="000F6C5F"/>
    <w:rsid w:val="001019D6"/>
    <w:rsid w:val="00103F95"/>
    <w:rsid w:val="001065C9"/>
    <w:rsid w:val="0010662A"/>
    <w:rsid w:val="0010751A"/>
    <w:rsid w:val="00107AB6"/>
    <w:rsid w:val="00111840"/>
    <w:rsid w:val="00112C11"/>
    <w:rsid w:val="00114905"/>
    <w:rsid w:val="001169E0"/>
    <w:rsid w:val="0011711F"/>
    <w:rsid w:val="00120545"/>
    <w:rsid w:val="00120AEF"/>
    <w:rsid w:val="0012692E"/>
    <w:rsid w:val="0012794D"/>
    <w:rsid w:val="00130AA6"/>
    <w:rsid w:val="00131024"/>
    <w:rsid w:val="001326DB"/>
    <w:rsid w:val="00132981"/>
    <w:rsid w:val="00132C28"/>
    <w:rsid w:val="0013390A"/>
    <w:rsid w:val="0013457A"/>
    <w:rsid w:val="001366E9"/>
    <w:rsid w:val="00137764"/>
    <w:rsid w:val="00140BFA"/>
    <w:rsid w:val="00140C49"/>
    <w:rsid w:val="00141992"/>
    <w:rsid w:val="001439F0"/>
    <w:rsid w:val="00146708"/>
    <w:rsid w:val="001504D0"/>
    <w:rsid w:val="00150FB6"/>
    <w:rsid w:val="0015508D"/>
    <w:rsid w:val="001553A0"/>
    <w:rsid w:val="001578E1"/>
    <w:rsid w:val="00160526"/>
    <w:rsid w:val="00161A92"/>
    <w:rsid w:val="0016368F"/>
    <w:rsid w:val="0016564C"/>
    <w:rsid w:val="00166F39"/>
    <w:rsid w:val="0017390F"/>
    <w:rsid w:val="0017408A"/>
    <w:rsid w:val="00174804"/>
    <w:rsid w:val="0017620B"/>
    <w:rsid w:val="00176566"/>
    <w:rsid w:val="00181054"/>
    <w:rsid w:val="001813FD"/>
    <w:rsid w:val="001829DF"/>
    <w:rsid w:val="001834B7"/>
    <w:rsid w:val="00185E47"/>
    <w:rsid w:val="001862EE"/>
    <w:rsid w:val="00187303"/>
    <w:rsid w:val="00190EF6"/>
    <w:rsid w:val="00191861"/>
    <w:rsid w:val="00192F97"/>
    <w:rsid w:val="0019301B"/>
    <w:rsid w:val="001936B3"/>
    <w:rsid w:val="0019415A"/>
    <w:rsid w:val="00194D2E"/>
    <w:rsid w:val="00195898"/>
    <w:rsid w:val="00195CA9"/>
    <w:rsid w:val="001A0EE9"/>
    <w:rsid w:val="001A1110"/>
    <w:rsid w:val="001A18D2"/>
    <w:rsid w:val="001A2942"/>
    <w:rsid w:val="001A3024"/>
    <w:rsid w:val="001A468B"/>
    <w:rsid w:val="001A515B"/>
    <w:rsid w:val="001A526A"/>
    <w:rsid w:val="001A6B08"/>
    <w:rsid w:val="001A720F"/>
    <w:rsid w:val="001A7855"/>
    <w:rsid w:val="001B1817"/>
    <w:rsid w:val="001B2D13"/>
    <w:rsid w:val="001B32DF"/>
    <w:rsid w:val="001B4BCF"/>
    <w:rsid w:val="001B4D58"/>
    <w:rsid w:val="001B4FDA"/>
    <w:rsid w:val="001B6612"/>
    <w:rsid w:val="001B6FC0"/>
    <w:rsid w:val="001C17ED"/>
    <w:rsid w:val="001C1F6E"/>
    <w:rsid w:val="001C209C"/>
    <w:rsid w:val="001C2B79"/>
    <w:rsid w:val="001C34D7"/>
    <w:rsid w:val="001C4008"/>
    <w:rsid w:val="001C45C6"/>
    <w:rsid w:val="001C571D"/>
    <w:rsid w:val="001C5B64"/>
    <w:rsid w:val="001C6744"/>
    <w:rsid w:val="001D4679"/>
    <w:rsid w:val="001D4994"/>
    <w:rsid w:val="001D7301"/>
    <w:rsid w:val="001E4CE2"/>
    <w:rsid w:val="001E57B1"/>
    <w:rsid w:val="001E6EF5"/>
    <w:rsid w:val="001E74CD"/>
    <w:rsid w:val="001F249A"/>
    <w:rsid w:val="001F249F"/>
    <w:rsid w:val="001F3D44"/>
    <w:rsid w:val="001F42F2"/>
    <w:rsid w:val="001F4515"/>
    <w:rsid w:val="001F46E8"/>
    <w:rsid w:val="001F57FF"/>
    <w:rsid w:val="001F7E0D"/>
    <w:rsid w:val="002013CD"/>
    <w:rsid w:val="00202A51"/>
    <w:rsid w:val="0020360E"/>
    <w:rsid w:val="00203FFC"/>
    <w:rsid w:val="0020513D"/>
    <w:rsid w:val="002062E2"/>
    <w:rsid w:val="00206808"/>
    <w:rsid w:val="0021028D"/>
    <w:rsid w:val="002105DB"/>
    <w:rsid w:val="00211029"/>
    <w:rsid w:val="00211CF5"/>
    <w:rsid w:val="00212368"/>
    <w:rsid w:val="002129DE"/>
    <w:rsid w:val="002130D7"/>
    <w:rsid w:val="002147A6"/>
    <w:rsid w:val="00215D5A"/>
    <w:rsid w:val="0021631C"/>
    <w:rsid w:val="00222A9F"/>
    <w:rsid w:val="00223AF6"/>
    <w:rsid w:val="002241AA"/>
    <w:rsid w:val="00224951"/>
    <w:rsid w:val="0022626C"/>
    <w:rsid w:val="00226DC0"/>
    <w:rsid w:val="002279AC"/>
    <w:rsid w:val="00231C6B"/>
    <w:rsid w:val="00232959"/>
    <w:rsid w:val="00232B01"/>
    <w:rsid w:val="0023514B"/>
    <w:rsid w:val="00235FB1"/>
    <w:rsid w:val="002361BC"/>
    <w:rsid w:val="00243157"/>
    <w:rsid w:val="0024345D"/>
    <w:rsid w:val="00244001"/>
    <w:rsid w:val="00246550"/>
    <w:rsid w:val="00246B83"/>
    <w:rsid w:val="00246BE2"/>
    <w:rsid w:val="00251BCA"/>
    <w:rsid w:val="00252422"/>
    <w:rsid w:val="00253F5C"/>
    <w:rsid w:val="0025441A"/>
    <w:rsid w:val="002551FF"/>
    <w:rsid w:val="00256362"/>
    <w:rsid w:val="00256E4B"/>
    <w:rsid w:val="00260AE1"/>
    <w:rsid w:val="00262C26"/>
    <w:rsid w:val="00262EB3"/>
    <w:rsid w:val="00263EA2"/>
    <w:rsid w:val="0026541E"/>
    <w:rsid w:val="00270201"/>
    <w:rsid w:val="00275183"/>
    <w:rsid w:val="00275A3E"/>
    <w:rsid w:val="00276EA5"/>
    <w:rsid w:val="00276F46"/>
    <w:rsid w:val="0027711F"/>
    <w:rsid w:val="00277330"/>
    <w:rsid w:val="0028046E"/>
    <w:rsid w:val="00282A8E"/>
    <w:rsid w:val="00283D0D"/>
    <w:rsid w:val="00284FD2"/>
    <w:rsid w:val="00290484"/>
    <w:rsid w:val="00290C74"/>
    <w:rsid w:val="002924AE"/>
    <w:rsid w:val="00292644"/>
    <w:rsid w:val="002926AF"/>
    <w:rsid w:val="002942BC"/>
    <w:rsid w:val="00294595"/>
    <w:rsid w:val="002A1BA8"/>
    <w:rsid w:val="002A38CA"/>
    <w:rsid w:val="002A6424"/>
    <w:rsid w:val="002B0FAB"/>
    <w:rsid w:val="002B416C"/>
    <w:rsid w:val="002B4366"/>
    <w:rsid w:val="002B4A14"/>
    <w:rsid w:val="002C00A7"/>
    <w:rsid w:val="002C070A"/>
    <w:rsid w:val="002C1CBC"/>
    <w:rsid w:val="002C1F8D"/>
    <w:rsid w:val="002C2B31"/>
    <w:rsid w:val="002C3ADF"/>
    <w:rsid w:val="002D0645"/>
    <w:rsid w:val="002D0C11"/>
    <w:rsid w:val="002D0F9A"/>
    <w:rsid w:val="002D10D7"/>
    <w:rsid w:val="002D134B"/>
    <w:rsid w:val="002D2798"/>
    <w:rsid w:val="002D2CB6"/>
    <w:rsid w:val="002D345D"/>
    <w:rsid w:val="002D37DA"/>
    <w:rsid w:val="002D41A1"/>
    <w:rsid w:val="002D455B"/>
    <w:rsid w:val="002D4AAD"/>
    <w:rsid w:val="002D6238"/>
    <w:rsid w:val="002E368D"/>
    <w:rsid w:val="002E4906"/>
    <w:rsid w:val="002E5FCA"/>
    <w:rsid w:val="002E67C8"/>
    <w:rsid w:val="002F057C"/>
    <w:rsid w:val="002F42B4"/>
    <w:rsid w:val="002F45B7"/>
    <w:rsid w:val="002F6946"/>
    <w:rsid w:val="00303661"/>
    <w:rsid w:val="003043F0"/>
    <w:rsid w:val="00312AB0"/>
    <w:rsid w:val="00314827"/>
    <w:rsid w:val="00315D90"/>
    <w:rsid w:val="00317029"/>
    <w:rsid w:val="00321D90"/>
    <w:rsid w:val="00322329"/>
    <w:rsid w:val="00322751"/>
    <w:rsid w:val="00324F28"/>
    <w:rsid w:val="00325A9D"/>
    <w:rsid w:val="00325F9F"/>
    <w:rsid w:val="00326F2E"/>
    <w:rsid w:val="00327FF9"/>
    <w:rsid w:val="00330C69"/>
    <w:rsid w:val="00330DFA"/>
    <w:rsid w:val="00332C5A"/>
    <w:rsid w:val="0033393D"/>
    <w:rsid w:val="00334EF0"/>
    <w:rsid w:val="00341CAE"/>
    <w:rsid w:val="00341DB7"/>
    <w:rsid w:val="00346594"/>
    <w:rsid w:val="00347A2E"/>
    <w:rsid w:val="0035082C"/>
    <w:rsid w:val="00350E1D"/>
    <w:rsid w:val="00351247"/>
    <w:rsid w:val="00353E20"/>
    <w:rsid w:val="00354F88"/>
    <w:rsid w:val="00355A99"/>
    <w:rsid w:val="00357162"/>
    <w:rsid w:val="0035772C"/>
    <w:rsid w:val="00363D3C"/>
    <w:rsid w:val="00363E87"/>
    <w:rsid w:val="00364817"/>
    <w:rsid w:val="00364E31"/>
    <w:rsid w:val="00365A15"/>
    <w:rsid w:val="00365FC0"/>
    <w:rsid w:val="003660D9"/>
    <w:rsid w:val="00367D52"/>
    <w:rsid w:val="00371625"/>
    <w:rsid w:val="00372DD1"/>
    <w:rsid w:val="00373E64"/>
    <w:rsid w:val="003751C7"/>
    <w:rsid w:val="003776B6"/>
    <w:rsid w:val="0038181C"/>
    <w:rsid w:val="00383F8D"/>
    <w:rsid w:val="00384352"/>
    <w:rsid w:val="00386078"/>
    <w:rsid w:val="003861B8"/>
    <w:rsid w:val="00387243"/>
    <w:rsid w:val="003876B1"/>
    <w:rsid w:val="0038789D"/>
    <w:rsid w:val="0039076C"/>
    <w:rsid w:val="003908F6"/>
    <w:rsid w:val="00390CC3"/>
    <w:rsid w:val="0039440F"/>
    <w:rsid w:val="0039464D"/>
    <w:rsid w:val="00395A4D"/>
    <w:rsid w:val="00396DE5"/>
    <w:rsid w:val="00397E09"/>
    <w:rsid w:val="003A0F03"/>
    <w:rsid w:val="003A3F86"/>
    <w:rsid w:val="003A4840"/>
    <w:rsid w:val="003A6864"/>
    <w:rsid w:val="003A7CE3"/>
    <w:rsid w:val="003A7F40"/>
    <w:rsid w:val="003B1584"/>
    <w:rsid w:val="003B18AB"/>
    <w:rsid w:val="003B1E19"/>
    <w:rsid w:val="003B306E"/>
    <w:rsid w:val="003B3BF9"/>
    <w:rsid w:val="003B4209"/>
    <w:rsid w:val="003B460D"/>
    <w:rsid w:val="003B504E"/>
    <w:rsid w:val="003B6BA2"/>
    <w:rsid w:val="003B6CBC"/>
    <w:rsid w:val="003C0E52"/>
    <w:rsid w:val="003C19ED"/>
    <w:rsid w:val="003C2D4B"/>
    <w:rsid w:val="003C3007"/>
    <w:rsid w:val="003C30B3"/>
    <w:rsid w:val="003C4912"/>
    <w:rsid w:val="003C59CA"/>
    <w:rsid w:val="003C61DC"/>
    <w:rsid w:val="003C7525"/>
    <w:rsid w:val="003D2258"/>
    <w:rsid w:val="003D3809"/>
    <w:rsid w:val="003D51AD"/>
    <w:rsid w:val="003D6737"/>
    <w:rsid w:val="003D7060"/>
    <w:rsid w:val="003E0D2D"/>
    <w:rsid w:val="003E15BD"/>
    <w:rsid w:val="003E29D0"/>
    <w:rsid w:val="003E2D5D"/>
    <w:rsid w:val="003E3350"/>
    <w:rsid w:val="003E689F"/>
    <w:rsid w:val="003F0DAE"/>
    <w:rsid w:val="003F2832"/>
    <w:rsid w:val="003F4D07"/>
    <w:rsid w:val="003F509C"/>
    <w:rsid w:val="003F5340"/>
    <w:rsid w:val="003F5621"/>
    <w:rsid w:val="003F7A48"/>
    <w:rsid w:val="00400186"/>
    <w:rsid w:val="00400D0D"/>
    <w:rsid w:val="00402F45"/>
    <w:rsid w:val="004043A5"/>
    <w:rsid w:val="00404755"/>
    <w:rsid w:val="004047E1"/>
    <w:rsid w:val="004059A9"/>
    <w:rsid w:val="00406153"/>
    <w:rsid w:val="004076E9"/>
    <w:rsid w:val="00407978"/>
    <w:rsid w:val="00407C16"/>
    <w:rsid w:val="00411900"/>
    <w:rsid w:val="004127D7"/>
    <w:rsid w:val="0041364B"/>
    <w:rsid w:val="004136BA"/>
    <w:rsid w:val="004140C8"/>
    <w:rsid w:val="00414833"/>
    <w:rsid w:val="00417930"/>
    <w:rsid w:val="00417B81"/>
    <w:rsid w:val="00421F85"/>
    <w:rsid w:val="00423D4A"/>
    <w:rsid w:val="00425169"/>
    <w:rsid w:val="0042555C"/>
    <w:rsid w:val="00427759"/>
    <w:rsid w:val="00427857"/>
    <w:rsid w:val="00430FF6"/>
    <w:rsid w:val="0043275D"/>
    <w:rsid w:val="00433DA8"/>
    <w:rsid w:val="00435C17"/>
    <w:rsid w:val="0043619F"/>
    <w:rsid w:val="004361EC"/>
    <w:rsid w:val="0043714B"/>
    <w:rsid w:val="004372B5"/>
    <w:rsid w:val="004377B5"/>
    <w:rsid w:val="00440EE9"/>
    <w:rsid w:val="004442AF"/>
    <w:rsid w:val="004475AE"/>
    <w:rsid w:val="004513D2"/>
    <w:rsid w:val="004514E7"/>
    <w:rsid w:val="00451731"/>
    <w:rsid w:val="004518B9"/>
    <w:rsid w:val="00451EB1"/>
    <w:rsid w:val="0045336B"/>
    <w:rsid w:val="00453E7F"/>
    <w:rsid w:val="0045466C"/>
    <w:rsid w:val="004552B7"/>
    <w:rsid w:val="004556F6"/>
    <w:rsid w:val="00455EC4"/>
    <w:rsid w:val="00456882"/>
    <w:rsid w:val="00456CF8"/>
    <w:rsid w:val="00463DA3"/>
    <w:rsid w:val="00463DE9"/>
    <w:rsid w:val="00464E8D"/>
    <w:rsid w:val="0047057F"/>
    <w:rsid w:val="004739E2"/>
    <w:rsid w:val="004746EC"/>
    <w:rsid w:val="0047556B"/>
    <w:rsid w:val="004762C0"/>
    <w:rsid w:val="00476424"/>
    <w:rsid w:val="0047743F"/>
    <w:rsid w:val="00482A97"/>
    <w:rsid w:val="00484BAA"/>
    <w:rsid w:val="00494F90"/>
    <w:rsid w:val="004954FA"/>
    <w:rsid w:val="00495C3F"/>
    <w:rsid w:val="0049624E"/>
    <w:rsid w:val="004970C4"/>
    <w:rsid w:val="004A0E21"/>
    <w:rsid w:val="004A120B"/>
    <w:rsid w:val="004A5C95"/>
    <w:rsid w:val="004A5F88"/>
    <w:rsid w:val="004A655A"/>
    <w:rsid w:val="004B158D"/>
    <w:rsid w:val="004B2290"/>
    <w:rsid w:val="004B38D3"/>
    <w:rsid w:val="004B3F7B"/>
    <w:rsid w:val="004B3FCE"/>
    <w:rsid w:val="004B5656"/>
    <w:rsid w:val="004B66FE"/>
    <w:rsid w:val="004C2738"/>
    <w:rsid w:val="004C6741"/>
    <w:rsid w:val="004D086B"/>
    <w:rsid w:val="004D0B4B"/>
    <w:rsid w:val="004D3B1E"/>
    <w:rsid w:val="004D48AD"/>
    <w:rsid w:val="004D6342"/>
    <w:rsid w:val="004D65C2"/>
    <w:rsid w:val="004D78A8"/>
    <w:rsid w:val="004D79B4"/>
    <w:rsid w:val="004E12DF"/>
    <w:rsid w:val="004E2AE9"/>
    <w:rsid w:val="004E53FB"/>
    <w:rsid w:val="004E612C"/>
    <w:rsid w:val="004E6476"/>
    <w:rsid w:val="004E7D98"/>
    <w:rsid w:val="004F0D0A"/>
    <w:rsid w:val="004F0E97"/>
    <w:rsid w:val="004F0F39"/>
    <w:rsid w:val="004F3DBA"/>
    <w:rsid w:val="004F4C60"/>
    <w:rsid w:val="004F5700"/>
    <w:rsid w:val="004F7857"/>
    <w:rsid w:val="004F7948"/>
    <w:rsid w:val="00500533"/>
    <w:rsid w:val="0050189C"/>
    <w:rsid w:val="00501EB5"/>
    <w:rsid w:val="00502030"/>
    <w:rsid w:val="005053F7"/>
    <w:rsid w:val="00510F76"/>
    <w:rsid w:val="00515AD4"/>
    <w:rsid w:val="0051602E"/>
    <w:rsid w:val="0051665C"/>
    <w:rsid w:val="00516923"/>
    <w:rsid w:val="005174AB"/>
    <w:rsid w:val="00520259"/>
    <w:rsid w:val="00521185"/>
    <w:rsid w:val="00521351"/>
    <w:rsid w:val="005215D9"/>
    <w:rsid w:val="005221DD"/>
    <w:rsid w:val="00524238"/>
    <w:rsid w:val="005242EB"/>
    <w:rsid w:val="00526116"/>
    <w:rsid w:val="0053030D"/>
    <w:rsid w:val="00530324"/>
    <w:rsid w:val="00531449"/>
    <w:rsid w:val="00533E54"/>
    <w:rsid w:val="0054062F"/>
    <w:rsid w:val="005418A1"/>
    <w:rsid w:val="00543402"/>
    <w:rsid w:val="00543F02"/>
    <w:rsid w:val="005445AF"/>
    <w:rsid w:val="00551F68"/>
    <w:rsid w:val="00552771"/>
    <w:rsid w:val="00555219"/>
    <w:rsid w:val="00555358"/>
    <w:rsid w:val="00561323"/>
    <w:rsid w:val="00561624"/>
    <w:rsid w:val="005621D4"/>
    <w:rsid w:val="005641F1"/>
    <w:rsid w:val="005645C7"/>
    <w:rsid w:val="00566106"/>
    <w:rsid w:val="005726D5"/>
    <w:rsid w:val="00572B72"/>
    <w:rsid w:val="00573AF3"/>
    <w:rsid w:val="00573B9C"/>
    <w:rsid w:val="00573F78"/>
    <w:rsid w:val="00574591"/>
    <w:rsid w:val="00576CB6"/>
    <w:rsid w:val="005775F6"/>
    <w:rsid w:val="0058081C"/>
    <w:rsid w:val="0058691A"/>
    <w:rsid w:val="00590892"/>
    <w:rsid w:val="00593691"/>
    <w:rsid w:val="00595F29"/>
    <w:rsid w:val="00596478"/>
    <w:rsid w:val="00596BD6"/>
    <w:rsid w:val="005A1611"/>
    <w:rsid w:val="005A4721"/>
    <w:rsid w:val="005A5AC3"/>
    <w:rsid w:val="005A6113"/>
    <w:rsid w:val="005A7080"/>
    <w:rsid w:val="005B0E5D"/>
    <w:rsid w:val="005B3934"/>
    <w:rsid w:val="005B4D26"/>
    <w:rsid w:val="005B5133"/>
    <w:rsid w:val="005B53DA"/>
    <w:rsid w:val="005B761A"/>
    <w:rsid w:val="005B7E09"/>
    <w:rsid w:val="005C3178"/>
    <w:rsid w:val="005C479E"/>
    <w:rsid w:val="005C47F3"/>
    <w:rsid w:val="005C54D1"/>
    <w:rsid w:val="005D1C5D"/>
    <w:rsid w:val="005D1D56"/>
    <w:rsid w:val="005D1F38"/>
    <w:rsid w:val="005D322C"/>
    <w:rsid w:val="005D396B"/>
    <w:rsid w:val="005D3C03"/>
    <w:rsid w:val="005D49C7"/>
    <w:rsid w:val="005D7D5E"/>
    <w:rsid w:val="005E25F9"/>
    <w:rsid w:val="005E2B2C"/>
    <w:rsid w:val="005E530F"/>
    <w:rsid w:val="005E5C10"/>
    <w:rsid w:val="005E5D84"/>
    <w:rsid w:val="005E5E2F"/>
    <w:rsid w:val="005E6189"/>
    <w:rsid w:val="005F3C01"/>
    <w:rsid w:val="005F5FC1"/>
    <w:rsid w:val="005F6935"/>
    <w:rsid w:val="005F73A6"/>
    <w:rsid w:val="00606AB2"/>
    <w:rsid w:val="00610A6A"/>
    <w:rsid w:val="00612117"/>
    <w:rsid w:val="006145CC"/>
    <w:rsid w:val="0061646C"/>
    <w:rsid w:val="006169AA"/>
    <w:rsid w:val="00616A4B"/>
    <w:rsid w:val="00617FD0"/>
    <w:rsid w:val="00620FA8"/>
    <w:rsid w:val="00622911"/>
    <w:rsid w:val="00622E32"/>
    <w:rsid w:val="006233AE"/>
    <w:rsid w:val="006270C3"/>
    <w:rsid w:val="00630CA6"/>
    <w:rsid w:val="006330AE"/>
    <w:rsid w:val="00636F6F"/>
    <w:rsid w:val="00640BB0"/>
    <w:rsid w:val="00641649"/>
    <w:rsid w:val="00643DD7"/>
    <w:rsid w:val="00644944"/>
    <w:rsid w:val="00645D0D"/>
    <w:rsid w:val="00645E98"/>
    <w:rsid w:val="006464DD"/>
    <w:rsid w:val="006520B8"/>
    <w:rsid w:val="0065335F"/>
    <w:rsid w:val="00654494"/>
    <w:rsid w:val="00654743"/>
    <w:rsid w:val="00654C46"/>
    <w:rsid w:val="0066313E"/>
    <w:rsid w:val="00663549"/>
    <w:rsid w:val="00664BDD"/>
    <w:rsid w:val="00670B27"/>
    <w:rsid w:val="00670D6B"/>
    <w:rsid w:val="0067283F"/>
    <w:rsid w:val="006754E1"/>
    <w:rsid w:val="0067562F"/>
    <w:rsid w:val="00676828"/>
    <w:rsid w:val="0068021F"/>
    <w:rsid w:val="0068077A"/>
    <w:rsid w:val="00681E82"/>
    <w:rsid w:val="006825A0"/>
    <w:rsid w:val="00682803"/>
    <w:rsid w:val="0068310D"/>
    <w:rsid w:val="006924E9"/>
    <w:rsid w:val="00693732"/>
    <w:rsid w:val="00696027"/>
    <w:rsid w:val="00697A58"/>
    <w:rsid w:val="006A32BC"/>
    <w:rsid w:val="006A3BF2"/>
    <w:rsid w:val="006A5D20"/>
    <w:rsid w:val="006A63B9"/>
    <w:rsid w:val="006A7141"/>
    <w:rsid w:val="006A7621"/>
    <w:rsid w:val="006A7D50"/>
    <w:rsid w:val="006B08E6"/>
    <w:rsid w:val="006B1EF8"/>
    <w:rsid w:val="006B6049"/>
    <w:rsid w:val="006B7151"/>
    <w:rsid w:val="006B7C6E"/>
    <w:rsid w:val="006C0B46"/>
    <w:rsid w:val="006C2CEF"/>
    <w:rsid w:val="006C4508"/>
    <w:rsid w:val="006C5049"/>
    <w:rsid w:val="006C714E"/>
    <w:rsid w:val="006D04E0"/>
    <w:rsid w:val="006D0537"/>
    <w:rsid w:val="006D0B0F"/>
    <w:rsid w:val="006D5D0C"/>
    <w:rsid w:val="006D7382"/>
    <w:rsid w:val="006E0651"/>
    <w:rsid w:val="006F3868"/>
    <w:rsid w:val="006F57C5"/>
    <w:rsid w:val="006F5AA6"/>
    <w:rsid w:val="006F7919"/>
    <w:rsid w:val="006F7E49"/>
    <w:rsid w:val="007034BB"/>
    <w:rsid w:val="007035A3"/>
    <w:rsid w:val="007068EE"/>
    <w:rsid w:val="00707B08"/>
    <w:rsid w:val="00710156"/>
    <w:rsid w:val="0071044F"/>
    <w:rsid w:val="00710D36"/>
    <w:rsid w:val="00710EBC"/>
    <w:rsid w:val="00714549"/>
    <w:rsid w:val="0071581C"/>
    <w:rsid w:val="00715A01"/>
    <w:rsid w:val="00720C1D"/>
    <w:rsid w:val="00721613"/>
    <w:rsid w:val="00722F6D"/>
    <w:rsid w:val="00722F97"/>
    <w:rsid w:val="007248C2"/>
    <w:rsid w:val="007267EA"/>
    <w:rsid w:val="007276AE"/>
    <w:rsid w:val="00727F93"/>
    <w:rsid w:val="007305EF"/>
    <w:rsid w:val="00730972"/>
    <w:rsid w:val="007339C0"/>
    <w:rsid w:val="0073495B"/>
    <w:rsid w:val="007373E4"/>
    <w:rsid w:val="0074298E"/>
    <w:rsid w:val="00744B19"/>
    <w:rsid w:val="00744D48"/>
    <w:rsid w:val="00746AAD"/>
    <w:rsid w:val="007471F8"/>
    <w:rsid w:val="00747773"/>
    <w:rsid w:val="007527A9"/>
    <w:rsid w:val="00754486"/>
    <w:rsid w:val="007547C4"/>
    <w:rsid w:val="0075731E"/>
    <w:rsid w:val="00760208"/>
    <w:rsid w:val="007629D9"/>
    <w:rsid w:val="007636CC"/>
    <w:rsid w:val="007636F7"/>
    <w:rsid w:val="00770904"/>
    <w:rsid w:val="007711F0"/>
    <w:rsid w:val="007726BA"/>
    <w:rsid w:val="0077398D"/>
    <w:rsid w:val="007740AF"/>
    <w:rsid w:val="00775268"/>
    <w:rsid w:val="00775598"/>
    <w:rsid w:val="00776E51"/>
    <w:rsid w:val="00782AF9"/>
    <w:rsid w:val="00783AC8"/>
    <w:rsid w:val="00784B33"/>
    <w:rsid w:val="00785063"/>
    <w:rsid w:val="0078798B"/>
    <w:rsid w:val="0079244B"/>
    <w:rsid w:val="007935F1"/>
    <w:rsid w:val="00793D7A"/>
    <w:rsid w:val="007957ED"/>
    <w:rsid w:val="007966C0"/>
    <w:rsid w:val="00796C32"/>
    <w:rsid w:val="00797396"/>
    <w:rsid w:val="007A27B7"/>
    <w:rsid w:val="007A3652"/>
    <w:rsid w:val="007A386C"/>
    <w:rsid w:val="007A4D08"/>
    <w:rsid w:val="007A5292"/>
    <w:rsid w:val="007A7AD6"/>
    <w:rsid w:val="007A7E0D"/>
    <w:rsid w:val="007B109C"/>
    <w:rsid w:val="007B29AA"/>
    <w:rsid w:val="007B4787"/>
    <w:rsid w:val="007C1244"/>
    <w:rsid w:val="007C410C"/>
    <w:rsid w:val="007C456D"/>
    <w:rsid w:val="007C469C"/>
    <w:rsid w:val="007C6145"/>
    <w:rsid w:val="007D0D3C"/>
    <w:rsid w:val="007D3C65"/>
    <w:rsid w:val="007D4C94"/>
    <w:rsid w:val="007D4D62"/>
    <w:rsid w:val="007D5B2B"/>
    <w:rsid w:val="007D5F61"/>
    <w:rsid w:val="007D732C"/>
    <w:rsid w:val="007E2355"/>
    <w:rsid w:val="007E31AB"/>
    <w:rsid w:val="007E3903"/>
    <w:rsid w:val="007E5755"/>
    <w:rsid w:val="007E6B5D"/>
    <w:rsid w:val="007F1AC6"/>
    <w:rsid w:val="007F35FE"/>
    <w:rsid w:val="00802F12"/>
    <w:rsid w:val="008055DB"/>
    <w:rsid w:val="00807AF4"/>
    <w:rsid w:val="00810C47"/>
    <w:rsid w:val="00814243"/>
    <w:rsid w:val="008149C2"/>
    <w:rsid w:val="008213E2"/>
    <w:rsid w:val="00821DBC"/>
    <w:rsid w:val="0082350D"/>
    <w:rsid w:val="00823604"/>
    <w:rsid w:val="00826205"/>
    <w:rsid w:val="0082680B"/>
    <w:rsid w:val="00826E63"/>
    <w:rsid w:val="008303D5"/>
    <w:rsid w:val="00831064"/>
    <w:rsid w:val="00831426"/>
    <w:rsid w:val="008320B8"/>
    <w:rsid w:val="00833C86"/>
    <w:rsid w:val="00833D95"/>
    <w:rsid w:val="00834FB6"/>
    <w:rsid w:val="00835E26"/>
    <w:rsid w:val="00836198"/>
    <w:rsid w:val="00841A5F"/>
    <w:rsid w:val="00841ACB"/>
    <w:rsid w:val="008423D2"/>
    <w:rsid w:val="00842BE6"/>
    <w:rsid w:val="0084359F"/>
    <w:rsid w:val="00843EF9"/>
    <w:rsid w:val="00844E3F"/>
    <w:rsid w:val="00844F94"/>
    <w:rsid w:val="008454E9"/>
    <w:rsid w:val="0084580B"/>
    <w:rsid w:val="00846A3E"/>
    <w:rsid w:val="008514E8"/>
    <w:rsid w:val="00855984"/>
    <w:rsid w:val="00855F84"/>
    <w:rsid w:val="00861D6C"/>
    <w:rsid w:val="008639F7"/>
    <w:rsid w:val="00864D5D"/>
    <w:rsid w:val="00864D88"/>
    <w:rsid w:val="00865191"/>
    <w:rsid w:val="00866C31"/>
    <w:rsid w:val="00870937"/>
    <w:rsid w:val="008820FB"/>
    <w:rsid w:val="00885B2A"/>
    <w:rsid w:val="00887B3D"/>
    <w:rsid w:val="00891A78"/>
    <w:rsid w:val="00892BE9"/>
    <w:rsid w:val="00897860"/>
    <w:rsid w:val="008A1A04"/>
    <w:rsid w:val="008B0329"/>
    <w:rsid w:val="008B1E7C"/>
    <w:rsid w:val="008B2804"/>
    <w:rsid w:val="008B4B3F"/>
    <w:rsid w:val="008B5BD4"/>
    <w:rsid w:val="008B64C1"/>
    <w:rsid w:val="008B7635"/>
    <w:rsid w:val="008C0CA8"/>
    <w:rsid w:val="008C24C8"/>
    <w:rsid w:val="008C27F6"/>
    <w:rsid w:val="008C3183"/>
    <w:rsid w:val="008C3406"/>
    <w:rsid w:val="008C5C52"/>
    <w:rsid w:val="008C7EA4"/>
    <w:rsid w:val="008D2448"/>
    <w:rsid w:val="008D36C0"/>
    <w:rsid w:val="008D5569"/>
    <w:rsid w:val="008D5757"/>
    <w:rsid w:val="008E26F5"/>
    <w:rsid w:val="008E4BBA"/>
    <w:rsid w:val="008E5B39"/>
    <w:rsid w:val="008E7943"/>
    <w:rsid w:val="008F17E9"/>
    <w:rsid w:val="008F488D"/>
    <w:rsid w:val="008F4F18"/>
    <w:rsid w:val="008F620F"/>
    <w:rsid w:val="008F6390"/>
    <w:rsid w:val="0090081F"/>
    <w:rsid w:val="009016FE"/>
    <w:rsid w:val="00904A34"/>
    <w:rsid w:val="00906C38"/>
    <w:rsid w:val="00906D9C"/>
    <w:rsid w:val="009108E2"/>
    <w:rsid w:val="00920CC1"/>
    <w:rsid w:val="009238DC"/>
    <w:rsid w:val="009247C8"/>
    <w:rsid w:val="00925E9A"/>
    <w:rsid w:val="00925F2F"/>
    <w:rsid w:val="0092627A"/>
    <w:rsid w:val="00926CB3"/>
    <w:rsid w:val="009325BC"/>
    <w:rsid w:val="009329E4"/>
    <w:rsid w:val="00937C76"/>
    <w:rsid w:val="00940069"/>
    <w:rsid w:val="00943441"/>
    <w:rsid w:val="00943509"/>
    <w:rsid w:val="00952E8A"/>
    <w:rsid w:val="00953E22"/>
    <w:rsid w:val="00956212"/>
    <w:rsid w:val="00957D61"/>
    <w:rsid w:val="00960584"/>
    <w:rsid w:val="00960E16"/>
    <w:rsid w:val="00964EFF"/>
    <w:rsid w:val="00966DEE"/>
    <w:rsid w:val="00967041"/>
    <w:rsid w:val="00971361"/>
    <w:rsid w:val="00971E37"/>
    <w:rsid w:val="00972B62"/>
    <w:rsid w:val="009734B0"/>
    <w:rsid w:val="00974ACA"/>
    <w:rsid w:val="009756A7"/>
    <w:rsid w:val="009759AB"/>
    <w:rsid w:val="00975D9C"/>
    <w:rsid w:val="009814A6"/>
    <w:rsid w:val="00981A8A"/>
    <w:rsid w:val="00981F26"/>
    <w:rsid w:val="00983BE4"/>
    <w:rsid w:val="00986105"/>
    <w:rsid w:val="009863F3"/>
    <w:rsid w:val="00986E77"/>
    <w:rsid w:val="00987020"/>
    <w:rsid w:val="00990716"/>
    <w:rsid w:val="00990CC4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54FB"/>
    <w:rsid w:val="009A6890"/>
    <w:rsid w:val="009A75AF"/>
    <w:rsid w:val="009B0DCE"/>
    <w:rsid w:val="009B4008"/>
    <w:rsid w:val="009B4873"/>
    <w:rsid w:val="009B5B7D"/>
    <w:rsid w:val="009B7AFA"/>
    <w:rsid w:val="009C0FC0"/>
    <w:rsid w:val="009C4ADF"/>
    <w:rsid w:val="009C4BB1"/>
    <w:rsid w:val="009C4D80"/>
    <w:rsid w:val="009C5336"/>
    <w:rsid w:val="009C53C7"/>
    <w:rsid w:val="009C5E92"/>
    <w:rsid w:val="009C6545"/>
    <w:rsid w:val="009C749C"/>
    <w:rsid w:val="009D38AE"/>
    <w:rsid w:val="009D620D"/>
    <w:rsid w:val="009D6435"/>
    <w:rsid w:val="009D6DE5"/>
    <w:rsid w:val="009D6FD6"/>
    <w:rsid w:val="009D71F5"/>
    <w:rsid w:val="009D77E0"/>
    <w:rsid w:val="009D792D"/>
    <w:rsid w:val="009D7A3F"/>
    <w:rsid w:val="009E20B6"/>
    <w:rsid w:val="009E24A1"/>
    <w:rsid w:val="009E2888"/>
    <w:rsid w:val="009E39ED"/>
    <w:rsid w:val="009E5C0D"/>
    <w:rsid w:val="009E62CB"/>
    <w:rsid w:val="009E6C9A"/>
    <w:rsid w:val="009F33F5"/>
    <w:rsid w:val="009F34B0"/>
    <w:rsid w:val="009F3B6F"/>
    <w:rsid w:val="009F56D4"/>
    <w:rsid w:val="00A021C9"/>
    <w:rsid w:val="00A05F26"/>
    <w:rsid w:val="00A12247"/>
    <w:rsid w:val="00A12E54"/>
    <w:rsid w:val="00A13D14"/>
    <w:rsid w:val="00A1450D"/>
    <w:rsid w:val="00A15729"/>
    <w:rsid w:val="00A17829"/>
    <w:rsid w:val="00A17D1E"/>
    <w:rsid w:val="00A22222"/>
    <w:rsid w:val="00A22715"/>
    <w:rsid w:val="00A237A3"/>
    <w:rsid w:val="00A26896"/>
    <w:rsid w:val="00A27893"/>
    <w:rsid w:val="00A3017F"/>
    <w:rsid w:val="00A31478"/>
    <w:rsid w:val="00A325D9"/>
    <w:rsid w:val="00A34B47"/>
    <w:rsid w:val="00A35B8A"/>
    <w:rsid w:val="00A40684"/>
    <w:rsid w:val="00A4254B"/>
    <w:rsid w:val="00A43AC7"/>
    <w:rsid w:val="00A45399"/>
    <w:rsid w:val="00A46B69"/>
    <w:rsid w:val="00A5432C"/>
    <w:rsid w:val="00A55580"/>
    <w:rsid w:val="00A55989"/>
    <w:rsid w:val="00A61E64"/>
    <w:rsid w:val="00A6363B"/>
    <w:rsid w:val="00A63CBA"/>
    <w:rsid w:val="00A71577"/>
    <w:rsid w:val="00A73804"/>
    <w:rsid w:val="00A73897"/>
    <w:rsid w:val="00A75E80"/>
    <w:rsid w:val="00A80682"/>
    <w:rsid w:val="00A8349B"/>
    <w:rsid w:val="00A90380"/>
    <w:rsid w:val="00A90FD2"/>
    <w:rsid w:val="00A91877"/>
    <w:rsid w:val="00A9247F"/>
    <w:rsid w:val="00A92A52"/>
    <w:rsid w:val="00A92ED0"/>
    <w:rsid w:val="00A93255"/>
    <w:rsid w:val="00A94E51"/>
    <w:rsid w:val="00A95EF8"/>
    <w:rsid w:val="00A96068"/>
    <w:rsid w:val="00A96278"/>
    <w:rsid w:val="00A97CE2"/>
    <w:rsid w:val="00AA0675"/>
    <w:rsid w:val="00AA21D6"/>
    <w:rsid w:val="00AA24D8"/>
    <w:rsid w:val="00AA4C4F"/>
    <w:rsid w:val="00AA6234"/>
    <w:rsid w:val="00AA65C5"/>
    <w:rsid w:val="00AA6A05"/>
    <w:rsid w:val="00AA7C83"/>
    <w:rsid w:val="00AB0440"/>
    <w:rsid w:val="00AB1589"/>
    <w:rsid w:val="00AB16E9"/>
    <w:rsid w:val="00AB2E30"/>
    <w:rsid w:val="00AB304B"/>
    <w:rsid w:val="00AC1378"/>
    <w:rsid w:val="00AC6630"/>
    <w:rsid w:val="00AC7120"/>
    <w:rsid w:val="00AC7A4F"/>
    <w:rsid w:val="00AD0A85"/>
    <w:rsid w:val="00AD1A65"/>
    <w:rsid w:val="00AD2CAA"/>
    <w:rsid w:val="00AD33E7"/>
    <w:rsid w:val="00AD4F67"/>
    <w:rsid w:val="00AE029F"/>
    <w:rsid w:val="00AE4382"/>
    <w:rsid w:val="00AE5763"/>
    <w:rsid w:val="00AE6076"/>
    <w:rsid w:val="00AE734C"/>
    <w:rsid w:val="00AE7C43"/>
    <w:rsid w:val="00AE7E56"/>
    <w:rsid w:val="00AF1426"/>
    <w:rsid w:val="00AF2839"/>
    <w:rsid w:val="00AF43F5"/>
    <w:rsid w:val="00AF69C4"/>
    <w:rsid w:val="00B004E0"/>
    <w:rsid w:val="00B013E9"/>
    <w:rsid w:val="00B01651"/>
    <w:rsid w:val="00B0209B"/>
    <w:rsid w:val="00B03160"/>
    <w:rsid w:val="00B03D52"/>
    <w:rsid w:val="00B04320"/>
    <w:rsid w:val="00B050AD"/>
    <w:rsid w:val="00B0665A"/>
    <w:rsid w:val="00B06E55"/>
    <w:rsid w:val="00B07280"/>
    <w:rsid w:val="00B1067B"/>
    <w:rsid w:val="00B13816"/>
    <w:rsid w:val="00B13FE1"/>
    <w:rsid w:val="00B146AA"/>
    <w:rsid w:val="00B151B4"/>
    <w:rsid w:val="00B15870"/>
    <w:rsid w:val="00B1693C"/>
    <w:rsid w:val="00B17C9A"/>
    <w:rsid w:val="00B21587"/>
    <w:rsid w:val="00B22CC6"/>
    <w:rsid w:val="00B27C39"/>
    <w:rsid w:val="00B300F5"/>
    <w:rsid w:val="00B30DED"/>
    <w:rsid w:val="00B31A00"/>
    <w:rsid w:val="00B330E6"/>
    <w:rsid w:val="00B331C3"/>
    <w:rsid w:val="00B348A0"/>
    <w:rsid w:val="00B36347"/>
    <w:rsid w:val="00B375AA"/>
    <w:rsid w:val="00B40183"/>
    <w:rsid w:val="00B42D17"/>
    <w:rsid w:val="00B4744F"/>
    <w:rsid w:val="00B50032"/>
    <w:rsid w:val="00B51726"/>
    <w:rsid w:val="00B53195"/>
    <w:rsid w:val="00B534A5"/>
    <w:rsid w:val="00B53527"/>
    <w:rsid w:val="00B54886"/>
    <w:rsid w:val="00B56B59"/>
    <w:rsid w:val="00B57EA9"/>
    <w:rsid w:val="00B60C35"/>
    <w:rsid w:val="00B61193"/>
    <w:rsid w:val="00B61396"/>
    <w:rsid w:val="00B61521"/>
    <w:rsid w:val="00B61D62"/>
    <w:rsid w:val="00B62F18"/>
    <w:rsid w:val="00B63AF1"/>
    <w:rsid w:val="00B63FDD"/>
    <w:rsid w:val="00B6563A"/>
    <w:rsid w:val="00B65F0A"/>
    <w:rsid w:val="00B660DF"/>
    <w:rsid w:val="00B675FA"/>
    <w:rsid w:val="00B67B51"/>
    <w:rsid w:val="00B7038F"/>
    <w:rsid w:val="00B705E4"/>
    <w:rsid w:val="00B71644"/>
    <w:rsid w:val="00B77536"/>
    <w:rsid w:val="00B77BEE"/>
    <w:rsid w:val="00B80937"/>
    <w:rsid w:val="00B82248"/>
    <w:rsid w:val="00B8328D"/>
    <w:rsid w:val="00B84602"/>
    <w:rsid w:val="00B84EF1"/>
    <w:rsid w:val="00B94E79"/>
    <w:rsid w:val="00B961DE"/>
    <w:rsid w:val="00B964CC"/>
    <w:rsid w:val="00BA00B6"/>
    <w:rsid w:val="00BA011B"/>
    <w:rsid w:val="00BA0D07"/>
    <w:rsid w:val="00BA3BFE"/>
    <w:rsid w:val="00BA3C76"/>
    <w:rsid w:val="00BA3DB8"/>
    <w:rsid w:val="00BA4314"/>
    <w:rsid w:val="00BA5B54"/>
    <w:rsid w:val="00BA7E13"/>
    <w:rsid w:val="00BB13A3"/>
    <w:rsid w:val="00BB1EE7"/>
    <w:rsid w:val="00BB3235"/>
    <w:rsid w:val="00BB3A7D"/>
    <w:rsid w:val="00BB6BDE"/>
    <w:rsid w:val="00BC0AA6"/>
    <w:rsid w:val="00BC172E"/>
    <w:rsid w:val="00BC52F4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5D15"/>
    <w:rsid w:val="00BE13AE"/>
    <w:rsid w:val="00BE1C8F"/>
    <w:rsid w:val="00BE340F"/>
    <w:rsid w:val="00BE4962"/>
    <w:rsid w:val="00BE595A"/>
    <w:rsid w:val="00BE5F18"/>
    <w:rsid w:val="00BE73F0"/>
    <w:rsid w:val="00BF0E0C"/>
    <w:rsid w:val="00BF3438"/>
    <w:rsid w:val="00BF3FAF"/>
    <w:rsid w:val="00BF4128"/>
    <w:rsid w:val="00BF6D1D"/>
    <w:rsid w:val="00C00818"/>
    <w:rsid w:val="00C030F4"/>
    <w:rsid w:val="00C03F88"/>
    <w:rsid w:val="00C0770F"/>
    <w:rsid w:val="00C07832"/>
    <w:rsid w:val="00C12083"/>
    <w:rsid w:val="00C12DCB"/>
    <w:rsid w:val="00C1438D"/>
    <w:rsid w:val="00C14573"/>
    <w:rsid w:val="00C16474"/>
    <w:rsid w:val="00C2091E"/>
    <w:rsid w:val="00C20C04"/>
    <w:rsid w:val="00C20EC7"/>
    <w:rsid w:val="00C212EE"/>
    <w:rsid w:val="00C21831"/>
    <w:rsid w:val="00C22411"/>
    <w:rsid w:val="00C22E96"/>
    <w:rsid w:val="00C22EC0"/>
    <w:rsid w:val="00C23B4C"/>
    <w:rsid w:val="00C24A84"/>
    <w:rsid w:val="00C25913"/>
    <w:rsid w:val="00C307DB"/>
    <w:rsid w:val="00C31677"/>
    <w:rsid w:val="00C3246F"/>
    <w:rsid w:val="00C32DCF"/>
    <w:rsid w:val="00C33DA2"/>
    <w:rsid w:val="00C34052"/>
    <w:rsid w:val="00C34C8C"/>
    <w:rsid w:val="00C351CB"/>
    <w:rsid w:val="00C352C1"/>
    <w:rsid w:val="00C41888"/>
    <w:rsid w:val="00C458A6"/>
    <w:rsid w:val="00C4725F"/>
    <w:rsid w:val="00C4772A"/>
    <w:rsid w:val="00C47EC6"/>
    <w:rsid w:val="00C516E1"/>
    <w:rsid w:val="00C525AF"/>
    <w:rsid w:val="00C53678"/>
    <w:rsid w:val="00C53D4E"/>
    <w:rsid w:val="00C5638B"/>
    <w:rsid w:val="00C572C3"/>
    <w:rsid w:val="00C601A7"/>
    <w:rsid w:val="00C625F7"/>
    <w:rsid w:val="00C645C7"/>
    <w:rsid w:val="00C64698"/>
    <w:rsid w:val="00C665FE"/>
    <w:rsid w:val="00C667E6"/>
    <w:rsid w:val="00C66A01"/>
    <w:rsid w:val="00C70C1B"/>
    <w:rsid w:val="00C70FA0"/>
    <w:rsid w:val="00C73866"/>
    <w:rsid w:val="00C75F1D"/>
    <w:rsid w:val="00C769A0"/>
    <w:rsid w:val="00C80EAE"/>
    <w:rsid w:val="00C81FA4"/>
    <w:rsid w:val="00C827FB"/>
    <w:rsid w:val="00C82951"/>
    <w:rsid w:val="00C82977"/>
    <w:rsid w:val="00C82BFA"/>
    <w:rsid w:val="00C82CFF"/>
    <w:rsid w:val="00C835DE"/>
    <w:rsid w:val="00C83CBF"/>
    <w:rsid w:val="00C84D52"/>
    <w:rsid w:val="00C863DB"/>
    <w:rsid w:val="00C936CA"/>
    <w:rsid w:val="00C93827"/>
    <w:rsid w:val="00C93B20"/>
    <w:rsid w:val="00C94795"/>
    <w:rsid w:val="00C95D5D"/>
    <w:rsid w:val="00C9714D"/>
    <w:rsid w:val="00CA17CF"/>
    <w:rsid w:val="00CA1B9F"/>
    <w:rsid w:val="00CA272A"/>
    <w:rsid w:val="00CA3808"/>
    <w:rsid w:val="00CA3B7F"/>
    <w:rsid w:val="00CB2C3B"/>
    <w:rsid w:val="00CB5266"/>
    <w:rsid w:val="00CB6032"/>
    <w:rsid w:val="00CB6084"/>
    <w:rsid w:val="00CB7388"/>
    <w:rsid w:val="00CB7409"/>
    <w:rsid w:val="00CB767E"/>
    <w:rsid w:val="00CC039B"/>
    <w:rsid w:val="00CC0965"/>
    <w:rsid w:val="00CC15F8"/>
    <w:rsid w:val="00CC295E"/>
    <w:rsid w:val="00CC3985"/>
    <w:rsid w:val="00CC608E"/>
    <w:rsid w:val="00CC69F6"/>
    <w:rsid w:val="00CD250F"/>
    <w:rsid w:val="00CD3F3C"/>
    <w:rsid w:val="00CD659B"/>
    <w:rsid w:val="00CD691D"/>
    <w:rsid w:val="00CD6DD2"/>
    <w:rsid w:val="00CD7404"/>
    <w:rsid w:val="00CD7494"/>
    <w:rsid w:val="00CD7CD1"/>
    <w:rsid w:val="00CD7D6D"/>
    <w:rsid w:val="00CE096C"/>
    <w:rsid w:val="00CE3C23"/>
    <w:rsid w:val="00CE4966"/>
    <w:rsid w:val="00CE4BC8"/>
    <w:rsid w:val="00CE5792"/>
    <w:rsid w:val="00CF04AD"/>
    <w:rsid w:val="00CF3956"/>
    <w:rsid w:val="00CF5884"/>
    <w:rsid w:val="00CF7384"/>
    <w:rsid w:val="00D00E28"/>
    <w:rsid w:val="00D013B6"/>
    <w:rsid w:val="00D058BE"/>
    <w:rsid w:val="00D1128A"/>
    <w:rsid w:val="00D12503"/>
    <w:rsid w:val="00D12925"/>
    <w:rsid w:val="00D142EB"/>
    <w:rsid w:val="00D146C2"/>
    <w:rsid w:val="00D1641A"/>
    <w:rsid w:val="00D1673D"/>
    <w:rsid w:val="00D22A00"/>
    <w:rsid w:val="00D22E0B"/>
    <w:rsid w:val="00D22F92"/>
    <w:rsid w:val="00D25211"/>
    <w:rsid w:val="00D27E1D"/>
    <w:rsid w:val="00D3209B"/>
    <w:rsid w:val="00D34194"/>
    <w:rsid w:val="00D34717"/>
    <w:rsid w:val="00D347DB"/>
    <w:rsid w:val="00D34F61"/>
    <w:rsid w:val="00D37FD7"/>
    <w:rsid w:val="00D40290"/>
    <w:rsid w:val="00D4150C"/>
    <w:rsid w:val="00D42CC7"/>
    <w:rsid w:val="00D45E9B"/>
    <w:rsid w:val="00D4692F"/>
    <w:rsid w:val="00D46D54"/>
    <w:rsid w:val="00D521CB"/>
    <w:rsid w:val="00D52B7A"/>
    <w:rsid w:val="00D530A8"/>
    <w:rsid w:val="00D535FB"/>
    <w:rsid w:val="00D55089"/>
    <w:rsid w:val="00D571C8"/>
    <w:rsid w:val="00D5736C"/>
    <w:rsid w:val="00D62E3F"/>
    <w:rsid w:val="00D630AC"/>
    <w:rsid w:val="00D6474F"/>
    <w:rsid w:val="00D655CE"/>
    <w:rsid w:val="00D66799"/>
    <w:rsid w:val="00D70C51"/>
    <w:rsid w:val="00D7163B"/>
    <w:rsid w:val="00D747C4"/>
    <w:rsid w:val="00D7739F"/>
    <w:rsid w:val="00D81042"/>
    <w:rsid w:val="00D81130"/>
    <w:rsid w:val="00D82D9F"/>
    <w:rsid w:val="00D83E18"/>
    <w:rsid w:val="00D85D10"/>
    <w:rsid w:val="00D876C8"/>
    <w:rsid w:val="00D919A1"/>
    <w:rsid w:val="00D93670"/>
    <w:rsid w:val="00D93AA5"/>
    <w:rsid w:val="00D958D4"/>
    <w:rsid w:val="00D96D8A"/>
    <w:rsid w:val="00DA17AA"/>
    <w:rsid w:val="00DA41E9"/>
    <w:rsid w:val="00DA57A4"/>
    <w:rsid w:val="00DA79C9"/>
    <w:rsid w:val="00DB06A9"/>
    <w:rsid w:val="00DB1809"/>
    <w:rsid w:val="00DB1DEA"/>
    <w:rsid w:val="00DB389B"/>
    <w:rsid w:val="00DB4CA1"/>
    <w:rsid w:val="00DB71A4"/>
    <w:rsid w:val="00DB7ADD"/>
    <w:rsid w:val="00DC2259"/>
    <w:rsid w:val="00DC52B7"/>
    <w:rsid w:val="00DD0CCC"/>
    <w:rsid w:val="00DD19DF"/>
    <w:rsid w:val="00DD264A"/>
    <w:rsid w:val="00DD5184"/>
    <w:rsid w:val="00DE1CE8"/>
    <w:rsid w:val="00DE2AB3"/>
    <w:rsid w:val="00DE2B38"/>
    <w:rsid w:val="00DE2CF2"/>
    <w:rsid w:val="00DE4235"/>
    <w:rsid w:val="00DE644F"/>
    <w:rsid w:val="00DE67F4"/>
    <w:rsid w:val="00DE6956"/>
    <w:rsid w:val="00DE7524"/>
    <w:rsid w:val="00DE7DA9"/>
    <w:rsid w:val="00DF00BB"/>
    <w:rsid w:val="00DF0D6F"/>
    <w:rsid w:val="00DF101F"/>
    <w:rsid w:val="00DF139A"/>
    <w:rsid w:val="00DF2700"/>
    <w:rsid w:val="00DF5CB3"/>
    <w:rsid w:val="00DF5FD9"/>
    <w:rsid w:val="00DF6CCC"/>
    <w:rsid w:val="00E0324D"/>
    <w:rsid w:val="00E04734"/>
    <w:rsid w:val="00E10413"/>
    <w:rsid w:val="00E1500D"/>
    <w:rsid w:val="00E15328"/>
    <w:rsid w:val="00E1559D"/>
    <w:rsid w:val="00E2252C"/>
    <w:rsid w:val="00E24765"/>
    <w:rsid w:val="00E26FC9"/>
    <w:rsid w:val="00E27038"/>
    <w:rsid w:val="00E31510"/>
    <w:rsid w:val="00E331F7"/>
    <w:rsid w:val="00E34160"/>
    <w:rsid w:val="00E341DE"/>
    <w:rsid w:val="00E40DDF"/>
    <w:rsid w:val="00E42712"/>
    <w:rsid w:val="00E47092"/>
    <w:rsid w:val="00E470E6"/>
    <w:rsid w:val="00E5158E"/>
    <w:rsid w:val="00E51F09"/>
    <w:rsid w:val="00E5350B"/>
    <w:rsid w:val="00E55A26"/>
    <w:rsid w:val="00E56C12"/>
    <w:rsid w:val="00E61130"/>
    <w:rsid w:val="00E61887"/>
    <w:rsid w:val="00E61EF0"/>
    <w:rsid w:val="00E62C6F"/>
    <w:rsid w:val="00E63B03"/>
    <w:rsid w:val="00E63FCE"/>
    <w:rsid w:val="00E66249"/>
    <w:rsid w:val="00E666EE"/>
    <w:rsid w:val="00E6682E"/>
    <w:rsid w:val="00E6698B"/>
    <w:rsid w:val="00E67E95"/>
    <w:rsid w:val="00E7035C"/>
    <w:rsid w:val="00E7176D"/>
    <w:rsid w:val="00E74116"/>
    <w:rsid w:val="00E7430F"/>
    <w:rsid w:val="00E74E88"/>
    <w:rsid w:val="00E8113D"/>
    <w:rsid w:val="00E81B4A"/>
    <w:rsid w:val="00E83C99"/>
    <w:rsid w:val="00E85FAF"/>
    <w:rsid w:val="00E87B9A"/>
    <w:rsid w:val="00E9340E"/>
    <w:rsid w:val="00E93653"/>
    <w:rsid w:val="00E95342"/>
    <w:rsid w:val="00E96C4F"/>
    <w:rsid w:val="00EA15DB"/>
    <w:rsid w:val="00EA1A37"/>
    <w:rsid w:val="00EA1C1B"/>
    <w:rsid w:val="00EA322D"/>
    <w:rsid w:val="00EA36D3"/>
    <w:rsid w:val="00EA5137"/>
    <w:rsid w:val="00EA5509"/>
    <w:rsid w:val="00EA59F6"/>
    <w:rsid w:val="00EA656C"/>
    <w:rsid w:val="00EA74A1"/>
    <w:rsid w:val="00EA7572"/>
    <w:rsid w:val="00EB3D4F"/>
    <w:rsid w:val="00EB4023"/>
    <w:rsid w:val="00EB4B79"/>
    <w:rsid w:val="00EB607B"/>
    <w:rsid w:val="00EB60F8"/>
    <w:rsid w:val="00EB620F"/>
    <w:rsid w:val="00EB661E"/>
    <w:rsid w:val="00EB7351"/>
    <w:rsid w:val="00EB7456"/>
    <w:rsid w:val="00EB7D24"/>
    <w:rsid w:val="00EB7DCE"/>
    <w:rsid w:val="00EC0358"/>
    <w:rsid w:val="00EC13EF"/>
    <w:rsid w:val="00EC34EA"/>
    <w:rsid w:val="00EC3527"/>
    <w:rsid w:val="00EC5020"/>
    <w:rsid w:val="00EC54F2"/>
    <w:rsid w:val="00EC67C3"/>
    <w:rsid w:val="00EC7BF9"/>
    <w:rsid w:val="00EC7F3C"/>
    <w:rsid w:val="00ED0646"/>
    <w:rsid w:val="00ED0A63"/>
    <w:rsid w:val="00ED1ADF"/>
    <w:rsid w:val="00ED266B"/>
    <w:rsid w:val="00ED46C8"/>
    <w:rsid w:val="00ED60A3"/>
    <w:rsid w:val="00ED6B43"/>
    <w:rsid w:val="00EE1237"/>
    <w:rsid w:val="00EE27DC"/>
    <w:rsid w:val="00EE2FB7"/>
    <w:rsid w:val="00EE395C"/>
    <w:rsid w:val="00EE3ACE"/>
    <w:rsid w:val="00EE3BFE"/>
    <w:rsid w:val="00EE40F8"/>
    <w:rsid w:val="00EE44E9"/>
    <w:rsid w:val="00EE4681"/>
    <w:rsid w:val="00EE4952"/>
    <w:rsid w:val="00EE57F0"/>
    <w:rsid w:val="00EE6333"/>
    <w:rsid w:val="00EE743A"/>
    <w:rsid w:val="00EF3D4B"/>
    <w:rsid w:val="00EF4445"/>
    <w:rsid w:val="00EF4E46"/>
    <w:rsid w:val="00EF7433"/>
    <w:rsid w:val="00EF750C"/>
    <w:rsid w:val="00F000FB"/>
    <w:rsid w:val="00F05B5F"/>
    <w:rsid w:val="00F05E47"/>
    <w:rsid w:val="00F0777F"/>
    <w:rsid w:val="00F10498"/>
    <w:rsid w:val="00F10521"/>
    <w:rsid w:val="00F1158E"/>
    <w:rsid w:val="00F11720"/>
    <w:rsid w:val="00F122F1"/>
    <w:rsid w:val="00F20224"/>
    <w:rsid w:val="00F22C5B"/>
    <w:rsid w:val="00F23A4F"/>
    <w:rsid w:val="00F23DAC"/>
    <w:rsid w:val="00F26555"/>
    <w:rsid w:val="00F34AC4"/>
    <w:rsid w:val="00F4045C"/>
    <w:rsid w:val="00F44A73"/>
    <w:rsid w:val="00F44BB5"/>
    <w:rsid w:val="00F459B4"/>
    <w:rsid w:val="00F47AD3"/>
    <w:rsid w:val="00F47CBD"/>
    <w:rsid w:val="00F502FA"/>
    <w:rsid w:val="00F50647"/>
    <w:rsid w:val="00F51171"/>
    <w:rsid w:val="00F51B72"/>
    <w:rsid w:val="00F528E3"/>
    <w:rsid w:val="00F52CD8"/>
    <w:rsid w:val="00F53175"/>
    <w:rsid w:val="00F53395"/>
    <w:rsid w:val="00F60280"/>
    <w:rsid w:val="00F60300"/>
    <w:rsid w:val="00F60804"/>
    <w:rsid w:val="00F60E9E"/>
    <w:rsid w:val="00F64923"/>
    <w:rsid w:val="00F655E3"/>
    <w:rsid w:val="00F66D91"/>
    <w:rsid w:val="00F7084F"/>
    <w:rsid w:val="00F71BD7"/>
    <w:rsid w:val="00F72FBD"/>
    <w:rsid w:val="00F752EA"/>
    <w:rsid w:val="00F760C3"/>
    <w:rsid w:val="00F763AC"/>
    <w:rsid w:val="00F76F3F"/>
    <w:rsid w:val="00F77F50"/>
    <w:rsid w:val="00F82DCF"/>
    <w:rsid w:val="00F839CD"/>
    <w:rsid w:val="00F847FE"/>
    <w:rsid w:val="00F85D98"/>
    <w:rsid w:val="00F85E99"/>
    <w:rsid w:val="00F90094"/>
    <w:rsid w:val="00F91F2F"/>
    <w:rsid w:val="00F94A3F"/>
    <w:rsid w:val="00F95B1A"/>
    <w:rsid w:val="00F972DD"/>
    <w:rsid w:val="00FA05A3"/>
    <w:rsid w:val="00FA1C7B"/>
    <w:rsid w:val="00FA321E"/>
    <w:rsid w:val="00FA4217"/>
    <w:rsid w:val="00FA4F25"/>
    <w:rsid w:val="00FA51BC"/>
    <w:rsid w:val="00FA63F9"/>
    <w:rsid w:val="00FB2086"/>
    <w:rsid w:val="00FB3549"/>
    <w:rsid w:val="00FB3A48"/>
    <w:rsid w:val="00FB3B9C"/>
    <w:rsid w:val="00FB5574"/>
    <w:rsid w:val="00FB59F1"/>
    <w:rsid w:val="00FB5C57"/>
    <w:rsid w:val="00FB7B0F"/>
    <w:rsid w:val="00FC0EB0"/>
    <w:rsid w:val="00FC2C0D"/>
    <w:rsid w:val="00FC3749"/>
    <w:rsid w:val="00FC46ED"/>
    <w:rsid w:val="00FC485E"/>
    <w:rsid w:val="00FC6654"/>
    <w:rsid w:val="00FC7C62"/>
    <w:rsid w:val="00FC7F3E"/>
    <w:rsid w:val="00FD055F"/>
    <w:rsid w:val="00FD0F3F"/>
    <w:rsid w:val="00FD1DE4"/>
    <w:rsid w:val="00FD2283"/>
    <w:rsid w:val="00FD4099"/>
    <w:rsid w:val="00FD41A1"/>
    <w:rsid w:val="00FD649C"/>
    <w:rsid w:val="00FE09E3"/>
    <w:rsid w:val="00FE1B0C"/>
    <w:rsid w:val="00FE3619"/>
    <w:rsid w:val="00FE4B08"/>
    <w:rsid w:val="00FE4D5D"/>
    <w:rsid w:val="00FE511C"/>
    <w:rsid w:val="00FE5585"/>
    <w:rsid w:val="00FE57FE"/>
    <w:rsid w:val="00FE75BC"/>
    <w:rsid w:val="00FF081C"/>
    <w:rsid w:val="00FF0999"/>
    <w:rsid w:val="00FF36F1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B6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C6FB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7EC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f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1">
    <w:name w:val="1 Знак"/>
    <w:basedOn w:val="a"/>
    <w:rsid w:val="005D3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5D39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5D396B"/>
    <w:rPr>
      <w:rFonts w:eastAsia="Lucida Sans Unicode"/>
      <w:lang w:eastAsia="ar-SA"/>
    </w:rPr>
  </w:style>
  <w:style w:type="character" w:styleId="af4">
    <w:name w:val="footnote reference"/>
    <w:uiPriority w:val="99"/>
    <w:semiHidden/>
    <w:unhideWhenUsed/>
    <w:rsid w:val="005D396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22C5B"/>
  </w:style>
  <w:style w:type="paragraph" w:customStyle="1" w:styleId="text">
    <w:name w:val="text"/>
    <w:basedOn w:val="a"/>
    <w:rsid w:val="00F22C5B"/>
    <w:pPr>
      <w:spacing w:after="100" w:afterAutospacing="1"/>
    </w:pPr>
    <w:rPr>
      <w:rFonts w:ascii="Verdana" w:hAnsi="Verdana"/>
      <w:color w:val="274783"/>
      <w:sz w:val="12"/>
      <w:szCs w:val="12"/>
    </w:rPr>
  </w:style>
  <w:style w:type="paragraph" w:customStyle="1" w:styleId="110">
    <w:name w:val="Знак1 Знак Знак Знак1"/>
    <w:basedOn w:val="a"/>
    <w:rsid w:val="00F22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22C5B"/>
  </w:style>
  <w:style w:type="paragraph" w:customStyle="1" w:styleId="7">
    <w:name w:val="Знак Знак7"/>
    <w:basedOn w:val="a"/>
    <w:uiPriority w:val="99"/>
    <w:rsid w:val="00F22C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611A3"/>
  </w:style>
  <w:style w:type="table" w:styleId="af5">
    <w:name w:val="Table Grid"/>
    <w:basedOn w:val="a1"/>
    <w:uiPriority w:val="59"/>
    <w:rsid w:val="000611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B6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C6FB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7EC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f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1">
    <w:name w:val="1 Знак"/>
    <w:basedOn w:val="a"/>
    <w:rsid w:val="005D3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5D39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5D396B"/>
    <w:rPr>
      <w:rFonts w:eastAsia="Lucida Sans Unicode"/>
      <w:lang w:eastAsia="ar-SA"/>
    </w:rPr>
  </w:style>
  <w:style w:type="character" w:styleId="af4">
    <w:name w:val="footnote reference"/>
    <w:uiPriority w:val="99"/>
    <w:semiHidden/>
    <w:unhideWhenUsed/>
    <w:rsid w:val="005D396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22C5B"/>
  </w:style>
  <w:style w:type="paragraph" w:customStyle="1" w:styleId="text">
    <w:name w:val="text"/>
    <w:basedOn w:val="a"/>
    <w:rsid w:val="00F22C5B"/>
    <w:pPr>
      <w:spacing w:after="100" w:afterAutospacing="1"/>
    </w:pPr>
    <w:rPr>
      <w:rFonts w:ascii="Verdana" w:hAnsi="Verdana"/>
      <w:color w:val="274783"/>
      <w:sz w:val="12"/>
      <w:szCs w:val="12"/>
    </w:rPr>
  </w:style>
  <w:style w:type="paragraph" w:customStyle="1" w:styleId="110">
    <w:name w:val="Знак1 Знак Знак Знак1"/>
    <w:basedOn w:val="a"/>
    <w:rsid w:val="00F22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22C5B"/>
  </w:style>
  <w:style w:type="paragraph" w:customStyle="1" w:styleId="7">
    <w:name w:val="Знак Знак7"/>
    <w:basedOn w:val="a"/>
    <w:uiPriority w:val="99"/>
    <w:rsid w:val="00F22C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611A3"/>
  </w:style>
  <w:style w:type="table" w:styleId="af5">
    <w:name w:val="Table Grid"/>
    <w:basedOn w:val="a1"/>
    <w:uiPriority w:val="59"/>
    <w:rsid w:val="000611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D518-1EFE-4CE9-8E8D-FA901F24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2853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5504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Наумова Дарья Сергеевна</cp:lastModifiedBy>
  <cp:revision>1059</cp:revision>
  <cp:lastPrinted>2019-02-01T11:14:00Z</cp:lastPrinted>
  <dcterms:created xsi:type="dcterms:W3CDTF">2017-03-28T13:41:00Z</dcterms:created>
  <dcterms:modified xsi:type="dcterms:W3CDTF">2021-06-21T10:39:00Z</dcterms:modified>
</cp:coreProperties>
</file>