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83" w:rsidRPr="00212383" w:rsidRDefault="00212383" w:rsidP="00212383">
      <w:pPr>
        <w:tabs>
          <w:tab w:val="left" w:pos="2595"/>
        </w:tabs>
        <w:autoSpaceDE w:val="0"/>
        <w:jc w:val="center"/>
        <w:rPr>
          <w:b/>
          <w:bCs/>
          <w:lang w:eastAsia="en-US"/>
        </w:rPr>
      </w:pPr>
      <w:r w:rsidRPr="00212383">
        <w:rPr>
          <w:b/>
          <w:bCs/>
          <w:lang w:eastAsia="en-US"/>
        </w:rPr>
        <w:t>ОПИСАНИЕ ОБЪЕКТА ЗАКУПКИ</w:t>
      </w:r>
    </w:p>
    <w:p w:rsidR="00212383" w:rsidRPr="00212383" w:rsidRDefault="00212383" w:rsidP="00212383">
      <w:pPr>
        <w:keepLines/>
        <w:widowControl w:val="0"/>
        <w:suppressLineNumbers/>
        <w:autoSpaceDE w:val="0"/>
        <w:jc w:val="center"/>
        <w:rPr>
          <w:b/>
        </w:rPr>
      </w:pPr>
      <w:r w:rsidRPr="00212383">
        <w:rPr>
          <w:b/>
        </w:rPr>
        <w:t>на поставку инвалидам специальных средств при нарушениях функций выделения в 2021 году</w:t>
      </w:r>
    </w:p>
    <w:p w:rsidR="00212383" w:rsidRPr="00212383" w:rsidRDefault="00212383" w:rsidP="00212383">
      <w:pPr>
        <w:keepLines/>
        <w:widowControl w:val="0"/>
        <w:suppressLineNumbers/>
        <w:autoSpaceDE w:val="0"/>
        <w:jc w:val="center"/>
        <w:rPr>
          <w:b/>
        </w:rPr>
      </w:pPr>
    </w:p>
    <w:p w:rsidR="00212383" w:rsidRPr="00212383" w:rsidRDefault="00212383" w:rsidP="00212383">
      <w:pPr>
        <w:pStyle w:val="a3"/>
        <w:keepNext/>
        <w:tabs>
          <w:tab w:val="left" w:pos="708"/>
        </w:tabs>
        <w:suppressAutoHyphens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212383">
        <w:rPr>
          <w:rFonts w:ascii="Times New Roman" w:hAnsi="Times New Roman"/>
          <w:b/>
          <w:bCs/>
          <w:sz w:val="20"/>
          <w:szCs w:val="20"/>
        </w:rPr>
        <w:t>Требования к качеству товара</w:t>
      </w:r>
    </w:p>
    <w:p w:rsidR="00212383" w:rsidRPr="00212383" w:rsidRDefault="00212383" w:rsidP="00212383">
      <w:pPr>
        <w:tabs>
          <w:tab w:val="left" w:pos="708"/>
        </w:tabs>
        <w:jc w:val="both"/>
      </w:pPr>
      <w:r w:rsidRPr="00212383"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212383" w:rsidRPr="00212383" w:rsidRDefault="00212383" w:rsidP="00212383">
      <w:pPr>
        <w:tabs>
          <w:tab w:val="left" w:pos="708"/>
        </w:tabs>
        <w:jc w:val="both"/>
      </w:pPr>
      <w:r w:rsidRPr="00212383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212383" w:rsidRPr="00212383" w:rsidRDefault="00212383" w:rsidP="00212383">
      <w:pPr>
        <w:suppressAutoHyphens/>
        <w:jc w:val="both"/>
        <w:rPr>
          <w:b/>
        </w:rPr>
      </w:pPr>
      <w:r w:rsidRPr="00212383">
        <w:rPr>
          <w:b/>
        </w:rPr>
        <w:t>Требования к безопасности товара</w:t>
      </w:r>
    </w:p>
    <w:p w:rsidR="00212383" w:rsidRPr="00212383" w:rsidRDefault="00212383" w:rsidP="00212383">
      <w:pPr>
        <w:tabs>
          <w:tab w:val="left" w:pos="708"/>
        </w:tabs>
        <w:jc w:val="both"/>
      </w:pPr>
      <w:r w:rsidRPr="00212383">
        <w:t xml:space="preserve">Специальные средства при нарушениях функций выделения должны соответствовать требованиям стандарта ГОСТ </w:t>
      </w:r>
      <w:r w:rsidRPr="00212383">
        <w:rPr>
          <w:lang w:val="en-US"/>
        </w:rPr>
        <w:t>ISO</w:t>
      </w:r>
      <w:r w:rsidRPr="00212383"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212383" w:rsidRPr="00212383" w:rsidRDefault="00212383" w:rsidP="00212383">
      <w:pPr>
        <w:keepNext/>
        <w:jc w:val="both"/>
        <w:rPr>
          <w:b/>
        </w:rPr>
      </w:pPr>
      <w:r w:rsidRPr="00212383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212383" w:rsidRPr="00212383" w:rsidRDefault="00212383" w:rsidP="00212383">
      <w:pPr>
        <w:suppressAutoHyphens/>
        <w:jc w:val="both"/>
        <w:rPr>
          <w:b/>
        </w:rPr>
      </w:pPr>
      <w:r w:rsidRPr="00212383">
        <w:rPr>
          <w:b/>
        </w:rPr>
        <w:t>Требования к функциональным характеристикам товара</w:t>
      </w:r>
    </w:p>
    <w:p w:rsidR="00212383" w:rsidRPr="00212383" w:rsidRDefault="00212383" w:rsidP="00212383">
      <w:pPr>
        <w:jc w:val="both"/>
      </w:pPr>
      <w:r w:rsidRPr="00212383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212383" w:rsidRPr="00212383" w:rsidRDefault="00212383" w:rsidP="00212383">
      <w:pPr>
        <w:jc w:val="both"/>
        <w:rPr>
          <w:b/>
        </w:rPr>
      </w:pPr>
      <w:r w:rsidRPr="00212383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12383" w:rsidRPr="00212383" w:rsidRDefault="00212383" w:rsidP="00212383">
      <w:pPr>
        <w:suppressAutoHyphens/>
        <w:jc w:val="both"/>
        <w:rPr>
          <w:b/>
        </w:rPr>
      </w:pPr>
      <w:r w:rsidRPr="00212383">
        <w:rPr>
          <w:b/>
        </w:rPr>
        <w:t xml:space="preserve">Требования к размерам, упаковке и отгрузке товара </w:t>
      </w:r>
    </w:p>
    <w:p w:rsidR="00212383" w:rsidRPr="00212383" w:rsidRDefault="00212383" w:rsidP="00212383">
      <w:pPr>
        <w:autoSpaceDE w:val="0"/>
        <w:jc w:val="both"/>
      </w:pPr>
      <w:r w:rsidRPr="00212383">
        <w:t>Хранение должно осуществляться в соответствии с требованиями, предъявляемыми к данной категории товара.</w:t>
      </w:r>
    </w:p>
    <w:p w:rsidR="00212383" w:rsidRPr="00212383" w:rsidRDefault="00212383" w:rsidP="00212383">
      <w:pPr>
        <w:autoSpaceDE w:val="0"/>
        <w:jc w:val="both"/>
      </w:pPr>
      <w:r w:rsidRPr="00212383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12383" w:rsidRPr="00212383" w:rsidRDefault="00212383" w:rsidP="00212383">
      <w:pPr>
        <w:autoSpaceDE w:val="0"/>
        <w:jc w:val="both"/>
      </w:pPr>
      <w:r w:rsidRPr="00212383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2383" w:rsidRPr="00212383" w:rsidRDefault="00212383" w:rsidP="00212383">
      <w:pPr>
        <w:keepLines/>
        <w:autoSpaceDE w:val="0"/>
        <w:jc w:val="both"/>
      </w:pPr>
      <w:r w:rsidRPr="00212383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12383" w:rsidRPr="00212383" w:rsidRDefault="00212383" w:rsidP="00212383">
      <w:pPr>
        <w:keepLines/>
        <w:tabs>
          <w:tab w:val="left" w:pos="708"/>
        </w:tabs>
        <w:jc w:val="both"/>
      </w:pPr>
      <w:r w:rsidRPr="00212383">
        <w:t>Маркировка упаковки специальных средств при нарушениях функций выделения должна включать: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 xml:space="preserve">условное обозначение группы изделий, товарную марку (при наличии), 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обозначение номера изделия (при наличии);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страну-изготовителя;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наименование предприятия-изготовителя, юридический адрес, товарный знак (при наличии);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отличительные характеристики изделий в соответствии с их техническим исполнением (при   наличии);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номер артикула (при наличии);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количество изделий в упаковке;</w:t>
      </w:r>
    </w:p>
    <w:p w:rsidR="00212383" w:rsidRPr="00212383" w:rsidRDefault="00212383" w:rsidP="00212383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дату (месяц, год) изготовления или гарантийный срок годности (при наличии);</w:t>
      </w:r>
    </w:p>
    <w:p w:rsidR="00212383" w:rsidRPr="00212383" w:rsidRDefault="00212383" w:rsidP="0021238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правила использования на русском языке;</w:t>
      </w:r>
    </w:p>
    <w:p w:rsidR="00212383" w:rsidRPr="00212383" w:rsidRDefault="00212383" w:rsidP="0021238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штриховой код изделия (при наличии);</w:t>
      </w:r>
    </w:p>
    <w:p w:rsidR="00212383" w:rsidRPr="00212383" w:rsidRDefault="00212383" w:rsidP="0021238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информацию о сертификации (при наличии).</w:t>
      </w:r>
    </w:p>
    <w:p w:rsidR="00212383" w:rsidRPr="00212383" w:rsidRDefault="00212383" w:rsidP="00212383">
      <w:pPr>
        <w:keepLines/>
        <w:autoSpaceDE w:val="0"/>
        <w:jc w:val="both"/>
      </w:pPr>
      <w:r w:rsidRPr="00212383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212383" w:rsidRPr="00212383" w:rsidRDefault="00212383" w:rsidP="00212383">
      <w:pPr>
        <w:pStyle w:val="a3"/>
        <w:autoSpaceDE w:val="0"/>
        <w:ind w:left="0"/>
        <w:jc w:val="both"/>
        <w:rPr>
          <w:rFonts w:ascii="Times New Roman" w:hAnsi="Times New Roman"/>
          <w:sz w:val="20"/>
          <w:szCs w:val="20"/>
        </w:rPr>
      </w:pPr>
      <w:r w:rsidRPr="00212383">
        <w:rPr>
          <w:rFonts w:ascii="Times New Roman" w:hAnsi="Times New Roman"/>
          <w:sz w:val="20"/>
          <w:szCs w:val="20"/>
        </w:rPr>
        <w:t>Должен быть указан срок годности продукции и условия хранения (остаточный срок годности на момент выдачи должен быть не менее февраля 2022 года).</w:t>
      </w:r>
    </w:p>
    <w:p w:rsidR="00212383" w:rsidRPr="00212383" w:rsidRDefault="00212383" w:rsidP="00212383">
      <w:pPr>
        <w:pStyle w:val="a3"/>
        <w:autoSpaceDE w:val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12383">
        <w:rPr>
          <w:rFonts w:ascii="Times New Roman" w:hAnsi="Times New Roman"/>
          <w:b/>
          <w:sz w:val="20"/>
          <w:szCs w:val="20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212383" w:rsidRPr="00212383" w:rsidRDefault="00212383" w:rsidP="00212383">
      <w:pPr>
        <w:keepLines/>
        <w:widowControl w:val="0"/>
        <w:suppressLineNumbers/>
        <w:autoSpaceDE w:val="0"/>
        <w:jc w:val="both"/>
      </w:pPr>
      <w:r w:rsidRPr="00212383">
        <w:rPr>
          <w:b/>
        </w:rPr>
        <w:t>Срок поставки Товара:</w:t>
      </w:r>
      <w:r w:rsidRPr="00212383">
        <w:t xml:space="preserve"> с даты получения от Заказчика реестра получателей Товара до 25 декабря 2021 года (включительно).</w:t>
      </w:r>
    </w:p>
    <w:p w:rsidR="00212383" w:rsidRPr="00212383" w:rsidRDefault="00212383" w:rsidP="00212383">
      <w:pPr>
        <w:keepLines/>
        <w:widowControl w:val="0"/>
        <w:suppressLineNumbers/>
        <w:autoSpaceDE w:val="0"/>
        <w:jc w:val="both"/>
      </w:pPr>
      <w:r w:rsidRPr="00212383">
        <w:t>Поставка Товара Получателям осуществляется Поставщиком после получения от Заказчика реестра получателей Товара.</w:t>
      </w:r>
    </w:p>
    <w:p w:rsidR="00212383" w:rsidRPr="00212383" w:rsidRDefault="00212383" w:rsidP="00212383">
      <w:pPr>
        <w:keepLines/>
        <w:widowControl w:val="0"/>
        <w:suppressLineNumbers/>
        <w:autoSpaceDE w:val="0"/>
        <w:jc w:val="both"/>
      </w:pPr>
      <w:r w:rsidRPr="00212383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212383" w:rsidRPr="00212383" w:rsidRDefault="00212383" w:rsidP="00212383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383">
        <w:rPr>
          <w:rFonts w:ascii="Times New Roman" w:hAnsi="Times New Roman" w:cs="Times New Roman"/>
          <w:sz w:val="20"/>
          <w:szCs w:val="20"/>
        </w:rPr>
        <w:lastRenderedPageBreak/>
        <w:t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212383" w:rsidRPr="00212383" w:rsidRDefault="00212383" w:rsidP="00212383">
      <w:pPr>
        <w:widowControl w:val="0"/>
        <w:jc w:val="both"/>
      </w:pPr>
      <w:r w:rsidRPr="00212383">
        <w:rPr>
          <w:b/>
        </w:rPr>
        <w:t xml:space="preserve">Место поставки Товара: </w:t>
      </w:r>
      <w:r w:rsidRPr="00212383"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212383" w:rsidRPr="00212383" w:rsidRDefault="00212383" w:rsidP="00212383">
      <w:pPr>
        <w:widowControl w:val="0"/>
        <w:jc w:val="both"/>
      </w:pPr>
      <w:r w:rsidRPr="00212383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12383" w:rsidRPr="00212383" w:rsidRDefault="00212383" w:rsidP="00212383">
      <w:pPr>
        <w:widowControl w:val="0"/>
        <w:jc w:val="both"/>
        <w:rPr>
          <w:b/>
        </w:rPr>
      </w:pPr>
      <w:r w:rsidRPr="00212383">
        <w:rPr>
          <w:b/>
        </w:rPr>
        <w:t>Технические, функциональные, качественные и эксплуатационные характеристики</w:t>
      </w:r>
      <w:r>
        <w:rPr>
          <w:b/>
        </w:rPr>
        <w:t xml:space="preserve"> Товара (конкретные показатели)</w:t>
      </w:r>
      <w:bookmarkStart w:id="0" w:name="_GoBack"/>
      <w:bookmarkEnd w:id="0"/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21"/>
        <w:gridCol w:w="1353"/>
      </w:tblGrid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b/>
              </w:rPr>
            </w:pPr>
            <w:r w:rsidRPr="00212383">
              <w:rPr>
                <w:b/>
              </w:rPr>
              <w:t>Наименование Товара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rPr>
                <w:b/>
              </w:rPr>
            </w:pPr>
            <w:r w:rsidRPr="00212383">
              <w:rPr>
                <w:b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212383" w:rsidRPr="00212383" w:rsidRDefault="00212383" w:rsidP="00212383">
            <w:pPr>
              <w:rPr>
                <w:b/>
              </w:rPr>
            </w:pPr>
            <w:r w:rsidRPr="00212383">
              <w:rPr>
                <w:b/>
              </w:rPr>
              <w:t>Количество Товара, шт.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  <w:lang w:eastAsia="ar-SA"/>
              </w:rPr>
            </w:pPr>
            <w:r w:rsidRPr="00212383">
              <w:rPr>
                <w:color w:val="000000"/>
                <w:lang w:eastAsia="ar-SA"/>
              </w:rPr>
              <w:t xml:space="preserve">Однокомпонентный дренируемый </w:t>
            </w:r>
            <w:proofErr w:type="spellStart"/>
            <w:r w:rsidRPr="00212383">
              <w:rPr>
                <w:color w:val="000000"/>
                <w:lang w:eastAsia="ar-SA"/>
              </w:rPr>
              <w:t>уроприемник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  <w:rPr>
                <w:color w:val="000000"/>
                <w:lang w:eastAsia="ar-SA"/>
              </w:rPr>
            </w:pPr>
            <w:r w:rsidRPr="00212383">
              <w:rPr>
                <w:lang w:eastAsia="ar-SA"/>
              </w:rPr>
              <w:t xml:space="preserve">Дренируемый </w:t>
            </w:r>
            <w:proofErr w:type="spellStart"/>
            <w:r w:rsidRPr="00212383">
              <w:rPr>
                <w:lang w:eastAsia="ar-SA"/>
              </w:rPr>
              <w:t>уростомный</w:t>
            </w:r>
            <w:proofErr w:type="spellEnd"/>
            <w:r w:rsidRPr="00212383">
              <w:rPr>
                <w:lang w:eastAsia="ar-SA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212383">
              <w:rPr>
                <w:lang w:eastAsia="ar-SA"/>
              </w:rPr>
              <w:t>антирефлюксным</w:t>
            </w:r>
            <w:proofErr w:type="spellEnd"/>
            <w:r w:rsidRPr="00212383">
              <w:rPr>
                <w:lang w:eastAsia="ar-SA"/>
              </w:rPr>
              <w:t xml:space="preserve"> и сливным клапанами; со встроенной </w:t>
            </w:r>
            <w:proofErr w:type="spellStart"/>
            <w:r w:rsidRPr="00212383">
              <w:rPr>
                <w:lang w:eastAsia="ar-SA"/>
              </w:rPr>
              <w:t>гипоаллергенной</w:t>
            </w:r>
            <w:proofErr w:type="spellEnd"/>
            <w:r w:rsidRPr="00212383">
              <w:rPr>
                <w:lang w:eastAsia="ar-SA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212383">
              <w:rPr>
                <w:lang w:eastAsia="ar-SA"/>
              </w:rPr>
              <w:t>стому</w:t>
            </w:r>
            <w:proofErr w:type="spellEnd"/>
            <w:r w:rsidRPr="00212383">
              <w:rPr>
                <w:lang w:eastAsia="ar-SA"/>
              </w:rPr>
              <w:t>. Вырезаемое отверстие адгезивной пластины от не более 12 до не менее 55 мм.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1 700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  <w:lang w:eastAsia="ar-SA"/>
              </w:rPr>
            </w:pPr>
            <w:r w:rsidRPr="00212383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212383">
              <w:rPr>
                <w:color w:val="000000"/>
                <w:lang w:eastAsia="ar-SA"/>
              </w:rPr>
              <w:t>уроприемник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в комплекте: адгезивная пластина плоская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  <w:rPr>
                <w:lang w:eastAsia="ar-SA"/>
              </w:rPr>
            </w:pPr>
            <w:proofErr w:type="spellStart"/>
            <w:r w:rsidRPr="00212383">
              <w:rPr>
                <w:lang w:eastAsia="ar-SA"/>
              </w:rPr>
              <w:t>Гипоаллергенная</w:t>
            </w:r>
            <w:proofErr w:type="spellEnd"/>
            <w:r w:rsidRPr="00212383">
              <w:rPr>
                <w:lang w:eastAsia="ar-SA"/>
              </w:rPr>
              <w:t xml:space="preserve">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212383">
              <w:rPr>
                <w:lang w:eastAsia="ar-SA"/>
              </w:rPr>
              <w:t>стому</w:t>
            </w:r>
            <w:proofErr w:type="spellEnd"/>
            <w:r w:rsidRPr="00212383">
              <w:rPr>
                <w:lang w:eastAsia="ar-SA"/>
              </w:rPr>
              <w:t xml:space="preserve">, с вырезаемым отверстием под </w:t>
            </w:r>
            <w:proofErr w:type="spellStart"/>
            <w:r w:rsidRPr="00212383">
              <w:rPr>
                <w:lang w:eastAsia="ar-SA"/>
              </w:rPr>
              <w:t>стому</w:t>
            </w:r>
            <w:proofErr w:type="spellEnd"/>
            <w:r w:rsidRPr="00212383">
              <w:rPr>
                <w:lang w:eastAsia="ar-SA"/>
              </w:rPr>
              <w:t xml:space="preserve">, с фланцем для крепления мешка соответствующим фланцу мешка диаметром не менее 40 мм, не менее 50 мм, не менее 60 мм (в соответствии с потребностью Получателей) – </w:t>
            </w:r>
            <w:r w:rsidRPr="00212383">
              <w:rPr>
                <w:i/>
                <w:lang w:eastAsia="ar-SA"/>
              </w:rPr>
              <w:t>указать конкретные размеры</w:t>
            </w:r>
            <w:r w:rsidRPr="00212383">
              <w:rPr>
                <w:lang w:eastAsia="ar-SA"/>
              </w:rPr>
              <w:t>.</w:t>
            </w:r>
          </w:p>
          <w:p w:rsidR="00212383" w:rsidRPr="00212383" w:rsidRDefault="00212383" w:rsidP="00212383">
            <w:pPr>
              <w:jc w:val="both"/>
              <w:rPr>
                <w:lang w:eastAsia="ar-SA"/>
              </w:rPr>
            </w:pP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760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  <w:lang w:eastAsia="ar-SA"/>
              </w:rPr>
            </w:pPr>
            <w:r w:rsidRPr="00212383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212383">
              <w:rPr>
                <w:color w:val="000000"/>
                <w:lang w:eastAsia="ar-SA"/>
              </w:rPr>
              <w:t>уроприемник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в комплекте: </w:t>
            </w:r>
            <w:proofErr w:type="spellStart"/>
            <w:r w:rsidRPr="00212383">
              <w:rPr>
                <w:color w:val="000000"/>
                <w:lang w:eastAsia="ar-SA"/>
              </w:rPr>
              <w:t>уростомный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мешок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  <w:rPr>
                <w:lang w:eastAsia="ar-SA"/>
              </w:rPr>
            </w:pPr>
            <w:r w:rsidRPr="00212383">
              <w:rPr>
                <w:lang w:eastAsia="ar-SA"/>
              </w:rPr>
              <w:t xml:space="preserve">Мешок </w:t>
            </w:r>
            <w:proofErr w:type="spellStart"/>
            <w:r w:rsidRPr="00212383">
              <w:rPr>
                <w:lang w:eastAsia="ar-SA"/>
              </w:rPr>
              <w:t>уростомный</w:t>
            </w:r>
            <w:proofErr w:type="spellEnd"/>
            <w:r w:rsidRPr="00212383">
              <w:rPr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212383">
              <w:rPr>
                <w:lang w:eastAsia="ar-SA"/>
              </w:rPr>
              <w:t>антирефлюксным</w:t>
            </w:r>
            <w:proofErr w:type="spellEnd"/>
            <w:r w:rsidRPr="00212383">
              <w:rPr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40 мм, не менее 50 мм, не менее 60 мм (в соответствии с потребностью Получателей) – </w:t>
            </w:r>
            <w:r w:rsidRPr="00212383">
              <w:rPr>
                <w:i/>
                <w:lang w:eastAsia="ar-SA"/>
              </w:rPr>
              <w:t>указать конкретные размеры</w:t>
            </w:r>
            <w:r w:rsidRPr="00212383">
              <w:rPr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2 280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  <w:lang w:eastAsia="ar-SA"/>
              </w:rPr>
            </w:pPr>
            <w:r w:rsidRPr="00212383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212383">
              <w:rPr>
                <w:color w:val="000000"/>
                <w:lang w:eastAsia="ar-SA"/>
              </w:rPr>
              <w:t>уроприемник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для втянутых </w:t>
            </w:r>
            <w:proofErr w:type="spellStart"/>
            <w:r w:rsidRPr="00212383">
              <w:rPr>
                <w:color w:val="000000"/>
                <w:lang w:eastAsia="ar-SA"/>
              </w:rPr>
              <w:t>стом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в комплекте: адгезивная пластина </w:t>
            </w:r>
            <w:proofErr w:type="spellStart"/>
            <w:r w:rsidRPr="00212383">
              <w:rPr>
                <w:color w:val="000000"/>
                <w:lang w:eastAsia="ar-SA"/>
              </w:rPr>
              <w:t>конвексная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  <w:rPr>
                <w:lang w:eastAsia="ar-SA"/>
              </w:rPr>
            </w:pPr>
            <w:proofErr w:type="spellStart"/>
            <w:r w:rsidRPr="00212383">
              <w:rPr>
                <w:bCs/>
              </w:rPr>
              <w:t>Конвексная</w:t>
            </w:r>
            <w:proofErr w:type="spellEnd"/>
            <w:r w:rsidRPr="00212383">
              <w:t xml:space="preserve"> </w:t>
            </w:r>
            <w:proofErr w:type="spellStart"/>
            <w:r w:rsidRPr="00212383">
              <w:rPr>
                <w:lang w:eastAsia="ar-SA"/>
              </w:rPr>
              <w:t>гипоаллергенная</w:t>
            </w:r>
            <w:proofErr w:type="spellEnd"/>
            <w:r w:rsidRPr="00212383">
              <w:rPr>
                <w:lang w:eastAsia="ar-SA"/>
              </w:rPr>
              <w:t xml:space="preserve"> адгезивная пластина </w:t>
            </w:r>
            <w:r w:rsidRPr="00212383">
              <w:rPr>
                <w:bCs/>
              </w:rPr>
              <w:t xml:space="preserve">для втянутых </w:t>
            </w:r>
            <w:proofErr w:type="spellStart"/>
            <w:r w:rsidRPr="00212383">
              <w:rPr>
                <w:bCs/>
              </w:rPr>
              <w:t>стом</w:t>
            </w:r>
            <w:proofErr w:type="spellEnd"/>
            <w:r w:rsidRPr="00212383">
              <w:rPr>
                <w:lang w:eastAsia="ar-SA"/>
              </w:rPr>
              <w:t xml:space="preserve"> с креплениями для пояса, с защитным покрытием с шаблоном для вырезания отверстий под </w:t>
            </w:r>
            <w:proofErr w:type="spellStart"/>
            <w:r w:rsidRPr="00212383">
              <w:rPr>
                <w:lang w:eastAsia="ar-SA"/>
              </w:rPr>
              <w:t>стому</w:t>
            </w:r>
            <w:proofErr w:type="spellEnd"/>
            <w:r w:rsidRPr="00212383">
              <w:rPr>
                <w:lang w:eastAsia="ar-SA"/>
              </w:rPr>
              <w:t xml:space="preserve">, с вырезаемым отверстием под </w:t>
            </w:r>
            <w:proofErr w:type="spellStart"/>
            <w:r w:rsidRPr="00212383">
              <w:rPr>
                <w:lang w:eastAsia="ar-SA"/>
              </w:rPr>
              <w:t>стому</w:t>
            </w:r>
            <w:proofErr w:type="spellEnd"/>
            <w:r w:rsidRPr="00212383">
              <w:rPr>
                <w:lang w:eastAsia="ar-SA"/>
              </w:rPr>
              <w:t xml:space="preserve">, с фланцем для крепления мешка соответствующим фланцу мешка диаметром не менее 50 мм, не менее 60 мм (в соответствии с потребностью Получателей) – </w:t>
            </w:r>
            <w:r w:rsidRPr="00212383">
              <w:rPr>
                <w:i/>
                <w:lang w:eastAsia="ar-SA"/>
              </w:rPr>
              <w:t>указать конкретные размеры</w:t>
            </w:r>
            <w:r w:rsidRPr="00212383">
              <w:rPr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80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  <w:lang w:eastAsia="ar-SA"/>
              </w:rPr>
            </w:pPr>
            <w:r w:rsidRPr="00212383">
              <w:rPr>
                <w:color w:val="000000"/>
                <w:lang w:eastAsia="ar-SA"/>
              </w:rPr>
              <w:t xml:space="preserve">Двухкомпонентный дренируемый </w:t>
            </w:r>
            <w:proofErr w:type="spellStart"/>
            <w:r w:rsidRPr="00212383">
              <w:rPr>
                <w:color w:val="000000"/>
                <w:lang w:eastAsia="ar-SA"/>
              </w:rPr>
              <w:t>уроприемник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для втянутых </w:t>
            </w:r>
            <w:proofErr w:type="spellStart"/>
            <w:r w:rsidRPr="00212383">
              <w:rPr>
                <w:color w:val="000000"/>
                <w:lang w:eastAsia="ar-SA"/>
              </w:rPr>
              <w:t>стом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в комплекте: </w:t>
            </w:r>
            <w:proofErr w:type="spellStart"/>
            <w:r w:rsidRPr="00212383">
              <w:rPr>
                <w:color w:val="000000"/>
                <w:lang w:eastAsia="ar-SA"/>
              </w:rPr>
              <w:t>уростомный</w:t>
            </w:r>
            <w:proofErr w:type="spellEnd"/>
            <w:r w:rsidRPr="00212383">
              <w:rPr>
                <w:color w:val="000000"/>
                <w:lang w:eastAsia="ar-SA"/>
              </w:rPr>
              <w:t xml:space="preserve"> мешок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  <w:rPr>
                <w:lang w:eastAsia="ar-SA"/>
              </w:rPr>
            </w:pPr>
            <w:r w:rsidRPr="00212383">
              <w:rPr>
                <w:lang w:eastAsia="ar-SA"/>
              </w:rPr>
              <w:t xml:space="preserve">Мешок </w:t>
            </w:r>
            <w:proofErr w:type="spellStart"/>
            <w:r w:rsidRPr="00212383">
              <w:rPr>
                <w:lang w:eastAsia="ar-SA"/>
              </w:rPr>
              <w:t>уростомный</w:t>
            </w:r>
            <w:proofErr w:type="spellEnd"/>
            <w:r w:rsidRPr="00212383">
              <w:rPr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212383">
              <w:rPr>
                <w:lang w:eastAsia="ar-SA"/>
              </w:rPr>
              <w:t>антирефлюксным</w:t>
            </w:r>
            <w:proofErr w:type="spellEnd"/>
            <w:r w:rsidRPr="00212383">
              <w:rPr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50 мм, не менее 60 мм (в соответствии с потребностью Получателей) – </w:t>
            </w:r>
            <w:r w:rsidRPr="00212383">
              <w:rPr>
                <w:i/>
                <w:lang w:eastAsia="ar-SA"/>
              </w:rPr>
              <w:t>указать конкретные размеры</w:t>
            </w:r>
            <w:r w:rsidRPr="00212383">
              <w:rPr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240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  <w:rPr>
                <w:color w:val="000000"/>
              </w:rPr>
            </w:pPr>
            <w:r w:rsidRPr="00212383">
              <w:t xml:space="preserve">Дренируемый </w:t>
            </w:r>
            <w:proofErr w:type="spellStart"/>
            <w:r w:rsidRPr="00212383">
              <w:t>стомный</w:t>
            </w:r>
            <w:proofErr w:type="spellEnd"/>
            <w:r w:rsidRPr="00212383">
              <w:t xml:space="preserve"> мешок неразъемный из непрозрачного многослойного, не пропускающего запах полиэтилена, с мягкой нетканой подложкой, с застежкой; со встроенной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адгезивной пластиной, с кольцом или без кольца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>. Вырезаемое отверстие адгезивной пластины должно обеспечивать возможность вырезки отверстия с максимальным диаметром не менее 60 мм.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1 400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Дренируемый </w:t>
            </w:r>
            <w:proofErr w:type="spellStart"/>
            <w:r w:rsidRPr="00212383">
              <w:t>стомный</w:t>
            </w:r>
            <w:proofErr w:type="spellEnd"/>
            <w:r w:rsidRPr="00212383">
              <w:t xml:space="preserve"> мешок неразъемный из прозрачного многослойного, не пропускающего запах полиэтилена, с застежкой; со встроенной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адгезивной пластиной, с кольцом или без кольца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>. Вырезаемое отверстие адгезивной пластины должно обеспечивать возможность вырезки отверстия с максимальным диаметром не менее 80 мм.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1 400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Однокомпонентный дренируемый </w:t>
            </w:r>
            <w:r w:rsidRPr="00212383">
              <w:rPr>
                <w:color w:val="000000"/>
              </w:rPr>
              <w:lastRenderedPageBreak/>
              <w:t>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lastRenderedPageBreak/>
              <w:t xml:space="preserve">Дренируемый </w:t>
            </w:r>
            <w:proofErr w:type="spellStart"/>
            <w:r w:rsidRPr="00212383">
              <w:t>стомный</w:t>
            </w:r>
            <w:proofErr w:type="spellEnd"/>
            <w:r w:rsidRPr="00212383">
              <w:t xml:space="preserve"> мешок анатомической формы неразъемный из непрозрачного многослойного, не пропускающего запах полиэтилена, с </w:t>
            </w:r>
            <w:r w:rsidRPr="00212383">
              <w:lastRenderedPageBreak/>
              <w:t xml:space="preserve">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lastRenderedPageBreak/>
              <w:t>18 000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Дренируемый </w:t>
            </w:r>
            <w:proofErr w:type="spellStart"/>
            <w:r w:rsidRPr="00212383">
              <w:t>стомный</w:t>
            </w:r>
            <w:proofErr w:type="spellEnd"/>
            <w:r w:rsidRPr="00212383"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застежкой на дренажном конце мешка, с фильтром, со встроенной адгезивной пластиной, с защитным покрытием и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>. Вырезаемое отверстие адгезивной пластины от не более 15 мм по не менее 75 мм (включительно).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120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Однокомпонентный дренируемый калоприемник со встроенной </w:t>
            </w:r>
            <w:proofErr w:type="spellStart"/>
            <w:r w:rsidRPr="00212383">
              <w:rPr>
                <w:color w:val="000000"/>
              </w:rPr>
              <w:t>конвексной</w:t>
            </w:r>
            <w:proofErr w:type="spellEnd"/>
            <w:r w:rsidRPr="00212383">
              <w:rPr>
                <w:color w:val="000000"/>
              </w:rPr>
              <w:t xml:space="preserve">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Дренируемый </w:t>
            </w:r>
            <w:proofErr w:type="spellStart"/>
            <w:r w:rsidRPr="00212383">
              <w:t>стомный</w:t>
            </w:r>
            <w:proofErr w:type="spellEnd"/>
            <w:r w:rsidRPr="00212383"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застежкой на дренажном конце мешка, с фильтром, со встроенной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адгезивной </w:t>
            </w:r>
            <w:proofErr w:type="spellStart"/>
            <w:r w:rsidRPr="00212383">
              <w:t>конвексной</w:t>
            </w:r>
            <w:proofErr w:type="spellEnd"/>
            <w:r w:rsidRPr="00212383">
              <w:t xml:space="preserve"> пластиной, с защитным покрытием и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>. Вырезаемое отверстие адгезивной пластины от не более 15 мм по не менее 40 мм (включительно).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120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Однокомпонентный </w:t>
            </w:r>
            <w:proofErr w:type="spellStart"/>
            <w:r w:rsidRPr="00212383">
              <w:rPr>
                <w:color w:val="000000"/>
              </w:rPr>
              <w:t>недренируемый</w:t>
            </w:r>
            <w:proofErr w:type="spellEnd"/>
            <w:r w:rsidRPr="00212383">
              <w:rPr>
                <w:color w:val="000000"/>
              </w:rPr>
              <w:t xml:space="preserve"> 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Калоприемник однокомпонентный </w:t>
            </w:r>
            <w:proofErr w:type="spellStart"/>
            <w:r w:rsidRPr="00212383">
              <w:t>недренируемый</w:t>
            </w:r>
            <w:proofErr w:type="spellEnd"/>
            <w:r w:rsidRPr="00212383">
              <w:t xml:space="preserve"> должен представлять собой закрытый </w:t>
            </w:r>
            <w:proofErr w:type="spellStart"/>
            <w:r w:rsidRPr="00212383">
              <w:t>стомный</w:t>
            </w:r>
            <w:proofErr w:type="spellEnd"/>
            <w:r w:rsidRPr="00212383">
              <w:t xml:space="preserve"> мешок анатомической формы неразъемный из прозрачного или непрозрачного многослойного, не пропускающего запах полиэтилена или поливинилхлорида, с двусторонним мягким нетканым покрытием или мягкой нетканой подложкой, с фильтром; со встроенной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гидроколлоидной адгезивной пластиной, с прозрачным защитным покрытием и шаблоном, позволяющим вырезать отверстия под </w:t>
            </w:r>
            <w:proofErr w:type="spellStart"/>
            <w:r w:rsidRPr="00212383">
              <w:t>стому</w:t>
            </w:r>
            <w:proofErr w:type="spellEnd"/>
            <w:r w:rsidRPr="00212383">
              <w:t>. Вырезаемое отверстие адгезивной пластины от не менее 10 мм по не более 70 мм (включительно).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960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proofErr w:type="spellStart"/>
            <w:r w:rsidRPr="00212383">
              <w:t>Гипоаллергенная</w:t>
            </w:r>
            <w:proofErr w:type="spellEnd"/>
            <w:r w:rsidRPr="00212383">
              <w:t xml:space="preserve"> гидроколлоидная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вырезаемым отверстием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фланцем для крепления мешка соответствующим фланцу мешка диаметром не менее 40 мм, не менее 50 мм, не менее 60 мм, не менее 70 мм (в соответствии с потребностью Получателей) – </w:t>
            </w:r>
            <w:r w:rsidRPr="00212383">
              <w:rPr>
                <w:i/>
              </w:rPr>
              <w:t>указать конкретные размеры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1 200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Мешок дренируемый из непрозрачного многослойного не пропускающего запах полиэтилена, с мягкой нетканой подложкой и зажимом, с фланцем для крепления мешка к пластине диаметром не менее 40 мм, не менее 50 мм, не менее 60 мм, не менее 70 мм (в соответствии с потребностью Получателей), соответствующим фланцу пластины – </w:t>
            </w:r>
            <w:r w:rsidRPr="00212383">
              <w:rPr>
                <w:i/>
              </w:rPr>
              <w:t>указать конкретные размеры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3 600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212383">
              <w:rPr>
                <w:color w:val="000000"/>
              </w:rPr>
              <w:t>стом</w:t>
            </w:r>
            <w:proofErr w:type="spellEnd"/>
            <w:r w:rsidRPr="00212383">
              <w:rPr>
                <w:color w:val="000000"/>
              </w:rPr>
              <w:t xml:space="preserve"> в комплекте: адгезивная </w:t>
            </w:r>
            <w:proofErr w:type="spellStart"/>
            <w:r w:rsidRPr="00212383">
              <w:rPr>
                <w:color w:val="000000"/>
              </w:rPr>
              <w:t>конвексная</w:t>
            </w:r>
            <w:proofErr w:type="spellEnd"/>
            <w:r w:rsidRPr="00212383">
              <w:rPr>
                <w:color w:val="000000"/>
              </w:rPr>
              <w:t xml:space="preserve"> пластина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proofErr w:type="spellStart"/>
            <w:r w:rsidRPr="00212383">
              <w:t>Гипоаллергенная</w:t>
            </w:r>
            <w:proofErr w:type="spellEnd"/>
            <w:r w:rsidRPr="00212383">
              <w:t xml:space="preserve"> гидроколлоидная адгезивная </w:t>
            </w:r>
            <w:proofErr w:type="spellStart"/>
            <w:r w:rsidRPr="00212383">
              <w:t>конвексная</w:t>
            </w:r>
            <w:proofErr w:type="spellEnd"/>
            <w:r w:rsidRPr="00212383">
              <w:t xml:space="preserve"> пластина с креплениями для пояса, с защитным покрытием с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вырезаемым отверстием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фланцем для крепления мешка соответствующим фланцу мешка не менее 3 размеров и не менее 40 мм (в соответствии с потребностью Получателей) – </w:t>
            </w:r>
            <w:r w:rsidRPr="00212383">
              <w:rPr>
                <w:i/>
              </w:rPr>
              <w:t>указать конкретные размеры.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500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212383">
              <w:rPr>
                <w:color w:val="000000"/>
              </w:rPr>
              <w:t>стом</w:t>
            </w:r>
            <w:proofErr w:type="spellEnd"/>
            <w:r w:rsidRPr="00212383">
              <w:rPr>
                <w:color w:val="000000"/>
              </w:rPr>
              <w:t xml:space="preserve"> в комплекте: мешок дренируемый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Мешок дренируемый из непрозрачного многослойного не пропускающего запах полиэтилена, с мягкой нетканой подложкой и зажимом, с фланцем для крепления мешка к пластине не менее 3 размеров и не менее 40 мм (в соответствии с потребностью Получателей), соответствующим фланцу пластины – </w:t>
            </w:r>
            <w:r w:rsidRPr="00212383">
              <w:rPr>
                <w:i/>
              </w:rPr>
              <w:t>указать конкретные размеры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1 500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</w:t>
            </w:r>
            <w:proofErr w:type="spellStart"/>
            <w:r w:rsidRPr="00212383">
              <w:rPr>
                <w:color w:val="000000"/>
              </w:rPr>
              <w:t>недренируемый</w:t>
            </w:r>
            <w:proofErr w:type="spellEnd"/>
            <w:r w:rsidRPr="00212383">
              <w:rPr>
                <w:color w:val="000000"/>
              </w:rPr>
              <w:t xml:space="preserve"> калоприемник в комплекте: адгезивная пластина плоская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Адгезивная пластина со структурой клеевого слоя из поддерживающего нормальное состояние кожи слоя и адгезивного </w:t>
            </w:r>
            <w:proofErr w:type="spellStart"/>
            <w:r w:rsidRPr="00212383">
              <w:t>гипоаллергенного</w:t>
            </w:r>
            <w:proofErr w:type="spellEnd"/>
            <w:r w:rsidRPr="00212383">
              <w:t xml:space="preserve">, обеспечивающего надежное крепление пластины слоя, с фланцем для крепления мешка, соответствующим фланцу мешка не менее 3 размеров и не менее 40 мм (в зависимости от потребности Получателей) – </w:t>
            </w:r>
            <w:r w:rsidRPr="00212383">
              <w:rPr>
                <w:i/>
              </w:rPr>
              <w:t>указать конкретные размеры.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</w:t>
            </w:r>
            <w:proofErr w:type="spellStart"/>
            <w:r w:rsidRPr="00212383">
              <w:rPr>
                <w:color w:val="000000"/>
              </w:rPr>
              <w:t>недренируемый</w:t>
            </w:r>
            <w:proofErr w:type="spellEnd"/>
            <w:r w:rsidRPr="00212383">
              <w:rPr>
                <w:color w:val="000000"/>
              </w:rPr>
              <w:t xml:space="preserve"> калоприемник в </w:t>
            </w:r>
            <w:r w:rsidRPr="00212383">
              <w:rPr>
                <w:color w:val="000000"/>
              </w:rPr>
              <w:lastRenderedPageBreak/>
              <w:t xml:space="preserve">комплекте: мешок </w:t>
            </w:r>
            <w:proofErr w:type="spellStart"/>
            <w:r w:rsidRPr="00212383">
              <w:rPr>
                <w:color w:val="000000"/>
              </w:rPr>
              <w:t>недренируемый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proofErr w:type="spellStart"/>
            <w:r w:rsidRPr="00212383">
              <w:lastRenderedPageBreak/>
              <w:t>Стомный</w:t>
            </w:r>
            <w:proofErr w:type="spellEnd"/>
            <w:r w:rsidRPr="00212383">
              <w:t xml:space="preserve"> мешок, </w:t>
            </w:r>
            <w:proofErr w:type="spellStart"/>
            <w:r w:rsidRPr="00212383">
              <w:t>недренируемый</w:t>
            </w:r>
            <w:proofErr w:type="spellEnd"/>
            <w:r w:rsidRPr="00212383">
              <w:t xml:space="preserve"> из прозрачного или непрозрачного многослойного, не пропускающего запах полиэтилена или поливинилхлорида, с мягкой нетканой подложкой, с фильтром, с фланцем для крепления мешка к пластине не менее 3 размеров и не менее 40 мм (в </w:t>
            </w:r>
            <w:r w:rsidRPr="00212383">
              <w:lastRenderedPageBreak/>
              <w:t xml:space="preserve">зависимости от потребности Получателей), соответствующим фланцу пластины – </w:t>
            </w:r>
            <w:r w:rsidRPr="00212383">
              <w:rPr>
                <w:i/>
              </w:rPr>
              <w:t>указать конкретные размеры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lastRenderedPageBreak/>
              <w:t>600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lastRenderedPageBreak/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proofErr w:type="spellStart"/>
            <w:r w:rsidRPr="00212383">
              <w:t>Гипоаллергенная</w:t>
            </w:r>
            <w:proofErr w:type="spellEnd"/>
            <w:r w:rsidRPr="00212383">
              <w:t xml:space="preserve"> гидроколлоидная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вырезаемым отверстием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фланцем для крепления мешка соответствующим фланцу мешка диаметром не менее 40 мм, не менее 50 мм, не менее 60 мм, не менее 70 мм (в соответствии с потребностью Получателей) – </w:t>
            </w:r>
            <w:r w:rsidRPr="00212383">
              <w:rPr>
                <w:i/>
              </w:rPr>
              <w:t>указать конкретные размеры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200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Мешок дренируемый из непрозрачного многослойного не пропускающего запах полиэтилена, с мягкой нетканой подложкой и зажимом, с фильтром, с фланцем для крепления мешка к пластине диаметром не менее 40 мм, не менее 50 мм, не менее 60 мм, не менее 70 мм (в соответствии с потребностью Получателей), соответствующим фланцу пластины – </w:t>
            </w:r>
            <w:r w:rsidRPr="00212383">
              <w:rPr>
                <w:i/>
              </w:rPr>
              <w:t>указать конкретные размеры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600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Калоприёмник однокомпонентный открытый, непрозрачный, многослойный полиэтилен с двусторонним мягким нетканым покрытием, с адгезивной пластиной из натурального </w:t>
            </w:r>
            <w:proofErr w:type="spellStart"/>
            <w:r w:rsidRPr="00212383">
              <w:t>гидроколлоида</w:t>
            </w:r>
            <w:proofErr w:type="spellEnd"/>
            <w:r w:rsidRPr="00212383">
              <w:t xml:space="preserve">, с фильтром, со встроенной застежкой на дренажном конце. Вырезаемое отверстие адгезивной пластины должно быть 12-65 мм </w:t>
            </w:r>
            <w:r w:rsidRPr="00212383">
              <w:rPr>
                <w:i/>
              </w:rPr>
              <w:t>(в соответствии с индивидуальной потребностью Получателя)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60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Однокомпонентный дренируемый калоприемник, прозрачный, для </w:t>
            </w:r>
            <w:proofErr w:type="spellStart"/>
            <w:r w:rsidRPr="00212383">
              <w:t>стомы</w:t>
            </w:r>
            <w:proofErr w:type="spellEnd"/>
            <w:r w:rsidRPr="00212383">
              <w:t xml:space="preserve"> диаметром 20-60 мм </w:t>
            </w:r>
            <w:r w:rsidRPr="00212383">
              <w:rPr>
                <w:i/>
              </w:rPr>
              <w:t>(в соответствии с индивидуальной потребностью Получателя)</w:t>
            </w:r>
            <w:r w:rsidRPr="00212383">
              <w:t>. Изготовлен из многослойного нетканого материала, защищающего от протеканий, неприятного запаха.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60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212383">
              <w:rPr>
                <w:color w:val="000000"/>
              </w:rPr>
              <w:t>стом</w:t>
            </w:r>
            <w:proofErr w:type="spellEnd"/>
            <w:r w:rsidRPr="00212383">
              <w:rPr>
                <w:color w:val="000000"/>
              </w:rPr>
              <w:t xml:space="preserve"> в комплекте: адгезивная</w:t>
            </w:r>
            <w:r w:rsidRPr="00212383">
              <w:rPr>
                <w:bCs/>
                <w:color w:val="000000"/>
              </w:rPr>
              <w:t xml:space="preserve"> пластина, </w:t>
            </w:r>
            <w:proofErr w:type="spellStart"/>
            <w:r w:rsidRPr="00212383">
              <w:rPr>
                <w:bCs/>
                <w:color w:val="000000"/>
              </w:rPr>
              <w:t>конвексная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Адгезивная пластина на натуральной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фланцем для крепления мешка диаметром 60 мм </w:t>
            </w:r>
            <w:r w:rsidRPr="00212383">
              <w:rPr>
                <w:i/>
              </w:rPr>
              <w:t>(в соответствии с индивидуальной потребностью Получателя)</w:t>
            </w:r>
            <w:r w:rsidRPr="00212383">
              <w:t>, соответствующим фланцу мешка.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40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дренируемый калоприемник для втянутых </w:t>
            </w:r>
            <w:proofErr w:type="spellStart"/>
            <w:r w:rsidRPr="00212383">
              <w:rPr>
                <w:color w:val="000000"/>
              </w:rPr>
              <w:t>стом</w:t>
            </w:r>
            <w:proofErr w:type="spellEnd"/>
            <w:r w:rsidRPr="00212383">
              <w:rPr>
                <w:color w:val="000000"/>
              </w:rPr>
              <w:t xml:space="preserve"> в комплекте: </w:t>
            </w:r>
            <w:r w:rsidRPr="00212383">
              <w:rPr>
                <w:bCs/>
                <w:color w:val="000000"/>
              </w:rPr>
              <w:t>мешок дренируемый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Мешок дренируемый в комплекте со встроенным зажимом, из непрозрачного многослойного, не пропускающего запах полиэтилена, с мягкой нетканой подложкой из 100 % полиэстера, с фильтром, с фланцевым соединением, диаметром 60 мм </w:t>
            </w:r>
            <w:r w:rsidRPr="00212383">
              <w:rPr>
                <w:i/>
              </w:rPr>
              <w:t>(в соответствии с индивидуальной потребностью Получателя)</w:t>
            </w:r>
            <w:r w:rsidRPr="00212383">
              <w:t>.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120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</w:t>
            </w:r>
            <w:proofErr w:type="spellStart"/>
            <w:r w:rsidRPr="00212383">
              <w:rPr>
                <w:color w:val="000000"/>
              </w:rPr>
              <w:t>недренируемый</w:t>
            </w:r>
            <w:proofErr w:type="spellEnd"/>
            <w:r w:rsidRPr="00212383">
              <w:rPr>
                <w:color w:val="000000"/>
              </w:rPr>
              <w:t xml:space="preserve"> калоприемник в комплекте: адгезивная</w:t>
            </w:r>
            <w:r w:rsidRPr="00212383">
              <w:rPr>
                <w:bCs/>
                <w:color w:val="000000"/>
              </w:rPr>
              <w:t xml:space="preserve"> пластина, плоская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Адгезивная пластина плоская на натуральной, </w:t>
            </w:r>
            <w:proofErr w:type="spellStart"/>
            <w:r w:rsidRPr="00212383">
              <w:t>гипоаллергенной</w:t>
            </w:r>
            <w:proofErr w:type="spellEnd"/>
            <w:r w:rsidRPr="00212383"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212383">
              <w:t>стому</w:t>
            </w:r>
            <w:proofErr w:type="spellEnd"/>
            <w:r w:rsidRPr="00212383">
              <w:t xml:space="preserve">, с фланцем для крепления мешка, соответствующим фланцу мешка. Гидроколлоидный, </w:t>
            </w:r>
            <w:proofErr w:type="spellStart"/>
            <w:r w:rsidRPr="00212383">
              <w:t>гипоаллергенный</w:t>
            </w:r>
            <w:proofErr w:type="spellEnd"/>
            <w:r w:rsidRPr="00212383">
              <w:t xml:space="preserve"> </w:t>
            </w:r>
            <w:proofErr w:type="spellStart"/>
            <w:r w:rsidRPr="00212383">
              <w:t>адгезив</w:t>
            </w:r>
            <w:proofErr w:type="spellEnd"/>
            <w:r w:rsidRPr="00212383">
              <w:t xml:space="preserve"> обладает высокой абсорбцией и защищает кожу от раздражающего воздействия агрессивного содержания кишечника. Размер: 45 мм </w:t>
            </w:r>
            <w:r w:rsidRPr="00212383">
              <w:rPr>
                <w:i/>
              </w:rPr>
              <w:t>(в соответствии с индивидуальной потребностью Получателя)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20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color w:val="000000"/>
              </w:rPr>
              <w:t xml:space="preserve">Двухкомпонентный </w:t>
            </w:r>
            <w:proofErr w:type="spellStart"/>
            <w:r w:rsidRPr="00212383">
              <w:rPr>
                <w:color w:val="000000"/>
              </w:rPr>
              <w:t>недренируемый</w:t>
            </w:r>
            <w:proofErr w:type="spellEnd"/>
            <w:r w:rsidRPr="00212383">
              <w:rPr>
                <w:color w:val="000000"/>
              </w:rPr>
              <w:t xml:space="preserve"> калоприемник в комплекте: мешок</w:t>
            </w:r>
            <w:r w:rsidRPr="00212383">
              <w:rPr>
                <w:bCs/>
                <w:color w:val="000000"/>
              </w:rPr>
              <w:t xml:space="preserve"> </w:t>
            </w:r>
            <w:proofErr w:type="spellStart"/>
            <w:r w:rsidRPr="00212383">
              <w:rPr>
                <w:bCs/>
                <w:color w:val="000000"/>
              </w:rPr>
              <w:t>недренируемый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>
            <w:pPr>
              <w:jc w:val="both"/>
            </w:pPr>
            <w:r w:rsidRPr="00212383">
              <w:t xml:space="preserve">Мешок </w:t>
            </w:r>
            <w:proofErr w:type="spellStart"/>
            <w:r w:rsidRPr="00212383">
              <w:t>недренируемый</w:t>
            </w:r>
            <w:proofErr w:type="spellEnd"/>
            <w:r w:rsidRPr="00212383">
              <w:t xml:space="preserve"> изготовлен из бесшумного полиэтилена телесного цвета с надежной запайкой, соответствующим фланцу пластины. Размер: 45 мм </w:t>
            </w:r>
            <w:r w:rsidRPr="00212383">
              <w:rPr>
                <w:i/>
              </w:rPr>
              <w:t>(в соответствии с индивидуальной потребностью Получателя)</w:t>
            </w:r>
          </w:p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</w:pPr>
            <w:r w:rsidRPr="00212383">
              <w:t>120</w:t>
            </w:r>
          </w:p>
        </w:tc>
      </w:tr>
      <w:tr w:rsidR="00212383" w:rsidRPr="00212383" w:rsidTr="00212383">
        <w:tc>
          <w:tcPr>
            <w:tcW w:w="2410" w:type="dxa"/>
            <w:shd w:val="clear" w:color="auto" w:fill="auto"/>
          </w:tcPr>
          <w:p w:rsidR="00212383" w:rsidRPr="00212383" w:rsidRDefault="00212383" w:rsidP="00212383">
            <w:pPr>
              <w:rPr>
                <w:color w:val="000000"/>
              </w:rPr>
            </w:pPr>
            <w:r w:rsidRPr="00212383">
              <w:rPr>
                <w:b/>
                <w:color w:val="000000"/>
              </w:rPr>
              <w:t>ИТОГО</w:t>
            </w:r>
          </w:p>
        </w:tc>
        <w:tc>
          <w:tcPr>
            <w:tcW w:w="6521" w:type="dxa"/>
            <w:shd w:val="clear" w:color="auto" w:fill="auto"/>
          </w:tcPr>
          <w:p w:rsidR="00212383" w:rsidRPr="00212383" w:rsidRDefault="00212383" w:rsidP="00212383"/>
        </w:tc>
        <w:tc>
          <w:tcPr>
            <w:tcW w:w="1353" w:type="dxa"/>
            <w:vAlign w:val="center"/>
          </w:tcPr>
          <w:p w:rsidR="00212383" w:rsidRPr="00212383" w:rsidRDefault="00212383" w:rsidP="00212383">
            <w:pPr>
              <w:jc w:val="center"/>
              <w:rPr>
                <w:b/>
                <w:bCs/>
                <w:color w:val="000000"/>
              </w:rPr>
            </w:pPr>
            <w:r w:rsidRPr="00212383">
              <w:rPr>
                <w:b/>
                <w:bCs/>
                <w:color w:val="000000"/>
              </w:rPr>
              <w:t>35 780</w:t>
            </w:r>
          </w:p>
        </w:tc>
      </w:tr>
    </w:tbl>
    <w:p w:rsidR="00212383" w:rsidRPr="00212383" w:rsidRDefault="00212383" w:rsidP="00212383">
      <w:pPr>
        <w:widowControl w:val="0"/>
        <w:jc w:val="both"/>
      </w:pPr>
    </w:p>
    <w:p w:rsidR="00F8632B" w:rsidRPr="00212383" w:rsidRDefault="00F8632B"/>
    <w:sectPr w:rsidR="00F8632B" w:rsidRPr="00212383" w:rsidSect="002123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C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A9C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383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674D-3D03-405A-A006-33A50F5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1238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12383"/>
    <w:rPr>
      <w:rFonts w:ascii="Arial" w:eastAsia="Arial" w:hAnsi="Arial" w:cs="Arial"/>
      <w:sz w:val="28"/>
      <w:szCs w:val="28"/>
      <w:lang w:eastAsia="ar-SA"/>
    </w:rPr>
  </w:style>
  <w:style w:type="paragraph" w:styleId="a3">
    <w:name w:val="List Paragraph"/>
    <w:aliases w:val="GOST_TableList,Bullet List,FooterText,numbered,Paragraphe de liste1,lp1,Нумерованый список,SL_Абзац списка"/>
    <w:basedOn w:val="a"/>
    <w:link w:val="a4"/>
    <w:uiPriority w:val="34"/>
    <w:qFormat/>
    <w:rsid w:val="002123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GOST_TableList Знак,Bullet List Знак,FooterText Знак,numbered Знак,Paragraphe de liste1 Знак,lp1 Знак,Нумерованый список Знак,SL_Абзац списка Знак"/>
    <w:link w:val="a3"/>
    <w:uiPriority w:val="34"/>
    <w:locked/>
    <w:rsid w:val="00212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2510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2021-06-17T08:45:00Z</dcterms:created>
  <dcterms:modified xsi:type="dcterms:W3CDTF">2021-06-17T08:48:00Z</dcterms:modified>
</cp:coreProperties>
</file>