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9" w:rsidRPr="00E05CAF" w:rsidRDefault="00FD58BE" w:rsidP="00E05CAF">
      <w:pPr>
        <w:jc w:val="center"/>
        <w:rPr>
          <w:rFonts w:ascii="New Times" w:hAnsi="New Times"/>
          <w:sz w:val="24"/>
          <w:szCs w:val="24"/>
        </w:rPr>
      </w:pPr>
      <w:r w:rsidRPr="00E05CAF">
        <w:rPr>
          <w:rFonts w:ascii="New Times" w:hAnsi="New Times"/>
          <w:sz w:val="24"/>
          <w:szCs w:val="24"/>
        </w:rPr>
        <w:t>ТЕХНИЧЕСКОЕ ЗАДАНИЕ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993"/>
        <w:gridCol w:w="850"/>
      </w:tblGrid>
      <w:tr w:rsidR="005D274B" w:rsidRPr="005D274B" w:rsidTr="0001442B">
        <w:tc>
          <w:tcPr>
            <w:tcW w:w="10348" w:type="dxa"/>
            <w:gridSpan w:val="4"/>
            <w:shd w:val="clear" w:color="auto" w:fill="auto"/>
            <w:vAlign w:val="center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5D274B" w:rsidRPr="005D274B" w:rsidTr="0001442B">
        <w:tc>
          <w:tcPr>
            <w:tcW w:w="10348" w:type="dxa"/>
            <w:gridSpan w:val="4"/>
            <w:shd w:val="clear" w:color="auto" w:fill="auto"/>
            <w:vAlign w:val="center"/>
          </w:tcPr>
          <w:p w:rsidR="005D274B" w:rsidRPr="005D274B" w:rsidRDefault="005D274B" w:rsidP="005D274B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Для выполнения функций по обеспечению инвалидов креслами-колясками для больных ДЦП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инвалидов, разработанными </w:t>
            </w:r>
            <w:r w:rsidRPr="005D274B">
              <w:rPr>
                <w:rFonts w:ascii="Times New Roman" w:eastAsia="Calibri" w:hAnsi="Times New Roman" w:cs="Times New Roman"/>
              </w:rPr>
              <w:t xml:space="preserve">федеральными учреждениями медико-социальной экспертизы, с учетом </w:t>
            </w: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антропометрических и социально бытовых особенностей инвалидов, </w:t>
            </w:r>
            <w:r w:rsidRPr="005D274B">
              <w:rPr>
                <w:rFonts w:ascii="Times New Roman" w:eastAsia="Calibri" w:hAnsi="Times New Roman" w:cs="Times New Roman"/>
              </w:rPr>
      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Кресло-коляска для больных ДЦП – техническое средство реабилитации, предназначенное для передвижения лиц с ограниченными возможностями, приводимое в движение мускульной силой сопровождающего лица, предназначенное для использования в помещении и на дорогах с твердым покрытием.</w:t>
            </w:r>
          </w:p>
          <w:p w:rsidR="005D274B" w:rsidRPr="005D274B" w:rsidRDefault="005D274B" w:rsidP="005D274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соответствовать требованиям  ГОСТ </w:t>
            </w: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51083-2015 «Кресла-коляски. Общие технические условия».</w:t>
            </w:r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 ГОСТ </w:t>
            </w: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50444-2020 «Приборы, аппараты и оборудование медицинские. Общие технические требования». </w:t>
            </w:r>
          </w:p>
          <w:p w:rsidR="005D274B" w:rsidRPr="005D274B" w:rsidRDefault="005D274B" w:rsidP="005D274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В соответствии с ГОСТ </w:t>
            </w: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50444-2020 металлические изделия должны быть изготовлены из коррозионностойких материалов или защищены от коррозии защитными или защитно-декоративными покрытиями. </w:t>
            </w:r>
          </w:p>
          <w:p w:rsidR="005D274B" w:rsidRPr="005D274B" w:rsidRDefault="005D274B" w:rsidP="005D274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Кресла-коляски </w:t>
            </w: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должны быть оборудованы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 в соответствии с ГОСТ </w:t>
            </w: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51083-2015 «Кресла-коляски. Общие технические условия».</w:t>
            </w:r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отношении пожарной безопасности элементы кресел-колясок должны быть стойкими к возгоранию </w:t>
            </w: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ГОСТ </w:t>
            </w: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ИСО 7176-16-2015 </w:t>
            </w: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«Кресла-коляски. Часть 16. Стойкость к возгоранию устройств поддержания положения тела».</w:t>
            </w:r>
          </w:p>
          <w:p w:rsidR="005D274B" w:rsidRPr="005D274B" w:rsidRDefault="005D274B" w:rsidP="005D274B">
            <w:pPr>
              <w:tabs>
                <w:tab w:val="left" w:pos="708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Гарантийный срок эксплуатации не менее 12 месяцев с момента подписания Акта приема - передачи Товара Получателем. 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 передаче </w:t>
            </w:r>
            <w:proofErr w:type="gram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гарантийного срока в случае обнаружения Получателем недостатка в </w:t>
            </w:r>
            <w:proofErr w:type="gram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кресло-коляске</w:t>
            </w:r>
            <w:proofErr w:type="gram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целях обеспечения возможности использования </w:t>
            </w:r>
            <w:proofErr w:type="gram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течение гарантийного срока службы должен осуществляться ремонт изделия.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(в ходе исполнения Государственного контракта) сертификата или декларации о соответствии, выданные в установленном законодательством порядке (при наличии).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Требования к маркировке, комплектации, упаковке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каждой кресле-коляске должна быть маркировка, выполнена по ГОСТ </w:t>
            </w:r>
            <w:proofErr w:type="gram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ИСО 7176-15-2007 «</w:t>
            </w:r>
            <w:r w:rsidRPr="005D274B">
              <w:rPr>
                <w:rFonts w:ascii="Times New Roman" w:eastAsia="Calibri" w:hAnsi="Times New Roman" w:cs="Times New Roman"/>
                <w:lang w:eastAsia="ru-RU"/>
              </w:rPr>
              <w:t>Кресла-коляски. Часть 15. Требования к документации и маркировке для обеспечения доступности информации</w:t>
            </w: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»: 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наименование и адрес изготовителя кресла-коляски;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обозначение изделия и серийного номера кресла-коляски;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- год изготовления;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ограничения при езде;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рекомендуемую максимальную массу пользователя.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шинах колес кресла-коляски должна быть маркировка их размера.</w:t>
            </w:r>
          </w:p>
          <w:p w:rsidR="005D274B" w:rsidRPr="005D274B" w:rsidRDefault="005D274B" w:rsidP="005D274B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Упаковка </w:t>
            </w:r>
            <w:proofErr w:type="gram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должна обеспечивать его защиту от воздействия механических и климатических факторов, загрязнения во время транспортирования, хранения и удобство выполнения погрузочно-разгрузочных работ.</w:t>
            </w:r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Поставка осуществляется в упаковке, обеспечивающей сохранность Товара во время перевозки.</w:t>
            </w:r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>Получателя</w:t>
            </w:r>
            <w:proofErr w:type="gramEnd"/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5D274B" w:rsidRPr="005D274B" w:rsidRDefault="005D274B" w:rsidP="005D27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Срок поставки Товара: </w:t>
            </w:r>
            <w:proofErr w:type="gramStart"/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>с даты получения</w:t>
            </w:r>
            <w:proofErr w:type="gramEnd"/>
            <w:r w:rsidRPr="005D274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от Заказчика реестра получателей Товара до «15» ноября 2021 года.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Кол-во, шт.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в-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движения.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Подножка должна быть регулируемая по углу наклона до </w:t>
            </w: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горизонтального положения. Подножка должна быть оснащена единой опорой для стоп.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иметь регулировку по длине вылета в диапазоне не менее 130 мм не менее чем в пяти положениях.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Ширина сиденья, должна быть регулируемая в диапазоне от не более 260 мм и до не менее 380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Глубина сиденья, должна быть регулируемая в диапазоне от не более 290 мм и до не менее 350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спинки, должна быть регулируемая в диапазоне от не более 500 мм и до не менее 550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Угол наклона сиденья должен быть регулируемый в диапазоне не менее 30°;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Габаритная ширина коляски должна быть не более 610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 коляски без дополнительного оснащения должен быть не более 20 кг;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Грузоподъемность коляски должна быть не менее 40 кг.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набор инструментов;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столик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насос (при комплектации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кресло-коляски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пневматическими шинами);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инструкция для пользователя (на русском языке);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быть изготовлена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Конструкция кресла-коляски должна быть выполнена в виде опорной рамы с функцией регулировки высоты  быстросъемного стульчика.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должно быть регулируемое по ширине, глубине, углу наклона.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Рукоятка регулировки угла наклона сиденья должна быть установлена </w:t>
            </w: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 ручке для сопровождающего лица.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Сиденье должно быть оснащено подлокотниками, </w:t>
            </w:r>
            <w:proofErr w:type="spellStart"/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регулирующимися</w:t>
            </w:r>
            <w:proofErr w:type="spellEnd"/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высоте,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длине, съемным барьером-поручнем.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иметь четыре самоориентирующихся колеса диаметром не более 70 мм.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Колеса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кресло-коляски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должны быть оснащены стояночными тормозами для каждого колеса.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Ширина сиденья, должна быть регулируемая в диапазоне от не более 250 мм и до не менее 400 мм;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Глубина сиденья, должна быть регулируемая в диапазоне от не более 300 мм и до не менее 380 мм;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сиденья должна быть регулируемая в диапазоне от не более 470 мм и до не менее 610 мм;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спинки, должна быть регулируемая в диапазоне от не более 460 мм и до не менее 610 мм;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Габаритная ширина коляски должна быть не более 600 мм;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Угол наклона спинки, должен быть регулируемый не менее чем в 4-х положениях в диапазоне не менее 60º; 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 коляски без дополнительного оснащения должен быть не более 22 кг;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Грузоподъемность коляски должна быть не менее 60 кг.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столик;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набор инструментов;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инструкция для пользователя (на русском языке);</w:t>
            </w:r>
          </w:p>
          <w:p w:rsidR="005D274B" w:rsidRPr="005D274B" w:rsidRDefault="005D274B" w:rsidP="005D274B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Кресло-коляска с ручным приводом должна быть предназначена для передвижения инвалидов (детей-инвалидов) больных ДЦП при помощи сопровождающих лиц в помещениях.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Рама кресла-коляски должна быть выполнена из металлических сплавов и иметь антикоррозийное покрытие.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оснащена регулируемым по высоте подголовником с регулируемыми боковыми поддержками и иметь боковые фиксаторы туловища, регулируемые по высоте не менее чем в двух положениях и по ширине не менее чем на 40 мм каждая.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укомплектована ремнем безопасности на сидении и ремнями безопасности на спинке, а также системой </w:t>
            </w:r>
            <w:proofErr w:type="spell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пневмоцилидров</w:t>
            </w:r>
            <w:proofErr w:type="spell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для регулировки наклона спинки до положения "лежа".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Сиденье должно быть снабжено абдуктором, регулируемым по глубине установки. Угол наклона сиденья должен регулироваться. Наклон сидения и спинки должен устанавливаться с помощью рычагов управления на ручках для толкания.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Подлокотники должны быть съемными и должны регулироваться по </w:t>
            </w: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высоте не менее чем на 110 мм и по ширине не менее чем на 100 мм. Передние и задние колеса должны быть с цельнолитыми или пневматическими шинами. Передние колеса должны регулироваться по высоте не менее чем в 2 положениях. Кресло-коляска должна быть оснащена рычагами стояночного тормоза и ручными тормозами для сопровождающего лица с рычагами управления на ручках для толкания. Подножки должны быть съемными или откидными, должны регулироваться по высоте и по углу наклона до горизонтального положения, должны быть оснащены ложементами для голени, регулируемыми по высоте и углу наклона.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Кресло-коляска должна комплектоваться столиком.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сиденья: не менее 3-х типоразмеров не менее 350 мм и не более 440 мм </w:t>
            </w:r>
            <w:r w:rsidRPr="005D274B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(указать конкретное значение для каждого типоразмера)</w:t>
            </w: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заявке Заказчика в зависимости от антропометрических особенностей инвалида.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Диаметр колес (передние/задние): не менее 150/380 мм.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Грузоподъемность должна быть не менее 110 кг.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инструкция для пользователя (на русском языке);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гарантийный талон (с отметкой о произведенной</w:t>
            </w:r>
            <w:proofErr w:type="gramEnd"/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проверке контроля качества).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Высота спинки должна быть не менее 47,5 см и иметь возможность регулировки по высоте не менее чем ±5 см. Кресло-коляска должна иметь возможность </w:t>
            </w:r>
            <w:proofErr w:type="spell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поступенчатой</w:t>
            </w:r>
            <w:proofErr w:type="spell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5D274B">
                <w:rPr>
                  <w:rFonts w:ascii="Times New Roman" w:eastAsia="Calibri" w:hAnsi="Times New Roman" w:cs="Times New Roman"/>
                  <w:lang w:eastAsia="ru-RU"/>
                </w:rPr>
                <w:t>27 см</w:t>
              </w:r>
            </w:smartTag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D274B">
                <w:rPr>
                  <w:rFonts w:ascii="Times New Roman" w:eastAsia="Calibri" w:hAnsi="Times New Roman" w:cs="Times New Roman"/>
                  <w:lang w:eastAsia="ru-RU"/>
                </w:rPr>
                <w:t>30 см</w:t>
              </w:r>
            </w:smartTag>
            <w:r w:rsidRPr="005D274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Поворотные колеса должны иметь цельнолитые или пневматические шины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D274B">
                <w:rPr>
                  <w:rFonts w:ascii="Times New Roman" w:eastAsia="Calibri" w:hAnsi="Times New Roman" w:cs="Times New Roman"/>
                  <w:lang w:eastAsia="ru-RU"/>
                </w:rPr>
                <w:t>15 см</w:t>
              </w:r>
            </w:smartTag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D274B">
                <w:rPr>
                  <w:rFonts w:ascii="Times New Roman" w:eastAsia="Calibri" w:hAnsi="Times New Roman" w:cs="Times New Roman"/>
                  <w:lang w:eastAsia="ru-RU"/>
                </w:rPr>
                <w:t>20 см</w:t>
              </w:r>
            </w:smartTag>
            <w:r w:rsidRPr="005D274B">
              <w:rPr>
                <w:rFonts w:ascii="Times New Roman" w:eastAsia="Calibri" w:hAnsi="Times New Roman" w:cs="Times New Roman"/>
                <w:lang w:eastAsia="ru-RU"/>
              </w:rPr>
              <w:t>. Вилка поворотного колеса должна иметь не менее 4 позиций установки положения колеса.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ободами</w:t>
            </w:r>
            <w:proofErr w:type="spell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D274B">
                <w:rPr>
                  <w:rFonts w:ascii="Times New Roman" w:eastAsia="Calibri" w:hAnsi="Times New Roman" w:cs="Times New Roman"/>
                  <w:lang w:eastAsia="ru-RU"/>
                </w:rPr>
                <w:t>57 см</w:t>
              </w:r>
            </w:smartTag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D274B">
                <w:rPr>
                  <w:rFonts w:ascii="Times New Roman" w:eastAsia="Calibri" w:hAnsi="Times New Roman" w:cs="Times New Roman"/>
                  <w:lang w:eastAsia="ru-RU"/>
                </w:rPr>
                <w:t>62 см</w:t>
              </w:r>
            </w:smartTag>
            <w:r w:rsidRPr="005D274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47 см и углу наклона не менее 10º.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- изменение высоты сиденья спереди в диапазоне не менее 6 см и сзади в диапазоне не менее 10 см;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-  изменение угла наклона сиденья </w:t>
            </w: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минус 5º до 15º;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оснащена боковыми поддержками </w:t>
            </w: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корпуса</w:t>
            </w:r>
            <w:proofErr w:type="gram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Грузоподъемность должна быть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D274B">
                <w:rPr>
                  <w:rFonts w:ascii="Times New Roman" w:eastAsia="Calibri" w:hAnsi="Times New Roman" w:cs="Times New Roman"/>
                </w:rPr>
                <w:t>125 кг</w:t>
              </w:r>
            </w:smartTag>
            <w:r w:rsidRPr="005D274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Вес кресла-коляски должен быть не более 21 кг.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D274B">
              <w:rPr>
                <w:rFonts w:ascii="Times New Roman" w:eastAsia="Calibri" w:hAnsi="Times New Roman" w:cs="Times New Roman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D274B">
                <w:rPr>
                  <w:rFonts w:ascii="Times New Roman" w:eastAsia="Calibri" w:hAnsi="Times New Roman" w:cs="Times New Roman"/>
                </w:rPr>
                <w:t>43 см +/- 1 см</w:t>
              </w:r>
            </w:smartTag>
            <w:r w:rsidRPr="005D274B">
              <w:rPr>
                <w:rFonts w:ascii="Times New Roman" w:eastAsia="Calibri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D274B">
                <w:rPr>
                  <w:rFonts w:ascii="Times New Roman" w:eastAsia="Calibri" w:hAnsi="Times New Roman" w:cs="Times New Roman"/>
                </w:rPr>
                <w:t>48 см +/- 1 см</w:t>
              </w:r>
            </w:smartTag>
            <w:r w:rsidRPr="005D274B">
              <w:rPr>
                <w:rFonts w:ascii="Times New Roman" w:eastAsia="Calibri" w:hAnsi="Times New Roman" w:cs="Times New Roman"/>
              </w:rPr>
              <w:t>, 50 см +/- 1 см и поставляться в 6 типоразмерах.</w:t>
            </w:r>
            <w:proofErr w:type="gramEnd"/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Количество кресел-колясок в зависимости от ширины сидения </w:t>
            </w:r>
            <w:r w:rsidRPr="005D274B">
              <w:rPr>
                <w:rFonts w:ascii="Times New Roman" w:eastAsia="Calibri" w:hAnsi="Times New Roman" w:cs="Times New Roman"/>
              </w:rPr>
              <w:lastRenderedPageBreak/>
              <w:t>определяется в соответствии с заявкой (разнарядкой) Получателя.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Маркировка кресла-коляски должна содержать: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наименование и адрес изготовителя кресла-коляски;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обозначение изделия и серийного номера кресла-коляски;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год изготовления;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ограничения при езде;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рекомендуемую максимальную массу пользователя.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На шинах колес кресла-коляски должна быть маркировка их размера.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Кресло-коляска должна быть предназначена для передвижения инвалидов больных ДЦП при помощи сопровождающих лиц в условиях помещений.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Рама коляски должна быть изготовлена из металлических сплавов и иметь антикоррозийное покрытие.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комплектацию должны входить: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подножки съемные, откидные;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откидные опоры для стоп;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подлокотники съемные;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подголовник съемный;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устройства </w:t>
            </w:r>
            <w:proofErr w:type="spell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противоопрокидывания</w:t>
            </w:r>
            <w:proofErr w:type="spell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съемные, на колесных опорах;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 передние колеса с цельнолитыми </w:t>
            </w: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или пневматическими</w:t>
            </w:r>
            <w:r w:rsidRPr="005D274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шинами размером не менее 200 мм;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задние колеса с цельнолитыми или пневматическими шинами, быстросъемные, диаметром не менее 600 мм;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съемные, мягкие опоры для икроножных мышц;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съемный абдуктор;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съемные боковые поддерживающие устройства;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стояночные тормоза;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ручки для сопровождающего лица оснащенные приводом на задние колеса.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Конструкция </w:t>
            </w:r>
            <w:proofErr w:type="gram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должна предоставлять возможности регулировки: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подножки - по длине голени не менее 300 мм и углу наклона не менее чем на 90°;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опоры для стоп - по углу наклона не менее чем на 30°;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опоры для икр - по высоте не менее 70 мм, глубине не менее чем на 100 мм, не менее 6 положений и углу наклона;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задние колеса - по вертикальной оси;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передние колеса - по высоте;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спинка - по углу наклона не менее 45° при помощи </w:t>
            </w:r>
            <w:proofErr w:type="spell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пневмоцилиндров</w:t>
            </w:r>
            <w:proofErr w:type="spell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сидения - по углу наклона не менее 30° при помощи </w:t>
            </w:r>
            <w:proofErr w:type="spell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пневмоцилиндров</w:t>
            </w:r>
            <w:proofErr w:type="spell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 глубине не менее 70 мм;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подлокотники - по высоте и по ширине;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устройства </w:t>
            </w:r>
            <w:proofErr w:type="spellStart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противоопрокидывания</w:t>
            </w:r>
            <w:proofErr w:type="spellEnd"/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по высоте;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подголовник - по углу наклона и по высоте не менее чем на 200 мм, не менее 11-ти положений;</w:t>
            </w:r>
          </w:p>
          <w:p w:rsidR="005D274B" w:rsidRPr="005D274B" w:rsidRDefault="005D274B" w:rsidP="005D274B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абдуктор - по глубине не менее 130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 боковые поддерживающие устройства - по высоте не </w:t>
            </w: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менее 95 мм, по глубине не менее 120 мм и углу наклона;</w:t>
            </w:r>
          </w:p>
          <w:p w:rsidR="005D274B" w:rsidRPr="005D274B" w:rsidRDefault="005D274B" w:rsidP="005D274B">
            <w:pPr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ручки для толкания - по высоте.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сидения: не менее 2-х типоразмеров не менее 400 мм и не более 450 мм </w:t>
            </w:r>
            <w:r w:rsidRPr="005D274B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 xml:space="preserve">(указать конкретное значение для каждого </w:t>
            </w:r>
            <w:r w:rsidRPr="005D274B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lastRenderedPageBreak/>
              <w:t>типоразмера)</w:t>
            </w: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заявке Заказчика в зависимости от антропометрических особенностей инвалида;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Высота спинки - не менее 540 мм.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Грузоподъемность должна быть не менее 130 кг.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numPr>
                <w:ilvl w:val="0"/>
                <w:numId w:val="2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инструкция для пользователя (на русском языке);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в-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направления движения.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иметь регулировку по длине вылета в диапазоне не менее 130 мм не менее чем в пяти положениях.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Задние колеса кресло-коляска должны быть оснащены единым </w:t>
            </w: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стояночным тормозом.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Ширина сиденья, должна быть регулируемая в диапазоне от не более 260 мм и до не менее 380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Глубина сиденья, должна быть регулируемая в диапазоне от не более 290 мм и до не менее 350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спинки, должна быть регулируемая в диапазоне от не более 500 мм и до не менее 550 мм;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сиденья должен быть регулируемый в диапазоне не менее 30°;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должна быть не более 610 мм;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без дополнительного оснащения должен быть не более 20 кг;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коляски должна быть не менее 40 кг.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капюшон;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насос (при комплектации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кресло-коляски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пневматическими шинами);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Кресло-коляска с ручным приводом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предназначена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для передвижения инвалидов (детей-инвалидов) больных ДЦП при помощи сопровождающих лиц на дорогах с твердым покрытием.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Рама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кресло-коляски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выполнена из металлических сплавов и имеет антикоррозийное покрытие.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оснащена регулируемым по высоте подголовником с регулируемыми боковыми поддержками и боковыми фиксаторами туловища, регулируемыми по высоте не менее чем в двух положениях и по ширине на 40 мм каждая.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Кресло-коляска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укомплектована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ремнями безопасности на сидении и на спинке, а также системой </w:t>
            </w:r>
            <w:proofErr w:type="spellStart"/>
            <w:r w:rsidRPr="005D274B">
              <w:rPr>
                <w:rFonts w:ascii="Times New Roman" w:eastAsia="Calibri" w:hAnsi="Times New Roman" w:cs="Times New Roman"/>
              </w:rPr>
              <w:t>пневмоцилидров</w:t>
            </w:r>
            <w:proofErr w:type="spellEnd"/>
            <w:r w:rsidRPr="005D274B">
              <w:rPr>
                <w:rFonts w:ascii="Times New Roman" w:eastAsia="Calibri" w:hAnsi="Times New Roman" w:cs="Times New Roman"/>
              </w:rPr>
              <w:t xml:space="preserve"> для регулировки наклона спинки до положения "лежа". Сиденье снабжено абдуктором, регулируемым по глубине установки. Угол наклона сиденья регулируется. Подлокотники  съемные, регулируемыми по высоте на 110 мм и по ширине на 100 мм. Передние и задние колеса с цельнолитыми или пневматическими шинами. Кресло-коляска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оснащена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рычагами стояночного тормоза и ручными тормозами для сопровождающего лица с рычагами управления на ручках для толкания. Подножки съемные или откидные, регулируемые по высоте и по углу наклона до горизонтального положения, и оснащены ложементами для голени, регулируемыми по высоте и углу наклона.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комплектуется капюшоном.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Технические характеристики: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сиденья: не менее 3-х типоразмеров не менее 350 мм и не более 440 мм </w:t>
            </w:r>
            <w:r w:rsidRPr="005D274B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(указать конкретное значение для каждого типоразмера)</w:t>
            </w:r>
            <w:r w:rsidRPr="005D27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заявке Заказчика в зависимости от антропометрических особенностей инвалида.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Диаметр колес (передние/задние): 150/380 мм.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Грузоподъемность должна быть не менее 110 кг.</w:t>
            </w:r>
          </w:p>
          <w:p w:rsidR="005D274B" w:rsidRPr="005D274B" w:rsidRDefault="005D274B" w:rsidP="005D27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В комплект поставки должны входить: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- инструкция для пользователя (на русском языке);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не менее 47,5 см и иметь возможность регулировки по высоте не менее чем ±5 см. Кресло-коляска должна иметь возможность </w:t>
            </w:r>
            <w:proofErr w:type="spell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поступенчатой</w:t>
            </w:r>
            <w:proofErr w:type="spell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иметь цельнолитые или пневматические шины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ободами</w:t>
            </w:r>
            <w:proofErr w:type="spell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обручами. </w:t>
            </w: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Диаметр приводных колес должен быть не менее 57 см и не более 62 см.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47 см и углу наклона не менее 10º.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высоты сиденья спереди в диапазоне не менее 6 см и сзади в диапазоне не менее 10 см; 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 изменение угла наклона сиденья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минус 5º до 15º;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боковыми поддержками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корпуса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Грузоподъемность должна быть не менее 125 кг. 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кресла-коляски без дополнительного оснащения и без подушки не более 21 кг. 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кресла-коляски должна содержать: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наименование и адрес изготовителя кресла-коляски;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изделия и серийного номера кресла-коляски;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год изготовления;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ограничения при езде;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рекомендуемую максимальную массу пользователя.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На шинах колес кресла-коляски должна быть маркировка их размера.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7-02-02. Кресло-коляска с ручным приводом с дополнительно</w:t>
            </w: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Кресло-коляска должна быть предназначена для передвижения инвалидов (детей-инвалидов) больных ДЦП при помощи сопровождающих лиц по дорогам с твердым покрытием. Рама коляски должна быть изготовлена из металлических сплавов и иметь антикоррозийное покрытие.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комплектацию должны входить: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подножки съемные, откидные;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-откидные опоры для стоп;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подлокотники съемные;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подголовник съемный;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- устройства </w:t>
            </w:r>
            <w:proofErr w:type="spell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противоопрокидывания</w:t>
            </w:r>
            <w:proofErr w:type="spell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съемные, на колесных опорах;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передние колеса с цельнолитыми или пневматическими шинами размером не менее 200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задние колеса с цельнолитыми или пневматическими шинами, быстросъемные, диаметром не менее 600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съемные, мягкие опоры для икроножных мышц;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съемный абдуктор;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съемные боковые поддерживающие устройства;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стояночные тормоза;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ручки для сопровождающего лица оснащены приводом на задние колеса.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Конструкция </w:t>
            </w: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кресло-коляски</w:t>
            </w:r>
            <w:proofErr w:type="gram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должна предоставлять возможности регулировки: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подножки - по длине голени не менее 300 мм и углу наклона не менее чем на 90°;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опоры для стоп - по углу наклона не менее чем на 30°;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опоры для икр - по высоте не менее 70 мм, глубине не менее чем на 100 мм (не менее 6 положений) и углу наклона;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задние колеса - по вертикальной оси;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передние колеса - по высоте;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- спинка - по углу наклона не менее 45° при помощи </w:t>
            </w:r>
            <w:proofErr w:type="spell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пневмоцилиндров</w:t>
            </w:r>
            <w:proofErr w:type="spellEnd"/>
            <w:r w:rsidRPr="005D274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- сидения - по углу наклона не менее 30° при помощи </w:t>
            </w:r>
            <w:proofErr w:type="spell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пневмоцилиндров</w:t>
            </w:r>
            <w:proofErr w:type="spell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и глубине не менее 70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подлокотники - по высоте и по ширине;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- устройства </w:t>
            </w:r>
            <w:proofErr w:type="spell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противоопрокидывания</w:t>
            </w:r>
            <w:proofErr w:type="spellEnd"/>
            <w:r w:rsidRPr="005D274B">
              <w:rPr>
                <w:rFonts w:ascii="Times New Roman" w:eastAsia="Calibri" w:hAnsi="Times New Roman" w:cs="Times New Roman"/>
                <w:lang w:eastAsia="ru-RU"/>
              </w:rPr>
              <w:t xml:space="preserve"> - по высоте;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подголовник - по углу наклона и по высоте не менее чем на 200 мм, не менее 11-ти положений;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абдуктор - по глубине не менее 130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боковые поддерживающие устройства - по высоте не менее 95 мм, по глубине не менее 120 мм и углу наклона;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ручки для толкания - по высоте.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Ширина сидения: не менее 2-х типоразмеров не менее 400 мм и не более 450 мм (указать конкретное значение для каждого типоразмера) по заявке Заказчика в зависимости от антропометрических особенностей инвалида;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Высота спинки - не менее 540 мм.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Грузоподъемность должна быть не менее 130 кг.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- инструкция для пользователя (на русском языке);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D274B">
              <w:rPr>
                <w:rFonts w:ascii="Times New Roman" w:eastAsia="Calibri" w:hAnsi="Times New Roman" w:cs="Times New Roman"/>
                <w:lang w:eastAsia="ru-RU"/>
              </w:rPr>
              <w:t>- гарантийный талон (с отметкой о произведенной</w:t>
            </w:r>
            <w:proofErr w:type="gramEnd"/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Calibri" w:hAnsi="Times New Roman" w:cs="Times New Roman"/>
                <w:lang w:eastAsia="ru-RU"/>
              </w:rPr>
              <w:t>проверке контроля качества).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прогулочная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Кресло – коляска должна быть предназначена для передвижения детей больных ДЦП при помощи сопровождающих лиц вне помещений и на дорогах с твердым покрытием.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Кресло-коляска должна иметь складную конструкцию по типу «трость». Рама кресла-коляски должна быть выполнена из стальных или </w:t>
            </w:r>
            <w:proofErr w:type="spellStart"/>
            <w:r w:rsidRPr="005D274B">
              <w:rPr>
                <w:rFonts w:ascii="Times New Roman" w:eastAsia="Calibri" w:hAnsi="Times New Roman" w:cs="Times New Roman"/>
              </w:rPr>
              <w:t>алюминевых</w:t>
            </w:r>
            <w:proofErr w:type="spellEnd"/>
            <w:r w:rsidRPr="005D274B">
              <w:rPr>
                <w:rFonts w:ascii="Times New Roman" w:eastAsia="Calibri" w:hAnsi="Times New Roman" w:cs="Times New Roman"/>
              </w:rPr>
              <w:t xml:space="preserve"> труб. Поверхность рамной конструкции должна обеспечивать антикоррозийную защиту и быть устойчива к дезинфекции.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Кресло-коляска должна быть оснащена фиксирующим Н-образным ремнем для туловища с пятью точками крепления.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Крепление плечевых точек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Н-образного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ремня должно регулироваться по высоте не менее чем на 200 мм.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съемными, откидными, регулируемыми по длине голени подножками. Коляска должна иметь упор для пятки, фиксаторы стоп.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удлинителем спинки.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стояночными тормозами для задних колес.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ручками для сопровождающего лица. Кресло-коляска должна быть оснащена передними поворотными пневматическими колесами с фиксатором.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быстросъемными задними колесами с пневматическими покрышками с кнопочной фиксацией.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иметь фиксированный угол наклона сиденья 30 градусов.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Глубина сидения должна быть регулируемая не менее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чем на 3 положения.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Регулировка угла наклона спинки не менее 10 градусов.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ремнями-</w:t>
            </w:r>
            <w:proofErr w:type="spellStart"/>
            <w:r w:rsidRPr="005D274B">
              <w:rPr>
                <w:rFonts w:ascii="Times New Roman" w:eastAsia="Calibri" w:hAnsi="Times New Roman" w:cs="Times New Roman"/>
              </w:rPr>
              <w:t>натяжителями</w:t>
            </w:r>
            <w:proofErr w:type="spellEnd"/>
            <w:r w:rsidRPr="005D274B">
              <w:rPr>
                <w:rFonts w:ascii="Times New Roman" w:eastAsia="Calibri" w:hAnsi="Times New Roman" w:cs="Times New Roman"/>
              </w:rPr>
              <w:t xml:space="preserve">, регулирующими жесткость спинки коляски; </w:t>
            </w:r>
            <w:proofErr w:type="gramEnd"/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Характеристики кресла-коляски: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ширина сиденья должна быть 3-х типоразмеров: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размер 1: не менее 300 мм и не более 330 мм,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размер 2: не менее 350 мм и не более 360 мм;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размер 3 не менее 400мм и не более 450 мм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глубина сиденья (регулируемая) – размер 1 не менее 280 мм; размер 2 не менее 370 мм; размер 3 не менее 410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высота спинки (регулируемая за счет удлинителя спинки) - размер 1 не менее 570 не более 780 мм; размер 2 не менее 630 мм не более 830 мм; размер 3 не менее 630 мм не более 830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Грузоподъемность должна быть не менее 45 кг.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Вес кресла-коляски должен быть не более 18 кг.</w:t>
            </w:r>
            <w:r w:rsidRPr="005D274B">
              <w:rPr>
                <w:rFonts w:ascii="Times New Roman" w:eastAsia="Calibri" w:hAnsi="Times New Roman" w:cs="Times New Roman"/>
              </w:rPr>
              <w:tab/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В комплект поставки должны входить: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паспорт на русском языке;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5D2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Рама коляски должна быть изготовлена из облегченного сплава с антикоррозионным покрытием и иметь складную конструкцию. Конструкция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кресла-коляска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раздельными ручками для сопровождающего лица.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Спинка должна быть оснащена механизмом регулировки угла наклона.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Спинка должна быть, регулируемая по высоте.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В оснащении спинки должен входить подголовник, регулируемый по высоте.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Сиденье должно быть, регулируемое по глубине, оснащено мягким съемным абдуктором, трехточечным ремнем безопасности.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съемно-откидным барьером-ограничителем.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Подножка должна быть, регулируемая по углу наклона до горизонтального положения.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Подножка должна быть оснащена единой опорой для стоп.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Опора для стоп должна иметь регулировку по длине вылета в диапазоне 125 мм в шести положениях.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Передние поворотные колеса должны быть цельнолитыми или пневматическими и иметь диаметр 190 мм. Вилки поворотных колес должны быть оснащены механизмом фиксации положения колеса.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Задние колеса должны быть быстросъемные (с возможностью демонтажа без применения инструмента) и иметь цельнолитые или пневматические покрышки.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Задние колеса кресло-коляска должны быть оснащены единым стояночным тормозом.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Диаметр задних колес должен составлять не более 250 мм.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ножным упором для сопровождающего лица.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иметь следующие регулировки: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Ширина сиденья должна быть регулируемая в диапазоне от не более 280 мм и до не менее 400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Высота спинки должна быть регулируемая в диапазоне от не более 670 мм до не менее 740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Угол наклона спинки должен быть регулируемый в диапазоне от 15 º до 60º в 4-х положениях;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Глубина сиденья должна быть регулируемая в диапазоне от не более 350 мм и до не менее 400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Подножка по длине голени, регулируемая в диапазоне от не более 300 мм до не менее 425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Подножка должна быть регулируемая по углу наклона в диапазоне от 0° до 90°;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Габаритная ширина коляски не более 610 мм;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Вес коляски без дополнительного оснащения не более 20 кг; 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Грузоподъемность должна быть не менее 60 кг.</w:t>
            </w:r>
          </w:p>
          <w:p w:rsidR="005D274B" w:rsidRPr="005D274B" w:rsidRDefault="005D274B" w:rsidP="005D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- насос (при комплектации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кресло-коляски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пневматическими шинами);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 xml:space="preserve">7-02-02. Кресло-коляска с ручным приводом с дополнительной фиксацией (поддержкой) </w:t>
            </w:r>
            <w:r w:rsidRPr="005D274B">
              <w:rPr>
                <w:rFonts w:ascii="Times New Roman" w:eastAsia="Calibri" w:hAnsi="Times New Roman" w:cs="Times New Roman"/>
              </w:rPr>
              <w:lastRenderedPageBreak/>
              <w:t xml:space="preserve">головы и тела, в том числе для больных ДЦП,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прогулочная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Кресло-коляска должна быть предназначена для передвижения детей-инвалидов в условиях улицы и приводится в движение сопровождающим лицом.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фиксирующим Н-образным ремнем для туловища с пятью точками крепления.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Кресло-коляска должна быть оснащена абдуктором.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капюшоном от дождя и солнца.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съемной корзиной для вещей.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Коляска должна быть оснащена откидными, регулируемыми по длине голени подножками.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стояночными тормозами для задних колес.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Коляска должна быть оснащена фиксированными раздельными ручками для сопровождающего лица.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передними поворотными колесами с фиксаторами для прямолинейного движения, диаметром 200 мм, шириной 50 мм.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Коляска должна быть оснащена задними колесами, диаметром 320 мм, шириной 50 мм.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 ремнями-</w:t>
            </w:r>
            <w:proofErr w:type="spellStart"/>
            <w:r w:rsidRPr="005D274B">
              <w:rPr>
                <w:rFonts w:ascii="Times New Roman" w:eastAsia="Calibri" w:hAnsi="Times New Roman" w:cs="Times New Roman"/>
              </w:rPr>
              <w:t>натяжителями</w:t>
            </w:r>
            <w:proofErr w:type="spellEnd"/>
            <w:r w:rsidRPr="005D274B">
              <w:rPr>
                <w:rFonts w:ascii="Times New Roman" w:eastAsia="Calibri" w:hAnsi="Times New Roman" w:cs="Times New Roman"/>
              </w:rPr>
              <w:t>, регулирующими жесткость спинки коляски.</w:t>
            </w:r>
            <w:proofErr w:type="gramEnd"/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Коляска должна быть оснащена упором, облегчающего заезд на препятствие для сопровождающего лица.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Рама кресла-коляски должна быть выполнена из металлических профилей.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Поверхность рамной конструкции должна  обеспечивать антикоррозийную защиту и быть устойчива к дезинфекции.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 иметь складную конструкцию по типу «трость».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Обивка сиденья и спинки должна быть съемная.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 иметь фиксированный угол наклона сиденья не менее чем на 30 градусов.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Крепление плечевых точек </w:t>
            </w:r>
            <w:proofErr w:type="gramStart"/>
            <w:r w:rsidRPr="005D274B">
              <w:rPr>
                <w:rFonts w:ascii="Times New Roman" w:eastAsia="Calibri" w:hAnsi="Times New Roman" w:cs="Times New Roman"/>
              </w:rPr>
              <w:t>Н-образного</w:t>
            </w:r>
            <w:proofErr w:type="gramEnd"/>
            <w:r w:rsidRPr="005D274B">
              <w:rPr>
                <w:rFonts w:ascii="Times New Roman" w:eastAsia="Calibri" w:hAnsi="Times New Roman" w:cs="Times New Roman"/>
              </w:rPr>
              <w:t xml:space="preserve"> ремня должно регулироваться по высоте не менее чем на 150 мм.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Регулировка глубины сиденья не менее чем на 100 мм.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Регулировка угла наклона спинки не менее чем на 10 градусов.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Характеристики кресла-коляски: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ширина сиденья должна быть: 45+/- 1 см;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глубина сиденья должна быть:  47+/- 1 см;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высота спинки не менее 64 см;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грузоподъемность кресла-коляски не менее 114 кг;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вес кресла-коляски не более 18 кг.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Кресло-коляска должна быть оснащена: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боковыми опорами для головы и тела;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поясничным валиком;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- держателями для ног.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Габаритные размеры кресла-коляски не должны превышать 1400 мм  х 730 мм х 970 мм.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 xml:space="preserve">Габаритные размеры в сложенном состоянии не должны превышать 1270 мм х 380 мм х 430 мм. </w:t>
            </w:r>
          </w:p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В комплект поставки должны входить: руководство пользования (паспорт) на русском языке с гарантийным талоном на сервисное обслуживание.</w:t>
            </w: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274B" w:rsidRPr="005D274B" w:rsidTr="005D274B">
        <w:tc>
          <w:tcPr>
            <w:tcW w:w="1701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74B">
              <w:rPr>
                <w:rFonts w:ascii="Times New Roman" w:eastAsia="Calibri" w:hAnsi="Times New Roman" w:cs="Times New Roman"/>
              </w:rPr>
              <w:lastRenderedPageBreak/>
              <w:t>Итого:</w:t>
            </w:r>
          </w:p>
        </w:tc>
        <w:tc>
          <w:tcPr>
            <w:tcW w:w="6804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5D274B" w:rsidRPr="005D274B" w:rsidRDefault="005D274B" w:rsidP="005D2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74B" w:rsidRPr="005D274B" w:rsidRDefault="005D274B" w:rsidP="005D27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5D274B">
              <w:rPr>
                <w:rFonts w:ascii="Times New Roman" w:eastAsia="Calibri" w:hAnsi="Times New Roman" w:cs="Times New Roman"/>
              </w:rPr>
              <w:t>40</w:t>
            </w:r>
          </w:p>
        </w:tc>
      </w:tr>
    </w:tbl>
    <w:p w:rsidR="00FD58BE" w:rsidRPr="00FD58BE" w:rsidRDefault="00FD58BE">
      <w:pPr>
        <w:rPr>
          <w:b/>
          <w:sz w:val="24"/>
          <w:szCs w:val="24"/>
        </w:rPr>
      </w:pPr>
    </w:p>
    <w:sectPr w:rsidR="00FD58BE" w:rsidRPr="00FD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3F83"/>
    <w:multiLevelType w:val="multilevel"/>
    <w:tmpl w:val="971ED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907368"/>
    <w:multiLevelType w:val="multilevel"/>
    <w:tmpl w:val="6D70D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30"/>
    <w:rsid w:val="001E22A9"/>
    <w:rsid w:val="00303A30"/>
    <w:rsid w:val="005D274B"/>
    <w:rsid w:val="00803489"/>
    <w:rsid w:val="00E05CAF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4</cp:revision>
  <dcterms:created xsi:type="dcterms:W3CDTF">2020-11-24T08:01:00Z</dcterms:created>
  <dcterms:modified xsi:type="dcterms:W3CDTF">2021-06-21T08:33:00Z</dcterms:modified>
</cp:coreProperties>
</file>