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F" w:rsidRDefault="002230AF" w:rsidP="002230AF">
      <w:pPr>
        <w:pStyle w:val="a3"/>
        <w:spacing w:line="240" w:lineRule="atLeast"/>
        <w:rPr>
          <w:bCs/>
          <w:sz w:val="28"/>
          <w:szCs w:val="28"/>
          <w:lang w:eastAsia="en-US"/>
        </w:rPr>
      </w:pPr>
      <w:r w:rsidRPr="007F523B">
        <w:t>Описание объекта закупки</w:t>
      </w:r>
    </w:p>
    <w:p w:rsidR="002230AF" w:rsidRDefault="002230AF" w:rsidP="002230AF">
      <w:pPr>
        <w:keepNext/>
        <w:ind w:firstLine="709"/>
        <w:jc w:val="center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на </w:t>
      </w:r>
      <w:r w:rsidRPr="00AB1768">
        <w:rPr>
          <w:sz w:val="22"/>
          <w:szCs w:val="22"/>
        </w:rPr>
        <w:t xml:space="preserve">выполнение </w:t>
      </w:r>
      <w:r w:rsidRPr="004B6833">
        <w:rPr>
          <w:sz w:val="22"/>
          <w:szCs w:val="22"/>
        </w:rPr>
        <w:t>работ по изготовлению ортезов (корсетов, реклинаторов, головодержателей) для об</w:t>
      </w:r>
      <w:r>
        <w:rPr>
          <w:sz w:val="22"/>
          <w:szCs w:val="22"/>
        </w:rPr>
        <w:t>еспечения инвалидов в 2021 году</w:t>
      </w:r>
    </w:p>
    <w:p w:rsidR="002230AF" w:rsidRDefault="002230AF" w:rsidP="002230AF">
      <w:pPr>
        <w:keepNext/>
        <w:rPr>
          <w:sz w:val="22"/>
        </w:rPr>
      </w:pPr>
    </w:p>
    <w:p w:rsidR="002230AF" w:rsidRPr="00F952C4" w:rsidRDefault="002230AF" w:rsidP="002230AF">
      <w:pPr>
        <w:keepNext/>
        <w:jc w:val="center"/>
        <w:rPr>
          <w:b/>
          <w:sz w:val="22"/>
          <w:szCs w:val="22"/>
        </w:rPr>
      </w:pPr>
      <w:r w:rsidRPr="00F952C4">
        <w:rPr>
          <w:b/>
          <w:sz w:val="22"/>
          <w:szCs w:val="22"/>
        </w:rPr>
        <w:t>Наименование работ</w:t>
      </w:r>
    </w:p>
    <w:p w:rsidR="002230AF" w:rsidRPr="008A1357" w:rsidRDefault="002230AF" w:rsidP="002230A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>Ортез - внешнее ортопедическое приспособление, надеваемое на конечность или ее сегмент, сегменты опорно-двигательного аппарата с целью фиксации, разгрузки и  восстановления нарушенных функций.</w:t>
      </w:r>
    </w:p>
    <w:p w:rsidR="002230AF" w:rsidRPr="008A1357" w:rsidRDefault="002230AF" w:rsidP="002230AF">
      <w:pPr>
        <w:pStyle w:val="text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 w:rsidRPr="008A1357">
        <w:rPr>
          <w:rFonts w:ascii="Times New Roman" w:hAnsi="Times New Roman"/>
          <w:sz w:val="22"/>
          <w:szCs w:val="22"/>
        </w:rPr>
        <w:t>Выполнение работ по ортезированию должны быть направлены на изготовление технических устройств (к которым относятся корсеты, реклинаторы, головодержатели), призванных корригировать, стабилизировать и компенсировать нарушения опорно-двигательной системы, а также обеспечивать защиту и разгрузку суставов.</w:t>
      </w:r>
    </w:p>
    <w:p w:rsidR="002230AF" w:rsidRPr="008A1357" w:rsidRDefault="002230AF" w:rsidP="002230AF">
      <w:pPr>
        <w:pStyle w:val="text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>Ортезы (корсеты, реклинаторы, головодержатели)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 код двухуровневой классификации 06 03.</w:t>
      </w:r>
    </w:p>
    <w:p w:rsidR="002230AF" w:rsidRPr="008A1357" w:rsidRDefault="002230AF" w:rsidP="002230AF">
      <w:pPr>
        <w:keepNext/>
        <w:shd w:val="clear" w:color="auto" w:fill="FFFFFF"/>
        <w:tabs>
          <w:tab w:val="left" w:pos="0"/>
        </w:tabs>
        <w:autoSpaceDE w:val="0"/>
        <w:jc w:val="center"/>
        <w:rPr>
          <w:b/>
          <w:sz w:val="22"/>
          <w:szCs w:val="22"/>
        </w:rPr>
      </w:pPr>
    </w:p>
    <w:p w:rsidR="002230AF" w:rsidRPr="008A1357" w:rsidRDefault="002230AF" w:rsidP="002230AF">
      <w:pPr>
        <w:keepNext/>
        <w:shd w:val="clear" w:color="auto" w:fill="FFFFFF"/>
        <w:tabs>
          <w:tab w:val="left" w:pos="0"/>
        </w:tabs>
        <w:autoSpaceDE w:val="0"/>
        <w:jc w:val="center"/>
        <w:rPr>
          <w:b/>
          <w:sz w:val="22"/>
          <w:szCs w:val="22"/>
        </w:rPr>
      </w:pPr>
      <w:r w:rsidRPr="008A1357">
        <w:rPr>
          <w:b/>
          <w:sz w:val="22"/>
          <w:szCs w:val="22"/>
        </w:rPr>
        <w:t>Требования к качеству работ</w:t>
      </w:r>
    </w:p>
    <w:p w:rsidR="002230AF" w:rsidRPr="008A1357" w:rsidRDefault="002230AF" w:rsidP="002230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Узлы, элементы, материалы, используемые при изготовлении ортезов (корсетов, реклинаторов, головодержателей)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230AF" w:rsidRPr="008A1357" w:rsidRDefault="002230AF" w:rsidP="002230AF">
      <w:pPr>
        <w:pStyle w:val="a5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Выполнение работ по изготовлению ортезов (корсетов, реклинаторов, головодержателей) должно соответствовать назначениям медико-социальной экспертизы.</w:t>
      </w:r>
    </w:p>
    <w:p w:rsidR="002230AF" w:rsidRPr="008A1357" w:rsidRDefault="002230AF" w:rsidP="002230AF">
      <w:pPr>
        <w:pStyle w:val="a5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Работы по изготовлению ортезов (корсетов, реклинаторов, головодержателей) предусматривают индивидуальное изготовление с учетом анатомических дефектов в том числе обязательную предварительную процедуру замеров, либо использование изделий максимальной готовности. Ортезы должны допускать свободное надевание на сегменты опорно-двигательного аппарата, плотно охватывать их, не вызывая болевых ощущений, не оказывая излишнего давления и не нарушая кровообращение.</w:t>
      </w:r>
    </w:p>
    <w:p w:rsidR="002230AF" w:rsidRPr="008A1357" w:rsidRDefault="002230AF" w:rsidP="002230AF">
      <w:pPr>
        <w:pStyle w:val="text"/>
        <w:ind w:left="0" w:right="0" w:firstLine="709"/>
        <w:jc w:val="both"/>
        <w:rPr>
          <w:rFonts w:ascii="Times New Roman" w:hAnsi="Times New Roman"/>
          <w:sz w:val="22"/>
          <w:szCs w:val="22"/>
        </w:rPr>
      </w:pPr>
    </w:p>
    <w:p w:rsidR="002230AF" w:rsidRPr="008A1357" w:rsidRDefault="002230AF" w:rsidP="002230AF">
      <w:pPr>
        <w:pStyle w:val="text"/>
        <w:ind w:left="0"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8A1357">
        <w:rPr>
          <w:rFonts w:ascii="Times New Roman" w:hAnsi="Times New Roman"/>
          <w:b/>
          <w:sz w:val="22"/>
          <w:szCs w:val="22"/>
        </w:rPr>
        <w:t>Требования к техническим и функциональным характеристикам</w:t>
      </w:r>
    </w:p>
    <w:p w:rsidR="002230AF" w:rsidRPr="008A1357" w:rsidRDefault="002230AF" w:rsidP="002230AF">
      <w:pPr>
        <w:pStyle w:val="a5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</w:t>
      </w:r>
      <w:r w:rsidRPr="008A1357">
        <w:rPr>
          <w:rFonts w:cs="Arial"/>
          <w:sz w:val="22"/>
          <w:szCs w:val="22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организма,  и  обеспечивать  лечение, восстановление, и компенсацию утраченных функций организма и неустранимых анатомических дефектов и деформаций.</w:t>
      </w:r>
    </w:p>
    <w:p w:rsidR="002230AF" w:rsidRPr="008A1357" w:rsidRDefault="002230AF" w:rsidP="002230A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>Ортезы (корсеты, реклинаторы, головодержатели)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разгрузки, коррекции взаимоположения деформированных сегментов связочно-мышечного аппарата.</w:t>
      </w:r>
    </w:p>
    <w:p w:rsidR="002230AF" w:rsidRPr="008A1357" w:rsidRDefault="002230AF" w:rsidP="002230A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>Конструкционные материалы, применяемые в ортопедических устройствах, должны сохранять свои прочностные свойства при нахождении в жидких, газообразных и других средах при нормальных окружающих условиях.</w:t>
      </w:r>
    </w:p>
    <w:p w:rsidR="002230AF" w:rsidRPr="008A1357" w:rsidRDefault="002230AF" w:rsidP="002230AF">
      <w:pPr>
        <w:keepNext/>
        <w:keepLines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Материалы, применяемые при выполнении работ по изготовлению ортезов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2230AF" w:rsidRPr="008A1357" w:rsidRDefault="002230AF" w:rsidP="002230AF">
      <w:pPr>
        <w:keepNext/>
        <w:keepLines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Изготовитель должен установить средства, с помощью которых поверхности протезного или ортопедического устройства, контактирующие с телом человека, могут быть очищены и, при необходимости, продезинфицированы</w:t>
      </w:r>
    </w:p>
    <w:p w:rsidR="002230AF" w:rsidRPr="008A1357" w:rsidRDefault="002230AF" w:rsidP="002230AF">
      <w:pPr>
        <w:ind w:left="-180" w:firstLine="360"/>
        <w:jc w:val="both"/>
        <w:rPr>
          <w:b/>
          <w:sz w:val="22"/>
          <w:szCs w:val="22"/>
        </w:rPr>
      </w:pPr>
    </w:p>
    <w:p w:rsidR="002230AF" w:rsidRPr="008A1357" w:rsidRDefault="002230AF" w:rsidP="002230AF">
      <w:pPr>
        <w:keepNext/>
        <w:jc w:val="center"/>
        <w:rPr>
          <w:b/>
          <w:sz w:val="22"/>
          <w:szCs w:val="22"/>
        </w:rPr>
      </w:pPr>
      <w:r w:rsidRPr="008A1357">
        <w:rPr>
          <w:b/>
          <w:sz w:val="22"/>
          <w:szCs w:val="22"/>
        </w:rPr>
        <w:t xml:space="preserve">Требования к упаковке, маркировке и хранению </w:t>
      </w:r>
    </w:p>
    <w:p w:rsidR="002230AF" w:rsidRPr="008A1357" w:rsidRDefault="002230AF" w:rsidP="002230A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>Маркировка ортопедического устройства должна содержать: наименование предприятия-изготовителя или его товарный знак, наименование или обозначение типа (вида, модели) устройства, год изготовления устройства (или две последние цифры).</w:t>
      </w:r>
    </w:p>
    <w:p w:rsidR="002230AF" w:rsidRPr="008A1357" w:rsidRDefault="002230AF" w:rsidP="002230A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357">
        <w:rPr>
          <w:rFonts w:ascii="Times New Roman" w:hAnsi="Times New Roman" w:cs="Times New Roman"/>
          <w:sz w:val="22"/>
          <w:szCs w:val="22"/>
        </w:rPr>
        <w:t xml:space="preserve">Упаковка ортезов должна обеспечивать защиту от повреждений, порчи (износа) или загрязнения в течение хранения и транспортирования к месту использования  по назначению. </w:t>
      </w:r>
    </w:p>
    <w:p w:rsidR="002230AF" w:rsidRPr="008A1357" w:rsidRDefault="002230AF" w:rsidP="002230AF">
      <w:pPr>
        <w:autoSpaceDE w:val="0"/>
        <w:ind w:firstLine="709"/>
        <w:jc w:val="both"/>
        <w:rPr>
          <w:sz w:val="22"/>
          <w:szCs w:val="22"/>
        </w:rPr>
      </w:pPr>
    </w:p>
    <w:p w:rsidR="002230AF" w:rsidRPr="008A1357" w:rsidRDefault="002230AF" w:rsidP="002230AF">
      <w:pPr>
        <w:jc w:val="center"/>
        <w:rPr>
          <w:b/>
          <w:sz w:val="22"/>
          <w:szCs w:val="22"/>
        </w:rPr>
      </w:pPr>
      <w:r w:rsidRPr="008A1357">
        <w:rPr>
          <w:b/>
          <w:sz w:val="22"/>
          <w:szCs w:val="22"/>
        </w:rPr>
        <w:t>Требование к результатам работ</w:t>
      </w:r>
    </w:p>
    <w:p w:rsidR="002230AF" w:rsidRPr="008A1357" w:rsidRDefault="002230AF" w:rsidP="002230AF">
      <w:pPr>
        <w:autoSpaceDE w:val="0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lastRenderedPageBreak/>
        <w:t>Выполнение работ по ортезированию  следует считать  исполненным,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2230AF" w:rsidRPr="008A1357" w:rsidRDefault="002230AF" w:rsidP="002230AF">
      <w:pPr>
        <w:autoSpaceDE w:val="0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 xml:space="preserve">При передаче инвалиду готового изделия Поставщик обязан обеспечить инструктаж, консультационную помощь по правильному пользованию изделием и передать памятку по правилам эксплуатации. </w:t>
      </w:r>
    </w:p>
    <w:p w:rsidR="002230AF" w:rsidRPr="008A1357" w:rsidRDefault="002230AF" w:rsidP="002230AF">
      <w:pPr>
        <w:autoSpaceDE w:val="0"/>
        <w:ind w:firstLine="709"/>
        <w:jc w:val="both"/>
        <w:rPr>
          <w:sz w:val="22"/>
          <w:szCs w:val="22"/>
        </w:rPr>
      </w:pPr>
    </w:p>
    <w:p w:rsidR="002230AF" w:rsidRPr="008A1357" w:rsidRDefault="002230AF" w:rsidP="002230AF">
      <w:pPr>
        <w:autoSpaceDE w:val="0"/>
        <w:ind w:firstLine="709"/>
        <w:jc w:val="center"/>
        <w:rPr>
          <w:b/>
          <w:sz w:val="22"/>
          <w:szCs w:val="22"/>
        </w:rPr>
      </w:pPr>
      <w:r w:rsidRPr="008A1357">
        <w:rPr>
          <w:b/>
          <w:sz w:val="22"/>
          <w:szCs w:val="22"/>
        </w:rPr>
        <w:t xml:space="preserve">Требования к сроку и (или) объему предоставленных гарантий качества </w:t>
      </w:r>
    </w:p>
    <w:p w:rsidR="002230AF" w:rsidRPr="008A1357" w:rsidRDefault="002230AF" w:rsidP="002230AF">
      <w:pPr>
        <w:autoSpaceDE w:val="0"/>
        <w:jc w:val="center"/>
        <w:rPr>
          <w:b/>
          <w:sz w:val="22"/>
          <w:szCs w:val="22"/>
        </w:rPr>
      </w:pPr>
      <w:r w:rsidRPr="008A1357">
        <w:rPr>
          <w:b/>
          <w:sz w:val="22"/>
          <w:szCs w:val="22"/>
        </w:rPr>
        <w:t>выполнения работ</w:t>
      </w:r>
    </w:p>
    <w:p w:rsidR="002230AF" w:rsidRPr="008A1357" w:rsidRDefault="002230AF" w:rsidP="002230AF">
      <w:pPr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Гарантийный срок устанавливается со дня выдачи готового изделия получателю и должен быть не менее 7 месяцев. Срок дополнительной гарантии качества не должен превышать срока службы изделия.</w:t>
      </w:r>
    </w:p>
    <w:p w:rsidR="002230AF" w:rsidRPr="008A1357" w:rsidRDefault="002230AF" w:rsidP="002230AF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8A1357">
        <w:rPr>
          <w:b w:val="0"/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2230AF" w:rsidRPr="008A1357" w:rsidRDefault="002230AF" w:rsidP="002230AF">
      <w:pPr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Гарантия не распространяется на естественный износ изделия, а также на повреждения, возникшие в</w:t>
      </w:r>
      <w:r w:rsidRPr="008A1357">
        <w:rPr>
          <w:i/>
          <w:sz w:val="22"/>
          <w:szCs w:val="22"/>
        </w:rPr>
        <w:t xml:space="preserve"> </w:t>
      </w:r>
      <w:r w:rsidRPr="008A1357">
        <w:rPr>
          <w:sz w:val="22"/>
          <w:szCs w:val="22"/>
        </w:rPr>
        <w:t>результате использования ортеза не по назначению и/или с чрезмерной нагрузкой, а также несоблюдения инструкций изготовителя.</w:t>
      </w:r>
    </w:p>
    <w:p w:rsidR="002230AF" w:rsidRPr="008A1357" w:rsidRDefault="002230AF" w:rsidP="002230AF">
      <w:pPr>
        <w:ind w:firstLine="709"/>
        <w:jc w:val="both"/>
        <w:rPr>
          <w:sz w:val="22"/>
          <w:szCs w:val="22"/>
        </w:rPr>
      </w:pPr>
    </w:p>
    <w:p w:rsidR="002230AF" w:rsidRPr="008A1357" w:rsidRDefault="002230AF" w:rsidP="002230AF">
      <w:pPr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 xml:space="preserve">Срок выполнения работ: </w:t>
      </w:r>
      <w:r w:rsidRPr="008A1357">
        <w:rPr>
          <w:b/>
          <w:sz w:val="22"/>
          <w:szCs w:val="22"/>
        </w:rPr>
        <w:t>до 15 декабря 2021 года.</w:t>
      </w:r>
    </w:p>
    <w:p w:rsidR="002230AF" w:rsidRPr="008A1357" w:rsidRDefault="002230AF" w:rsidP="002230AF">
      <w:pPr>
        <w:ind w:firstLine="709"/>
        <w:jc w:val="both"/>
        <w:rPr>
          <w:i/>
          <w:sz w:val="22"/>
          <w:szCs w:val="22"/>
          <w:u w:val="single"/>
        </w:rPr>
      </w:pPr>
    </w:p>
    <w:p w:rsidR="002230AF" w:rsidRPr="008A1357" w:rsidRDefault="002230AF" w:rsidP="002230AF">
      <w:pPr>
        <w:autoSpaceDE w:val="0"/>
        <w:ind w:firstLine="709"/>
        <w:jc w:val="both"/>
        <w:rPr>
          <w:sz w:val="22"/>
          <w:szCs w:val="22"/>
        </w:rPr>
      </w:pPr>
      <w:r w:rsidRPr="008A1357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2230AF" w:rsidRPr="008A1357" w:rsidRDefault="002230AF" w:rsidP="002230AF">
      <w:pPr>
        <w:autoSpaceDE w:val="0"/>
        <w:ind w:firstLine="709"/>
        <w:jc w:val="both"/>
        <w:rPr>
          <w:b/>
          <w:sz w:val="22"/>
          <w:szCs w:val="22"/>
        </w:rPr>
      </w:pPr>
      <w:r w:rsidRPr="008A1357">
        <w:rPr>
          <w:sz w:val="22"/>
          <w:szCs w:val="22"/>
        </w:rPr>
        <w:t xml:space="preserve">Объем изготовленных изделий будет определяться при исполнении контракта в соответствии со списком получателей протезно-ортопедических изделий, предоставленным заказчиком. </w:t>
      </w:r>
    </w:p>
    <w:p w:rsidR="002230AF" w:rsidRDefault="002230AF" w:rsidP="002230AF">
      <w:pPr>
        <w:autoSpaceDE w:val="0"/>
        <w:ind w:firstLine="709"/>
        <w:jc w:val="both"/>
        <w:rPr>
          <w:b/>
        </w:rPr>
      </w:pPr>
    </w:p>
    <w:p w:rsidR="002230AF" w:rsidRDefault="002230AF" w:rsidP="002230AF">
      <w:pPr>
        <w:autoSpaceDE w:val="0"/>
        <w:ind w:firstLine="709"/>
        <w:rPr>
          <w:b/>
        </w:rPr>
      </w:pPr>
    </w:p>
    <w:p w:rsidR="002230AF" w:rsidRDefault="002230AF" w:rsidP="002230AF">
      <w:pPr>
        <w:autoSpaceDE w:val="0"/>
        <w:ind w:firstLine="709"/>
        <w:jc w:val="center"/>
        <w:rPr>
          <w:b/>
        </w:rPr>
      </w:pPr>
      <w:r>
        <w:rPr>
          <w:b/>
        </w:rPr>
        <w:t>Выполнение работ по изготовлению ортезов</w:t>
      </w:r>
    </w:p>
    <w:p w:rsidR="002230AF" w:rsidRDefault="002230AF" w:rsidP="002230AF">
      <w:pPr>
        <w:autoSpaceDE w:val="0"/>
        <w:ind w:firstLine="709"/>
        <w:jc w:val="center"/>
        <w:rPr>
          <w:b/>
        </w:rPr>
      </w:pPr>
      <w:r>
        <w:rPr>
          <w:b/>
        </w:rPr>
        <w:t xml:space="preserve"> (корсетов, реклинаторов, головодержателей)</w:t>
      </w:r>
    </w:p>
    <w:p w:rsidR="002230AF" w:rsidRDefault="002230AF" w:rsidP="002230AF">
      <w:pPr>
        <w:autoSpaceDE w:val="0"/>
        <w:ind w:firstLine="709"/>
        <w:jc w:val="center"/>
      </w:pPr>
      <w:r>
        <w:rPr>
          <w:b/>
        </w:rPr>
        <w:t xml:space="preserve"> для обеспечения инвалидов в 2021 году на общую сумму 1 000 000,00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752"/>
        <w:gridCol w:w="2092"/>
        <w:gridCol w:w="6791"/>
      </w:tblGrid>
      <w:tr w:rsidR="002230AF" w:rsidRPr="006A747C" w:rsidTr="00B212FC">
        <w:trPr>
          <w:trHeight w:val="1793"/>
        </w:trPr>
        <w:tc>
          <w:tcPr>
            <w:tcW w:w="275" w:type="pct"/>
            <w:shd w:val="clear" w:color="auto" w:fill="auto"/>
            <w:vAlign w:val="center"/>
          </w:tcPr>
          <w:p w:rsidR="002230AF" w:rsidRPr="006A747C" w:rsidRDefault="002230AF" w:rsidP="00B21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47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9" w:type="pct"/>
            <w:textDirection w:val="btLr"/>
          </w:tcPr>
          <w:p w:rsidR="002230AF" w:rsidRPr="006A747C" w:rsidRDefault="002230AF" w:rsidP="00B212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D67">
              <w:rPr>
                <w:b/>
                <w:bCs/>
                <w:color w:val="000000"/>
                <w:sz w:val="18"/>
                <w:szCs w:val="18"/>
              </w:rPr>
              <w:t>Номер вида ТСР (изделий) по классификатору</w:t>
            </w:r>
            <w:r w:rsidRPr="006160C2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026" w:type="pct"/>
            <w:vAlign w:val="center"/>
          </w:tcPr>
          <w:p w:rsidR="002230AF" w:rsidRPr="006A747C" w:rsidRDefault="002230AF" w:rsidP="00B21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47C">
              <w:rPr>
                <w:b/>
                <w:bCs/>
                <w:color w:val="000000"/>
                <w:sz w:val="20"/>
                <w:szCs w:val="20"/>
              </w:rPr>
              <w:t>Вид ТСР (изделия) по классификатору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2230AF" w:rsidRPr="006A747C" w:rsidRDefault="002230AF" w:rsidP="00B21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47C">
              <w:rPr>
                <w:b/>
                <w:bCs/>
                <w:color w:val="000000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</w:tr>
      <w:tr w:rsidR="002230AF" w:rsidRPr="006A747C" w:rsidTr="00B212F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2230AF" w:rsidRPr="006A747C" w:rsidRDefault="002230AF" w:rsidP="002230AF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230AF" w:rsidRPr="006A747C" w:rsidRDefault="002230AF" w:rsidP="00B212FC">
            <w:pPr>
              <w:ind w:lef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8-09-17</w:t>
            </w:r>
          </w:p>
        </w:tc>
        <w:tc>
          <w:tcPr>
            <w:tcW w:w="1026" w:type="pct"/>
            <w:vAlign w:val="center"/>
          </w:tcPr>
          <w:p w:rsidR="002230AF" w:rsidRPr="00710CC5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Головодержатель полужесткой фиксации</w:t>
            </w:r>
          </w:p>
        </w:tc>
        <w:tc>
          <w:tcPr>
            <w:tcW w:w="3330" w:type="pct"/>
            <w:shd w:val="clear" w:color="auto" w:fill="auto"/>
          </w:tcPr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0CC5">
              <w:rPr>
                <w:sz w:val="20"/>
                <w:szCs w:val="20"/>
              </w:rPr>
              <w:t xml:space="preserve">оловодержатель </w:t>
            </w:r>
            <w:r>
              <w:rPr>
                <w:sz w:val="20"/>
                <w:szCs w:val="20"/>
              </w:rPr>
              <w:t>полужесткой фиксации</w:t>
            </w:r>
            <w:r w:rsidRPr="00710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710CC5">
              <w:rPr>
                <w:sz w:val="20"/>
                <w:szCs w:val="20"/>
              </w:rPr>
              <w:t xml:space="preserve"> шейн</w:t>
            </w:r>
            <w:r>
              <w:rPr>
                <w:sz w:val="20"/>
                <w:szCs w:val="20"/>
              </w:rPr>
              <w:t>ого</w:t>
            </w:r>
            <w:r w:rsidRPr="00710CC5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  <w:r w:rsidRPr="00710CC5">
              <w:rPr>
                <w:sz w:val="20"/>
                <w:szCs w:val="20"/>
              </w:rPr>
              <w:t xml:space="preserve"> позвоночника </w:t>
            </w:r>
            <w:r>
              <w:rPr>
                <w:sz w:val="20"/>
                <w:szCs w:val="20"/>
              </w:rPr>
              <w:t>при незначительных функциональных или анатомических нарушениях, требующих частичной разгрузки и стабилизации шейного отдела.</w:t>
            </w:r>
            <w:r w:rsidRPr="00710CC5">
              <w:rPr>
                <w:sz w:val="20"/>
                <w:szCs w:val="20"/>
              </w:rPr>
              <w:t xml:space="preserve"> </w:t>
            </w:r>
          </w:p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0CC5">
              <w:rPr>
                <w:sz w:val="20"/>
                <w:szCs w:val="20"/>
              </w:rPr>
              <w:t>спененные упругие и смягчающие материалы</w:t>
            </w:r>
            <w:r>
              <w:rPr>
                <w:sz w:val="20"/>
                <w:szCs w:val="20"/>
              </w:rPr>
              <w:t>.</w:t>
            </w:r>
          </w:p>
          <w:p w:rsidR="002230AF" w:rsidRPr="00CA340B" w:rsidRDefault="002230AF" w:rsidP="00B212FC">
            <w:pPr>
              <w:jc w:val="both"/>
              <w:rPr>
                <w:sz w:val="20"/>
                <w:szCs w:val="20"/>
              </w:rPr>
            </w:pPr>
            <w:r w:rsidRPr="003E0A76">
              <w:rPr>
                <w:sz w:val="20"/>
                <w:szCs w:val="20"/>
              </w:rPr>
              <w:t>Изготовление по индивидуальным обмерам</w:t>
            </w:r>
            <w:r>
              <w:rPr>
                <w:sz w:val="20"/>
                <w:szCs w:val="20"/>
              </w:rPr>
              <w:t xml:space="preserve"> </w:t>
            </w:r>
            <w:r w:rsidRPr="00710CC5">
              <w:rPr>
                <w:sz w:val="20"/>
                <w:szCs w:val="20"/>
              </w:rPr>
              <w:t>или изделие макс</w:t>
            </w:r>
            <w:r>
              <w:rPr>
                <w:sz w:val="20"/>
                <w:szCs w:val="20"/>
              </w:rPr>
              <w:t xml:space="preserve">имальной </w:t>
            </w:r>
            <w:r w:rsidRPr="00710CC5">
              <w:rPr>
                <w:sz w:val="20"/>
                <w:szCs w:val="20"/>
              </w:rPr>
              <w:t>готовности</w:t>
            </w:r>
            <w:r w:rsidRPr="003E0A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</w:t>
            </w:r>
            <w:r w:rsidRPr="00CA340B">
              <w:rPr>
                <w:rFonts w:eastAsia="Arial Unicode MS"/>
                <w:sz w:val="20"/>
                <w:szCs w:val="20"/>
              </w:rPr>
              <w:t>одбор в соответствии с антропометрическими данными получателей.</w:t>
            </w:r>
            <w:r w:rsidRPr="00CA340B">
              <w:rPr>
                <w:sz w:val="20"/>
                <w:szCs w:val="20"/>
              </w:rPr>
              <w:t xml:space="preserve"> </w:t>
            </w:r>
          </w:p>
          <w:p w:rsidR="002230AF" w:rsidRPr="00710CC5" w:rsidRDefault="002230AF" w:rsidP="00B212FC">
            <w:pPr>
              <w:jc w:val="both"/>
              <w:rPr>
                <w:sz w:val="20"/>
                <w:szCs w:val="20"/>
              </w:rPr>
            </w:pPr>
            <w:r w:rsidRPr="003E0A76">
              <w:rPr>
                <w:sz w:val="20"/>
                <w:szCs w:val="20"/>
              </w:rPr>
              <w:t>Назначение – постоянное, лечебно-профилактическое</w:t>
            </w:r>
            <w:r w:rsidRPr="00710CC5">
              <w:rPr>
                <w:sz w:val="20"/>
                <w:szCs w:val="20"/>
              </w:rPr>
              <w:t>.</w:t>
            </w:r>
          </w:p>
        </w:tc>
      </w:tr>
      <w:tr w:rsidR="002230AF" w:rsidRPr="006A747C" w:rsidTr="00B212F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2230AF" w:rsidRPr="006A747C" w:rsidRDefault="002230AF" w:rsidP="002230AF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230AF" w:rsidRPr="006A747C" w:rsidRDefault="002230AF" w:rsidP="00B212FC">
            <w:pPr>
              <w:ind w:lef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8-09-22</w:t>
            </w:r>
          </w:p>
        </w:tc>
        <w:tc>
          <w:tcPr>
            <w:tcW w:w="1026" w:type="pct"/>
            <w:vAlign w:val="center"/>
          </w:tcPr>
          <w:p w:rsidR="002230AF" w:rsidRPr="005B2F1B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</w:t>
            </w:r>
            <w:r w:rsidRPr="005B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мягкой</w:t>
            </w:r>
            <w:r w:rsidRPr="005B2F1B">
              <w:rPr>
                <w:sz w:val="20"/>
                <w:szCs w:val="20"/>
              </w:rPr>
              <w:t xml:space="preserve"> фиксации</w:t>
            </w:r>
          </w:p>
        </w:tc>
        <w:tc>
          <w:tcPr>
            <w:tcW w:w="3330" w:type="pct"/>
            <w:shd w:val="clear" w:color="auto" w:fill="auto"/>
          </w:tcPr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 w:rsidRPr="008944DE">
              <w:rPr>
                <w:sz w:val="20"/>
                <w:szCs w:val="20"/>
              </w:rPr>
              <w:t xml:space="preserve">Корсет </w:t>
            </w:r>
            <w:r>
              <w:rPr>
                <w:sz w:val="20"/>
                <w:szCs w:val="20"/>
              </w:rPr>
              <w:t>мягкой фиксации с применением в отношении различных отделов позвоночника: грудного, поясничного, грудо – поясничного, крестцового и крестцово – поясничного. Используется для облегчения нагрузки на мышцы спины при длительном сидении или стоянии.</w:t>
            </w:r>
          </w:p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фиксации слабая. Э</w:t>
            </w:r>
            <w:r w:rsidRPr="00710CC5">
              <w:rPr>
                <w:sz w:val="20"/>
                <w:szCs w:val="20"/>
              </w:rPr>
              <w:t>ластичные</w:t>
            </w:r>
            <w:r>
              <w:rPr>
                <w:sz w:val="20"/>
                <w:szCs w:val="20"/>
              </w:rPr>
              <w:t>, текстильные</w:t>
            </w:r>
            <w:r w:rsidRPr="00710CC5">
              <w:rPr>
                <w:sz w:val="20"/>
                <w:szCs w:val="20"/>
              </w:rPr>
              <w:t xml:space="preserve"> материалы</w:t>
            </w:r>
            <w:r>
              <w:rPr>
                <w:sz w:val="20"/>
                <w:szCs w:val="20"/>
              </w:rPr>
              <w:t>.</w:t>
            </w:r>
          </w:p>
          <w:p w:rsidR="002230AF" w:rsidRPr="00CA340B" w:rsidRDefault="002230AF" w:rsidP="00B212FC">
            <w:pPr>
              <w:jc w:val="both"/>
              <w:rPr>
                <w:sz w:val="20"/>
                <w:szCs w:val="20"/>
              </w:rPr>
            </w:pPr>
            <w:r w:rsidRPr="003E0A76">
              <w:rPr>
                <w:sz w:val="20"/>
                <w:szCs w:val="20"/>
              </w:rPr>
              <w:t>Изготовление по индивидуальным обмерам</w:t>
            </w:r>
            <w:r>
              <w:rPr>
                <w:sz w:val="20"/>
                <w:szCs w:val="20"/>
              </w:rPr>
              <w:t xml:space="preserve"> </w:t>
            </w:r>
            <w:r w:rsidRPr="00CA340B">
              <w:rPr>
                <w:rFonts w:eastAsia="Arial Unicode MS"/>
                <w:sz w:val="20"/>
                <w:szCs w:val="20"/>
              </w:rPr>
              <w:t>в соответствии с антропометрическими данными получателей.</w:t>
            </w:r>
            <w:r w:rsidRPr="00CA340B">
              <w:rPr>
                <w:sz w:val="20"/>
                <w:szCs w:val="20"/>
              </w:rPr>
              <w:t xml:space="preserve"> </w:t>
            </w:r>
          </w:p>
          <w:p w:rsidR="002230AF" w:rsidRPr="008944DE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44DE">
              <w:rPr>
                <w:sz w:val="20"/>
                <w:szCs w:val="20"/>
              </w:rPr>
              <w:t xml:space="preserve">азначение – </w:t>
            </w:r>
            <w:r>
              <w:rPr>
                <w:sz w:val="20"/>
                <w:szCs w:val="20"/>
              </w:rPr>
              <w:t>обеспечение фиксации с коррекцией в заданном положении и разгрузки области поражения</w:t>
            </w:r>
            <w:r w:rsidRPr="008944DE">
              <w:rPr>
                <w:sz w:val="20"/>
                <w:szCs w:val="20"/>
              </w:rPr>
              <w:t>, лечебно-профилактическое.</w:t>
            </w:r>
          </w:p>
        </w:tc>
      </w:tr>
      <w:tr w:rsidR="002230AF" w:rsidRPr="006A747C" w:rsidTr="00B212F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2230AF" w:rsidRPr="006A747C" w:rsidRDefault="002230AF" w:rsidP="002230AF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230AF" w:rsidRPr="006A747C" w:rsidRDefault="002230AF" w:rsidP="00B212FC">
            <w:pPr>
              <w:ind w:lef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8-09-23</w:t>
            </w:r>
          </w:p>
        </w:tc>
        <w:tc>
          <w:tcPr>
            <w:tcW w:w="1026" w:type="pct"/>
            <w:vAlign w:val="center"/>
          </w:tcPr>
          <w:p w:rsidR="002230AF" w:rsidRPr="005B2F1B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</w:t>
            </w:r>
            <w:r w:rsidRPr="005B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</w:t>
            </w:r>
            <w:r w:rsidRPr="005B2F1B">
              <w:rPr>
                <w:sz w:val="20"/>
                <w:szCs w:val="20"/>
              </w:rPr>
              <w:t>жесткой фиксации</w:t>
            </w:r>
          </w:p>
        </w:tc>
        <w:tc>
          <w:tcPr>
            <w:tcW w:w="3330" w:type="pct"/>
            <w:shd w:val="clear" w:color="auto" w:fill="auto"/>
          </w:tcPr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 w:rsidRPr="008944DE">
              <w:rPr>
                <w:sz w:val="20"/>
                <w:szCs w:val="20"/>
              </w:rPr>
              <w:t xml:space="preserve">Корсет </w:t>
            </w:r>
            <w:r>
              <w:rPr>
                <w:sz w:val="20"/>
                <w:szCs w:val="20"/>
              </w:rPr>
              <w:t xml:space="preserve">полужесткой фиксации с применением в отношении различных отделов позвоночника: грудного, поясничного, грудо – поясничного, крестцового и крестцово – поясничного. </w:t>
            </w:r>
          </w:p>
          <w:p w:rsidR="002230AF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фиксации средняя/полужесткая. Э</w:t>
            </w:r>
            <w:r w:rsidRPr="00710CC5">
              <w:rPr>
                <w:sz w:val="20"/>
                <w:szCs w:val="20"/>
              </w:rPr>
              <w:t>ластичные</w:t>
            </w:r>
            <w:r>
              <w:rPr>
                <w:sz w:val="20"/>
                <w:szCs w:val="20"/>
              </w:rPr>
              <w:t xml:space="preserve"> </w:t>
            </w:r>
            <w:r w:rsidRPr="00710CC5">
              <w:rPr>
                <w:sz w:val="20"/>
                <w:szCs w:val="20"/>
              </w:rPr>
              <w:t>материалы, узлы (модули) и полуфабрикаты</w:t>
            </w:r>
            <w:r>
              <w:rPr>
                <w:sz w:val="20"/>
                <w:szCs w:val="20"/>
              </w:rPr>
              <w:t xml:space="preserve">. </w:t>
            </w:r>
          </w:p>
          <w:p w:rsidR="002230AF" w:rsidRPr="00CA340B" w:rsidRDefault="002230AF" w:rsidP="00B212FC">
            <w:pPr>
              <w:jc w:val="both"/>
              <w:rPr>
                <w:sz w:val="20"/>
                <w:szCs w:val="20"/>
              </w:rPr>
            </w:pPr>
            <w:r w:rsidRPr="003E0A76">
              <w:rPr>
                <w:sz w:val="20"/>
                <w:szCs w:val="20"/>
              </w:rPr>
              <w:t>Изготовление по индивидуальным обмерам</w:t>
            </w:r>
            <w:r>
              <w:rPr>
                <w:sz w:val="20"/>
                <w:szCs w:val="20"/>
              </w:rPr>
              <w:t xml:space="preserve"> </w:t>
            </w:r>
            <w:r w:rsidRPr="00CA340B">
              <w:rPr>
                <w:rFonts w:eastAsia="Arial Unicode MS"/>
                <w:sz w:val="20"/>
                <w:szCs w:val="20"/>
              </w:rPr>
              <w:t>в соответствии с антропометрическими данными получателей.</w:t>
            </w:r>
            <w:r w:rsidRPr="00CA340B">
              <w:rPr>
                <w:sz w:val="20"/>
                <w:szCs w:val="20"/>
              </w:rPr>
              <w:t xml:space="preserve"> </w:t>
            </w:r>
          </w:p>
          <w:p w:rsidR="002230AF" w:rsidRPr="008944DE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8944DE">
              <w:rPr>
                <w:sz w:val="20"/>
                <w:szCs w:val="20"/>
              </w:rPr>
              <w:t xml:space="preserve">азначение – </w:t>
            </w:r>
            <w:r>
              <w:rPr>
                <w:sz w:val="20"/>
                <w:szCs w:val="20"/>
              </w:rPr>
              <w:t>обеспечение фиксации с коррекцией в заданном положении и разгрузки области поражения</w:t>
            </w:r>
            <w:r w:rsidRPr="008944DE">
              <w:rPr>
                <w:sz w:val="20"/>
                <w:szCs w:val="20"/>
              </w:rPr>
              <w:t>, лечебно-профилактическое.</w:t>
            </w:r>
          </w:p>
        </w:tc>
      </w:tr>
      <w:tr w:rsidR="002230AF" w:rsidRPr="006A747C" w:rsidTr="00B212FC">
        <w:trPr>
          <w:trHeight w:val="498"/>
        </w:trPr>
        <w:tc>
          <w:tcPr>
            <w:tcW w:w="275" w:type="pct"/>
            <w:shd w:val="clear" w:color="auto" w:fill="auto"/>
            <w:vAlign w:val="center"/>
          </w:tcPr>
          <w:p w:rsidR="002230AF" w:rsidRPr="006A747C" w:rsidRDefault="002230AF" w:rsidP="002230AF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230AF" w:rsidRPr="006A747C" w:rsidRDefault="002230AF" w:rsidP="00B212FC">
            <w:pPr>
              <w:ind w:lef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8-09-26</w:t>
            </w:r>
          </w:p>
        </w:tc>
        <w:tc>
          <w:tcPr>
            <w:tcW w:w="1026" w:type="pct"/>
            <w:vAlign w:val="center"/>
          </w:tcPr>
          <w:p w:rsidR="002230AF" w:rsidRPr="00710CC5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Реклинатор – корректор осанки</w:t>
            </w:r>
          </w:p>
        </w:tc>
        <w:tc>
          <w:tcPr>
            <w:tcW w:w="3330" w:type="pct"/>
            <w:shd w:val="clear" w:color="auto" w:fill="auto"/>
          </w:tcPr>
          <w:p w:rsidR="002230AF" w:rsidRDefault="002230AF" w:rsidP="00B212FC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Реклинатор – корректор осанки</w:t>
            </w:r>
            <w:r w:rsidRPr="00710CC5">
              <w:rPr>
                <w:sz w:val="20"/>
                <w:szCs w:val="20"/>
              </w:rPr>
              <w:t xml:space="preserve"> на грудной о</w:t>
            </w:r>
            <w:r>
              <w:rPr>
                <w:sz w:val="20"/>
                <w:szCs w:val="20"/>
              </w:rPr>
              <w:t>тдел позвоночника, фиксирующий,</w:t>
            </w:r>
            <w:r w:rsidRPr="00710CC5">
              <w:rPr>
                <w:sz w:val="20"/>
                <w:szCs w:val="20"/>
              </w:rPr>
              <w:t xml:space="preserve"> корригирующий</w:t>
            </w:r>
            <w:r>
              <w:rPr>
                <w:sz w:val="20"/>
                <w:szCs w:val="20"/>
              </w:rPr>
              <w:t>.</w:t>
            </w:r>
            <w:r w:rsidRPr="00710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710CC5">
              <w:rPr>
                <w:sz w:val="20"/>
                <w:szCs w:val="20"/>
              </w:rPr>
              <w:t>ластичные материалы, узлы (модули) и полуфабрикаты</w:t>
            </w:r>
            <w:r>
              <w:rPr>
                <w:sz w:val="20"/>
                <w:szCs w:val="20"/>
              </w:rPr>
              <w:t>.</w:t>
            </w:r>
            <w:r w:rsidRPr="00710CC5">
              <w:rPr>
                <w:sz w:val="20"/>
                <w:szCs w:val="20"/>
              </w:rPr>
              <w:t xml:space="preserve"> </w:t>
            </w:r>
            <w:r w:rsidRPr="003E0A76">
              <w:rPr>
                <w:sz w:val="20"/>
                <w:szCs w:val="20"/>
              </w:rPr>
              <w:t>Изготовление по индивидуальным обмерам</w:t>
            </w:r>
            <w:r>
              <w:rPr>
                <w:sz w:val="20"/>
                <w:szCs w:val="20"/>
              </w:rPr>
              <w:t xml:space="preserve"> </w:t>
            </w:r>
            <w:r w:rsidRPr="00710CC5">
              <w:rPr>
                <w:sz w:val="20"/>
                <w:szCs w:val="20"/>
              </w:rPr>
              <w:t>или изделие макс</w:t>
            </w:r>
            <w:r>
              <w:rPr>
                <w:sz w:val="20"/>
                <w:szCs w:val="20"/>
              </w:rPr>
              <w:t xml:space="preserve">имальной </w:t>
            </w:r>
            <w:r w:rsidRPr="00710CC5">
              <w:rPr>
                <w:sz w:val="20"/>
                <w:szCs w:val="20"/>
              </w:rPr>
              <w:t>готовности</w:t>
            </w:r>
            <w:r w:rsidRPr="003E0A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</w:t>
            </w:r>
            <w:r w:rsidRPr="00CA340B">
              <w:rPr>
                <w:rFonts w:eastAsia="Arial Unicode MS"/>
                <w:sz w:val="20"/>
                <w:szCs w:val="20"/>
              </w:rPr>
              <w:t>одбор в соответствии с антропометрическими данными получателей.</w:t>
            </w:r>
          </w:p>
          <w:p w:rsidR="002230AF" w:rsidRPr="00710CC5" w:rsidRDefault="002230AF" w:rsidP="00B21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44DE">
              <w:rPr>
                <w:sz w:val="20"/>
                <w:szCs w:val="20"/>
              </w:rPr>
              <w:t>азначение – постоянное, лечебно-профилактическое.</w:t>
            </w:r>
          </w:p>
        </w:tc>
      </w:tr>
    </w:tbl>
    <w:p w:rsidR="002230AF" w:rsidRPr="00780737" w:rsidRDefault="002230AF" w:rsidP="002230AF">
      <w:pPr>
        <w:ind w:firstLine="426"/>
        <w:jc w:val="both"/>
        <w:rPr>
          <w:sz w:val="18"/>
          <w:szCs w:val="18"/>
        </w:rPr>
      </w:pPr>
      <w:r w:rsidRPr="00780737">
        <w:rPr>
          <w:b/>
          <w:sz w:val="18"/>
          <w:szCs w:val="18"/>
        </w:rPr>
        <w:t>*</w:t>
      </w:r>
      <w:r w:rsidRPr="00780737">
        <w:rPr>
          <w:sz w:val="18"/>
          <w:szCs w:val="18"/>
        </w:rPr>
        <w:t xml:space="preserve">Приказ от 13.02.2018 №86н 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№2347-Р. </w:t>
      </w:r>
    </w:p>
    <w:p w:rsidR="002230AF" w:rsidRPr="00780737" w:rsidRDefault="002230AF" w:rsidP="00223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0737">
        <w:rPr>
          <w:rFonts w:ascii="Times New Roman" w:hAnsi="Times New Roman" w:cs="Times New Roman"/>
          <w:sz w:val="18"/>
          <w:szCs w:val="18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2230AF" w:rsidRPr="00780737" w:rsidRDefault="002230AF" w:rsidP="00223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0737">
        <w:rPr>
          <w:rFonts w:ascii="Times New Roman" w:hAnsi="Times New Roman" w:cs="Times New Roman"/>
          <w:sz w:val="18"/>
          <w:szCs w:val="18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2230AF" w:rsidRPr="00B2448B" w:rsidRDefault="002230AF" w:rsidP="002230AF">
      <w:pPr>
        <w:jc w:val="center"/>
        <w:rPr>
          <w:rFonts w:ascii="Arial" w:hAnsi="Arial" w:cs="Arial"/>
          <w:sz w:val="22"/>
          <w:szCs w:val="22"/>
        </w:rPr>
        <w:sectPr w:rsidR="002230AF" w:rsidRPr="00B2448B" w:rsidSect="00F83376">
          <w:pgSz w:w="11906" w:h="16838" w:code="9"/>
          <w:pgMar w:top="851" w:right="566" w:bottom="993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06FF0" w:rsidRDefault="00006FF0"/>
    <w:sectPr w:rsidR="0000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35173"/>
    <w:multiLevelType w:val="hybridMultilevel"/>
    <w:tmpl w:val="02FA8AC8"/>
    <w:lvl w:ilvl="0" w:tplc="5CB06140">
      <w:start w:val="1"/>
      <w:numFmt w:val="decimal"/>
      <w:lvlText w:val="%1."/>
      <w:lvlJc w:val="left"/>
      <w:pPr>
        <w:tabs>
          <w:tab w:val="num" w:pos="39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0"/>
    <w:rsid w:val="00006FF0"/>
    <w:rsid w:val="002230AF"/>
    <w:rsid w:val="00B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EAA1-697F-4407-AFFD-CFE7B26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0A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230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2230AF"/>
  </w:style>
  <w:style w:type="paragraph" w:customStyle="1" w:styleId="ConsPlusNormal">
    <w:name w:val="ConsPlusNormal"/>
    <w:link w:val="ConsPlusNormal0"/>
    <w:rsid w:val="00223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0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2230A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2021-07-16T05:45:00Z</dcterms:created>
  <dcterms:modified xsi:type="dcterms:W3CDTF">2021-07-16T05:46:00Z</dcterms:modified>
</cp:coreProperties>
</file>