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bookmarkStart w:id="0" w:name="_GoBack"/>
      <w:bookmarkEnd w:id="0"/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4D06E1">
        <w:rPr>
          <w:bCs/>
          <w:sz w:val="24"/>
          <w:szCs w:val="24"/>
        </w:rPr>
        <w:t>в</w:t>
      </w:r>
      <w:r w:rsidR="004D06E1" w:rsidRPr="00DA47F5">
        <w:rPr>
          <w:sz w:val="24"/>
          <w:szCs w:val="24"/>
        </w:rPr>
        <w:t xml:space="preserve">ыполнение </w:t>
      </w:r>
      <w:r w:rsidR="00BC15D3" w:rsidRPr="0063569F">
        <w:rPr>
          <w:sz w:val="24"/>
          <w:szCs w:val="24"/>
        </w:rPr>
        <w:t xml:space="preserve">работ </w:t>
      </w:r>
      <w:r w:rsidR="001833BA" w:rsidRPr="0063569F">
        <w:rPr>
          <w:sz w:val="24"/>
          <w:szCs w:val="24"/>
        </w:rPr>
        <w:t>по изготовлен</w:t>
      </w:r>
      <w:r w:rsidR="001833BA">
        <w:rPr>
          <w:sz w:val="24"/>
          <w:szCs w:val="24"/>
        </w:rPr>
        <w:t>ию протеза плеча</w:t>
      </w:r>
      <w:r w:rsidR="001833BA" w:rsidRPr="000D208C">
        <w:rPr>
          <w:sz w:val="24"/>
          <w:szCs w:val="24"/>
        </w:rPr>
        <w:t xml:space="preserve"> </w:t>
      </w:r>
      <w:r w:rsidR="001833BA">
        <w:rPr>
          <w:sz w:val="24"/>
          <w:szCs w:val="24"/>
        </w:rPr>
        <w:t>с внешним источником энергии</w:t>
      </w:r>
      <w:r w:rsidR="001833BA" w:rsidRPr="0063569F">
        <w:rPr>
          <w:sz w:val="24"/>
          <w:szCs w:val="24"/>
        </w:rPr>
        <w:t xml:space="preserve"> для обеспечения застрахованн</w:t>
      </w:r>
      <w:r w:rsidR="001833BA">
        <w:rPr>
          <w:sz w:val="24"/>
          <w:szCs w:val="24"/>
        </w:rPr>
        <w:t>ого</w:t>
      </w:r>
      <w:r w:rsidR="001833BA" w:rsidRPr="0063569F">
        <w:rPr>
          <w:sz w:val="24"/>
          <w:szCs w:val="24"/>
        </w:rPr>
        <w:t xml:space="preserve"> лиц</w:t>
      </w:r>
      <w:r w:rsidR="001833BA">
        <w:rPr>
          <w:sz w:val="24"/>
          <w:szCs w:val="24"/>
        </w:rPr>
        <w:t>а</w:t>
      </w:r>
      <w:r w:rsidR="001833BA" w:rsidRPr="0063569F">
        <w:rPr>
          <w:sz w:val="24"/>
          <w:szCs w:val="24"/>
        </w:rPr>
        <w:t>, получивш</w:t>
      </w:r>
      <w:r w:rsidR="001833BA">
        <w:rPr>
          <w:sz w:val="24"/>
          <w:szCs w:val="24"/>
        </w:rPr>
        <w:t>его</w:t>
      </w:r>
      <w:r w:rsidR="001833BA" w:rsidRPr="0063569F">
        <w:rPr>
          <w:sz w:val="24"/>
          <w:szCs w:val="24"/>
        </w:rPr>
        <w:t xml:space="preserve"> </w:t>
      </w:r>
      <w:r w:rsidR="001833BA" w:rsidRPr="0063569F">
        <w:rPr>
          <w:color w:val="000000"/>
          <w:sz w:val="24"/>
          <w:szCs w:val="24"/>
        </w:rPr>
        <w:t>поврежден</w:t>
      </w:r>
      <w:r w:rsidR="001833BA">
        <w:rPr>
          <w:color w:val="000000"/>
          <w:sz w:val="24"/>
          <w:szCs w:val="24"/>
        </w:rPr>
        <w:t>ие здоровья вследствие несчастного</w:t>
      </w:r>
      <w:r w:rsidR="001833BA" w:rsidRPr="0063569F">
        <w:rPr>
          <w:color w:val="000000"/>
          <w:sz w:val="24"/>
          <w:szCs w:val="24"/>
        </w:rPr>
        <w:t xml:space="preserve"> случа</w:t>
      </w:r>
      <w:r w:rsidR="001833BA">
        <w:rPr>
          <w:color w:val="000000"/>
          <w:sz w:val="24"/>
          <w:szCs w:val="24"/>
        </w:rPr>
        <w:t>я</w:t>
      </w:r>
      <w:r w:rsidR="001833BA" w:rsidRPr="0063569F">
        <w:rPr>
          <w:color w:val="000000"/>
          <w:sz w:val="24"/>
          <w:szCs w:val="24"/>
        </w:rPr>
        <w:t xml:space="preserve"> на производстве</w:t>
      </w:r>
      <w:r w:rsidR="006E1FC8" w:rsidRPr="003F49D2">
        <w:rPr>
          <w:sz w:val="24"/>
          <w:szCs w:val="24"/>
        </w:rPr>
        <w:t>.</w:t>
      </w:r>
    </w:p>
    <w:p w:rsidR="00B445D7" w:rsidRPr="00DA47F5" w:rsidRDefault="00B445D7" w:rsidP="00B445D7">
      <w:pPr>
        <w:keepNext/>
        <w:widowControl w:val="0"/>
        <w:ind w:firstLine="708"/>
        <w:jc w:val="both"/>
        <w:rPr>
          <w:b/>
          <w:bCs/>
        </w:rPr>
      </w:pPr>
      <w:r w:rsidRPr="00DA47F5">
        <w:rPr>
          <w:b/>
          <w:bCs/>
        </w:rPr>
        <w:t>Требования к техническим, функциональным характеристикам (потребительским свойствам) объекта закупки:</w:t>
      </w:r>
      <w:r w:rsidRPr="00DA47F5">
        <w:rPr>
          <w:bCs/>
        </w:rPr>
        <w:t xml:space="preserve"> в</w:t>
      </w:r>
      <w:r w:rsidRPr="00DA47F5">
        <w:rPr>
          <w:rFonts w:eastAsia="Calibri"/>
          <w:lang w:eastAsia="ru-RU"/>
        </w:rPr>
        <w:t xml:space="preserve"> соответствии с </w:t>
      </w:r>
      <w:hyperlink r:id="rId6" w:history="1">
        <w:r w:rsidRPr="00DA47F5">
          <w:rPr>
            <w:rStyle w:val="a9"/>
            <w:rFonts w:eastAsia="Calibri"/>
            <w:lang w:eastAsia="ru-RU"/>
          </w:rPr>
          <w:t>п.7 ч.1 ст.33</w:t>
        </w:r>
      </w:hyperlink>
      <w:r w:rsidRPr="00DA47F5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DA47F5">
        <w:rPr>
          <w:lang w:eastAsia="ru-RU"/>
        </w:rPr>
        <w:t>изделия должны быть новыми (изделиями,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DA47F5">
        <w:rPr>
          <w:rFonts w:eastAsia="Calibri"/>
          <w:lang w:eastAsia="ru-RU"/>
        </w:rPr>
        <w:t>.</w:t>
      </w:r>
    </w:p>
    <w:p w:rsidR="00B445D7" w:rsidRPr="00DA47F5" w:rsidRDefault="00B445D7" w:rsidP="00B445D7">
      <w:pPr>
        <w:keepNext/>
        <w:widowControl w:val="0"/>
        <w:jc w:val="both"/>
        <w:rPr>
          <w:rFonts w:eastAsia="Calibri"/>
          <w:lang w:eastAsia="ru-RU"/>
        </w:rPr>
      </w:pPr>
    </w:p>
    <w:p w:rsidR="00576A6A" w:rsidRPr="00A04360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1833BA" w:rsidRPr="00A04360" w:rsidRDefault="001833BA" w:rsidP="00B445D7">
      <w:pPr>
        <w:keepNext/>
        <w:widowControl w:val="0"/>
        <w:ind w:firstLine="708"/>
        <w:jc w:val="both"/>
        <w:rPr>
          <w:u w:val="single"/>
        </w:rPr>
      </w:pPr>
    </w:p>
    <w:tbl>
      <w:tblPr>
        <w:tblW w:w="10860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187"/>
        <w:gridCol w:w="1985"/>
        <w:gridCol w:w="1134"/>
      </w:tblGrid>
      <w:tr w:rsidR="00A04360" w:rsidTr="00A04360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60" w:rsidRDefault="00A0436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7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60" w:rsidRDefault="00A04360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60" w:rsidRDefault="00A0436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A04360" w:rsidTr="00A04360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60" w:rsidRDefault="00A04360">
            <w:pPr>
              <w:suppressAutoHyphens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60" w:rsidRDefault="00A04360">
            <w:pPr>
              <w:suppressAutoHyphens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60" w:rsidRDefault="00A0436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A04360" w:rsidRDefault="00A0436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60" w:rsidRDefault="00A0436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Количество (шт.)</w:t>
            </w:r>
          </w:p>
        </w:tc>
      </w:tr>
      <w:tr w:rsidR="00A04360" w:rsidTr="00A0436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0" w:rsidRDefault="00A0436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0" w:rsidRDefault="00A04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 плеча с внешним источником предназначен при одностороннем ампутационном дефекте плеча. Протез  плеча с внешним источником энергии включает индивидуальное изготовление примерочной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из термопласта. Постоянная гильза плеча состоит из приемной гильзы, изготовленной по слепку с культи,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культи приемной гильзы в проекции управляющих мышц располагается </w:t>
            </w:r>
            <w:proofErr w:type="spellStart"/>
            <w:r>
              <w:rPr>
                <w:sz w:val="20"/>
                <w:szCs w:val="20"/>
              </w:rPr>
              <w:t>миографические</w:t>
            </w:r>
            <w:proofErr w:type="spellEnd"/>
            <w:r>
              <w:rPr>
                <w:sz w:val="20"/>
                <w:szCs w:val="20"/>
              </w:rPr>
              <w:t xml:space="preserve"> датчики -2 шт. Локтевой модуль присоединен к несущей гильзе плеча с возможностью ротации. Литиево-ионный аккумулятор присоединен к несущей гильзе посредством крепежной рамки. Кисть присоединена к пластиковому предплечью локтевому модулю посредством муфты. Локтевой модуль со сквозным </w:t>
            </w:r>
            <w:proofErr w:type="spellStart"/>
            <w:r>
              <w:rPr>
                <w:sz w:val="20"/>
                <w:szCs w:val="20"/>
              </w:rPr>
              <w:t>электросоединением</w:t>
            </w:r>
            <w:proofErr w:type="spellEnd"/>
            <w:r>
              <w:rPr>
                <w:sz w:val="20"/>
                <w:szCs w:val="20"/>
              </w:rPr>
              <w:t xml:space="preserve"> и усилителем сгибания для биоэлектрических гибридных протезов, с внутренним фиксатором в исполнении без храповика, усилителем сгибания и шарнирным соединением с плечом (серповидный шарнир), с регулируемой силой трения. Кабеля электродов и кабель соединения с аккумулятором проходит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>
              <w:rPr>
                <w:sz w:val="20"/>
                <w:szCs w:val="20"/>
              </w:rPr>
              <w:t>электрокисти</w:t>
            </w:r>
            <w:proofErr w:type="spellEnd"/>
            <w:r>
              <w:rPr>
                <w:sz w:val="20"/>
                <w:szCs w:val="20"/>
              </w:rPr>
              <w:t xml:space="preserve">. Кисть обладает возможностью раздельного управления движениями каждого пальца (активное движение 1,2 и 3 пальцев, пассивное движение 4,5) и позволяет реализовать семь различных вариантов </w:t>
            </w:r>
            <w:proofErr w:type="spellStart"/>
            <w:r>
              <w:rPr>
                <w:sz w:val="20"/>
                <w:szCs w:val="20"/>
              </w:rPr>
              <w:t>схвата</w:t>
            </w:r>
            <w:proofErr w:type="spellEnd"/>
            <w:r>
              <w:rPr>
                <w:sz w:val="20"/>
                <w:szCs w:val="20"/>
              </w:rPr>
              <w:t xml:space="preserve">. Предельная адаптированная скорость раскрытия-закрытия 325 мм/с. Пропорциональная сила </w:t>
            </w:r>
            <w:proofErr w:type="spellStart"/>
            <w:r>
              <w:rPr>
                <w:sz w:val="20"/>
                <w:szCs w:val="20"/>
              </w:rPr>
              <w:t>схвата</w:t>
            </w:r>
            <w:proofErr w:type="spellEnd"/>
            <w:r>
              <w:rPr>
                <w:sz w:val="20"/>
                <w:szCs w:val="20"/>
              </w:rPr>
              <w:t xml:space="preserve"> в зависимости от положения большого пальца. Овальный адаптер запястья обеспечивает сгибание на 75º градусов в пяти положениях и разгибание на 45º градусов в трех положениях, а так же пронацию и супинацию в фиксированных положениях, обеспечивает максимальную </w:t>
            </w:r>
            <w:proofErr w:type="spellStart"/>
            <w:r>
              <w:rPr>
                <w:sz w:val="20"/>
                <w:szCs w:val="20"/>
              </w:rPr>
              <w:t>косметичность</w:t>
            </w:r>
            <w:proofErr w:type="spellEnd"/>
            <w:r>
              <w:rPr>
                <w:sz w:val="20"/>
                <w:szCs w:val="20"/>
              </w:rPr>
              <w:t xml:space="preserve">. Система протезирования плеча имеет контроллер, позволяющий несколько алгоритмов управления системой. Косметические оболочки кроме физиологического внешнего вида имеют требуемую долговечность.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0" w:rsidRDefault="00A04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Протез плеча с внешним источником энергии</w:t>
            </w:r>
          </w:p>
          <w:p w:rsidR="00A04360" w:rsidRDefault="00A043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0" w:rsidRDefault="00A043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04360" w:rsidTr="00A0436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0" w:rsidRDefault="00A043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0" w:rsidRDefault="00A0436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0" w:rsidRDefault="00A043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C0433E" w:rsidRPr="00C0433E" w:rsidRDefault="00C0433E" w:rsidP="007D52B1"/>
    <w:p w:rsidR="00A04360" w:rsidRDefault="003C38BD" w:rsidP="00A04360">
      <w:pPr>
        <w:jc w:val="both"/>
        <w:rPr>
          <w:bCs/>
        </w:rPr>
      </w:pPr>
      <w:r>
        <w:tab/>
      </w:r>
      <w:r w:rsidR="00A04360"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04360" w:rsidRDefault="00A04360" w:rsidP="00A04360">
      <w:pPr>
        <w:jc w:val="both"/>
        <w:rPr>
          <w:bCs/>
          <w:color w:val="000000"/>
        </w:rPr>
      </w:pPr>
      <w:r>
        <w:rPr>
          <w:bCs/>
        </w:rPr>
        <w:tab/>
      </w:r>
      <w:r>
        <w:rPr>
          <w:bCs/>
          <w:color w:val="000000"/>
        </w:rPr>
        <w:t xml:space="preserve">Выполняемые работы и изделие должны соответствовать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Cs/>
          <w:color w:val="000000"/>
        </w:rPr>
        <w:t>цитотоксичность</w:t>
      </w:r>
      <w:proofErr w:type="spellEnd"/>
      <w:r>
        <w:rPr>
          <w:bCs/>
          <w:color w:val="000000"/>
        </w:rPr>
        <w:t xml:space="preserve">: методы </w:t>
      </w:r>
      <w:proofErr w:type="spellStart"/>
      <w:r>
        <w:rPr>
          <w:bCs/>
          <w:color w:val="000000"/>
        </w:rPr>
        <w:t>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vitro</w:t>
      </w:r>
      <w:proofErr w:type="spellEnd"/>
      <w:r>
        <w:rPr>
          <w:bCs/>
          <w:color w:val="000000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57765-2017 «Изделия протезно-ортопедические. Общие технические </w:t>
      </w:r>
      <w:r>
        <w:rPr>
          <w:bCs/>
          <w:color w:val="000000"/>
        </w:rPr>
        <w:lastRenderedPageBreak/>
        <w:t xml:space="preserve">требования»; ГОСТ Р 56138-2014 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>
        <w:rPr>
          <w:bCs/>
          <w:color w:val="000000"/>
        </w:rPr>
        <w:t>ортезы</w:t>
      </w:r>
      <w:proofErr w:type="spellEnd"/>
      <w:r>
        <w:rPr>
          <w:bCs/>
          <w:color w:val="000000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51819-2017 «Протезирование и </w:t>
      </w:r>
      <w:proofErr w:type="spellStart"/>
      <w:r>
        <w:rPr>
          <w:bCs/>
          <w:color w:val="000000"/>
        </w:rPr>
        <w:t>ортезирование</w:t>
      </w:r>
      <w:proofErr w:type="spellEnd"/>
      <w:r>
        <w:rPr>
          <w:bCs/>
          <w:color w:val="000000"/>
        </w:rPr>
        <w:t xml:space="preserve"> верхних и нижних конечностей».</w:t>
      </w:r>
    </w:p>
    <w:p w:rsidR="00A04360" w:rsidRDefault="00A04360" w:rsidP="00A04360">
      <w:pPr>
        <w:jc w:val="both"/>
        <w:rPr>
          <w:lang w:eastAsia="en-US"/>
        </w:rPr>
      </w:pPr>
      <w:r>
        <w:rPr>
          <w:bCs/>
          <w:color w:val="000000"/>
        </w:rPr>
        <w:tab/>
      </w:r>
      <w:r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A04360" w:rsidRDefault="00A04360" w:rsidP="00A04360">
      <w:pPr>
        <w:jc w:val="both"/>
      </w:pPr>
      <w:r>
        <w:tab/>
      </w:r>
      <w:r>
        <w:rPr>
          <w:lang w:eastAsia="en-US"/>
        </w:rPr>
        <w:t>Изделия</w:t>
      </w:r>
      <w: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A04360" w:rsidRDefault="00A04360" w:rsidP="00A04360">
      <w:pPr>
        <w:jc w:val="both"/>
      </w:pPr>
      <w:r>
        <w:tab/>
      </w:r>
      <w:r>
        <w:rPr>
          <w:lang w:eastAsia="en-US"/>
        </w:rPr>
        <w:t>Изделия</w:t>
      </w:r>
      <w:r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>
        <w:tab/>
      </w:r>
    </w:p>
    <w:p w:rsidR="00A04360" w:rsidRDefault="00A04360" w:rsidP="00A04360">
      <w:pPr>
        <w:jc w:val="both"/>
      </w:pPr>
      <w:r>
        <w:tab/>
        <w:t>-безопасность для кожных покровов;</w:t>
      </w:r>
    </w:p>
    <w:p w:rsidR="00A04360" w:rsidRDefault="00A04360" w:rsidP="00A04360">
      <w:pPr>
        <w:jc w:val="both"/>
      </w:pPr>
      <w:r>
        <w:tab/>
        <w:t>-комфортность;</w:t>
      </w:r>
    </w:p>
    <w:p w:rsidR="00A04360" w:rsidRDefault="00A04360" w:rsidP="00A04360">
      <w:pPr>
        <w:ind w:firstLine="708"/>
        <w:jc w:val="both"/>
      </w:pPr>
      <w:r>
        <w:t>-эстетичность;</w:t>
      </w:r>
    </w:p>
    <w:p w:rsidR="00A04360" w:rsidRDefault="00A04360" w:rsidP="00A04360">
      <w:pPr>
        <w:jc w:val="both"/>
      </w:pPr>
      <w:r>
        <w:tab/>
        <w:t>-простота пользования.</w:t>
      </w:r>
    </w:p>
    <w:p w:rsidR="000B79E8" w:rsidRPr="00A04360" w:rsidRDefault="00A04360" w:rsidP="00A04360">
      <w:pPr>
        <w:jc w:val="both"/>
        <w:rPr>
          <w:lang w:eastAsia="ru-RU"/>
        </w:rPr>
      </w:pPr>
      <w:r>
        <w:tab/>
        <w:t>Материалы, применяемые для изготовления и</w:t>
      </w:r>
      <w:r>
        <w:rPr>
          <w:lang w:eastAsia="en-US"/>
        </w:rPr>
        <w:t>зделий</w:t>
      </w:r>
      <w:r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1833BA" w:rsidRPr="00BE546E">
        <w:rPr>
          <w:rFonts w:eastAsia="Calibri"/>
        </w:rPr>
        <w:t xml:space="preserve">12 месяцев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</w:t>
      </w:r>
      <w:r w:rsidR="001833BA" w:rsidRPr="00664E75">
        <w:rPr>
          <w:rFonts w:eastAsia="Calibri"/>
        </w:rPr>
        <w:t>изготовителя.</w:t>
      </w:r>
      <w:r w:rsidR="001833BA" w:rsidRPr="00664E75">
        <w:rPr>
          <w:rFonts w:eastAsia="Arial"/>
          <w:bCs/>
        </w:rPr>
        <w:t xml:space="preserve"> В случае гарантийного ремонта (осмотр, ремонт изделия и други</w:t>
      </w:r>
      <w:r w:rsidR="001833BA">
        <w:rPr>
          <w:rFonts w:eastAsia="Arial"/>
          <w:bCs/>
        </w:rPr>
        <w:t>е</w:t>
      </w:r>
      <w:r w:rsidR="001833BA" w:rsidRPr="00664E75">
        <w:rPr>
          <w:rFonts w:eastAsia="Arial"/>
          <w:bCs/>
        </w:rPr>
        <w:t xml:space="preserve"> процедур</w:t>
      </w:r>
      <w:r w:rsidR="001833BA">
        <w:rPr>
          <w:rFonts w:eastAsia="Arial"/>
          <w:bCs/>
        </w:rPr>
        <w:t>ы</w:t>
      </w:r>
      <w:r w:rsidR="001833BA" w:rsidRPr="00664E75">
        <w:rPr>
          <w:rFonts w:eastAsia="Arial"/>
          <w:bCs/>
        </w:rPr>
        <w:t xml:space="preserve">) оплата расходов на проезд Получателя к месту выполнения работ </w:t>
      </w:r>
      <w:r w:rsidR="001833BA">
        <w:rPr>
          <w:rFonts w:eastAsia="Arial"/>
          <w:bCs/>
        </w:rPr>
        <w:t>и обратно осуществляется Исполнителем</w:t>
      </w:r>
      <w:r w:rsidRPr="00D470EB">
        <w:rPr>
          <w:rFonts w:eastAsia="Calibri"/>
        </w:rPr>
        <w:t xml:space="preserve">. </w:t>
      </w:r>
    </w:p>
    <w:p w:rsidR="00BC003D" w:rsidRPr="006456FA" w:rsidRDefault="00BC003D" w:rsidP="00BC003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изделием:</w:t>
      </w:r>
      <w:r w:rsidRPr="006456FA">
        <w:rPr>
          <w:rFonts w:eastAsia="Calibri"/>
        </w:rPr>
        <w:t xml:space="preserve"> </w:t>
      </w:r>
      <w:r w:rsidR="001833BA" w:rsidRPr="005F69B1">
        <w:rPr>
          <w:rFonts w:eastAsia="Calibri"/>
        </w:rPr>
        <w:t>в течение 60 календарных дней с даты предъявления Получателем направления, оформленного Заказчиком, но не позднее 2</w:t>
      </w:r>
      <w:r w:rsidR="001833BA" w:rsidRPr="00E17F10">
        <w:rPr>
          <w:rFonts w:eastAsia="Calibri"/>
        </w:rPr>
        <w:t>0</w:t>
      </w:r>
      <w:r w:rsidR="001833BA" w:rsidRPr="005F69B1">
        <w:rPr>
          <w:rFonts w:eastAsia="Calibri"/>
        </w:rPr>
        <w:t xml:space="preserve"> декабря 202</w:t>
      </w:r>
      <w:r w:rsidR="001833BA" w:rsidRPr="00E17F10">
        <w:rPr>
          <w:rFonts w:eastAsia="Calibri"/>
        </w:rPr>
        <w:t>1</w:t>
      </w:r>
      <w:r w:rsidR="001833BA" w:rsidRPr="005F69B1">
        <w:rPr>
          <w:rFonts w:eastAsia="Calibri"/>
        </w:rPr>
        <w:t>г</w:t>
      </w:r>
      <w:r w:rsidRPr="006456FA">
        <w:rPr>
          <w:rFonts w:eastAsia="Calibri"/>
        </w:rPr>
        <w:t xml:space="preserve">.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 w:rsidR="001833BA" w:rsidRPr="000C3DCE">
        <w:rPr>
          <w:rFonts w:eastAsia="Arial"/>
          <w:bCs/>
        </w:rPr>
        <w:t>изготовление по месту нахождения Исполнителя (</w:t>
      </w:r>
      <w:r w:rsidR="001833BA" w:rsidRPr="000C3DCE">
        <w:rPr>
          <w:rFonts w:eastAsia="Arial"/>
          <w:color w:val="000000"/>
        </w:rPr>
        <w:t>соисполнителя</w:t>
      </w:r>
      <w:r w:rsidR="001833BA" w:rsidRPr="000C3DCE">
        <w:rPr>
          <w:rFonts w:eastAsia="Arial"/>
          <w:bCs/>
        </w:rPr>
        <w:t>)</w:t>
      </w:r>
      <w:r>
        <w:rPr>
          <w:rFonts w:eastAsia="Arial"/>
          <w:bCs/>
        </w:rPr>
        <w:t>.</w:t>
      </w:r>
    </w:p>
    <w:p w:rsidR="00BC003D" w:rsidRPr="006456FA" w:rsidRDefault="00BC003D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t xml:space="preserve">Место обеспечения Получателя протезно-ортопедическим изделием: </w:t>
      </w:r>
      <w:r w:rsidR="001833BA" w:rsidRPr="00EF10FE">
        <w:rPr>
          <w:rFonts w:eastAsia="Arial"/>
          <w:bCs/>
        </w:rPr>
        <w:t>п</w:t>
      </w:r>
      <w:r w:rsidR="001833BA" w:rsidRPr="00EF10FE">
        <w:t xml:space="preserve">римерка, обучение пользованию и выдача изделий производится </w:t>
      </w:r>
      <w:r w:rsidR="001833BA" w:rsidRPr="000C3DCE">
        <w:rPr>
          <w:rFonts w:eastAsia="Arial"/>
          <w:bCs/>
        </w:rPr>
        <w:t>по месту нахождения Исполнителя (</w:t>
      </w:r>
      <w:r w:rsidR="001833BA" w:rsidRPr="000C3DCE">
        <w:rPr>
          <w:rFonts w:eastAsia="Arial"/>
          <w:color w:val="000000"/>
        </w:rPr>
        <w:t>соисполнителя</w:t>
      </w:r>
      <w:r w:rsidR="001833BA" w:rsidRPr="000C3DCE">
        <w:rPr>
          <w:rFonts w:eastAsia="Arial"/>
          <w:bCs/>
        </w:rPr>
        <w:t>)</w:t>
      </w:r>
      <w:r>
        <w:t>.</w:t>
      </w:r>
    </w:p>
    <w:p w:rsidR="00F71509" w:rsidRDefault="00BC003D" w:rsidP="00CB4FE6">
      <w:pPr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>
        <w:t>е</w:t>
      </w:r>
      <w:r w:rsidR="00BC15D3">
        <w:t xml:space="preserve"> передается свободным</w:t>
      </w:r>
      <w:r w:rsidRPr="006456FA">
        <w:t xml:space="preserve"> от прав третьих лиц и не явля</w:t>
      </w:r>
      <w:r w:rsidR="00BC15D3">
        <w:t>е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833BA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22BA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46F32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04360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445D7"/>
    <w:rsid w:val="00B55C25"/>
    <w:rsid w:val="00B70F57"/>
    <w:rsid w:val="00B7431C"/>
    <w:rsid w:val="00B84307"/>
    <w:rsid w:val="00BC003D"/>
    <w:rsid w:val="00BC15D3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99F1-68BC-470B-B8D1-839098AC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CD59-6A5C-4405-98DC-B6284412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Агапитова Светлана Михайловна</cp:lastModifiedBy>
  <cp:revision>2</cp:revision>
  <cp:lastPrinted>2018-09-11T12:00:00Z</cp:lastPrinted>
  <dcterms:created xsi:type="dcterms:W3CDTF">2021-07-26T11:56:00Z</dcterms:created>
  <dcterms:modified xsi:type="dcterms:W3CDTF">2021-07-26T11:56:00Z</dcterms:modified>
</cp:coreProperties>
</file>