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291982" w:rsidRDefault="00291982" w:rsidP="00291982">
      <w:pPr>
        <w:spacing w:after="0" w:line="240" w:lineRule="auto"/>
        <w:rPr>
          <w:rFonts w:ascii="Times New Roman" w:hAnsi="Times New Roman" w:cs="Times New Roman"/>
        </w:rPr>
      </w:pPr>
      <w:r w:rsidRPr="00291982">
        <w:rPr>
          <w:rFonts w:ascii="Times New Roman" w:hAnsi="Times New Roman" w:cs="Times New Roman"/>
          <w:b/>
          <w:bCs/>
          <w:color w:val="000000"/>
          <w:spacing w:val="-4"/>
        </w:rPr>
        <w:t>Техническое задание:</w:t>
      </w:r>
      <w:r>
        <w:rPr>
          <w:rFonts w:cs="Times New Roman"/>
          <w:bCs/>
          <w:color w:val="000000"/>
          <w:spacing w:val="-4"/>
        </w:rPr>
        <w:t xml:space="preserve"> </w:t>
      </w:r>
      <w:r w:rsidRPr="00291982">
        <w:rPr>
          <w:rFonts w:ascii="Times New Roman" w:hAnsi="Times New Roman" w:cs="Times New Roman"/>
          <w:bCs/>
          <w:color w:val="000000"/>
          <w:spacing w:val="-4"/>
        </w:rPr>
        <w:t xml:space="preserve">На поставку </w:t>
      </w:r>
      <w:r w:rsidRPr="00291982">
        <w:rPr>
          <w:rFonts w:ascii="Times New Roman" w:hAnsi="Times New Roman" w:cs="Times New Roman"/>
          <w:bCs/>
          <w:color w:val="000000"/>
          <w:spacing w:val="-1"/>
        </w:rPr>
        <w:t>технических средств реабилитации (кресел-стульев) для обеспечения ими в 2021 году инвалидов и детей-инвалидов</w:t>
      </w:r>
    </w:p>
    <w:tbl>
      <w:tblPr>
        <w:tblW w:w="107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559"/>
        <w:gridCol w:w="6379"/>
        <w:gridCol w:w="992"/>
        <w:gridCol w:w="1134"/>
      </w:tblGrid>
      <w:tr w:rsidR="00291982" w:rsidRPr="004B01EF" w:rsidTr="0029198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Наименование и описание модификации Товара </w:t>
            </w:r>
            <w:hyperlink w:anchor="Par723" w:tooltip="&lt;75&gt; Указывается вид и (или) наименование технического средства реабилитации в соответствии с графой 3 Классификации.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ar679"/>
            <w:bookmarkEnd w:id="0"/>
            <w:r w:rsidRPr="004B01E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Цена за единицу, руб.</w:t>
            </w:r>
          </w:p>
        </w:tc>
        <w:bookmarkStart w:id="1" w:name="Par681"/>
        <w:bookmarkEnd w:id="1"/>
      </w:tr>
      <w:tr w:rsidR="00291982" w:rsidRPr="004B01EF" w:rsidTr="0029198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Кресло-стул с санитарным оснащением (с колесами) 23-01-01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Кресло-стул должен быть предназначен для лиц, потерявших способность самостоятельно передвигаться. Это санитарное приспособление помогает людям в их естественных физиологических потребностях. Кресло-стул должен быть надежен в эксплуатации, что дает возможность широко его использовать как в стационаре, так и в домашних условиях. Рама кресла должна быть изготовлена из трубок с антикоррозийным покрытием, складываться и раскладываться без применения инструмента. Материал изготовления сиденья, съемной крышки и ведра должен быть прочный, легко моющийся пластик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Тех. характеристики: ширина не менее 450</w:t>
            </w:r>
            <w:proofErr w:type="gramStart"/>
            <w:r w:rsidRPr="004B01EF">
              <w:rPr>
                <w:rFonts w:ascii="Times New Roman" w:hAnsi="Times New Roman" w:cs="Times New Roman"/>
              </w:rPr>
              <w:t>мм.;</w:t>
            </w:r>
            <w:proofErr w:type="gramEnd"/>
            <w:r w:rsidRPr="004B01EF">
              <w:rPr>
                <w:rFonts w:ascii="Times New Roman" w:hAnsi="Times New Roman" w:cs="Times New Roman"/>
              </w:rPr>
              <w:t xml:space="preserve"> высота регулируемая от не менее 720 мм до не более 890 мм; ширина сидения не менее 380 мм.; Глубина сидения не менее 380 мм.; вес кресло-стула не более 15 кг.; грузоподъемность не менее 110 кг.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Оснащение должно быть: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- съемным пластмассовым судном с крышкой;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- съемным пластмассовым санитарным сидением;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- фиксированными пластиковыми подлокотниками;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- съемной спинкой-упором с фиксацией; 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- съемными колесами; 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- стояночными тормозами на задних колесах, позволяющими, при необходимости, зафиксировать кресло-стул в стационарном положении.</w:t>
            </w:r>
          </w:p>
          <w:p w:rsidR="00291982" w:rsidRPr="004B01EF" w:rsidRDefault="00291982" w:rsidP="00EE2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4 673,33</w:t>
            </w:r>
          </w:p>
        </w:tc>
      </w:tr>
      <w:tr w:rsidR="00291982" w:rsidRPr="004B01EF" w:rsidTr="0029198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Кресло-стул с санитарным оснащением (без колес) 23-01-02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Кресло-стул предназначен для использования при обслуживании инвалидов и больных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Рама кресла должна быть изготовлена из трубок с антикоррозийным покрытием. Материал изготовления сиденья, съемной крышки и ведра должен быть прочный, легко моющийся пластик. 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Тех. характеристики: ширина не менее 600 </w:t>
            </w:r>
            <w:proofErr w:type="gramStart"/>
            <w:r w:rsidRPr="004B01EF">
              <w:rPr>
                <w:rFonts w:ascii="Times New Roman" w:hAnsi="Times New Roman" w:cs="Times New Roman"/>
              </w:rPr>
              <w:t>мм.;</w:t>
            </w:r>
            <w:proofErr w:type="gramEnd"/>
            <w:r w:rsidRPr="004B01EF">
              <w:rPr>
                <w:rFonts w:ascii="Times New Roman" w:hAnsi="Times New Roman" w:cs="Times New Roman"/>
              </w:rPr>
              <w:t xml:space="preserve"> глубина не менее 425 мм.; высота-регулируемая от не менее 650 мм. до не более 850 мм.; ширина сидения не менее 345 мм.; глубина сиденья не менее 400 мм.; высота сидения – регулируемая от не менее 410 до не более 565 мм.; вес не более 10 кг.; грузоподъемность не менее 110 кг. 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Должен быть оснащен: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 - съемным пластмассовым судном с крышкой;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- съемным пластмассовым санитарным сидением;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 xml:space="preserve">- съемной спинкой-упором с фиксацией; 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- подлокотниками, оснащенными мягкими накладками на поручни.</w:t>
            </w:r>
          </w:p>
          <w:p w:rsidR="00291982" w:rsidRPr="004B01EF" w:rsidRDefault="00291982" w:rsidP="00EE2ADF">
            <w:pPr>
              <w:pStyle w:val="ConsPlusNormal"/>
              <w:tabs>
                <w:tab w:val="left" w:pos="112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3 240,00</w:t>
            </w:r>
          </w:p>
        </w:tc>
      </w:tr>
      <w:tr w:rsidR="00291982" w:rsidRPr="004B01EF" w:rsidTr="00291982">
        <w:trPr>
          <w:trHeight w:val="11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Кресло-стул с санитарным оснащением пассивного типа повышенной грузоподъемности (без колес) 23-01-03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Кресло-стул с повышенной грузоподъемностью должен быть предназначен для пассивного использования в помещениях и комнатах личной гигиены как при самостоятельной возможности, так и с помощью сопровождающего лица. Это санитарное приспособление помогает людям в их естественных физиологических потребностях. Кресло-стул должен быть надежен в эксплуатации.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Ширина между поручнями не менее 40 см., вес не более 25 кг. Кресла-стулья должны выдерживать нагрузку (вес Получателя) до 190 кг.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Оснащение должно быть: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- сиденье – со съемной крышкой;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- регулировкой высоты.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3 370,00</w:t>
            </w:r>
          </w:p>
        </w:tc>
      </w:tr>
      <w:tr w:rsidR="00291982" w:rsidRPr="004B01EF" w:rsidTr="00291982">
        <w:trPr>
          <w:trHeight w:val="11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ar694"/>
            <w:bookmarkEnd w:id="2"/>
            <w:r w:rsidRPr="004B01E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Кресло-стул с санитарным оснащением активного типа 23-01-05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Кресло-стул должен быть предназначен для активного и пассивного использования в помещениях и комнатах личной гигиены как при самостоятельной возможности, так и с помощью сопровождающего лица. Это санитарное приспособление помогает людям в их естественных физиологических потребностях. Кресло-стул должен быть надежен в эксплуатации. Рама кресла должна быть изготовлена из металлического сплава. Материал изготовления сиденья и спинки может быть 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мягкая, прочная, влагонепроницаемая, поддающаяся санитарной обработке искусственная кожа.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Тех. характеристики: длина в рабочем состоянии не менее 820 </w:t>
            </w:r>
            <w:proofErr w:type="gramStart"/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мм.;</w:t>
            </w:r>
            <w:proofErr w:type="gramEnd"/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ширина в рабочем состоянии не менее 630 мм.; высота не менее 720 мм.; ширина сидения не менее 340 мм.; вес не более 21 кг, высота спинки не менее 410 мм.; грузоподъемность не менее 110 кг.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Оснащение должно быть: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- съемным пластмассовым судном с крышкой;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- съемным пластмассовым санитарным сидением со съемной подушкой;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-откидными подлокотниками; 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- съемными подножками;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- стояночного тормоза регулируемые.</w:t>
            </w:r>
          </w:p>
          <w:p w:rsidR="00291982" w:rsidRPr="004B01EF" w:rsidRDefault="00291982" w:rsidP="00EE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Количество кресел-стульев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12 640,00</w:t>
            </w:r>
          </w:p>
        </w:tc>
      </w:tr>
      <w:tr w:rsidR="00291982" w:rsidRPr="004B01EF" w:rsidTr="00291982">
        <w:trPr>
          <w:trHeight w:val="23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EE2ADF">
            <w:pPr>
              <w:tabs>
                <w:tab w:val="left" w:pos="5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2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82" w:rsidRPr="004B01EF" w:rsidRDefault="00291982" w:rsidP="00EE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1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 w:bidi="hi-IN"/>
        </w:rPr>
      </w:pPr>
      <w:r w:rsidRPr="00291982">
        <w:rPr>
          <w:rFonts w:ascii="Times New Roman" w:hAnsi="Times New Roman" w:cs="Times New Roman"/>
          <w:b/>
          <w:lang w:eastAsia="zh-CN" w:bidi="hi-IN"/>
        </w:rPr>
        <w:t>Требования к качеству, техническим, функциональным характеристикам и безопасности.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 xml:space="preserve">Кресла-стулья с санитарным оснащением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ИСО 10993-1-2011 «Изделия медицинские. Оценка биологического действия медицинских изделий. Часть 1. Оценка и исследования»,10993-5-2011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91982">
        <w:rPr>
          <w:rFonts w:ascii="Times New Roman" w:hAnsi="Times New Roman" w:cs="Times New Roman"/>
          <w:lang w:eastAsia="zh-CN" w:bidi="hi-IN"/>
        </w:rPr>
        <w:t>цитотоксичность</w:t>
      </w:r>
      <w:proofErr w:type="spellEnd"/>
      <w:r w:rsidRPr="00291982">
        <w:rPr>
          <w:rFonts w:ascii="Times New Roman" w:hAnsi="Times New Roman" w:cs="Times New Roman"/>
          <w:lang w:eastAsia="zh-CN" w:bidi="hi-IN"/>
        </w:rPr>
        <w:t xml:space="preserve">: методы </w:t>
      </w:r>
      <w:proofErr w:type="spellStart"/>
      <w:r w:rsidRPr="00291982">
        <w:rPr>
          <w:rFonts w:ascii="Times New Roman" w:hAnsi="Times New Roman" w:cs="Times New Roman"/>
          <w:lang w:eastAsia="zh-CN" w:bidi="hi-IN"/>
        </w:rPr>
        <w:t>in</w:t>
      </w:r>
      <w:proofErr w:type="spellEnd"/>
      <w:r w:rsidRPr="00291982">
        <w:rPr>
          <w:rFonts w:ascii="Times New Roman" w:hAnsi="Times New Roman" w:cs="Times New Roman"/>
          <w:lang w:eastAsia="zh-CN" w:bidi="hi-IN"/>
        </w:rPr>
        <w:t xml:space="preserve"> </w:t>
      </w:r>
      <w:proofErr w:type="spellStart"/>
      <w:r w:rsidRPr="00291982">
        <w:rPr>
          <w:rFonts w:ascii="Times New Roman" w:hAnsi="Times New Roman" w:cs="Times New Roman"/>
          <w:lang w:eastAsia="zh-CN" w:bidi="hi-IN"/>
        </w:rPr>
        <w:t>vitro</w:t>
      </w:r>
      <w:proofErr w:type="spellEnd"/>
      <w:r w:rsidRPr="00291982">
        <w:rPr>
          <w:rFonts w:ascii="Times New Roman" w:hAnsi="Times New Roman" w:cs="Times New Roman"/>
          <w:lang w:eastAsia="zh-CN" w:bidi="hi-IN"/>
        </w:rPr>
        <w:t>»,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Материалы, применяемые для изготовления кресел-стульев с санитарным оснащением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 xml:space="preserve">Поверхность сиденья должна иметь соответствующую форму и упругость для оптимального положения и распределения массы тела.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 xml:space="preserve"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Наружные поверхности Товара должны быть устойчивы к воздействию 1%-</w:t>
      </w:r>
      <w:proofErr w:type="spellStart"/>
      <w:r w:rsidRPr="00291982">
        <w:rPr>
          <w:rFonts w:ascii="Times New Roman" w:hAnsi="Times New Roman" w:cs="Times New Roman"/>
          <w:lang w:eastAsia="zh-CN" w:bidi="hi-IN"/>
        </w:rPr>
        <w:t>го</w:t>
      </w:r>
      <w:proofErr w:type="spellEnd"/>
      <w:r w:rsidRPr="00291982">
        <w:rPr>
          <w:rFonts w:ascii="Times New Roman" w:hAnsi="Times New Roman" w:cs="Times New Roman"/>
          <w:lang w:eastAsia="zh-CN" w:bidi="hi-IN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 xml:space="preserve">Конструкция кресел-стульев с санитарным оснащением должна обеспечивать удобство при передвижении пользователя. Металлические части кресел-стульев должны быть изготовлены из коррозийно-стойких материалов или иметь защитные или защитно-декоративные покрытия. 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Эргономика кресел-стульев должна обеспечивать удобное размещение в нем пользователя и свободу движений последнего при перемещениях.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 xml:space="preserve">Кресла-стулья должны соответствовать требованиям безопасности для пользователя и сопровождающего 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zh-CN" w:bidi="hi-IN"/>
        </w:rPr>
      </w:pPr>
      <w:r w:rsidRPr="00291982">
        <w:rPr>
          <w:rFonts w:ascii="Times New Roman" w:hAnsi="Times New Roman" w:cs="Times New Roman"/>
          <w:b/>
          <w:lang w:eastAsia="zh-CN" w:bidi="hi-IN"/>
        </w:rPr>
        <w:t>Требования к комплектности, маркировке, упаковке и отгрузке.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В комплект кресла - стула с санитарным оснащением должны входить инструмент, запасные части и принадлежности, обеспечивающие техническое обслуживание товара в течение срока службы.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Упаковка кресел-стульев с санитарным оснащением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Маркировка упаковки Товара должна включать: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- страну-изготовителя;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- наименование предприятия-изготовителя, юридический адрес, товарный знак (при наличии);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- количество Товара в упаковке;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- дату (месяц, год) изготовления или гарантийный срок;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t>- правила использования (при необходимости);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lang w:eastAsia="zh-CN" w:bidi="hi-IN"/>
        </w:rPr>
        <w:lastRenderedPageBreak/>
        <w:t>- штриховой код изделия (при наличии).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b/>
          <w:lang w:eastAsia="zh-CN" w:bidi="hi-IN"/>
        </w:rPr>
        <w:t>Гарантийный срок</w:t>
      </w:r>
      <w:r w:rsidRPr="00291982">
        <w:rPr>
          <w:rFonts w:ascii="Times New Roman" w:hAnsi="Times New Roman" w:cs="Times New Roman"/>
          <w:lang w:eastAsia="zh-CN" w:bidi="hi-IN"/>
        </w:rPr>
        <w:t xml:space="preserve"> должен составлять не менее 12 месяцев со дня подписания Получателем акта приема-передачи Товара.</w:t>
      </w:r>
    </w:p>
    <w:p w:rsidR="00291982" w:rsidRPr="00291982" w:rsidRDefault="00291982" w:rsidP="0029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 w:rsidRPr="00291982">
        <w:rPr>
          <w:rFonts w:ascii="Times New Roman" w:hAnsi="Times New Roman" w:cs="Times New Roman"/>
          <w:b/>
          <w:lang w:eastAsia="zh-CN" w:bidi="hi-IN"/>
        </w:rPr>
        <w:t>Срок пользования</w:t>
      </w:r>
      <w:r w:rsidRPr="00291982">
        <w:rPr>
          <w:rFonts w:ascii="Times New Roman" w:hAnsi="Times New Roman" w:cs="Times New Roman"/>
          <w:lang w:eastAsia="zh-CN" w:bidi="hi-IN"/>
        </w:rPr>
        <w:t xml:space="preserve"> кресла-стульями должен составлять не менее 4 лет с даты предоставления его Получателю.</w:t>
      </w:r>
    </w:p>
    <w:p w:rsidR="00291982" w:rsidRPr="00291982" w:rsidRDefault="00291982" w:rsidP="00291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982" w:rsidRPr="00291982" w:rsidRDefault="00291982" w:rsidP="002919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91982">
        <w:rPr>
          <w:rStyle w:val="a3"/>
          <w:rFonts w:ascii="Times New Roman" w:hAnsi="Times New Roman" w:cs="Times New Roman"/>
          <w:b/>
          <w:bCs/>
          <w:color w:val="auto"/>
          <w:sz w:val="22"/>
          <w:szCs w:val="22"/>
          <w:u w:val="none"/>
          <w:lang w:eastAsia="en-US" w:bidi="en-US"/>
        </w:rPr>
        <w:t xml:space="preserve">Место поставки: </w:t>
      </w:r>
      <w:r w:rsidRPr="00291982">
        <w:rPr>
          <w:rFonts w:ascii="Times New Roman" w:hAnsi="Times New Roman" w:cs="Times New Roman"/>
          <w:sz w:val="22"/>
          <w:szCs w:val="22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291982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291982">
        <w:rPr>
          <w:rFonts w:ascii="Times New Roman" w:hAnsi="Times New Roman" w:cs="Times New Roman"/>
          <w:sz w:val="22"/>
          <w:szCs w:val="22"/>
        </w:rPr>
        <w:t xml:space="preserve">службой доставки (почтовым отправлением), </w:t>
      </w:r>
      <w:r w:rsidRPr="00291982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>в пунктах выдачи).</w:t>
      </w:r>
    </w:p>
    <w:p w:rsidR="00291982" w:rsidRPr="00291982" w:rsidRDefault="00291982" w:rsidP="00291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91982" w:rsidRPr="00291982" w:rsidRDefault="00291982" w:rsidP="002919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291982">
        <w:rPr>
          <w:rFonts w:ascii="Times New Roman" w:hAnsi="Times New Roman" w:cs="Times New Roman"/>
          <w:b/>
        </w:rPr>
        <w:t>Срок поставки</w:t>
      </w:r>
      <w:r w:rsidRPr="00291982">
        <w:rPr>
          <w:rFonts w:ascii="Times New Roman" w:hAnsi="Times New Roman" w:cs="Times New Roman"/>
        </w:rPr>
        <w:t xml:space="preserve">: </w:t>
      </w:r>
      <w:r w:rsidRPr="00291982">
        <w:rPr>
          <w:rFonts w:ascii="Times New Roman" w:hAnsi="Times New Roman" w:cs="Times New Roman"/>
          <w:spacing w:val="-1"/>
        </w:rPr>
        <w:t>до «</w:t>
      </w:r>
      <w:r w:rsidR="00A31CA3">
        <w:rPr>
          <w:rFonts w:ascii="Times New Roman" w:hAnsi="Times New Roman" w:cs="Times New Roman"/>
          <w:spacing w:val="-1"/>
        </w:rPr>
        <w:t>15</w:t>
      </w:r>
      <w:r w:rsidRPr="00291982">
        <w:rPr>
          <w:rFonts w:ascii="Times New Roman" w:hAnsi="Times New Roman" w:cs="Times New Roman"/>
          <w:spacing w:val="-1"/>
        </w:rPr>
        <w:t xml:space="preserve">» </w:t>
      </w:r>
      <w:r w:rsidR="00A31CA3">
        <w:rPr>
          <w:rFonts w:ascii="Times New Roman" w:hAnsi="Times New Roman" w:cs="Times New Roman"/>
          <w:spacing w:val="-1"/>
        </w:rPr>
        <w:t>ноя</w:t>
      </w:r>
      <w:bookmarkStart w:id="3" w:name="_GoBack"/>
      <w:bookmarkEnd w:id="3"/>
      <w:r w:rsidRPr="00291982">
        <w:rPr>
          <w:rFonts w:ascii="Times New Roman" w:hAnsi="Times New Roman" w:cs="Times New Roman"/>
          <w:spacing w:val="-1"/>
        </w:rPr>
        <w:t>бря 2021 года.</w:t>
      </w:r>
    </w:p>
    <w:p w:rsidR="00291982" w:rsidRPr="00291982" w:rsidRDefault="00291982" w:rsidP="00291982">
      <w:pPr>
        <w:spacing w:after="0" w:line="240" w:lineRule="auto"/>
        <w:ind w:firstLine="709"/>
        <w:jc w:val="both"/>
        <w:rPr>
          <w:rStyle w:val="a3"/>
          <w:rFonts w:ascii="Times New Roman" w:eastAsia="Times New Roman CYR" w:hAnsi="Times New Roman" w:cs="Times New Roman"/>
          <w:color w:val="auto"/>
          <w:spacing w:val="-1"/>
          <w:u w:val="none"/>
          <w:lang w:bidi="en-US"/>
        </w:rPr>
      </w:pPr>
      <w:r w:rsidRPr="00291982">
        <w:rPr>
          <w:rStyle w:val="a3"/>
          <w:rFonts w:ascii="Times New Roman" w:eastAsia="Times New Roman CYR" w:hAnsi="Times New Roman" w:cs="Times New Roman"/>
          <w:color w:val="auto"/>
          <w:spacing w:val="-1"/>
          <w:u w:val="none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91982" w:rsidRPr="00291982" w:rsidRDefault="00291982" w:rsidP="00291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1982" w:rsidRPr="00291982" w:rsidSect="00291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2"/>
    <w:rsid w:val="000D263C"/>
    <w:rsid w:val="00260CCD"/>
    <w:rsid w:val="00291982"/>
    <w:rsid w:val="00327409"/>
    <w:rsid w:val="003A2301"/>
    <w:rsid w:val="004913A9"/>
    <w:rsid w:val="00532AAD"/>
    <w:rsid w:val="00544E12"/>
    <w:rsid w:val="00715EB1"/>
    <w:rsid w:val="00716CBC"/>
    <w:rsid w:val="007611EF"/>
    <w:rsid w:val="007C41C5"/>
    <w:rsid w:val="007E5E97"/>
    <w:rsid w:val="00866364"/>
    <w:rsid w:val="008B1212"/>
    <w:rsid w:val="009F7325"/>
    <w:rsid w:val="00A00EF0"/>
    <w:rsid w:val="00A31CA3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4EAB-39F4-4FD0-8A3A-B63918D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291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2</cp:revision>
  <dcterms:created xsi:type="dcterms:W3CDTF">2021-08-24T03:32:00Z</dcterms:created>
  <dcterms:modified xsi:type="dcterms:W3CDTF">2021-08-26T08:58:00Z</dcterms:modified>
</cp:coreProperties>
</file>