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E4" w:rsidRPr="0089478C" w:rsidRDefault="00CE3DE4" w:rsidP="00CE3D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DE4" w:rsidRDefault="00CE3DE4" w:rsidP="00CE3DE4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r w:rsidRPr="00A65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Выполнение работ по изготовлению и обеспечению инвалидов и отдельных категорий граждан из числа ветеранов техническими средствами реабилитации - протезами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нижних</w:t>
      </w:r>
      <w:r w:rsidRPr="00A659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конечностей</w:t>
      </w:r>
    </w:p>
    <w:p w:rsidR="00CE3DE4" w:rsidRPr="00D12B25" w:rsidRDefault="00CE3DE4" w:rsidP="00CE3DE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Таблица № 1                    </w:t>
      </w:r>
    </w:p>
    <w:p w:rsidR="00CE3DE4" w:rsidRPr="00D12B25" w:rsidRDefault="00CE3DE4" w:rsidP="00CE3DE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276"/>
        <w:gridCol w:w="4110"/>
        <w:gridCol w:w="1276"/>
        <w:gridCol w:w="992"/>
      </w:tblGrid>
      <w:tr w:rsidR="00355F61" w:rsidRPr="00286D5E" w:rsidTr="00355F61">
        <w:trPr>
          <w:trHeight w:val="1771"/>
        </w:trPr>
        <w:tc>
          <w:tcPr>
            <w:tcW w:w="426" w:type="dxa"/>
          </w:tcPr>
          <w:p w:rsidR="00355F61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       </w:t>
            </w: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/п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286D5E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Наименование </w:t>
            </w: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Изделий</w:t>
            </w:r>
            <w:r w:rsidRPr="00286D5E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 xml:space="preserve"> (Приказ Минтруда России от 13.02.2018 г. № 86н)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</w:pPr>
            <w:r w:rsidRPr="00286D5E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Позиция по КТРУ,</w:t>
            </w:r>
          </w:p>
          <w:p w:rsidR="00355F61" w:rsidRPr="00286D5E" w:rsidRDefault="00355F61" w:rsidP="002202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</w:pPr>
            <w:r w:rsidRPr="00286D5E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Код по ОКПД</w:t>
            </w:r>
            <w:proofErr w:type="gramStart"/>
            <w:r w:rsidRPr="00286D5E">
              <w:rPr>
                <w:rFonts w:ascii="Times New Roman" w:eastAsia="Arial Unicode MS" w:hAnsi="Times New Roman" w:cs="Times New Roman"/>
                <w:sz w:val="18"/>
                <w:szCs w:val="18"/>
                <w:lang w:eastAsia="ar-SA" w:bidi="hi-IN"/>
              </w:rPr>
              <w:t>2</w:t>
            </w:r>
            <w:proofErr w:type="gramEnd"/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suppressAutoHyphens/>
              <w:spacing w:after="0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>Характеристики Изделий</w:t>
            </w:r>
            <w:r w:rsidRPr="00286D5E">
              <w:rPr>
                <w:rFonts w:ascii="Times New Roman" w:eastAsia="Arial Unicode MS" w:hAnsi="Times New Roman" w:cs="Times New Roman"/>
                <w:sz w:val="18"/>
                <w:szCs w:val="18"/>
                <w:lang w:eastAsia="hi-IN" w:bidi="hi-IN"/>
              </w:rPr>
              <w:t xml:space="preserve"> (неизменяемые характеристики)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Times New Roman" w:hAnsi="Times New Roman" w:cs="Times New Roman"/>
                <w:sz w:val="18"/>
                <w:szCs w:val="18"/>
                <w:lang w:eastAsia="ar-SA" w:bidi="hi-IN"/>
              </w:rPr>
              <w:t>Единица измерения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Гарантийный срок, мес.</w:t>
            </w:r>
          </w:p>
        </w:tc>
      </w:tr>
      <w:tr w:rsidR="00355F61" w:rsidRPr="00286D5E" w:rsidTr="00355F61">
        <w:trPr>
          <w:trHeight w:val="182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стопы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hi-IN" w:bidi="hi-IN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hi-IN" w:bidi="hi-IN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эластичной облицовкой. Формообразующая часть косметической облицовки – листовой поролон. Покрытие облицовки – чулки косметические. Приемная </w:t>
            </w:r>
            <w:proofErr w:type="gramStart"/>
            <w:r w:rsidRPr="00286D5E">
              <w:rPr>
                <w:rFonts w:ascii="Times New Roman" w:eastAsia="Calibri" w:hAnsi="Times New Roman" w:cs="Times New Roman"/>
                <w:sz w:val="18"/>
                <w:szCs w:val="18"/>
              </w:rPr>
              <w:t>гильза</w:t>
            </w:r>
            <w:proofErr w:type="gramEnd"/>
            <w:r w:rsidRPr="00286D5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унифицированная или индивидуальная, изготовленная по индивидуальному слепку с культи инвалида (по медицинским показаниям). Материал приемной гильзы – кожа. Крепление протеза с использование кожаных полуфабрикатов. Стопа шарнирная, полиуретановая монолитная. Протез комплектуется не менее 4 чехлами шерстяными, не менее 4 чехлами хлопчатобумажными.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постоянной гильзы - кожа.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</w:rPr>
              <w:t>Материал облицовки стопы -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1651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голени лечебно-тренировочный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hi-IN" w:bidi="hi-IN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hi-IN" w:bidi="hi-IN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hi-IN" w:bidi="hi-IN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right="-57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hi-IN" w:bidi="hi-IN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Без формообразующей части косметической облицовки. Приёмная гильза индивидуальная, изготовленная по индивидуальному слепку с культи инвалида, замена по медицинским показаниям до 3-х гильз. При наличии медицинских показаний допускается применение вкладной гильзы или без нее. Крепление протеза с использованием гильзы (манжеты с шинами) бедра или крепление с использованием кожаных полуфабрикатов (по медицинским показаниям). Регулировочно-соединительные устройства протеза должны соответствовать весу инвалида. Стопа шарнирная, монолитная. Протез комплектуется не менее 4 чехлами шерстяными, не менее 4 чехлами хлопчатобумажными.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лечебно-тренировочный.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постоянной гильзы - литьевой слоистый пластик на основе акриловых смол.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Материал вкладной гильзы - вспененный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пенополиэтилен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-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бедра лечебно-тренировочный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ab/>
            </w: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Без формообразующей части косметической облицовки. Приёмная гильза индивидуальная, изготовленная по индивидуальному слепку с культи инвалида или унифицированная (по медицинским показаниям), замена по медицинским показаниям до 3-х гильз. Регулировочно-соединительные устройства протеза должны соответствовать весу инвалида. Стопа шарнирная, монолитная. Коленный шарнир с ручным замком моноцентрический. Протез комплектуется не менее 4 чехлами шерстяными, не менее 4 чехлами хлопчатобумажными.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Тип протеза по назначению: лечебно-тренировочный.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постоянной гильзы - литьевой слоистый пластик на основе полиамидных или акриловых смол (по медицинским показаниям).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–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2442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4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бедра лечебно-тренировочный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ab/>
            </w: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Без формообразующей части косметической облицовки. Приёмная гильза индивидуальная, изготовленная по индивидуальному слепку с культи инвалида или унифицированная (по медицинским показаниям), замена по медицинским показаниям до 3-х гильз. Регулировочно-соединительные устройства протеза должны соответствовать весу инвалида. Стопа шарнирная, монолитная. Коленный шарнир полицентрический с «геометрическим замком» или коленный шарнир одноосный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беззамковый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с механизмом торможения (по медицинским показаниям). Протез комплектуется не менее 4 чехлами шерстяными, не менее 4 чехлами хлопчатобумажными.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лечебно-тренировочный.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постоянной гильзы - литьевой слоистый пластик на основе полиамидных или акриловых смол (по медицинским показаниям).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-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голени для купания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Косметическая облицовка – голенная система. Приемная гильза индивидуальная, изготовленная по индивидуальному слепку с культи инвалида. При наличии медицинских показаний допускается применение вкладной гильзы или без нее. Метод крепления протеза: за счет формы приемной гильзы с «герметизирующим» коленным бандажом. Стопа должна быть защищена от воздействия пресной и морской воды и от проскальзывания.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для купания.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приемной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вкладной гильзы - вспененные материалы.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–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бедра для купания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Косметическая облицовка – отсутствует. Приемная гильза индивидуальная, изготовленная по индивидуальному слепку с культи инвалида. Метод крепления протеза 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вакуумно-мышечное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. Регулировочно-соединительные устройства протеза должны соответствовать весу инвалида, должны быть защищены от коррозии и позволять принимать водные процедуры. Коленный модуль должен быть полицентрическим с геометрическим замком и иметь дополнительное замковое устройство, которое позволяет принимать водные процедуры в режиме 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замкового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. Стопа должна быть защищена от воздействия пресной и морской воды и от проскальзывания.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для купания.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приемной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–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 xml:space="preserve">С формообразующей частью косметической облицовки или без неё (по медицинским показаниям). Покрытие облицовки - чулки косметические. Приемная гильза унифицированная или индивидуальная, изготовленная по </w:t>
            </w:r>
          </w:p>
          <w:p w:rsidR="00355F61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 xml:space="preserve">индивидуальному слепку с культи инвалида (по медицинским показаниям). При наличии медицинских показаний допускается применение вкладной гильзы или без нее. Крепление протеза с использованием гильзы (манжеты с шинами) бедра или крепление с использованием кожаных полуфабрикатов (по медицинским показаниям). Стопа шарнирная полиуретановая, монолитная. Протез комплектуется не менее 4 чехлами шерстяными, 4 чехлами хлопчатобумажными. 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–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приемной гильзы – кожа или литьевой слоистый пластик на основе акриловых смол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Материал вкладной гильзы – вспененный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пенополиэтилен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–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8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С формообразующей частью косметической облицовки - модульной. Косметическое покрытие облицовки - чулки косметические. Приемная 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гильза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унифицированная или индивидуальная (одна пробная гильза), изготовленная по индивидуальному слепку с культи инвалида (по медицинским показаниям). При наличии медицинских показаний допускается применение вкладной гильзы или без нее. Крепление протеза с использованием гильзы (манжеты с шинами) бедра или крепление с использованием кожаных полуфабрикатов (по медицинским показаниям). Регулировочно-соединительные устройства должны соответствовать весу инвалида. Стопа полиуретановая, монолитная,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бесшарнирная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, монолитная или стопа шарнирная монолитная (по медицинским показаниям). Протез комплектуется не менее 4 чехлами шерстяными, не менее 4 чехлами хлопчатобумажными. 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–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постоянной гильзы - литьевой слоистый пластик на основе акриловых смол или кожа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Материал вкладной гильзы - вспененный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пенополиэтилен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–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9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 (одна пробная гильза), изготовленная по индивидуальному слепку с культи инвалида. При наличии медицинских показаний допускается применение вкладной гильзы или без нее. Крепление протеза с использованием гильзы (манжеты с шинами) бедра или крепление с использованием кожаных полуфабрикатов или с коленным бандажом (по медицинским показаниям). Регулировочно-соединительные устройства должны соответствовать весу инвалида. Стопа со средней степенью энергосбережения. Протез комплектуется не менее 4 чехлами шерстяными, не менее 4 чехлами хлопчатобумажными. 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Материал вкладной гильзы - вспененный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пенополиэтилен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–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10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 (одна пробная гильза), изготовленная по индивидуальному слепку с культи инвалида. Должна применяться вкладная гильза. Крепление за счет формы приемной гильзы и коленного бандажа или полимерного чехла с использованием замка (по медицинским показаниям). Регулировочно-соединительные устройства должны соответствовать весу инвалида. Стопа со средней или высокой степенью энергосбережения (по медицинским показаниям). Протез комплектуется не менее 4 чехлами шерстяными, не менее 4 чехлами хлопчатобумажными. 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постоянной гильзы - литьевой слоистый пластик на основе акриловых смол, листовой или термопластичный пластик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Материал вкладной гильзы - вспененный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пенополиэтилен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или чехол полимерный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–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С формообразующей частью косметической облицовки. Косметическое покрытие облицовки - чулки косметические. Приёмная гильза индивидуальная (одна пробная гильза), изготовленная по индивидуальному слепку с культи инвалида. В качестве вкладного элемента должен применяться чехол полимерный. Крепление за счет чехла с использованием замка или вакуумной мембраны. Регулировочно-соединительные устройства должны соответствовать весу инвалида. Стопа с высокой степенью энергосбережения. Протез комплектуется не менее 4 чехлами шерстяными, не менее 4 чехлами хлопчатобумажными.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вкладного элемента - чехол полимерный.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- полиуретан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инвалида (одна пробная гильза). В качестве вкладного элемента должен применяться чехол полимерный. Крепление с использованием подвесной вакуумной системы для активной откачки воздуха и с герметизирующим коленным бандажом. Насос </w:t>
            </w: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 xml:space="preserve">должен способствовать созданию повышенного вакуума в приемной гильзе, что улучшает крепление протеза на культе. После герметизации системы функциональное кольцо должно отводить воздух из приёмной гильзы через клапан одностороннего действия и отсасывать его через насос. Регулировочно-соединительные устройства протеза должны соответствовать весу инвалида. Стопа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углепластиковая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, с высокой степенью энергосбережения или с возможностью изменения угла щиколотки «высоты каблука» (по медицинским показаниям). Протез комплектуется не менее 4 чехлами шерстяными, не менее 4 чехлами хлопчатобумажными.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вкладного элемента - чехол полимерный.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–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13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инвалида (одна пробная гильза). В качестве вкладного элемента должен применяться чехол полимерный. Крепление протеза с использованием вакуумной мембраны. Насос, встроенный в стопу в составе вакуумной системы, должен создавать необходимое давление при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наступании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на пятку стопы. Регулировочно-соединительные устройства должны соответствовать весу инвалида. Стопа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углепластиковая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, с высокой степенью энергосбережения, повышенной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энергоотдачей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, должна обеспечивать высокую надежность при ходьбе по неровной поверхности. Протез комплектуется не менее 4 чехлами шерстяными, не менее 4 чехлами хлопчатобумажными. 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постоянной гильзы - литьевой слоистый пластик на основе акриловых смол.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вкладного элемента - чехол полимерный.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–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голени модульный, в том числе при недоразвитии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 (две пробные гильзы), изготовленная по индивидуальному слепку с культи инвалида. В качестве вкладного элемента должен применяться чехол полимерный. Крепление за счет чехла с использованием замка. Регулировочно-соединительные устройства должны соответствовать весу инвалида. Стопа влагозащитная с высокой степенью энергосбережения, с активным микропроцессорным управлением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самоюстировкой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сопротивления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плантарфлексии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и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дорфлексии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. Протез комплектуется не менее 4 чехлами шерстяными, не менее 4 чехлами хлопчатобумажными. 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Материал облицовки - мягкий полиуретан.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постоянной гильзы - литьевой слоистый пластик на основе акриловых смол.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вкладного элемента - чехол полимерный.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–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15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бедра немодульный, в том числе при врожденном недоразвитии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гильза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унифицированная или индивидуальная, изготовленная по индивидуальному слепку с культи инвалида (по медицинским показаниям). Крепление протеза поясное. Стопа шарнирная, монолитная. Коленный шарнир одноосный. Протез комплектуется не менее 4 чехлами шерстяными, не менее 4 чехлами хлопчатобумажными.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–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приемной гильзы - слоистый пластик на основе полиамидных смол или кожа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- полиуретан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унифицированная (без пробных гильз) или индивидуальная (одна пробная гильза), изготовленная по индивидуальному слепку с культи инвалида (по медицинским показаниям). При наличии медицинских показаний допускается применение вкладной гильзы или без нее. Крепление протеза поясное, с использованием бандажа, или вакуумно-мышечное (по медицинским показаниям). Регулировочно-соединительные устройства должны соответствовать весу инвалида. 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 (по медицинским показаниям), с двухступенчатой регулируемой пациентом высотой каблука. Коленный шарнир одноосный с ручным замком. Протез комплектуется не менее 4 чехлами шерстяными, не менее 4 чехлами хлопчатобумажными. 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постоянной гильзы – дерево, литьевой слоистый пластик на основе полиамидных или акриловых смол, или листовой термопластичный пластик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вкладной гильзы - вспененные материалы.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–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унифицированная (без пробных гильз) или индивидуальная (одна пробная гильза), изготовленная по индивидуальному слепку с культи инвалида (по медицинским показаниям). При наличии медицинских показаний допускается применение вкладной гильзы или без нее. </w:t>
            </w: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 xml:space="preserve">Крепление протеза поясное, с использованием бандажа или вакуумно-мышечное (по медицинским показаниям). Регулировочно-соединительные устройства должны соответствовать весу инвалида. Стопа со средней степенью энергосбережения, с голеностопным шарниром, подвижным в сагиттальной плоскости, со сменным пяточным амортизатором или без амортизатора (по медицинским показаниям), с двухступенчатой регулируемой пациентом высотой каблука. Коленный шарнир полицентрический с «геометрическим замком» с зависимым механическим регулированием фаз сгибания-разгибания или коленный шарнир одноосный с механизмом торможения с зависимым механическим регулированием фаз сгибания-разгибания (по медицинским показаниям). Протез комплектуется не менее 4 чехлами шерстяными, не менее 4 чехлами хлопчатобумажными. 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унифицированной постоянной гильзы - слоистый пластик на основе полиамидных или акриловых смол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постоянной гильзы - литьевой слоистый пластик на основе полиамидных или акриловых смол или листовой термопластичный пластик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вкладной гильзы - вспененные материалы.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–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18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С формообразующей частью косметической облицовки. Косметическое покрытие облицовки - чулки косметические. Приёмная гильза индивидуальная (две пробные гильзы), изготовленная по индивидуальному слепку с культи инвалида. При наличии медицинских показаний допускается применение вкладной гильзы или без нее. Крепление протеза поясное, с использованием бандажа или вакуумно-мышечное (по медицинским показаниям). Регулировочно-соединительные устройства должны соответствовать весу инвалида. Стопа со средней степенью энергосбережения. Коленный шарнир с независимым пневматическим регулированием фаз сгибания-разгибания. Протез комплектуется не менее 4 чехлами шерстяными, не менее 4 чехлами хлопчатобумажными.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вкладного элемента - вспененные материалы.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–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инвалида (две пробные гильзы). При наличии медицинских показаний допускается применение чехла полимерного или без него. Крепление с использованием замка или вакуумной мембраны </w:t>
            </w: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 xml:space="preserve">(по медицинским показаниям). Регулировочно-соединительные устройства должны соответствовать весу инвалида. Стопа с высокой степенью энергосбережения. Коленный шарнир с независимым пневматическим регулированием фаз сгибания-разгибания. Протез комплектуется не менее 4 чехлами шерстяными, не менее 4 чехлами хлопчатобумажными. 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вкладного элемента - чехол полимерный.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- полиуретан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20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инвалида (две пробные гильзы). В качестве вкладного элемента должен применяться чехол полимерный. Крепление с использованием замка или вакуумной мембраны (по медицинским показаниям). Регулировочно-соединительные устройства должны соответствовать весу инвалида. Стопа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углепластиковая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с высокой степенью энергосбережения. Коленный шарнир пневматический или гидравлический (по медицинским показаниям) с независимым регулированием фаз сгибания-разгибания. При наличии медицинских показаний применяется поворотное устройство. Протез комплектуется не менее 4 чехлами шерстяными, не менее 4 чехлами хлопчатобумажными. 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вкладного элемента - чехол полимерный.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–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инвалида (две пробные гильзы). В качестве вкладного элемента должен применяться чехол полимерный. Крепление с использованием замка или вакуумной мембраны (по медицинским показаниям). При наличии медицинских показаний должно применяться поворотное устройство, обеспечивающее возможность поворота согнутой в колене искусственной голени относительно гильзы (для обеспечения самообслуживания пациента). Регулировочно-соединительные устройства должны соответствовать весу инвалида. Стопа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углепластиковая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с высокой степенью энергосбережения. Коленный шарнир гидравлический с независимым бесступенчатым механизмом регулирования фазы сгибания-разгибания. Протез комплектуется не менее 4 </w:t>
            </w: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 xml:space="preserve">чехлами шерстяными, не менее 4 чехлами хлопчатобумажными. 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постоянной гильзы - литьевой слоистый пластик на основе акриловых смол или листовой термопластичный пластик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вкладного элемента - чехол полимерный.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- полиуретан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22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при вычленении бедра немодульный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С формообразующей частью косметической облицовки. Косметическое покрытие облицовки - чулки косметические. Приёмная гильза индивидуальная, изготовленная по индивидуальному слепку с культи инвалида (одна пробная гильза). Крепление протеза поясное с использованием кожаных полуфабрикатов. Регулировочно-соединительные устройства должны соответствовать весу инвалида. Стопа шарнирная полиуретановая монолитная. Комплект полуфабрикатов максимальной готовности для немодульных протезов должен быть с ручным замком. 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постоянной гильзы - кожа и слоистый пластик на основе полиамидных смол.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–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23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бедра модульный с внешним источником энергии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Формообразующая часть косметической облицовки - модульная мягкая полиуретановая или без нее (по медицинским показаниям). Косметическое покрытие облицовки - чулки косметические. Приёмная гильза индивидуальная, должна быть изготовлена по индивидуальному слепку с культи инвалида (две пробные гильзы). В качестве вкладного элемента могут применяться чехлы полимерные (при наличии медицинских показаний). Крепление протеза с использованием чехла из полимерного материала или при помощи поддерживающего бедренного бандажа и вакуумного клапана. Регулировочно-соединительные устройства должны соответствовать весу инвалида. Стопа должна быть с высокой степенью энергосбережения с гидроцилиндром, с плавной регулировкой жесткости давления или с бесступенчатой регулируемой пациентом высотой каблука.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Коленный модуль должен быть с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самопрограммирующейся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и самообучающейся интеллектуальной электронной системой управления, обеспечивающей устойчивость и режим автоматической настройки режима ходьбы. Микропроцессорное управление фазами опоры и переноса.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Должно применяться дополнительное функциональное надколенное устройство (поворотное).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Тип протеза по назначению: постоянный. 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 или листовой поролон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-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Материал индивидуальной постоянной гильзы - литьевой слоистый пластик на основе акриловых смол или листовой термопластичный пластик (по </w:t>
            </w: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lastRenderedPageBreak/>
              <w:t>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Материал вкладного элемента - чехлы полимерные </w:t>
            </w:r>
            <w:proofErr w:type="spell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гелевые</w:t>
            </w:r>
            <w:proofErr w:type="spell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  <w:tr w:rsidR="00355F61" w:rsidRPr="00286D5E" w:rsidTr="00355F61">
        <w:trPr>
          <w:trHeight w:val="995"/>
        </w:trPr>
        <w:tc>
          <w:tcPr>
            <w:tcW w:w="42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lastRenderedPageBreak/>
              <w:t>24</w:t>
            </w:r>
          </w:p>
        </w:tc>
        <w:tc>
          <w:tcPr>
            <w:tcW w:w="1701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Протез при вычленении бедра модульный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КТРУ: 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не применяется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ОКПД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: </w:t>
            </w:r>
            <w:r w:rsidRPr="00286D5E"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  <w:t>32.50.22.121</w:t>
            </w: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bCs/>
                <w:kern w:val="1"/>
                <w:sz w:val="18"/>
                <w:szCs w:val="18"/>
                <w:lang w:eastAsia="ar-SA"/>
              </w:rPr>
            </w:pPr>
          </w:p>
          <w:p w:rsidR="00355F61" w:rsidRPr="00286D5E" w:rsidRDefault="00355F61" w:rsidP="002202CD">
            <w:pPr>
              <w:widowControl w:val="0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4110" w:type="dxa"/>
          </w:tcPr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С формообразующей частью косметической облицовки. Косметическое покрытие формообразующей облицовки - чулки косметические. Приёмная гильза индивидуальная, изготовленная по индивидуальному слепку с культи инвалида (одна пробная гильза). При наличии медицинских показаний допускается применение вкладной гильзы или без нее. Крепление протеза поясное с использованием кожаных полуфабрикатов. Регулировочно-соединительные устройства должны соответствовать весу инвалида. Стопа с голеностопным шарниром, подвижным в сагиттальной плоскости, со сменным пяточным амортизатором. Коленный шарнир полицентрический с независимым пневматическим регулированием фаз сгибания-разгибания или коленный шарнир полицентрический с зависимым механическим регулированием фаз сгибания-разгибания (по медицинским показаниям). Тазобедренный шарнир одноосный с </w:t>
            </w:r>
            <w:proofErr w:type="gramStart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зависимым</w:t>
            </w:r>
            <w:proofErr w:type="gramEnd"/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механическим регулирование</w:t>
            </w: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rtl/>
                <w:lang w:eastAsia="ar-SA" w:bidi="hi-IN"/>
              </w:rPr>
              <w:t>.</w:t>
            </w: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 xml:space="preserve"> 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Тип протеза по назначению: постоянный.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- мягкий полиуретан.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покрытия облицовки – перлон или силон (по медицинским показаниям).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постоянной гильзы - литьевой слоистый пластик на основе акриловых смол.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вкладной гильзы - вспененные материалы.</w:t>
            </w:r>
          </w:p>
          <w:p w:rsidR="00355F61" w:rsidRPr="00286D5E" w:rsidRDefault="00355F61" w:rsidP="002202CD">
            <w:pPr>
              <w:widowControl w:val="0"/>
              <w:autoSpaceDE w:val="0"/>
              <w:snapToGrid w:val="0"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Материал облицовки стопы – полиуретан.</w:t>
            </w:r>
          </w:p>
        </w:tc>
        <w:tc>
          <w:tcPr>
            <w:tcW w:w="1276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Штука</w:t>
            </w:r>
          </w:p>
        </w:tc>
        <w:tc>
          <w:tcPr>
            <w:tcW w:w="992" w:type="dxa"/>
          </w:tcPr>
          <w:p w:rsidR="00355F61" w:rsidRPr="00286D5E" w:rsidRDefault="00355F61" w:rsidP="002202CD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86D5E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</w:t>
            </w:r>
          </w:p>
        </w:tc>
      </w:tr>
    </w:tbl>
    <w:p w:rsidR="00CE3DE4" w:rsidRPr="00DA7AB9" w:rsidRDefault="00CE3DE4" w:rsidP="00CE3DE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</w:pPr>
      <w:r w:rsidRPr="00F925F4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Протезы нижних конечностей </w:t>
      </w:r>
      <w:r w:rsidRPr="00DA7AB9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должны соответствовать требованиям ГОСТ </w:t>
      </w:r>
      <w:proofErr w:type="gramStart"/>
      <w:r w:rsidRPr="00DA7AB9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Р</w:t>
      </w:r>
      <w:proofErr w:type="gramEnd"/>
      <w:r w:rsidRPr="00DA7AB9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DA7AB9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Р</w:t>
      </w:r>
      <w:proofErr w:type="gramEnd"/>
      <w:r w:rsidRPr="00DA7AB9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52770-2016 «Изделия медицинские. Требования безопасности. Методы санитарно-химических и токсикологический испытаний», ГОСТ </w:t>
      </w:r>
      <w:proofErr w:type="gramStart"/>
      <w:r w:rsidRPr="00DA7AB9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Р</w:t>
      </w:r>
      <w:proofErr w:type="gramEnd"/>
      <w:r w:rsidRPr="00DA7AB9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ИСО 22523-2007 «Протезы конечностей и </w:t>
      </w:r>
      <w:proofErr w:type="spellStart"/>
      <w:r w:rsidRPr="00DA7AB9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ортезы</w:t>
      </w:r>
      <w:proofErr w:type="spellEnd"/>
      <w:r w:rsidRPr="00DA7AB9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наружные. Требования и методы испытаний» ГОСТ </w:t>
      </w:r>
      <w:proofErr w:type="gramStart"/>
      <w:r w:rsidRPr="00DA7AB9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Р</w:t>
      </w:r>
      <w:proofErr w:type="gramEnd"/>
      <w:r w:rsidRPr="00DA7AB9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56138-2014 «Протезы верхних конечностей. Технические требования» или иным ГОСТ и </w:t>
      </w:r>
      <w:proofErr w:type="gramStart"/>
      <w:r w:rsidRPr="00DA7AB9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>ТУ</w:t>
      </w:r>
      <w:proofErr w:type="gramEnd"/>
      <w:r w:rsidRPr="00DA7AB9">
        <w:rPr>
          <w:rFonts w:ascii="Times New Roman" w:eastAsia="Arial Unicode MS" w:hAnsi="Times New Roman" w:cs="Times New Roman"/>
          <w:bCs/>
          <w:iCs/>
          <w:color w:val="000000"/>
          <w:lang w:eastAsia="hi-IN" w:bidi="hi-IN"/>
        </w:rPr>
        <w:t xml:space="preserve"> к которым присоединился участник закупки. </w:t>
      </w:r>
    </w:p>
    <w:p w:rsidR="00CE3DE4" w:rsidRPr="00F925F4" w:rsidRDefault="00CE3DE4" w:rsidP="00CE3DE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F925F4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протезами нижних конечностей (далее - ТСР) должны входить:</w:t>
      </w:r>
    </w:p>
    <w:p w:rsidR="00CE3DE4" w:rsidRPr="00F925F4" w:rsidRDefault="00CE3DE4" w:rsidP="00CE3DE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F925F4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изготовление ТСР по индивидуальным обмерам;</w:t>
      </w:r>
    </w:p>
    <w:p w:rsidR="00CE3DE4" w:rsidRPr="00F925F4" w:rsidRDefault="00CE3DE4" w:rsidP="00CE3DE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F925F4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примерка и подгонка ТСР (при необходимости);</w:t>
      </w:r>
    </w:p>
    <w:p w:rsidR="00CE3DE4" w:rsidRPr="00F925F4" w:rsidRDefault="00CE3DE4" w:rsidP="00CE3DE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F925F4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обучение Получателя пользованию ТСР, уходу за ним и его хранения;</w:t>
      </w:r>
    </w:p>
    <w:p w:rsidR="00CE3DE4" w:rsidRPr="00F925F4" w:rsidRDefault="00CE3DE4" w:rsidP="00CE3DE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F925F4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выдача ТСР Получателю;</w:t>
      </w:r>
    </w:p>
    <w:p w:rsidR="00CE3DE4" w:rsidRPr="00F925F4" w:rsidRDefault="00CE3DE4" w:rsidP="00CE3DE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F925F4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CE3DE4" w:rsidRPr="00F925F4" w:rsidRDefault="00CE3DE4" w:rsidP="00CE3DE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F925F4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Выполняемые работы по изготовлению и обеспечению Получателей протезами должны содержать комплекс технических и социальных мероприятий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 </w:t>
      </w:r>
    </w:p>
    <w:p w:rsidR="00CE3DE4" w:rsidRPr="00F925F4" w:rsidRDefault="00CE3DE4" w:rsidP="00CE3DE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F925F4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Работы по проведению комплекса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Получателей с помощью протезов конечностей.</w:t>
      </w:r>
    </w:p>
    <w:p w:rsidR="00CE3DE4" w:rsidRPr="00F925F4" w:rsidRDefault="00CE3DE4" w:rsidP="00CE3DE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F925F4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 xml:space="preserve">Приемная гильза протеза конечности должна изготавливаться по индивидуальному параметру Получателя и предназначается для размещения в ней культи или пораженной конечности, должна обеспечивать взаимодействие человека с протезом конечности. </w:t>
      </w:r>
    </w:p>
    <w:p w:rsidR="00CE3DE4" w:rsidRPr="00F925F4" w:rsidRDefault="00CE3DE4" w:rsidP="00CE3DE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F925F4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CE3DE4" w:rsidRPr="00F925F4" w:rsidRDefault="00CE3DE4" w:rsidP="00CE3DE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F925F4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lastRenderedPageBreak/>
        <w:t>Лечебно-тренировочный протез нижней конечности должен назначаться после ампутации нижней конечности в целях формирования культи и адаптации Получателя к протезу и приобретения навыков ходьбы.</w:t>
      </w:r>
    </w:p>
    <w:p w:rsidR="00CE3DE4" w:rsidRPr="00F925F4" w:rsidRDefault="00CE3DE4" w:rsidP="00CE3DE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F925F4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Постоянный протез нижней конечности должен назначаться после завершения использования лечебно-тренировочного протеза.</w:t>
      </w:r>
    </w:p>
    <w:p w:rsidR="00CE3DE4" w:rsidRPr="00F925F4" w:rsidRDefault="00CE3DE4" w:rsidP="00CE3DE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F925F4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Рабочий протез нижней конечности должен иметь внешний вид упрощенной конструкции протеза без стопы.</w:t>
      </w:r>
    </w:p>
    <w:p w:rsidR="00CE3DE4" w:rsidRPr="00F925F4" w:rsidRDefault="00CE3DE4" w:rsidP="00CE3DE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F925F4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Проведение работ по обеспечению Получателей протезами должно осуществляться при наличии действующих деклараций или сертификатов о соответствии на технические средства реабилитации, изготовление которых является предметом контракта.</w:t>
      </w:r>
    </w:p>
    <w:p w:rsidR="00CE3DE4" w:rsidRPr="00F925F4" w:rsidRDefault="00CE3DE4" w:rsidP="00CE3DE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color w:val="000000"/>
          <w:lang w:eastAsia="hi-IN" w:bidi="hi-IN"/>
        </w:rPr>
      </w:pPr>
      <w:r w:rsidRPr="00F925F4"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Работы по обеспечению Получателей протезами следует считать эффективно исполненными, если у Получателя технического средства реабилитации восстановлена опорная и (или)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</w:t>
      </w:r>
      <w:r>
        <w:rPr>
          <w:rFonts w:ascii="Times New Roman" w:eastAsia="Arial Unicode MS" w:hAnsi="Times New Roman" w:cs="Times New Roman"/>
          <w:bCs/>
          <w:color w:val="000000"/>
          <w:lang w:eastAsia="hi-IN" w:bidi="hi-IN"/>
        </w:rPr>
        <w:t>м и в установленные сроки.</w:t>
      </w:r>
    </w:p>
    <w:p w:rsidR="00CE3DE4" w:rsidRPr="0047798A" w:rsidRDefault="00CE3DE4" w:rsidP="00CE3DE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3. Требования к гарантийным обязательствам:</w:t>
      </w:r>
    </w:p>
    <w:p w:rsidR="00CE3DE4" w:rsidRPr="00F925F4" w:rsidRDefault="00CE3DE4" w:rsidP="00CE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5F4">
        <w:rPr>
          <w:rFonts w:ascii="Times New Roman" w:hAnsi="Times New Roman" w:cs="Times New Roman"/>
          <w:bCs/>
          <w:sz w:val="24"/>
          <w:szCs w:val="24"/>
        </w:rPr>
        <w:t>Протезы нижних конечностей должны быть новыми (не бывшими в употреблении, в ремонте, в том числе не быть восстановленными, у которых не была осуществлена замена составных частей, не были восстановлены потребительские свойства).</w:t>
      </w:r>
    </w:p>
    <w:p w:rsidR="00CE3DE4" w:rsidRPr="00F925F4" w:rsidRDefault="00CE3DE4" w:rsidP="00CE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5F4">
        <w:rPr>
          <w:rFonts w:ascii="Times New Roman" w:hAnsi="Times New Roman" w:cs="Times New Roman"/>
          <w:bCs/>
          <w:sz w:val="24"/>
          <w:szCs w:val="24"/>
        </w:rPr>
        <w:t>Протезы нижних конечностей должны соответствовать требованиям санитарно-эпидемиологической безопасности. Материалы, применяемые для изготовления протезов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CE3DE4" w:rsidRPr="0047798A" w:rsidRDefault="00CE3DE4" w:rsidP="00CE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F4">
        <w:rPr>
          <w:rFonts w:ascii="Times New Roman" w:hAnsi="Times New Roman" w:cs="Times New Roman"/>
          <w:bCs/>
          <w:sz w:val="24"/>
          <w:szCs w:val="24"/>
        </w:rPr>
        <w:t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</w:t>
      </w:r>
      <w:proofErr w:type="gramStart"/>
      <w:r w:rsidRPr="00F925F4">
        <w:rPr>
          <w:rFonts w:ascii="Times New Roman" w:hAnsi="Times New Roman" w:cs="Times New Roman"/>
          <w:bCs/>
          <w:sz w:val="24"/>
          <w:szCs w:val="24"/>
        </w:rPr>
        <w:t>.</w:t>
      </w:r>
      <w:r w:rsidRPr="00571B5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E3DE4" w:rsidRPr="00F925F4" w:rsidRDefault="00CE3DE4" w:rsidP="00CE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25F4">
        <w:rPr>
          <w:rFonts w:ascii="Times New Roman" w:hAnsi="Times New Roman" w:cs="Times New Roman"/>
          <w:bCs/>
          <w:sz w:val="24"/>
          <w:szCs w:val="24"/>
        </w:rPr>
        <w:t>Протезы нижних конечностей должны иметь гарантийный срок равный указанному в таблице №1 с момента передачи его Получателю. Исполнитель должен выдать Получателю гарантийный талон, дающий право на бесплатный ремонт во время гарантийного срока.</w:t>
      </w:r>
    </w:p>
    <w:p w:rsidR="00CE3DE4" w:rsidRPr="00F925F4" w:rsidRDefault="00CE3DE4" w:rsidP="00CE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5F4">
        <w:rPr>
          <w:rFonts w:ascii="Times New Roman" w:hAnsi="Times New Roman" w:cs="Times New Roman"/>
          <w:bCs/>
          <w:sz w:val="24"/>
          <w:szCs w:val="24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CE3DE4" w:rsidRPr="00F925F4" w:rsidRDefault="00CE3DE4" w:rsidP="00CE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25F4">
        <w:rPr>
          <w:rFonts w:ascii="Times New Roman" w:hAnsi="Times New Roman" w:cs="Times New Roman"/>
          <w:bCs/>
          <w:sz w:val="24"/>
          <w:szCs w:val="24"/>
        </w:rPr>
        <w:t>В течение гарантийного срока в случае обнаружения Получателем недостатка в протезах нижних конечностей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CE3DE4" w:rsidRPr="0047798A" w:rsidRDefault="00CE3DE4" w:rsidP="00CE3D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5F4">
        <w:rPr>
          <w:rFonts w:ascii="Times New Roman" w:hAnsi="Times New Roman" w:cs="Times New Roman"/>
          <w:bCs/>
          <w:sz w:val="24"/>
          <w:szCs w:val="24"/>
        </w:rPr>
        <w:t>При этом срок безвозмездного устранения недостатков (гарантийного ремонта) или замена со дня обращения Получателя не должен превышать 15 рабочих дней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AB9">
        <w:rPr>
          <w:rFonts w:ascii="Times New Roman" w:hAnsi="Times New Roman" w:cs="Times New Roman"/>
          <w:bCs/>
          <w:sz w:val="24"/>
          <w:szCs w:val="24"/>
        </w:rPr>
        <w:t>со дня обращения Получателя</w:t>
      </w:r>
      <w:proofErr w:type="gramStart"/>
      <w:r w:rsidRPr="00F925F4">
        <w:rPr>
          <w:rFonts w:ascii="Times New Roman" w:hAnsi="Times New Roman" w:cs="Times New Roman"/>
          <w:bCs/>
          <w:sz w:val="24"/>
          <w:szCs w:val="24"/>
        </w:rPr>
        <w:t>.</w:t>
      </w:r>
      <w:r w:rsidRPr="00586D2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CE3DE4" w:rsidRDefault="00CE3DE4" w:rsidP="00CE3DE4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Требования к маркировке, упаковке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2C3F">
        <w:rPr>
          <w:rFonts w:ascii="Times New Roman" w:hAnsi="Times New Roman" w:cs="Times New Roman"/>
          <w:bCs/>
          <w:sz w:val="24"/>
          <w:szCs w:val="24"/>
        </w:rPr>
        <w:t>Требования к маркировке не установлены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E3DE4" w:rsidRPr="00831FBE" w:rsidRDefault="00CE3DE4" w:rsidP="00CE3DE4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25F4">
        <w:rPr>
          <w:rFonts w:ascii="Times New Roman" w:hAnsi="Times New Roman" w:cs="Times New Roman"/>
          <w:bCs/>
          <w:iCs/>
          <w:sz w:val="24"/>
          <w:szCs w:val="24"/>
        </w:rPr>
        <w:t>Упаковка протезов должна обеспечивать защиту от повреждений, порчи (изнашивания) или загрязнения во время хранения и транспортировки к ме</w:t>
      </w:r>
      <w:r>
        <w:rPr>
          <w:rFonts w:ascii="Times New Roman" w:hAnsi="Times New Roman" w:cs="Times New Roman"/>
          <w:bCs/>
          <w:iCs/>
          <w:sz w:val="24"/>
          <w:szCs w:val="24"/>
        </w:rPr>
        <w:t>сту использования по назначению.</w:t>
      </w:r>
    </w:p>
    <w:p w:rsidR="00CE3DE4" w:rsidRDefault="00CE3DE4" w:rsidP="00355F61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003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есто доставки товара, место выполнения работы или оказания услуги, </w:t>
      </w:r>
      <w:proofErr w:type="gramStart"/>
      <w:r w:rsidRPr="002A7647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E3DE4" w:rsidRPr="00A65933" w:rsidRDefault="00CE3DE4" w:rsidP="00CE3DE4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933">
        <w:rPr>
          <w:rFonts w:ascii="Times New Roman" w:hAnsi="Times New Roman" w:cs="Times New Roman"/>
          <w:bCs/>
          <w:sz w:val="24"/>
          <w:szCs w:val="24"/>
        </w:rPr>
        <w:t>Количество —  невозможно определить объем выполняемых работ.</w:t>
      </w:r>
    </w:p>
    <w:p w:rsidR="00CE3DE4" w:rsidRPr="00A65933" w:rsidRDefault="00CE3DE4" w:rsidP="00CE3DE4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93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 в пределах г. Брянска и Брянской области. </w:t>
      </w:r>
    </w:p>
    <w:p w:rsidR="00CE3DE4" w:rsidRPr="004003A0" w:rsidRDefault="00CE3DE4" w:rsidP="00CE3DE4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933">
        <w:rPr>
          <w:rFonts w:ascii="Times New Roman" w:hAnsi="Times New Roman" w:cs="Times New Roman"/>
          <w:bCs/>
          <w:sz w:val="24"/>
          <w:szCs w:val="24"/>
        </w:rPr>
        <w:t>Место выполнения работ: Российская Федерация. Место выполнения работ по изготовлению Изделия определяе</w:t>
      </w:r>
      <w:r>
        <w:rPr>
          <w:rFonts w:ascii="Times New Roman" w:hAnsi="Times New Roman" w:cs="Times New Roman"/>
          <w:bCs/>
          <w:sz w:val="24"/>
          <w:szCs w:val="24"/>
        </w:rPr>
        <w:t>тся исполнителем самостоятельно</w:t>
      </w:r>
      <w:r w:rsidRPr="008B2C3F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</w:t>
      </w:r>
    </w:p>
    <w:p w:rsidR="00CE3DE4" w:rsidRDefault="00CE3DE4" w:rsidP="00CE3DE4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1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B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выполнения работ по Контракту включая</w:t>
      </w:r>
      <w:proofErr w:type="gramEnd"/>
      <w:r w:rsidRPr="008B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зднее 20.10</w:t>
      </w:r>
      <w:r w:rsidRPr="008B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.2021. В случае приема Направлений после указанного срока, Исполнитель принимает на себя обязательства по выполнению работ в срок до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8B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Pr="008B2C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.2021.</w:t>
      </w:r>
    </w:p>
    <w:p w:rsidR="007003C9" w:rsidRDefault="007003C9"/>
    <w:sectPr w:rsidR="007003C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802" w:rsidRDefault="00C26802">
      <w:pPr>
        <w:spacing w:after="0" w:line="240" w:lineRule="auto"/>
      </w:pPr>
      <w:r>
        <w:separator/>
      </w:r>
    </w:p>
  </w:endnote>
  <w:endnote w:type="continuationSeparator" w:id="0">
    <w:p w:rsidR="00C26802" w:rsidRDefault="00C2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286D5E" w:rsidRDefault="00CE3DE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F61">
          <w:rPr>
            <w:noProof/>
          </w:rPr>
          <w:t>1</w:t>
        </w:r>
        <w:r>
          <w:fldChar w:fldCharType="end"/>
        </w:r>
      </w:p>
    </w:sdtContent>
  </w:sdt>
  <w:p w:rsidR="00286D5E" w:rsidRDefault="00C268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802" w:rsidRDefault="00C26802">
      <w:pPr>
        <w:spacing w:after="0" w:line="240" w:lineRule="auto"/>
      </w:pPr>
      <w:r>
        <w:separator/>
      </w:r>
    </w:p>
  </w:footnote>
  <w:footnote w:type="continuationSeparator" w:id="0">
    <w:p w:rsidR="00C26802" w:rsidRDefault="00C26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E4"/>
    <w:rsid w:val="00355F61"/>
    <w:rsid w:val="007003C9"/>
    <w:rsid w:val="00C26802"/>
    <w:rsid w:val="00CE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E3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E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5212</Words>
  <Characters>29709</Characters>
  <Application>Microsoft Office Word</Application>
  <DocSecurity>0</DocSecurity>
  <Lines>247</Lines>
  <Paragraphs>69</Paragraphs>
  <ScaleCrop>false</ScaleCrop>
  <Company/>
  <LinksUpToDate>false</LinksUpToDate>
  <CharactersWithSpaces>34852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2021-07-20T13:40:00Z</dcterms:created>
  <dcterms:modified xsi:type="dcterms:W3CDTF">2021-07-20T13:47:00Z</dcterms:modified>
</cp:coreProperties>
</file>