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17C9A" w:rsidRDefault="00981E06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152297">
        <w:rPr>
          <w:bCs/>
          <w:sz w:val="26"/>
          <w:szCs w:val="26"/>
        </w:rPr>
        <w:t>впитывающих простыней (пеленок)</w:t>
      </w:r>
      <w:r w:rsidR="00CE4BC8">
        <w:rPr>
          <w:bCs/>
          <w:sz w:val="26"/>
          <w:szCs w:val="26"/>
        </w:rPr>
        <w:t xml:space="preserve">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F85D98">
        <w:rPr>
          <w:bCs/>
          <w:sz w:val="26"/>
          <w:szCs w:val="26"/>
        </w:rPr>
        <w:t xml:space="preserve"> в 20</w:t>
      </w:r>
      <w:r w:rsidR="00447E81">
        <w:rPr>
          <w:bCs/>
          <w:sz w:val="26"/>
          <w:szCs w:val="26"/>
        </w:rPr>
        <w:t>2</w:t>
      </w:r>
      <w:r w:rsidR="00872AB3">
        <w:rPr>
          <w:bCs/>
          <w:sz w:val="26"/>
          <w:szCs w:val="26"/>
        </w:rPr>
        <w:t>1</w:t>
      </w:r>
      <w:r w:rsidR="00F85D98">
        <w:rPr>
          <w:bCs/>
          <w:sz w:val="26"/>
          <w:szCs w:val="26"/>
        </w:rPr>
        <w:t xml:space="preserve"> году</w:t>
      </w:r>
      <w:r w:rsidR="00C9714D">
        <w:rPr>
          <w:bCs/>
          <w:sz w:val="26"/>
          <w:szCs w:val="26"/>
        </w:rPr>
        <w:t>.</w:t>
      </w:r>
    </w:p>
    <w:p w:rsidR="00263EA2" w:rsidRPr="008B1E7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CD7D6D" w:rsidRDefault="00BE740B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D0C11" w:rsidRPr="00CD7D6D">
        <w:rPr>
          <w:sz w:val="26"/>
          <w:szCs w:val="26"/>
        </w:rPr>
        <w:t>. Требования к количеству.</w:t>
      </w:r>
    </w:p>
    <w:p w:rsidR="00116AAD" w:rsidRDefault="003715A5" w:rsidP="003715A5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985B96">
        <w:rPr>
          <w:sz w:val="26"/>
          <w:szCs w:val="26"/>
        </w:rPr>
        <w:t xml:space="preserve">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Товара:</w:t>
      </w:r>
      <w:r w:rsidRPr="00985B96">
        <w:rPr>
          <w:sz w:val="26"/>
          <w:szCs w:val="26"/>
        </w:rPr>
        <w:t xml:space="preserve"> без определенного объёма (количество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</w:t>
      </w:r>
      <w:r w:rsidRPr="00985B96">
        <w:rPr>
          <w:sz w:val="26"/>
          <w:szCs w:val="26"/>
        </w:rPr>
        <w:t xml:space="preserve"> определяется на основании заяв</w:t>
      </w:r>
      <w:r>
        <w:rPr>
          <w:sz w:val="26"/>
          <w:szCs w:val="26"/>
        </w:rPr>
        <w:t>ки Заказчика. 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985B96">
        <w:rPr>
          <w:sz w:val="26"/>
          <w:szCs w:val="26"/>
        </w:rPr>
        <w:t>).</w:t>
      </w:r>
    </w:p>
    <w:p w:rsidR="00116AAD" w:rsidRDefault="00116AAD" w:rsidP="003715A5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E01DD">
        <w:rPr>
          <w:sz w:val="26"/>
          <w:szCs w:val="26"/>
        </w:rPr>
        <w:t>Максимальное значение цены контракта</w:t>
      </w:r>
      <w:r w:rsidRPr="00C206A4">
        <w:rPr>
          <w:rFonts w:eastAsia="Calibri"/>
          <w:sz w:val="26"/>
          <w:szCs w:val="26"/>
          <w:lang w:eastAsia="en-US"/>
        </w:rPr>
        <w:t xml:space="preserve">: </w:t>
      </w:r>
      <w:r w:rsidR="00895477">
        <w:rPr>
          <w:rFonts w:eastAsia="Calibri"/>
          <w:b/>
          <w:sz w:val="26"/>
          <w:szCs w:val="26"/>
          <w:u w:val="single"/>
          <w:lang w:eastAsia="en-US"/>
        </w:rPr>
        <w:t>10 0</w:t>
      </w:r>
      <w:r w:rsidR="00872AB3">
        <w:rPr>
          <w:rFonts w:eastAsia="Calibri"/>
          <w:b/>
          <w:sz w:val="26"/>
          <w:szCs w:val="26"/>
          <w:u w:val="single"/>
          <w:lang w:eastAsia="en-US"/>
        </w:rPr>
        <w:t>0</w:t>
      </w:r>
      <w:r w:rsidR="00BE740B" w:rsidRPr="00C206A4">
        <w:rPr>
          <w:rFonts w:eastAsia="Calibri"/>
          <w:b/>
          <w:sz w:val="26"/>
          <w:szCs w:val="26"/>
          <w:u w:val="single"/>
          <w:lang w:eastAsia="en-US"/>
        </w:rPr>
        <w:t>0 000,00</w:t>
      </w:r>
      <w:r w:rsidR="00BE740B" w:rsidRPr="008E308F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руб.</w:t>
      </w:r>
    </w:p>
    <w:p w:rsidR="00116AAD" w:rsidRDefault="00116AAD" w:rsidP="003715A5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</w:p>
    <w:p w:rsidR="003C59CA" w:rsidRPr="0030336E" w:rsidRDefault="00BE740B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3C59CA" w:rsidRPr="0030336E">
        <w:rPr>
          <w:sz w:val="26"/>
          <w:szCs w:val="26"/>
        </w:rPr>
        <w:t xml:space="preserve">. Требования к </w:t>
      </w:r>
      <w:r w:rsidR="008B52C1">
        <w:rPr>
          <w:bCs/>
          <w:sz w:val="26"/>
          <w:szCs w:val="26"/>
        </w:rPr>
        <w:t>впитывающим простыням (пеленкам)</w:t>
      </w:r>
      <w:r w:rsidR="003C59CA" w:rsidRPr="0030336E">
        <w:rPr>
          <w:sz w:val="26"/>
          <w:szCs w:val="26"/>
        </w:rPr>
        <w:t>.</w:t>
      </w:r>
    </w:p>
    <w:p w:rsidR="003A6BE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Впитывающие простыни (пеленки) (далее - Товар)</w:t>
      </w:r>
      <w:r w:rsidRPr="00054F2E">
        <w:rPr>
          <w:sz w:val="26"/>
          <w:szCs w:val="26"/>
        </w:rPr>
        <w:t xml:space="preserve"> </w:t>
      </w:r>
      <w:r w:rsidRPr="00DC7175">
        <w:rPr>
          <w:sz w:val="26"/>
          <w:szCs w:val="26"/>
        </w:rPr>
        <w:t>должны отвечать требованиям действующих ГОСТов, относящимся к показателям описываемого объекта закупки, в т.ч. ГОСТ Р 57762-2017 «Белье</w:t>
      </w:r>
      <w:r w:rsidR="00CC1AF0">
        <w:rPr>
          <w:sz w:val="26"/>
          <w:szCs w:val="26"/>
        </w:rPr>
        <w:t xml:space="preserve"> </w:t>
      </w:r>
      <w:r w:rsidRPr="00DC7175">
        <w:rPr>
          <w:sz w:val="26"/>
          <w:szCs w:val="26"/>
        </w:rPr>
        <w:t xml:space="preserve">абсорбирующее для инвалидов. Общие технические условия». Поставка </w:t>
      </w:r>
      <w:r>
        <w:rPr>
          <w:sz w:val="26"/>
          <w:szCs w:val="26"/>
        </w:rPr>
        <w:t xml:space="preserve">впитывающих простыней (пеленок) </w:t>
      </w:r>
      <w:r w:rsidRPr="00DC7175">
        <w:rPr>
          <w:sz w:val="26"/>
          <w:szCs w:val="26"/>
        </w:rPr>
        <w:t>осуществляется при наличии документов, подтверждающих их соответствие: регистрационное удостоверение, сертификат соответствия или декларация соответствия и т.д.</w:t>
      </w:r>
    </w:p>
    <w:p w:rsidR="003A6BE7" w:rsidRPr="0046230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3A6BE7" w:rsidRPr="0046230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A6BE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3A6BE7" w:rsidRPr="0030336E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>
        <w:rPr>
          <w:sz w:val="26"/>
          <w:szCs w:val="26"/>
        </w:rPr>
        <w:t xml:space="preserve"> данной категории</w:t>
      </w:r>
      <w:r w:rsidRPr="004127D7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3A6BE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>
        <w:rPr>
          <w:sz w:val="26"/>
          <w:szCs w:val="26"/>
        </w:rPr>
        <w:t xml:space="preserve"> </w:t>
      </w:r>
    </w:p>
    <w:p w:rsidR="000762F9" w:rsidRDefault="003A6BE7" w:rsidP="00C909E7">
      <w:pPr>
        <w:spacing w:line="360" w:lineRule="exact"/>
        <w:ind w:firstLine="697"/>
        <w:jc w:val="both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  <w:r w:rsidR="000240F1">
        <w:rPr>
          <w:sz w:val="26"/>
          <w:szCs w:val="26"/>
          <w:lang w:eastAsia="ar-SA"/>
        </w:rPr>
        <w:t xml:space="preserve"> </w:t>
      </w:r>
      <w:bookmarkStart w:id="0" w:name="_GoBack"/>
      <w:bookmarkEnd w:id="0"/>
    </w:p>
    <w:p w:rsidR="00E10413" w:rsidRDefault="00E1041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Default="00220A6A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p w:rsidR="00B617BE" w:rsidRDefault="00B617BE" w:rsidP="001F42F2">
      <w:pPr>
        <w:keepNext/>
        <w:jc w:val="center"/>
        <w:rPr>
          <w:sz w:val="26"/>
          <w:szCs w:val="26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409"/>
        <w:gridCol w:w="2977"/>
        <w:gridCol w:w="2977"/>
        <w:gridCol w:w="5812"/>
      </w:tblGrid>
      <w:tr w:rsidR="0047795B" w:rsidRPr="002515C7" w:rsidTr="00301EA6">
        <w:tc>
          <w:tcPr>
            <w:tcW w:w="488" w:type="dxa"/>
            <w:vAlign w:val="center"/>
          </w:tcPr>
          <w:p w:rsidR="0047795B" w:rsidRPr="00B7019E" w:rsidRDefault="0047795B" w:rsidP="0047795B">
            <w:pPr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№ п.п</w:t>
            </w:r>
          </w:p>
        </w:tc>
        <w:tc>
          <w:tcPr>
            <w:tcW w:w="2409" w:type="dxa"/>
            <w:vAlign w:val="center"/>
          </w:tcPr>
          <w:p w:rsidR="0047795B" w:rsidRPr="00B7019E" w:rsidRDefault="0047795B" w:rsidP="0047795B">
            <w:pPr>
              <w:jc w:val="center"/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2977" w:type="dxa"/>
          </w:tcPr>
          <w:p w:rsidR="0047795B" w:rsidRPr="0047795B" w:rsidRDefault="0047795B" w:rsidP="00477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795B">
              <w:rPr>
                <w:rFonts w:ascii="Times New Roman" w:hAnsi="Times New Roman" w:cs="Times New Roman"/>
                <w:szCs w:val="22"/>
              </w:rPr>
              <w:t>Наименование  (приказ Минтруда России от 13.02.2018 N 86н)</w:t>
            </w:r>
          </w:p>
        </w:tc>
        <w:tc>
          <w:tcPr>
            <w:tcW w:w="2977" w:type="dxa"/>
          </w:tcPr>
          <w:p w:rsidR="0047795B" w:rsidRPr="002515C7" w:rsidRDefault="0047795B" w:rsidP="00477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Наименование Товара </w:t>
            </w:r>
          </w:p>
        </w:tc>
        <w:tc>
          <w:tcPr>
            <w:tcW w:w="5812" w:type="dxa"/>
          </w:tcPr>
          <w:p w:rsidR="0047795B" w:rsidRPr="002515C7" w:rsidRDefault="0047795B" w:rsidP="00477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380DEC" w:rsidRPr="002515C7" w:rsidTr="00301EA6">
        <w:tc>
          <w:tcPr>
            <w:tcW w:w="488" w:type="dxa"/>
          </w:tcPr>
          <w:p w:rsidR="00380DEC" w:rsidRPr="005C2D81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380DEC" w:rsidRPr="005C2D81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DEC">
              <w:t>17.22.12.130-00000002 - Пеленка впитывающая</w:t>
            </w:r>
          </w:p>
        </w:tc>
        <w:tc>
          <w:tcPr>
            <w:tcW w:w="2977" w:type="dxa"/>
          </w:tcPr>
          <w:p w:rsidR="00380DEC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22-01-01</w:t>
            </w:r>
          </w:p>
          <w:p w:rsidR="00380DEC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40 x 60 см (впитываемостью от 400 до 500 мл)</w:t>
            </w:r>
          </w:p>
          <w:p w:rsidR="00380DEC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380DEC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40 x 60 см (впитываемостью от 400 до 500 мл)</w:t>
            </w:r>
          </w:p>
          <w:p w:rsidR="00380DEC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 xml:space="preserve">Впитывающие простыни (пеленки)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быть </w:t>
            </w:r>
            <w:r w:rsidRPr="005C2D81">
              <w:rPr>
                <w:rFonts w:ascii="Times New Roman" w:hAnsi="Times New Roman" w:cs="Times New Roman"/>
                <w:szCs w:val="22"/>
              </w:rPr>
              <w:t>многослойн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защиты поверхностей от намокания, загрязнения.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Верхний слой изделия должен впитыва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>, распределя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жидкость внутри изделия. Верхний слой должен оставаться сухим, должен быть выполнен из мягких, как хлопок, материалов, что обеспечивает комфорт при использовании.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Абсорбирующий слой должен быть изготовлен из материала, удерживающего влагу внутри изделия.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Нижний слой изделия должен быть изготовлен из полиэтиленовой пленки, что исключает протекание жидкости за пределы изделия.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С четырех сторон изделия должны быть непромокаемые кромки для защиты от протекания через край изделия.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Длина изделия не менее 56,0 см и не более 60,0 см.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Ширина изделия не менее 37,0 см и не более 40,0 см.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400,0 мл.</w:t>
            </w:r>
          </w:p>
        </w:tc>
      </w:tr>
      <w:tr w:rsidR="00380DEC" w:rsidRPr="002515C7" w:rsidTr="00301EA6">
        <w:tc>
          <w:tcPr>
            <w:tcW w:w="488" w:type="dxa"/>
          </w:tcPr>
          <w:p w:rsidR="00380DEC" w:rsidRPr="005C2D81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380DEC" w:rsidRPr="005C2D81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DEC">
              <w:rPr>
                <w:sz w:val="22"/>
                <w:szCs w:val="22"/>
              </w:rPr>
              <w:t>17.22.12.130-00000002 - Пеленка впитывающая</w:t>
            </w:r>
          </w:p>
        </w:tc>
        <w:tc>
          <w:tcPr>
            <w:tcW w:w="2977" w:type="dxa"/>
          </w:tcPr>
          <w:p w:rsidR="00380DEC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22-01-02</w:t>
            </w:r>
          </w:p>
          <w:p w:rsidR="00380DEC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60 x 60 см (впитываемостью от 800 до 1200 мл)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380DEC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60 x 60 см (впитываемостью от 800 до 1200 мл)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 xml:space="preserve">Впитывающие простыни (пеленки)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быть </w:t>
            </w:r>
            <w:r w:rsidRPr="005C2D81">
              <w:rPr>
                <w:rFonts w:ascii="Times New Roman" w:hAnsi="Times New Roman" w:cs="Times New Roman"/>
                <w:szCs w:val="22"/>
              </w:rPr>
              <w:t>многослойн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защиты поверхностей от намокания, загрязнения.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Верхний слой изделия должен впитыва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>, распределя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жидкость внутри изделия. Верхний слой должен оставаться сухим, должен быть выполнен из мягких, как хлопок, материалов, что обеспечивает комфорт при использовании.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Абсорбирующий слой должен быть изготовлен из материала, удерживающего влагу внутри изделия.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Нижний слой изделия должен быть изготовлен из полиэтиленовой пленки, что исключает протекание жидкости за пределы изделия.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lastRenderedPageBreak/>
              <w:t>С четырех сторон изделия должны быть непромокаемые кромки для защиты от протекания через край изделия.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Длина изделия не менее 57,0 см и не более 60,0 см.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Ширина изделия не менее не менее 58,0 см и не более 60,0 см.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800,0 мл.</w:t>
            </w:r>
          </w:p>
        </w:tc>
      </w:tr>
      <w:tr w:rsidR="00380DEC" w:rsidRPr="002515C7" w:rsidTr="00301EA6">
        <w:tc>
          <w:tcPr>
            <w:tcW w:w="488" w:type="dxa"/>
          </w:tcPr>
          <w:p w:rsidR="00380DEC" w:rsidRPr="005C2D81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09" w:type="dxa"/>
          </w:tcPr>
          <w:p w:rsidR="00380DEC" w:rsidRPr="00380DEC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DEC">
              <w:rPr>
                <w:color w:val="333333"/>
                <w:sz w:val="22"/>
                <w:szCs w:val="22"/>
                <w:shd w:val="clear" w:color="auto" w:fill="FFFFFF"/>
              </w:rPr>
              <w:t>17.22.12.130-00000002- Пеленка впитывающая</w:t>
            </w:r>
          </w:p>
        </w:tc>
        <w:tc>
          <w:tcPr>
            <w:tcW w:w="2977" w:type="dxa"/>
          </w:tcPr>
          <w:p w:rsidR="00380DEC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22-01-03</w:t>
            </w:r>
          </w:p>
          <w:p w:rsidR="00380DEC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60 x 90 см (впитываемостью от 1200 до 1900 мл)</w:t>
            </w:r>
          </w:p>
          <w:p w:rsidR="00380DEC" w:rsidRPr="005C2D81" w:rsidRDefault="00380DEC" w:rsidP="00380DEC">
            <w:pPr>
              <w:pStyle w:val="ConsPlusNormal"/>
              <w:rPr>
                <w:szCs w:val="22"/>
              </w:rPr>
            </w:pPr>
          </w:p>
        </w:tc>
        <w:tc>
          <w:tcPr>
            <w:tcW w:w="2977" w:type="dxa"/>
          </w:tcPr>
          <w:p w:rsidR="00380DEC" w:rsidRDefault="00380DEC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60 x 90 см (впитываемостью от 1200 до 1900 мл)</w:t>
            </w:r>
          </w:p>
          <w:p w:rsidR="00380DEC" w:rsidRPr="005C2D81" w:rsidRDefault="00380DEC" w:rsidP="00380DEC">
            <w:pPr>
              <w:pStyle w:val="ConsPlusNormal"/>
              <w:rPr>
                <w:szCs w:val="22"/>
              </w:rPr>
            </w:pPr>
          </w:p>
        </w:tc>
        <w:tc>
          <w:tcPr>
            <w:tcW w:w="5812" w:type="dxa"/>
          </w:tcPr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 xml:space="preserve">Впитывающие простыни (пеленки)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быть </w:t>
            </w:r>
            <w:r w:rsidRPr="005C2D81">
              <w:rPr>
                <w:rFonts w:ascii="Times New Roman" w:hAnsi="Times New Roman" w:cs="Times New Roman"/>
                <w:szCs w:val="22"/>
              </w:rPr>
              <w:t>многослойн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защиты поверхностей от намокания, загрязнения.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Верхний слой изделия должен впитыва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>, распределя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жидкость внутри изделия. Верхний слой должен оставаться сухим, должен быть выполнен из мягких, как хлопок, материалов, что обеспечивает комфорт при использовании.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Абсорбирующий слой должен быть изготовлен из материала, удерживающего влагу внутри изделия.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Нижний слой изделия должен быть изготовлен из полиэтиленовой пленки, что исключает протекание жидкости за пределы изделия.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С четырех сторон изделия должны быть непромокаемые кромки для защиты от протекания через край изделия.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Длина изделия не менее 87,0 см и не более 90,0 см.</w:t>
            </w:r>
          </w:p>
          <w:p w:rsidR="00380DEC" w:rsidRPr="005C2D81" w:rsidRDefault="00380DEC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Ширина изделия не менее не менее не менее 59,0 см и не более 60,0 см.</w:t>
            </w:r>
          </w:p>
          <w:p w:rsidR="00380DEC" w:rsidRPr="005C2D81" w:rsidRDefault="00380DEC" w:rsidP="00380DEC">
            <w:pPr>
              <w:rPr>
                <w:sz w:val="22"/>
                <w:szCs w:val="22"/>
              </w:rPr>
            </w:pPr>
            <w:r w:rsidRPr="005C2D81">
              <w:rPr>
                <w:sz w:val="22"/>
                <w:szCs w:val="22"/>
              </w:rPr>
              <w:t>Полное влагопоглощение изделия не менее 1200,0 мл.</w:t>
            </w:r>
          </w:p>
        </w:tc>
      </w:tr>
    </w:tbl>
    <w:p w:rsidR="00365A15" w:rsidRDefault="00365A15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</w:p>
    <w:p w:rsidR="00711D1F" w:rsidRPr="00295E6B" w:rsidRDefault="00711D1F" w:rsidP="00711D1F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37F94">
        <w:rPr>
          <w:sz w:val="26"/>
          <w:szCs w:val="26"/>
        </w:rPr>
        <w:t xml:space="preserve">. Место поставки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, выдача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ям, с</w:t>
      </w:r>
      <w:r w:rsidRPr="00295E6B">
        <w:rPr>
          <w:sz w:val="26"/>
          <w:szCs w:val="26"/>
        </w:rPr>
        <w:t xml:space="preserve">роки (периоды) поставки </w:t>
      </w:r>
      <w:r w:rsidRPr="00295E6B">
        <w:rPr>
          <w:bCs/>
          <w:sz w:val="26"/>
          <w:szCs w:val="26"/>
        </w:rPr>
        <w:t>Товара</w:t>
      </w:r>
      <w:r w:rsidRPr="00295E6B">
        <w:rPr>
          <w:sz w:val="26"/>
          <w:szCs w:val="26"/>
        </w:rPr>
        <w:t>.</w:t>
      </w:r>
    </w:p>
    <w:p w:rsidR="00711D1F" w:rsidRDefault="00711D1F" w:rsidP="00711D1F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5A33CF">
        <w:rPr>
          <w:b/>
          <w:kern w:val="2"/>
          <w:sz w:val="26"/>
          <w:szCs w:val="26"/>
        </w:rPr>
        <w:t xml:space="preserve">по 30 ноября 2021 года включительно. 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711D1F" w:rsidRPr="00295E6B" w:rsidRDefault="00711D1F" w:rsidP="00711D1F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b/>
          <w:sz w:val="26"/>
          <w:szCs w:val="26"/>
        </w:rPr>
      </w:pPr>
      <w:r w:rsidRPr="00295E6B">
        <w:rPr>
          <w:b/>
          <w:sz w:val="26"/>
          <w:szCs w:val="26"/>
        </w:rPr>
        <w:t xml:space="preserve">Поставка и </w:t>
      </w:r>
      <w:r>
        <w:rPr>
          <w:b/>
          <w:sz w:val="26"/>
          <w:szCs w:val="26"/>
        </w:rPr>
        <w:t>передача</w:t>
      </w:r>
      <w:r w:rsidRPr="00295E6B">
        <w:rPr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11D1F" w:rsidRPr="00295E6B" w:rsidRDefault="00711D1F" w:rsidP="00711D1F">
      <w:pPr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711D1F" w:rsidRDefault="00711D1F" w:rsidP="00711D1F">
      <w:pPr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Выбор места получения Товара осуществляет Получатель, по предварительному устному согласованию с Поставщиком.</w:t>
      </w:r>
    </w:p>
    <w:p w:rsidR="00711D1F" w:rsidRPr="00DC7BD0" w:rsidRDefault="00711D1F" w:rsidP="00711D1F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D0">
        <w:rPr>
          <w:rFonts w:ascii="Times New Roman" w:hAnsi="Times New Roman" w:cs="Times New Roman"/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711D1F" w:rsidRPr="00295E6B" w:rsidRDefault="00711D1F" w:rsidP="00711D1F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711D1F" w:rsidRPr="00295E6B" w:rsidRDefault="00711D1F" w:rsidP="00711D1F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295E6B">
        <w:rPr>
          <w:sz w:val="26"/>
          <w:szCs w:val="26"/>
        </w:rPr>
        <w:t>. Порядок формирования цены.</w:t>
      </w:r>
    </w:p>
    <w:p w:rsidR="00711D1F" w:rsidRPr="00FE3A14" w:rsidRDefault="00711D1F" w:rsidP="00711D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711D1F" w:rsidRPr="000F0822" w:rsidRDefault="00711D1F" w:rsidP="00711D1F">
      <w:pPr>
        <w:spacing w:line="300" w:lineRule="auto"/>
        <w:jc w:val="center"/>
        <w:rPr>
          <w:rFonts w:eastAsia="Calibri"/>
          <w:sz w:val="24"/>
          <w:szCs w:val="24"/>
          <w:lang w:eastAsia="en-US"/>
        </w:rPr>
      </w:pPr>
    </w:p>
    <w:p w:rsidR="00711D1F" w:rsidRDefault="00711D1F" w:rsidP="00DC2D4A">
      <w:pPr>
        <w:spacing w:line="300" w:lineRule="auto"/>
        <w:jc w:val="center"/>
        <w:rPr>
          <w:sz w:val="26"/>
          <w:szCs w:val="26"/>
        </w:rPr>
      </w:pPr>
    </w:p>
    <w:sectPr w:rsidR="00711D1F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AC" w:rsidRDefault="002D16AC" w:rsidP="004C6741">
      <w:r>
        <w:separator/>
      </w:r>
    </w:p>
  </w:endnote>
  <w:endnote w:type="continuationSeparator" w:id="0">
    <w:p w:rsidR="002D16AC" w:rsidRDefault="002D16AC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AC" w:rsidRDefault="002D16AC" w:rsidP="004C6741">
      <w:r>
        <w:separator/>
      </w:r>
    </w:p>
  </w:footnote>
  <w:footnote w:type="continuationSeparator" w:id="0">
    <w:p w:rsidR="002D16AC" w:rsidRDefault="002D16AC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B6" w:rsidRDefault="00B329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909E7">
      <w:rPr>
        <w:noProof/>
      </w:rPr>
      <w:t>3</w:t>
    </w:r>
    <w:r>
      <w:fldChar w:fldCharType="end"/>
    </w:r>
  </w:p>
  <w:p w:rsidR="00B329B6" w:rsidRDefault="00B329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539C"/>
    <w:rsid w:val="00006228"/>
    <w:rsid w:val="000079E5"/>
    <w:rsid w:val="00012308"/>
    <w:rsid w:val="00015F38"/>
    <w:rsid w:val="00017924"/>
    <w:rsid w:val="00017DCA"/>
    <w:rsid w:val="000216FE"/>
    <w:rsid w:val="00022ACB"/>
    <w:rsid w:val="000240F1"/>
    <w:rsid w:val="00025119"/>
    <w:rsid w:val="00025DEA"/>
    <w:rsid w:val="0002680D"/>
    <w:rsid w:val="00027D9F"/>
    <w:rsid w:val="000339B6"/>
    <w:rsid w:val="0003508C"/>
    <w:rsid w:val="0003713E"/>
    <w:rsid w:val="00042262"/>
    <w:rsid w:val="000438EF"/>
    <w:rsid w:val="0004422C"/>
    <w:rsid w:val="0005076F"/>
    <w:rsid w:val="00050788"/>
    <w:rsid w:val="00052A92"/>
    <w:rsid w:val="00054555"/>
    <w:rsid w:val="00054F2E"/>
    <w:rsid w:val="0005559E"/>
    <w:rsid w:val="0006165D"/>
    <w:rsid w:val="00062FB9"/>
    <w:rsid w:val="00063299"/>
    <w:rsid w:val="00063E59"/>
    <w:rsid w:val="000720D5"/>
    <w:rsid w:val="00074D90"/>
    <w:rsid w:val="000762F9"/>
    <w:rsid w:val="000774EB"/>
    <w:rsid w:val="0008238B"/>
    <w:rsid w:val="00083F4E"/>
    <w:rsid w:val="00086485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E1270"/>
    <w:rsid w:val="000E2895"/>
    <w:rsid w:val="000E374E"/>
    <w:rsid w:val="000E4058"/>
    <w:rsid w:val="000E68C5"/>
    <w:rsid w:val="000E6DB9"/>
    <w:rsid w:val="000F0822"/>
    <w:rsid w:val="000F10CA"/>
    <w:rsid w:val="000F6647"/>
    <w:rsid w:val="000F6C5F"/>
    <w:rsid w:val="001019D6"/>
    <w:rsid w:val="00102DAE"/>
    <w:rsid w:val="001065C9"/>
    <w:rsid w:val="00111840"/>
    <w:rsid w:val="00112C11"/>
    <w:rsid w:val="00116AAD"/>
    <w:rsid w:val="0011711F"/>
    <w:rsid w:val="00120AEF"/>
    <w:rsid w:val="00121D72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312"/>
    <w:rsid w:val="001439F0"/>
    <w:rsid w:val="00146708"/>
    <w:rsid w:val="0015003F"/>
    <w:rsid w:val="001504D0"/>
    <w:rsid w:val="00152297"/>
    <w:rsid w:val="001578E1"/>
    <w:rsid w:val="00161AFE"/>
    <w:rsid w:val="0016368F"/>
    <w:rsid w:val="00166F39"/>
    <w:rsid w:val="0017408A"/>
    <w:rsid w:val="0017533F"/>
    <w:rsid w:val="00176566"/>
    <w:rsid w:val="001829DF"/>
    <w:rsid w:val="001834B7"/>
    <w:rsid w:val="00185E47"/>
    <w:rsid w:val="00187303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6866"/>
    <w:rsid w:val="001A720F"/>
    <w:rsid w:val="001A7855"/>
    <w:rsid w:val="001B177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6EF5"/>
    <w:rsid w:val="001F249A"/>
    <w:rsid w:val="001F249F"/>
    <w:rsid w:val="001F3D44"/>
    <w:rsid w:val="001F42F2"/>
    <w:rsid w:val="001F46E8"/>
    <w:rsid w:val="001F57FF"/>
    <w:rsid w:val="00202A51"/>
    <w:rsid w:val="0020360E"/>
    <w:rsid w:val="0020513D"/>
    <w:rsid w:val="002062E2"/>
    <w:rsid w:val="00206808"/>
    <w:rsid w:val="0021028D"/>
    <w:rsid w:val="00211029"/>
    <w:rsid w:val="002110A7"/>
    <w:rsid w:val="00212022"/>
    <w:rsid w:val="002147A6"/>
    <w:rsid w:val="00215D5A"/>
    <w:rsid w:val="002167AF"/>
    <w:rsid w:val="00220A6A"/>
    <w:rsid w:val="00222A9F"/>
    <w:rsid w:val="002241AA"/>
    <w:rsid w:val="00224951"/>
    <w:rsid w:val="00226DC0"/>
    <w:rsid w:val="00231C6B"/>
    <w:rsid w:val="00231FC3"/>
    <w:rsid w:val="0023514B"/>
    <w:rsid w:val="00243157"/>
    <w:rsid w:val="0024345D"/>
    <w:rsid w:val="00244001"/>
    <w:rsid w:val="00246550"/>
    <w:rsid w:val="00246B83"/>
    <w:rsid w:val="00246BE2"/>
    <w:rsid w:val="002473D4"/>
    <w:rsid w:val="002515C7"/>
    <w:rsid w:val="00251BCA"/>
    <w:rsid w:val="00252422"/>
    <w:rsid w:val="002546C1"/>
    <w:rsid w:val="002551FF"/>
    <w:rsid w:val="00256305"/>
    <w:rsid w:val="00256362"/>
    <w:rsid w:val="00260AE1"/>
    <w:rsid w:val="002623AA"/>
    <w:rsid w:val="00262C26"/>
    <w:rsid w:val="00262EB3"/>
    <w:rsid w:val="00263EA2"/>
    <w:rsid w:val="0026541E"/>
    <w:rsid w:val="0026736D"/>
    <w:rsid w:val="00271142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A1BA8"/>
    <w:rsid w:val="002A38CA"/>
    <w:rsid w:val="002A6424"/>
    <w:rsid w:val="002B0FAB"/>
    <w:rsid w:val="002B416C"/>
    <w:rsid w:val="002B4A14"/>
    <w:rsid w:val="002B645A"/>
    <w:rsid w:val="002C00A7"/>
    <w:rsid w:val="002C070A"/>
    <w:rsid w:val="002C1CBC"/>
    <w:rsid w:val="002C1F8D"/>
    <w:rsid w:val="002C26A0"/>
    <w:rsid w:val="002C3ADF"/>
    <w:rsid w:val="002D0645"/>
    <w:rsid w:val="002D0C11"/>
    <w:rsid w:val="002D134B"/>
    <w:rsid w:val="002D16AC"/>
    <w:rsid w:val="002D345D"/>
    <w:rsid w:val="002D41A1"/>
    <w:rsid w:val="002D4AAD"/>
    <w:rsid w:val="002E368D"/>
    <w:rsid w:val="002E4906"/>
    <w:rsid w:val="002E5FCA"/>
    <w:rsid w:val="002E67C8"/>
    <w:rsid w:val="002F057C"/>
    <w:rsid w:val="002F42B4"/>
    <w:rsid w:val="002F482E"/>
    <w:rsid w:val="002F6946"/>
    <w:rsid w:val="00301EA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1502"/>
    <w:rsid w:val="003319C6"/>
    <w:rsid w:val="0033393D"/>
    <w:rsid w:val="00334EF0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4817"/>
    <w:rsid w:val="00364E31"/>
    <w:rsid w:val="00365A15"/>
    <w:rsid w:val="003660D9"/>
    <w:rsid w:val="00367D52"/>
    <w:rsid w:val="0037009E"/>
    <w:rsid w:val="003715A5"/>
    <w:rsid w:val="00371625"/>
    <w:rsid w:val="00372DD1"/>
    <w:rsid w:val="00380DEC"/>
    <w:rsid w:val="00383F8D"/>
    <w:rsid w:val="00384352"/>
    <w:rsid w:val="00385DA3"/>
    <w:rsid w:val="00386078"/>
    <w:rsid w:val="003861B8"/>
    <w:rsid w:val="00386C36"/>
    <w:rsid w:val="00386C38"/>
    <w:rsid w:val="0038706A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3F86"/>
    <w:rsid w:val="003A6BE7"/>
    <w:rsid w:val="003A7CE3"/>
    <w:rsid w:val="003B18AB"/>
    <w:rsid w:val="003B1E19"/>
    <w:rsid w:val="003B306E"/>
    <w:rsid w:val="003B460D"/>
    <w:rsid w:val="003C0E52"/>
    <w:rsid w:val="003C12DB"/>
    <w:rsid w:val="003C2D4B"/>
    <w:rsid w:val="003C3007"/>
    <w:rsid w:val="003C30B3"/>
    <w:rsid w:val="003C4912"/>
    <w:rsid w:val="003C5167"/>
    <w:rsid w:val="003C59CA"/>
    <w:rsid w:val="003C61DC"/>
    <w:rsid w:val="003D2258"/>
    <w:rsid w:val="003D2924"/>
    <w:rsid w:val="003D51AD"/>
    <w:rsid w:val="003D6737"/>
    <w:rsid w:val="003E29D0"/>
    <w:rsid w:val="003E2D5D"/>
    <w:rsid w:val="003E3350"/>
    <w:rsid w:val="003E689F"/>
    <w:rsid w:val="003E7A67"/>
    <w:rsid w:val="003F0998"/>
    <w:rsid w:val="003F0DAE"/>
    <w:rsid w:val="003F2832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07C3B"/>
    <w:rsid w:val="00411900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6681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A2B"/>
    <w:rsid w:val="004739E2"/>
    <w:rsid w:val="004746EC"/>
    <w:rsid w:val="004762C0"/>
    <w:rsid w:val="00476424"/>
    <w:rsid w:val="0047743F"/>
    <w:rsid w:val="0047795B"/>
    <w:rsid w:val="00484BAA"/>
    <w:rsid w:val="00486362"/>
    <w:rsid w:val="00494F90"/>
    <w:rsid w:val="004970C4"/>
    <w:rsid w:val="00497C0B"/>
    <w:rsid w:val="004A0E21"/>
    <w:rsid w:val="004A5F88"/>
    <w:rsid w:val="004A655A"/>
    <w:rsid w:val="004A7F39"/>
    <w:rsid w:val="004B158D"/>
    <w:rsid w:val="004B2290"/>
    <w:rsid w:val="004B3FCE"/>
    <w:rsid w:val="004B5656"/>
    <w:rsid w:val="004B66FE"/>
    <w:rsid w:val="004C648A"/>
    <w:rsid w:val="004C6741"/>
    <w:rsid w:val="004D086B"/>
    <w:rsid w:val="004D0B4B"/>
    <w:rsid w:val="004D50E5"/>
    <w:rsid w:val="004D78A8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5AD4"/>
    <w:rsid w:val="00520259"/>
    <w:rsid w:val="00521185"/>
    <w:rsid w:val="005215D9"/>
    <w:rsid w:val="00524238"/>
    <w:rsid w:val="005242EB"/>
    <w:rsid w:val="00526116"/>
    <w:rsid w:val="0053030D"/>
    <w:rsid w:val="00531449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15DF"/>
    <w:rsid w:val="005726D5"/>
    <w:rsid w:val="00573AF3"/>
    <w:rsid w:val="00573B9C"/>
    <w:rsid w:val="00573F78"/>
    <w:rsid w:val="00574591"/>
    <w:rsid w:val="00576CB6"/>
    <w:rsid w:val="005775F6"/>
    <w:rsid w:val="005779A1"/>
    <w:rsid w:val="0058691A"/>
    <w:rsid w:val="00590892"/>
    <w:rsid w:val="00592901"/>
    <w:rsid w:val="00593691"/>
    <w:rsid w:val="0059569B"/>
    <w:rsid w:val="00595F29"/>
    <w:rsid w:val="00596478"/>
    <w:rsid w:val="00596BD6"/>
    <w:rsid w:val="005A3E6F"/>
    <w:rsid w:val="005A4721"/>
    <w:rsid w:val="005A5AC3"/>
    <w:rsid w:val="005A7080"/>
    <w:rsid w:val="005B0E5D"/>
    <w:rsid w:val="005B4C60"/>
    <w:rsid w:val="005B5133"/>
    <w:rsid w:val="005B53DA"/>
    <w:rsid w:val="005B5CD5"/>
    <w:rsid w:val="005B761A"/>
    <w:rsid w:val="005C2D81"/>
    <w:rsid w:val="005C3178"/>
    <w:rsid w:val="005C5ACD"/>
    <w:rsid w:val="005D3C03"/>
    <w:rsid w:val="005D49C7"/>
    <w:rsid w:val="005D6DBD"/>
    <w:rsid w:val="005D75A0"/>
    <w:rsid w:val="005D7AE5"/>
    <w:rsid w:val="005E25F9"/>
    <w:rsid w:val="005E2B2C"/>
    <w:rsid w:val="005E530F"/>
    <w:rsid w:val="005E5C10"/>
    <w:rsid w:val="005E6189"/>
    <w:rsid w:val="005F5FC1"/>
    <w:rsid w:val="005F6935"/>
    <w:rsid w:val="005F73A6"/>
    <w:rsid w:val="006052A4"/>
    <w:rsid w:val="0061095C"/>
    <w:rsid w:val="00610A6A"/>
    <w:rsid w:val="0061646C"/>
    <w:rsid w:val="00617FD0"/>
    <w:rsid w:val="00620FA8"/>
    <w:rsid w:val="006233AE"/>
    <w:rsid w:val="00630CA6"/>
    <w:rsid w:val="00636F6F"/>
    <w:rsid w:val="00640BB0"/>
    <w:rsid w:val="00641649"/>
    <w:rsid w:val="00644944"/>
    <w:rsid w:val="006464DD"/>
    <w:rsid w:val="00647912"/>
    <w:rsid w:val="006520B8"/>
    <w:rsid w:val="0065335F"/>
    <w:rsid w:val="00654743"/>
    <w:rsid w:val="0065514B"/>
    <w:rsid w:val="0065795D"/>
    <w:rsid w:val="0066313E"/>
    <w:rsid w:val="00663549"/>
    <w:rsid w:val="00664BDD"/>
    <w:rsid w:val="00667E41"/>
    <w:rsid w:val="0067283F"/>
    <w:rsid w:val="00675F69"/>
    <w:rsid w:val="00676828"/>
    <w:rsid w:val="00676F44"/>
    <w:rsid w:val="0068077A"/>
    <w:rsid w:val="00682803"/>
    <w:rsid w:val="0068310D"/>
    <w:rsid w:val="0068450E"/>
    <w:rsid w:val="006924E9"/>
    <w:rsid w:val="00693732"/>
    <w:rsid w:val="006A3BF2"/>
    <w:rsid w:val="006A5D20"/>
    <w:rsid w:val="006A7141"/>
    <w:rsid w:val="006A7621"/>
    <w:rsid w:val="006A7D50"/>
    <w:rsid w:val="006B2AFE"/>
    <w:rsid w:val="006B5F6D"/>
    <w:rsid w:val="006B6049"/>
    <w:rsid w:val="006B7C6E"/>
    <w:rsid w:val="006C4761"/>
    <w:rsid w:val="006C714E"/>
    <w:rsid w:val="006D0537"/>
    <w:rsid w:val="006D0B0F"/>
    <w:rsid w:val="006D212E"/>
    <w:rsid w:val="006D23DC"/>
    <w:rsid w:val="006D5D0C"/>
    <w:rsid w:val="006D7382"/>
    <w:rsid w:val="006E0651"/>
    <w:rsid w:val="006E0E1B"/>
    <w:rsid w:val="006F079A"/>
    <w:rsid w:val="006F3868"/>
    <w:rsid w:val="006F57C5"/>
    <w:rsid w:val="006F7919"/>
    <w:rsid w:val="006F7E49"/>
    <w:rsid w:val="007035A3"/>
    <w:rsid w:val="007068EE"/>
    <w:rsid w:val="00710156"/>
    <w:rsid w:val="00711D1F"/>
    <w:rsid w:val="007134CC"/>
    <w:rsid w:val="00714549"/>
    <w:rsid w:val="00715A01"/>
    <w:rsid w:val="007175B2"/>
    <w:rsid w:val="00720C1D"/>
    <w:rsid w:val="00721613"/>
    <w:rsid w:val="00721CDF"/>
    <w:rsid w:val="00722F6D"/>
    <w:rsid w:val="00724DEE"/>
    <w:rsid w:val="00730972"/>
    <w:rsid w:val="00730E1E"/>
    <w:rsid w:val="0073495B"/>
    <w:rsid w:val="0074298E"/>
    <w:rsid w:val="007441BA"/>
    <w:rsid w:val="00744D48"/>
    <w:rsid w:val="00746AAD"/>
    <w:rsid w:val="00747773"/>
    <w:rsid w:val="00751B9E"/>
    <w:rsid w:val="007527A9"/>
    <w:rsid w:val="0075695F"/>
    <w:rsid w:val="007629D9"/>
    <w:rsid w:val="007636F7"/>
    <w:rsid w:val="00770904"/>
    <w:rsid w:val="007726BA"/>
    <w:rsid w:val="0077398D"/>
    <w:rsid w:val="00775268"/>
    <w:rsid w:val="00776E51"/>
    <w:rsid w:val="00784B33"/>
    <w:rsid w:val="00785063"/>
    <w:rsid w:val="0078798B"/>
    <w:rsid w:val="0079244B"/>
    <w:rsid w:val="0079259D"/>
    <w:rsid w:val="00793B77"/>
    <w:rsid w:val="00793D7A"/>
    <w:rsid w:val="007963D5"/>
    <w:rsid w:val="007966C0"/>
    <w:rsid w:val="00796C32"/>
    <w:rsid w:val="00797396"/>
    <w:rsid w:val="007A3652"/>
    <w:rsid w:val="007A4D08"/>
    <w:rsid w:val="007A7AD6"/>
    <w:rsid w:val="007A7E0D"/>
    <w:rsid w:val="007B109C"/>
    <w:rsid w:val="007B4787"/>
    <w:rsid w:val="007B6262"/>
    <w:rsid w:val="007C1244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5228"/>
    <w:rsid w:val="007F1AC6"/>
    <w:rsid w:val="007F35FE"/>
    <w:rsid w:val="00803462"/>
    <w:rsid w:val="00814243"/>
    <w:rsid w:val="00814378"/>
    <w:rsid w:val="008149C2"/>
    <w:rsid w:val="008213E2"/>
    <w:rsid w:val="00821DBC"/>
    <w:rsid w:val="0082350D"/>
    <w:rsid w:val="00826205"/>
    <w:rsid w:val="00827C68"/>
    <w:rsid w:val="0083129C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56271"/>
    <w:rsid w:val="008639F7"/>
    <w:rsid w:val="00864D5D"/>
    <w:rsid w:val="00864D88"/>
    <w:rsid w:val="0086604B"/>
    <w:rsid w:val="00866C31"/>
    <w:rsid w:val="00871071"/>
    <w:rsid w:val="00872AB3"/>
    <w:rsid w:val="00873A2D"/>
    <w:rsid w:val="00885B2A"/>
    <w:rsid w:val="00887B3D"/>
    <w:rsid w:val="00892BE9"/>
    <w:rsid w:val="00895477"/>
    <w:rsid w:val="00897860"/>
    <w:rsid w:val="0089796A"/>
    <w:rsid w:val="008A1A04"/>
    <w:rsid w:val="008A6827"/>
    <w:rsid w:val="008B0329"/>
    <w:rsid w:val="008B1E7C"/>
    <w:rsid w:val="008B2804"/>
    <w:rsid w:val="008B4B3F"/>
    <w:rsid w:val="008B52C1"/>
    <w:rsid w:val="008B64C1"/>
    <w:rsid w:val="008B6EFE"/>
    <w:rsid w:val="008C0C1F"/>
    <w:rsid w:val="008C0CA8"/>
    <w:rsid w:val="008C3406"/>
    <w:rsid w:val="008C5C52"/>
    <w:rsid w:val="008C7EA4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4A34"/>
    <w:rsid w:val="00906061"/>
    <w:rsid w:val="00906D9C"/>
    <w:rsid w:val="009108E2"/>
    <w:rsid w:val="00911A48"/>
    <w:rsid w:val="009238DC"/>
    <w:rsid w:val="00925F2F"/>
    <w:rsid w:val="0092627A"/>
    <w:rsid w:val="00926CB3"/>
    <w:rsid w:val="009300EA"/>
    <w:rsid w:val="009329E4"/>
    <w:rsid w:val="00937C76"/>
    <w:rsid w:val="00940069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1E37"/>
    <w:rsid w:val="00972282"/>
    <w:rsid w:val="00972B62"/>
    <w:rsid w:val="009734B0"/>
    <w:rsid w:val="009756A7"/>
    <w:rsid w:val="009759AB"/>
    <w:rsid w:val="0097689C"/>
    <w:rsid w:val="00981A8A"/>
    <w:rsid w:val="00981E06"/>
    <w:rsid w:val="00981F26"/>
    <w:rsid w:val="00983250"/>
    <w:rsid w:val="00983BE4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09FA"/>
    <w:rsid w:val="009B26F4"/>
    <w:rsid w:val="009B2E06"/>
    <w:rsid w:val="009B4008"/>
    <w:rsid w:val="009B4873"/>
    <w:rsid w:val="009B7AFA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0F32"/>
    <w:rsid w:val="009E24A1"/>
    <w:rsid w:val="009E39ED"/>
    <w:rsid w:val="009E58C1"/>
    <w:rsid w:val="009F33F5"/>
    <w:rsid w:val="009F34B0"/>
    <w:rsid w:val="009F3B6F"/>
    <w:rsid w:val="009F56D4"/>
    <w:rsid w:val="00A0571A"/>
    <w:rsid w:val="00A067BF"/>
    <w:rsid w:val="00A12247"/>
    <w:rsid w:val="00A12E54"/>
    <w:rsid w:val="00A1450D"/>
    <w:rsid w:val="00A1485E"/>
    <w:rsid w:val="00A15729"/>
    <w:rsid w:val="00A20C78"/>
    <w:rsid w:val="00A237A3"/>
    <w:rsid w:val="00A27893"/>
    <w:rsid w:val="00A31478"/>
    <w:rsid w:val="00A31C1F"/>
    <w:rsid w:val="00A325D9"/>
    <w:rsid w:val="00A34B47"/>
    <w:rsid w:val="00A35B8A"/>
    <w:rsid w:val="00A36215"/>
    <w:rsid w:val="00A3659D"/>
    <w:rsid w:val="00A45399"/>
    <w:rsid w:val="00A46B69"/>
    <w:rsid w:val="00A55580"/>
    <w:rsid w:val="00A61E64"/>
    <w:rsid w:val="00A638BC"/>
    <w:rsid w:val="00A63CBA"/>
    <w:rsid w:val="00A75E80"/>
    <w:rsid w:val="00A859E9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C1378"/>
    <w:rsid w:val="00AC6630"/>
    <w:rsid w:val="00AC7120"/>
    <w:rsid w:val="00AC7A4F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693C"/>
    <w:rsid w:val="00B17C9A"/>
    <w:rsid w:val="00B22CC6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3195"/>
    <w:rsid w:val="00B57EA9"/>
    <w:rsid w:val="00B60C35"/>
    <w:rsid w:val="00B61193"/>
    <w:rsid w:val="00B61396"/>
    <w:rsid w:val="00B61521"/>
    <w:rsid w:val="00B617BE"/>
    <w:rsid w:val="00B63FDD"/>
    <w:rsid w:val="00B660DF"/>
    <w:rsid w:val="00B675FA"/>
    <w:rsid w:val="00B67B51"/>
    <w:rsid w:val="00B7038F"/>
    <w:rsid w:val="00B705E4"/>
    <w:rsid w:val="00B71644"/>
    <w:rsid w:val="00B77536"/>
    <w:rsid w:val="00B77DAD"/>
    <w:rsid w:val="00B80937"/>
    <w:rsid w:val="00B82248"/>
    <w:rsid w:val="00B8328D"/>
    <w:rsid w:val="00B84602"/>
    <w:rsid w:val="00B84EF1"/>
    <w:rsid w:val="00B961DE"/>
    <w:rsid w:val="00B96DA4"/>
    <w:rsid w:val="00BA00B6"/>
    <w:rsid w:val="00BA011B"/>
    <w:rsid w:val="00BA3BFE"/>
    <w:rsid w:val="00BA3C76"/>
    <w:rsid w:val="00BA3DB8"/>
    <w:rsid w:val="00BB13A3"/>
    <w:rsid w:val="00BB1EE7"/>
    <w:rsid w:val="00BB3235"/>
    <w:rsid w:val="00BB3A7D"/>
    <w:rsid w:val="00BB6BDE"/>
    <w:rsid w:val="00BC0AA6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0AE4"/>
    <w:rsid w:val="00BE152C"/>
    <w:rsid w:val="00BE2315"/>
    <w:rsid w:val="00BE595A"/>
    <w:rsid w:val="00BE5F18"/>
    <w:rsid w:val="00BE740B"/>
    <w:rsid w:val="00BF0E0C"/>
    <w:rsid w:val="00BF3036"/>
    <w:rsid w:val="00BF3FAF"/>
    <w:rsid w:val="00BF4128"/>
    <w:rsid w:val="00BF6986"/>
    <w:rsid w:val="00C00818"/>
    <w:rsid w:val="00C03F88"/>
    <w:rsid w:val="00C12083"/>
    <w:rsid w:val="00C1438D"/>
    <w:rsid w:val="00C14573"/>
    <w:rsid w:val="00C15575"/>
    <w:rsid w:val="00C15E2E"/>
    <w:rsid w:val="00C16474"/>
    <w:rsid w:val="00C17DB7"/>
    <w:rsid w:val="00C206A4"/>
    <w:rsid w:val="00C20C04"/>
    <w:rsid w:val="00C20EC7"/>
    <w:rsid w:val="00C212EE"/>
    <w:rsid w:val="00C21D78"/>
    <w:rsid w:val="00C22EC0"/>
    <w:rsid w:val="00C24A84"/>
    <w:rsid w:val="00C2568F"/>
    <w:rsid w:val="00C25913"/>
    <w:rsid w:val="00C3246F"/>
    <w:rsid w:val="00C33DA2"/>
    <w:rsid w:val="00C34052"/>
    <w:rsid w:val="00C34C8C"/>
    <w:rsid w:val="00C351CB"/>
    <w:rsid w:val="00C36ABE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56A6"/>
    <w:rsid w:val="00C769A0"/>
    <w:rsid w:val="00C80EAE"/>
    <w:rsid w:val="00C814FC"/>
    <w:rsid w:val="00C81FA4"/>
    <w:rsid w:val="00C82CFF"/>
    <w:rsid w:val="00C835DE"/>
    <w:rsid w:val="00C85F19"/>
    <w:rsid w:val="00C909E7"/>
    <w:rsid w:val="00C92BF1"/>
    <w:rsid w:val="00C936CA"/>
    <w:rsid w:val="00C93827"/>
    <w:rsid w:val="00C93B20"/>
    <w:rsid w:val="00C94795"/>
    <w:rsid w:val="00C95D5D"/>
    <w:rsid w:val="00C9714D"/>
    <w:rsid w:val="00CA17CF"/>
    <w:rsid w:val="00CA3808"/>
    <w:rsid w:val="00CA3B7F"/>
    <w:rsid w:val="00CB2C3B"/>
    <w:rsid w:val="00CB5266"/>
    <w:rsid w:val="00CB7388"/>
    <w:rsid w:val="00CB7409"/>
    <w:rsid w:val="00CC039B"/>
    <w:rsid w:val="00CC0965"/>
    <w:rsid w:val="00CC15F8"/>
    <w:rsid w:val="00CC1AF0"/>
    <w:rsid w:val="00CC295E"/>
    <w:rsid w:val="00CC352B"/>
    <w:rsid w:val="00CC608E"/>
    <w:rsid w:val="00CC63A8"/>
    <w:rsid w:val="00CD13D7"/>
    <w:rsid w:val="00CD36B2"/>
    <w:rsid w:val="00CD659B"/>
    <w:rsid w:val="00CD691D"/>
    <w:rsid w:val="00CD6EC4"/>
    <w:rsid w:val="00CD7CD1"/>
    <w:rsid w:val="00CD7D6D"/>
    <w:rsid w:val="00CE096C"/>
    <w:rsid w:val="00CE3C23"/>
    <w:rsid w:val="00CE4966"/>
    <w:rsid w:val="00CE4BC8"/>
    <w:rsid w:val="00CF04AD"/>
    <w:rsid w:val="00CF3956"/>
    <w:rsid w:val="00D00E28"/>
    <w:rsid w:val="00D013B6"/>
    <w:rsid w:val="00D01BCE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3C89"/>
    <w:rsid w:val="00D45E9B"/>
    <w:rsid w:val="00D4692F"/>
    <w:rsid w:val="00D47772"/>
    <w:rsid w:val="00D521CB"/>
    <w:rsid w:val="00D530A8"/>
    <w:rsid w:val="00D535FB"/>
    <w:rsid w:val="00D55089"/>
    <w:rsid w:val="00D571C8"/>
    <w:rsid w:val="00D6252C"/>
    <w:rsid w:val="00D630AC"/>
    <w:rsid w:val="00D6474F"/>
    <w:rsid w:val="00D655CE"/>
    <w:rsid w:val="00D70C51"/>
    <w:rsid w:val="00D7163B"/>
    <w:rsid w:val="00D741DF"/>
    <w:rsid w:val="00D7739F"/>
    <w:rsid w:val="00D81042"/>
    <w:rsid w:val="00D81130"/>
    <w:rsid w:val="00D82D9F"/>
    <w:rsid w:val="00D85D10"/>
    <w:rsid w:val="00D876C8"/>
    <w:rsid w:val="00D9069F"/>
    <w:rsid w:val="00D919A1"/>
    <w:rsid w:val="00D93AA5"/>
    <w:rsid w:val="00D958D4"/>
    <w:rsid w:val="00D967D2"/>
    <w:rsid w:val="00D96D8A"/>
    <w:rsid w:val="00DA17AA"/>
    <w:rsid w:val="00DA2C02"/>
    <w:rsid w:val="00DA57A4"/>
    <w:rsid w:val="00DB06A9"/>
    <w:rsid w:val="00DB389B"/>
    <w:rsid w:val="00DB4CA1"/>
    <w:rsid w:val="00DB66A4"/>
    <w:rsid w:val="00DB71A4"/>
    <w:rsid w:val="00DC2259"/>
    <w:rsid w:val="00DC2D4A"/>
    <w:rsid w:val="00DC78E2"/>
    <w:rsid w:val="00DD1B10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FD9"/>
    <w:rsid w:val="00DF6CCC"/>
    <w:rsid w:val="00E04B7B"/>
    <w:rsid w:val="00E07829"/>
    <w:rsid w:val="00E10413"/>
    <w:rsid w:val="00E116A2"/>
    <w:rsid w:val="00E1500D"/>
    <w:rsid w:val="00E1559D"/>
    <w:rsid w:val="00E23C0D"/>
    <w:rsid w:val="00E26FC9"/>
    <w:rsid w:val="00E27038"/>
    <w:rsid w:val="00E331F7"/>
    <w:rsid w:val="00E42712"/>
    <w:rsid w:val="00E44B03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C0F"/>
    <w:rsid w:val="00E67E95"/>
    <w:rsid w:val="00E74116"/>
    <w:rsid w:val="00E7430F"/>
    <w:rsid w:val="00E74E88"/>
    <w:rsid w:val="00E8113D"/>
    <w:rsid w:val="00E83C99"/>
    <w:rsid w:val="00E84A95"/>
    <w:rsid w:val="00E85F2F"/>
    <w:rsid w:val="00E87B9A"/>
    <w:rsid w:val="00E9158A"/>
    <w:rsid w:val="00E9330E"/>
    <w:rsid w:val="00E93653"/>
    <w:rsid w:val="00E95342"/>
    <w:rsid w:val="00E96C4F"/>
    <w:rsid w:val="00EA15DB"/>
    <w:rsid w:val="00EA1A37"/>
    <w:rsid w:val="00EA1C1B"/>
    <w:rsid w:val="00EA59F6"/>
    <w:rsid w:val="00EA5C22"/>
    <w:rsid w:val="00EA74A1"/>
    <w:rsid w:val="00EA7572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11EFB"/>
    <w:rsid w:val="00F14549"/>
    <w:rsid w:val="00F20224"/>
    <w:rsid w:val="00F23A4F"/>
    <w:rsid w:val="00F23AE5"/>
    <w:rsid w:val="00F23DAC"/>
    <w:rsid w:val="00F34AC4"/>
    <w:rsid w:val="00F4045C"/>
    <w:rsid w:val="00F44A73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4CDF"/>
    <w:rsid w:val="00F77F50"/>
    <w:rsid w:val="00F82DCF"/>
    <w:rsid w:val="00F839CD"/>
    <w:rsid w:val="00F85D98"/>
    <w:rsid w:val="00F85E99"/>
    <w:rsid w:val="00F8744F"/>
    <w:rsid w:val="00F90094"/>
    <w:rsid w:val="00F95B1A"/>
    <w:rsid w:val="00FA05A3"/>
    <w:rsid w:val="00FA51BC"/>
    <w:rsid w:val="00FA63F9"/>
    <w:rsid w:val="00FB2086"/>
    <w:rsid w:val="00FB3B9C"/>
    <w:rsid w:val="00FB5574"/>
    <w:rsid w:val="00FB59F1"/>
    <w:rsid w:val="00FB5C57"/>
    <w:rsid w:val="00FB64F8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C089-25A6-46A7-856A-C474AEB4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2234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7219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Белькова Мария Викторовна</cp:lastModifiedBy>
  <cp:revision>759</cp:revision>
  <cp:lastPrinted>2019-07-30T06:21:00Z</cp:lastPrinted>
  <dcterms:created xsi:type="dcterms:W3CDTF">2017-03-28T13:41:00Z</dcterms:created>
  <dcterms:modified xsi:type="dcterms:W3CDTF">2021-08-26T05:18:00Z</dcterms:modified>
</cp:coreProperties>
</file>