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87" w:rsidRDefault="00C86387" w:rsidP="00D23FC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600CF2" w:rsidRPr="00DC6479" w:rsidRDefault="00600CF2" w:rsidP="00D23FC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на п</w:t>
      </w:r>
      <w:r w:rsidRPr="00600CF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</w:t>
      </w:r>
      <w:r w:rsidRPr="00600CF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7A0E55" w:rsidRPr="007A0E5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кресел-колясок с электроприводом для инвалидов в 2021 году</w:t>
      </w:r>
    </w:p>
    <w:p w:rsidR="00076B0D" w:rsidRPr="00131493" w:rsidRDefault="00076B0D" w:rsidP="00A01DA4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86387" w:rsidRPr="00DC6479" w:rsidRDefault="00C86387" w:rsidP="00DC6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bCs/>
          <w:sz w:val="24"/>
          <w:szCs w:val="24"/>
        </w:rPr>
        <w:t>Наименование объекта закупки:</w:t>
      </w:r>
      <w:r w:rsidRPr="00131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6479">
        <w:rPr>
          <w:rFonts w:ascii="Times New Roman" w:hAnsi="Times New Roman" w:cs="Times New Roman"/>
          <w:sz w:val="24"/>
          <w:szCs w:val="24"/>
        </w:rPr>
        <w:t>п</w:t>
      </w:r>
      <w:r w:rsidR="00DC6479" w:rsidRPr="00DC6479">
        <w:rPr>
          <w:rFonts w:ascii="Times New Roman" w:hAnsi="Times New Roman" w:cs="Times New Roman"/>
          <w:sz w:val="24"/>
          <w:szCs w:val="24"/>
        </w:rPr>
        <w:t xml:space="preserve">оставка </w:t>
      </w:r>
      <w:r w:rsidR="007A0E55" w:rsidRPr="007A0E55">
        <w:rPr>
          <w:rFonts w:ascii="Times New Roman" w:hAnsi="Times New Roman" w:cs="Times New Roman"/>
          <w:sz w:val="24"/>
          <w:szCs w:val="24"/>
        </w:rPr>
        <w:t>кресел-колясок с электроприводом для инвалидов в 2021 году</w:t>
      </w:r>
      <w:r w:rsidR="007A0E55">
        <w:rPr>
          <w:rFonts w:ascii="Times New Roman" w:hAnsi="Times New Roman" w:cs="Times New Roman"/>
          <w:sz w:val="24"/>
          <w:szCs w:val="24"/>
        </w:rPr>
        <w:t>.</w:t>
      </w:r>
    </w:p>
    <w:p w:rsidR="00C86387" w:rsidRPr="00131493" w:rsidRDefault="00D511C7" w:rsidP="00C8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Количество поставляемого Т</w:t>
      </w:r>
      <w:r w:rsidR="00C86387" w:rsidRPr="00131493">
        <w:rPr>
          <w:rFonts w:ascii="Times New Roman" w:hAnsi="Times New Roman" w:cs="Times New Roman"/>
          <w:b/>
          <w:sz w:val="24"/>
          <w:szCs w:val="24"/>
        </w:rPr>
        <w:t>овара:</w:t>
      </w:r>
      <w:r w:rsidR="00C86387" w:rsidRPr="00131493">
        <w:rPr>
          <w:rFonts w:ascii="Times New Roman" w:hAnsi="Times New Roman" w:cs="Times New Roman"/>
          <w:sz w:val="24"/>
          <w:szCs w:val="24"/>
        </w:rPr>
        <w:t xml:space="preserve"> – </w:t>
      </w:r>
      <w:r w:rsidR="007A0E55">
        <w:rPr>
          <w:rFonts w:ascii="Times New Roman" w:hAnsi="Times New Roman" w:cs="Times New Roman"/>
          <w:sz w:val="24"/>
          <w:szCs w:val="24"/>
        </w:rPr>
        <w:t>11</w:t>
      </w:r>
      <w:r w:rsidR="005B310F">
        <w:rPr>
          <w:rFonts w:ascii="Times New Roman" w:hAnsi="Times New Roman" w:cs="Times New Roman"/>
          <w:sz w:val="24"/>
          <w:szCs w:val="24"/>
        </w:rPr>
        <w:t xml:space="preserve"> </w:t>
      </w:r>
      <w:r w:rsidR="00131493">
        <w:rPr>
          <w:rFonts w:ascii="Times New Roman" w:hAnsi="Times New Roman" w:cs="Times New Roman"/>
          <w:bCs/>
          <w:sz w:val="24"/>
          <w:szCs w:val="24"/>
        </w:rPr>
        <w:t>штук</w:t>
      </w:r>
      <w:r w:rsidR="00C86387" w:rsidRPr="00131493">
        <w:rPr>
          <w:rFonts w:ascii="Times New Roman" w:hAnsi="Times New Roman" w:cs="Times New Roman"/>
          <w:bCs/>
          <w:sz w:val="24"/>
          <w:szCs w:val="24"/>
        </w:rPr>
        <w:t>.</w:t>
      </w:r>
    </w:p>
    <w:p w:rsidR="00C86387" w:rsidRPr="00131493" w:rsidRDefault="00D511C7" w:rsidP="00C8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Срок поставки Т</w:t>
      </w:r>
      <w:r w:rsidR="007B69AB" w:rsidRPr="00131493">
        <w:rPr>
          <w:rFonts w:ascii="Times New Roman" w:hAnsi="Times New Roman" w:cs="Times New Roman"/>
          <w:b/>
          <w:sz w:val="24"/>
          <w:szCs w:val="24"/>
        </w:rPr>
        <w:t>овара:</w:t>
      </w:r>
      <w:r w:rsidR="007B69AB" w:rsidRPr="00131493">
        <w:rPr>
          <w:rFonts w:ascii="Times New Roman" w:hAnsi="Times New Roman" w:cs="Times New Roman"/>
          <w:sz w:val="24"/>
          <w:szCs w:val="24"/>
        </w:rPr>
        <w:t xml:space="preserve"> </w:t>
      </w:r>
      <w:r w:rsidR="00C86387" w:rsidRPr="00131493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D23FCF">
        <w:rPr>
          <w:rFonts w:ascii="Times New Roman" w:hAnsi="Times New Roman" w:cs="Times New Roman"/>
          <w:sz w:val="24"/>
          <w:szCs w:val="24"/>
        </w:rPr>
        <w:t>30 ноября</w:t>
      </w:r>
      <w:r w:rsidR="00DC6479">
        <w:rPr>
          <w:rFonts w:ascii="Times New Roman" w:hAnsi="Times New Roman" w:cs="Times New Roman"/>
          <w:sz w:val="24"/>
          <w:szCs w:val="24"/>
        </w:rPr>
        <w:t xml:space="preserve"> 2021</w:t>
      </w:r>
      <w:r w:rsidR="00C86387" w:rsidRPr="001314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6387" w:rsidRPr="00131493" w:rsidRDefault="00C86387" w:rsidP="00C8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C86387" w:rsidRPr="00131493" w:rsidRDefault="00C86387" w:rsidP="00C86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Срок действия Контракта:</w:t>
      </w:r>
      <w:r w:rsidRPr="00131493">
        <w:rPr>
          <w:rFonts w:ascii="Times New Roman" w:hAnsi="Times New Roman" w:cs="Times New Roman"/>
          <w:sz w:val="24"/>
          <w:szCs w:val="24"/>
        </w:rPr>
        <w:t xml:space="preserve"> контракт вступает в силу с даты подписания контракта и действует до </w:t>
      </w:r>
      <w:r w:rsidR="00DC6479">
        <w:rPr>
          <w:rFonts w:ascii="Times New Roman" w:hAnsi="Times New Roman" w:cs="Times New Roman"/>
          <w:sz w:val="24"/>
          <w:szCs w:val="24"/>
        </w:rPr>
        <w:t xml:space="preserve">30 </w:t>
      </w:r>
      <w:r w:rsidR="00D23FCF">
        <w:rPr>
          <w:rFonts w:ascii="Times New Roman" w:hAnsi="Times New Roman" w:cs="Times New Roman"/>
          <w:sz w:val="24"/>
          <w:szCs w:val="24"/>
        </w:rPr>
        <w:t>дека</w:t>
      </w:r>
      <w:r w:rsidR="00DC6479">
        <w:rPr>
          <w:rFonts w:ascii="Times New Roman" w:hAnsi="Times New Roman" w:cs="Times New Roman"/>
          <w:sz w:val="24"/>
          <w:szCs w:val="24"/>
        </w:rPr>
        <w:t>бря 2021</w:t>
      </w:r>
      <w:r w:rsidRPr="001314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23FCF" w:rsidRPr="00D23FCF" w:rsidRDefault="00DC5C23" w:rsidP="00D23FCF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="00D23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23FCF" w:rsidRPr="00D23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D23FCF" w:rsidRPr="00D23FCF" w:rsidRDefault="00D23FCF" w:rsidP="00D23FCF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85CBD" w:rsidRPr="00131493" w:rsidRDefault="00D23FCF" w:rsidP="00D23FCF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83BFA" w:rsidRPr="00131493" w:rsidRDefault="00583BFA" w:rsidP="00E85CBD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</w:t>
      </w:r>
      <w:r w:rsidR="00697588"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7588"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</w:t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</w:t>
      </w:r>
      <w:r w:rsidR="00697588"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отвечать следующим требованиям:</w:t>
      </w:r>
    </w:p>
    <w:p w:rsidR="00AF35C9" w:rsidRPr="00AF35C9" w:rsidRDefault="00AF35C9" w:rsidP="00AF35C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Эргономика кресел-колясок должна обеспечивать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 размещение в ней пользователя и свободу движений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 при перемещениях. Конструкция кресел-колясок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обеспечивать комфортное положение пользователя,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сидя, обеспечивающая длительное пребывание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сидячем положении без утомления и последующих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повреждений.</w:t>
      </w:r>
    </w:p>
    <w:p w:rsidR="00AF35C9" w:rsidRDefault="00AF35C9" w:rsidP="00AF35C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стандартов, технических условий:</w:t>
      </w:r>
    </w:p>
    <w:p w:rsidR="00C009C2" w:rsidRPr="00C009C2" w:rsidRDefault="00C009C2" w:rsidP="00C009C2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310F" w:rsidRPr="005B3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20790-93 </w:t>
      </w: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«Приборы, аппараты и оборудование медицинские. Общие технические требования»;</w:t>
      </w:r>
    </w:p>
    <w:p w:rsidR="00C009C2" w:rsidRPr="00C009C2" w:rsidRDefault="00C009C2" w:rsidP="00C009C2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Р ИСО 7176-8-2015 «Кресла-коляски. Часть 8. Требования и методы испытаний на статическую, ударную и усталостную прочность»; </w:t>
      </w:r>
    </w:p>
    <w:p w:rsidR="00C009C2" w:rsidRPr="00C009C2" w:rsidRDefault="00C009C2" w:rsidP="00C009C2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51083-2015 «Кресла-коляски. Общие технические условия»;</w:t>
      </w:r>
    </w:p>
    <w:p w:rsidR="00C009C2" w:rsidRPr="00AF35C9" w:rsidRDefault="00C009C2" w:rsidP="00C009C2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ИСО 7176-16-2015 «Кресла-коляски. Часть 16. Стойкость к возгоранию устройств поддержания положения тела».</w:t>
      </w:r>
    </w:p>
    <w:p w:rsidR="00AF35C9" w:rsidRPr="00AF35C9" w:rsidRDefault="00AF35C9" w:rsidP="00AF35C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отвечать требованиям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пользователя и сопровождающего лица, а также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 предметов при эксплуатации и техническом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обслуживании. Кресла-коляски должны быть оборудованы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торможения, обеспечивающей удержание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с пользователем в неподвижном состоянии.</w:t>
      </w:r>
    </w:p>
    <w:p w:rsidR="00AF35C9" w:rsidRPr="00AF35C9" w:rsidRDefault="00AF35C9" w:rsidP="00AF35C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иметь действующее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регистрационное удостоверение, выданное Федеральной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по надзору в сфере здравоохранения.</w:t>
      </w:r>
    </w:p>
    <w:p w:rsidR="00AF35C9" w:rsidRPr="00AF35C9" w:rsidRDefault="00AF35C9" w:rsidP="00AF35C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кресла-коляски должна содержать:</w:t>
      </w:r>
    </w:p>
    <w:p w:rsidR="00AF35C9" w:rsidRPr="00AF35C9" w:rsidRDefault="00AF35C9" w:rsidP="00AF35C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производителя (товарный знак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предприятия-производителя);</w:t>
      </w:r>
    </w:p>
    <w:p w:rsidR="00AF35C9" w:rsidRPr="00AF35C9" w:rsidRDefault="00AF35C9" w:rsidP="00AF35C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производителя;</w:t>
      </w:r>
    </w:p>
    <w:p w:rsidR="00AF35C9" w:rsidRPr="00AF35C9" w:rsidRDefault="00AF35C9" w:rsidP="00AF35C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обозначение типа (модели) кресла-коляски (в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модификации);</w:t>
      </w:r>
    </w:p>
    <w:p w:rsidR="00AF35C9" w:rsidRPr="00AF35C9" w:rsidRDefault="00AF35C9" w:rsidP="00AF35C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выпуска (месяц, год);</w:t>
      </w:r>
    </w:p>
    <w:p w:rsidR="00AF35C9" w:rsidRPr="00AF35C9" w:rsidRDefault="00AF35C9" w:rsidP="00AF35C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артикул модификации кресла-коляски;</w:t>
      </w:r>
    </w:p>
    <w:p w:rsidR="00AF35C9" w:rsidRPr="00AF35C9" w:rsidRDefault="00AF35C9" w:rsidP="00AF35C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серийный номер данного кресла-коляски.</w:t>
      </w:r>
    </w:p>
    <w:p w:rsidR="00AF35C9" w:rsidRPr="00AF35C9" w:rsidRDefault="00AF35C9" w:rsidP="00AF35C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рекомендуемую максимальную массу пользователя.</w:t>
      </w:r>
    </w:p>
    <w:p w:rsidR="00AF35C9" w:rsidRPr="00AF35C9" w:rsidRDefault="00AF35C9" w:rsidP="00AF35C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иметь установленный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 срок службы, который со дня подписания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приема-передачи товара пользователем имеет величину,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срока пользования, утвержденного приказом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труда и социальной защиты Российской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05 марта 2021 г. № 107н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сроков пользования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 средствами реабилитации, протезами и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протезно-ортопедическими изделиями».</w:t>
      </w:r>
    </w:p>
    <w:p w:rsidR="00583BFA" w:rsidRDefault="00AF35C9" w:rsidP="00C009C2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Товара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12 месяцев со дня подписания</w:t>
      </w:r>
      <w:r w:rsid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акта приема-передачи Товара. </w:t>
      </w:r>
    </w:p>
    <w:p w:rsidR="00C009C2" w:rsidRPr="00131493" w:rsidRDefault="00C009C2" w:rsidP="00C009C2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в упаковке, защищающей от повреждений и воздействия внешней среды.</w:t>
      </w:r>
    </w:p>
    <w:p w:rsidR="00583BFA" w:rsidRPr="00131493" w:rsidRDefault="00697588" w:rsidP="00583BFA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</w:t>
      </w:r>
      <w:r w:rsidR="00583BFA"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новым, свободным от прав третьих лиц.</w:t>
      </w:r>
    </w:p>
    <w:p w:rsidR="003528DF" w:rsidRDefault="003528DF" w:rsidP="00583BFA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86387" w:rsidRPr="00131493" w:rsidRDefault="00C86387" w:rsidP="00C8638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C86387" w:rsidRPr="00131493" w:rsidRDefault="00C86387" w:rsidP="00C8638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 xml:space="preserve">(Технические характеристики </w:t>
      </w:r>
      <w:r w:rsidR="00D511C7" w:rsidRPr="00131493">
        <w:rPr>
          <w:rFonts w:ascii="Times New Roman" w:hAnsi="Times New Roman" w:cs="Times New Roman"/>
          <w:b/>
          <w:sz w:val="24"/>
          <w:szCs w:val="24"/>
        </w:rPr>
        <w:t>Товара</w:t>
      </w:r>
      <w:r w:rsidRPr="00131493">
        <w:rPr>
          <w:rFonts w:ascii="Times New Roman" w:hAnsi="Times New Roman" w:cs="Times New Roman"/>
          <w:b/>
          <w:sz w:val="24"/>
          <w:szCs w:val="24"/>
        </w:rPr>
        <w:t>)</w:t>
      </w:r>
    </w:p>
    <w:p w:rsidR="00C86387" w:rsidRPr="00131493" w:rsidRDefault="00C86387" w:rsidP="00C86387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horzAnchor="page" w:tblpX="958" w:tblpY="106"/>
        <w:tblOverlap w:val="never"/>
        <w:tblW w:w="5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108"/>
        <w:gridCol w:w="6534"/>
        <w:gridCol w:w="1306"/>
      </w:tblGrid>
      <w:tr w:rsidR="007A0E55" w:rsidRPr="007A0E55" w:rsidTr="007A0E55">
        <w:trPr>
          <w:trHeight w:val="44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55" w:rsidRPr="007A0E55" w:rsidRDefault="007A0E55" w:rsidP="007A0E55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55" w:rsidRPr="007A0E55" w:rsidRDefault="007A0E55" w:rsidP="007A0E55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55" w:rsidRPr="007A0E55" w:rsidRDefault="007A0E55" w:rsidP="007A0E55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5" w:rsidRPr="007A0E55" w:rsidRDefault="007A0E55" w:rsidP="007A0E55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0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7A0E55" w:rsidRPr="007A0E55" w:rsidTr="007A0E55">
        <w:trPr>
          <w:trHeight w:val="2111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E55" w:rsidRPr="007A0E55" w:rsidRDefault="007A0E55" w:rsidP="007A0E5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0E55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7-04-01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с электроприводом (для инвалидов и детей-инвалидов)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3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с электроприводом (для инвалидов и детей-инвалидов).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для людей с ограниченными возможностями передвижения, приводимое в движение при помощи электропривода и с помощью сопровождающего лица пользователя (при отключенном электроприводе), предназначенное для передвижения в помещениях и на улице по дорогам с твердым и грунтовым покрытием.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Материалы, применяемые для изготовления кресла-коляски, не должны содержать токсичных компонентов, а также воздействовать на цвет поверхности пола, одежды, кожи пользователя, с которым контактируют те или иные детали кресла-коляски при ее нормальной эксплуатации.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Обивка сиденья не должна пропускать органические выделения и должна поддаваться санитарной обработке.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Наружные поверхности кресла-коляски должны быть устойчивы к воздействию 1% раствора монохлорамина ХБ и растворов моющих средств, применяемых при дезинфекции.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Материалы, применяемые для обивки мягких элементов кресла-коляски и пластик, используемый при изготовлении подножек и подлокотников кресла-коляски инвалидного с электроприводом должны быть стойки к возгоранию по ГОСТ Р ИСО 7176-16.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должна управляться при помощи пульта управления с расположенным на нем манипулятором типа «джойстик», кнопочным регулятором скоростных режимов (или иметь плавную регулировку скорости), кнопкой для быстрого отключения питания, набором LED - индикаторов показывающим уровень заряда аккумуляторных батарей или аналогом.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 выключенном питании, разрядке или отключении аккумулятора, коляска должна автоматически блокироваться </w:t>
            </w: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электромагнитным тормозом или иметь тормоза стояночные и электродинамические (за счет генераторного режима мотор-колес).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должна иметь возможность при отключении электропривода перемещаться в ручном режиме.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Технические характеристики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Ширина сиденья регулируемая – не менее 38 см и не более 56 см или иметь ширины: 40 см +/- 1 см, 42,5 см +/- 1 см, 45 см +/- 1 см, 47,5 см +/- 1 см, 50 см +/- 1, 55 см +/- 1см и поставляться в 6 типоразмерах.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Глубина сиденья – не более 52 см;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Габаритная ширина коляски не менее 55 см и не более 73 см;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Угол наклона основания сиденья должен быть не менее 2° и не более 6°;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Максимальная скорость не менее 8 км/ч;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Запас хода не менее 30 км;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Грузоподъемность не менее 125 кг;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 кресла-коляски не более 70 кг;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Мощность электродвигателя не менее 320 Вт или мощность электродвигателей 2 мотор-колес не менее 125 Вт каждый.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Пульт управления должен иметь возможность установки на правую или левую стороны кресла-коляски.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Кронштейн, на котором установлен пульт управления, должен иметь регулировку по длине относительно подлокотника.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Пульт управления должен иметь возможность программирования всех параметров.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Рама   кресла-коляски: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должна быть изготовлена из металлических труб с применением коррозийно-стойких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материалов и защитных покрытий;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должна складываться с помощью крестообразного механизма с уменьшением её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габаритных размеров в вертикальном направлении.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Спинка кресла-коляски: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должна иметь ремни натяжения;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иметь съемную распорку жесткости.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Сидение кресла-коляски 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должно быть выполнено из полиэфирной ткани с </w:t>
            </w:r>
            <w:proofErr w:type="spellStart"/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антивоспламеняющейся</w:t>
            </w:r>
            <w:proofErr w:type="spellEnd"/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пропиткой, должно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быть усиленно нейлоновыми ремнями. 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Подлокотники кресла-коляски должны быть: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съемные или откидные;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регулируемые по высоте от не менее 13 см до не более 32 см;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должны быть оснащены защитными щитками;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 боковых поверхностях подлокотников должны быть светоотражающие элементы.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Накладки подлокотников кресла-коляски 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должны быть из вспененного полиуретана.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Подножки кресла-коляски должны быть: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быстросъемные;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поворотные;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регулируемые по высоте (в зависимости от длины голени пользователя), не менее 350 мм и не более 550 мм.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Опоры для стоп должны быть: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откидные;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регулируемые по углу наклона;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оснащены упором для пятки.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Задние и передние колеса должны иметь: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пневматические шины из немаркой резины, не оставляющие следы при торможении.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диски переднего и заднего колеса должны быть сделаны из алюминия или любого другого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металлического сплава;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вилки передних колес должны быть изготовлены из прочной стали и иметь регулировку по высоте не менее чем в 2х положениях.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должна иметь два герметичных необслуживаемых быстросъемных аккумулятора емкостью не менее 33 А/ч, 12V или два герметичных необслуживаемых быстросъемных аккумулятора емкостью не менее 17 А/ч, 12V, оснащенную мотор-колесами.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Аккумуляторы должны находиться в пластиковом, легко съёмном боксе, оборудованном ручкой.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должна быть оснащена светоотражающими элементами.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должна быть укомплектована: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фиксирующим ремнем для туловища;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набором с инструментами;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зарядным устройством;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противопролежневой подушкой;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антиопрокидывателями</w:t>
            </w:r>
            <w:proofErr w:type="spellEnd"/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антиопрокидователи</w:t>
            </w:r>
            <w:proofErr w:type="spellEnd"/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должны быть съемными без каких-либо инструментов).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Маркировка кресла-коляски должна содержать: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наименование производителя (товарный знак предприятия-производителя); 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адрес производителя; 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обозначение типа (модели) кресла-коляски (в зависимости от модификации);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дату выпуска (месяц, год);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артикул модификации кресла-коляски;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серийный номер данного кресла-коляски; </w:t>
            </w:r>
          </w:p>
          <w:p w:rsidR="007A0E55" w:rsidRPr="007A0E55" w:rsidRDefault="007A0E55" w:rsidP="007A0E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рекомендуемую максимальную массу пользователя.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55" w:rsidRPr="007A0E55" w:rsidRDefault="007A0E55" w:rsidP="007A0E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</w:tr>
    </w:tbl>
    <w:p w:rsidR="007A0E55" w:rsidRPr="007A0E55" w:rsidRDefault="007A0E55" w:rsidP="007A0E55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E5AC2" w:rsidRPr="00131493" w:rsidRDefault="007E5AC2">
      <w:pPr>
        <w:rPr>
          <w:rFonts w:ascii="Times New Roman" w:hAnsi="Times New Roman" w:cs="Times New Roman"/>
          <w:sz w:val="24"/>
          <w:szCs w:val="24"/>
        </w:rPr>
      </w:pPr>
    </w:p>
    <w:sectPr w:rsidR="007E5AC2" w:rsidRPr="00131493" w:rsidSect="008A23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87"/>
    <w:rsid w:val="00052CEB"/>
    <w:rsid w:val="00076B0D"/>
    <w:rsid w:val="000B046F"/>
    <w:rsid w:val="00131493"/>
    <w:rsid w:val="001460EC"/>
    <w:rsid w:val="00160E6A"/>
    <w:rsid w:val="00257609"/>
    <w:rsid w:val="00276376"/>
    <w:rsid w:val="00280018"/>
    <w:rsid w:val="002B5992"/>
    <w:rsid w:val="002E244F"/>
    <w:rsid w:val="00317B1F"/>
    <w:rsid w:val="003528DF"/>
    <w:rsid w:val="00360DBB"/>
    <w:rsid w:val="003F0648"/>
    <w:rsid w:val="0042690F"/>
    <w:rsid w:val="00487A03"/>
    <w:rsid w:val="004F4E65"/>
    <w:rsid w:val="005263ED"/>
    <w:rsid w:val="00530244"/>
    <w:rsid w:val="00534040"/>
    <w:rsid w:val="0053663F"/>
    <w:rsid w:val="005647D1"/>
    <w:rsid w:val="00566454"/>
    <w:rsid w:val="00583BFA"/>
    <w:rsid w:val="0058721A"/>
    <w:rsid w:val="005B310F"/>
    <w:rsid w:val="00600CF2"/>
    <w:rsid w:val="00607368"/>
    <w:rsid w:val="00616F52"/>
    <w:rsid w:val="00641C31"/>
    <w:rsid w:val="00697588"/>
    <w:rsid w:val="006F702B"/>
    <w:rsid w:val="00701FEE"/>
    <w:rsid w:val="00711CA9"/>
    <w:rsid w:val="00727AAA"/>
    <w:rsid w:val="007A0E55"/>
    <w:rsid w:val="007B69AB"/>
    <w:rsid w:val="007E5AC2"/>
    <w:rsid w:val="00893D56"/>
    <w:rsid w:val="008A230E"/>
    <w:rsid w:val="008E4A2E"/>
    <w:rsid w:val="00922803"/>
    <w:rsid w:val="00943F92"/>
    <w:rsid w:val="009674E9"/>
    <w:rsid w:val="009754B4"/>
    <w:rsid w:val="009D59D1"/>
    <w:rsid w:val="00A01DA4"/>
    <w:rsid w:val="00A06D57"/>
    <w:rsid w:val="00A112ED"/>
    <w:rsid w:val="00A20AE3"/>
    <w:rsid w:val="00A35C8E"/>
    <w:rsid w:val="00A56920"/>
    <w:rsid w:val="00AE79E3"/>
    <w:rsid w:val="00AF35C9"/>
    <w:rsid w:val="00B445B1"/>
    <w:rsid w:val="00B570FC"/>
    <w:rsid w:val="00C009C2"/>
    <w:rsid w:val="00C86387"/>
    <w:rsid w:val="00CE6A13"/>
    <w:rsid w:val="00D23FCF"/>
    <w:rsid w:val="00D511C7"/>
    <w:rsid w:val="00DC5C23"/>
    <w:rsid w:val="00DC6479"/>
    <w:rsid w:val="00E652EA"/>
    <w:rsid w:val="00E83C4A"/>
    <w:rsid w:val="00E85CBD"/>
    <w:rsid w:val="00E94CB8"/>
    <w:rsid w:val="00F03AA2"/>
    <w:rsid w:val="00F9510A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C8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шрифт абзаца5"/>
    <w:rsid w:val="00C86387"/>
  </w:style>
  <w:style w:type="paragraph" w:customStyle="1" w:styleId="a4">
    <w:name w:val="Содержимое таблицы"/>
    <w:basedOn w:val="a"/>
    <w:uiPriority w:val="99"/>
    <w:rsid w:val="00711C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816"/>
    <w:rPr>
      <w:rFonts w:ascii="Segoe UI" w:hAnsi="Segoe UI" w:cs="Segoe UI"/>
      <w:sz w:val="18"/>
      <w:szCs w:val="18"/>
    </w:rPr>
  </w:style>
  <w:style w:type="paragraph" w:customStyle="1" w:styleId="2">
    <w:name w:val="Основной  текст 2"/>
    <w:basedOn w:val="a7"/>
    <w:rsid w:val="00600C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600CF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0CF2"/>
  </w:style>
  <w:style w:type="character" w:customStyle="1" w:styleId="20">
    <w:name w:val="Основной текст (2)"/>
    <w:rsid w:val="00600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1">
    <w:name w:val="Body Text 2"/>
    <w:basedOn w:val="a"/>
    <w:link w:val="22"/>
    <w:rsid w:val="00DC64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DC64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C8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шрифт абзаца5"/>
    <w:rsid w:val="00C86387"/>
  </w:style>
  <w:style w:type="paragraph" w:customStyle="1" w:styleId="a4">
    <w:name w:val="Содержимое таблицы"/>
    <w:basedOn w:val="a"/>
    <w:uiPriority w:val="99"/>
    <w:rsid w:val="00711C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816"/>
    <w:rPr>
      <w:rFonts w:ascii="Segoe UI" w:hAnsi="Segoe UI" w:cs="Segoe UI"/>
      <w:sz w:val="18"/>
      <w:szCs w:val="18"/>
    </w:rPr>
  </w:style>
  <w:style w:type="paragraph" w:customStyle="1" w:styleId="2">
    <w:name w:val="Основной  текст 2"/>
    <w:basedOn w:val="a7"/>
    <w:rsid w:val="00600C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600CF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0CF2"/>
  </w:style>
  <w:style w:type="character" w:customStyle="1" w:styleId="20">
    <w:name w:val="Основной текст (2)"/>
    <w:rsid w:val="00600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1">
    <w:name w:val="Body Text 2"/>
    <w:basedOn w:val="a"/>
    <w:link w:val="22"/>
    <w:rsid w:val="00DC64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DC64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cp:lastPrinted>2020-07-14T09:49:00Z</cp:lastPrinted>
  <dcterms:created xsi:type="dcterms:W3CDTF">2021-09-01T09:40:00Z</dcterms:created>
  <dcterms:modified xsi:type="dcterms:W3CDTF">2021-09-01T09:40:00Z</dcterms:modified>
</cp:coreProperties>
</file>