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37F94" w:rsidRDefault="00C94795" w:rsidP="00845B00">
      <w:pPr>
        <w:ind w:left="927"/>
        <w:jc w:val="right"/>
        <w:rPr>
          <w:rFonts w:eastAsia="Calibri"/>
          <w:sz w:val="26"/>
          <w:szCs w:val="26"/>
          <w:lang w:eastAsia="en-US"/>
        </w:rPr>
      </w:pPr>
    </w:p>
    <w:p w:rsidR="00C94795" w:rsidRPr="00B37F94" w:rsidRDefault="000A3208" w:rsidP="00845B00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37F94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="00C94795" w:rsidRPr="00B37F9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задание</w:t>
      </w:r>
    </w:p>
    <w:p w:rsidR="00B17C9A" w:rsidRPr="002545B4" w:rsidRDefault="00703181" w:rsidP="00845B00">
      <w:pPr>
        <w:keepNext/>
        <w:jc w:val="center"/>
        <w:rPr>
          <w:sz w:val="26"/>
          <w:szCs w:val="26"/>
        </w:rPr>
      </w:pPr>
      <w:r w:rsidRPr="002545B4">
        <w:rPr>
          <w:sz w:val="26"/>
          <w:szCs w:val="26"/>
        </w:rPr>
        <w:t>Н</w:t>
      </w:r>
      <w:r w:rsidR="002545B4" w:rsidRPr="002545B4">
        <w:rPr>
          <w:sz w:val="26"/>
          <w:szCs w:val="26"/>
        </w:rPr>
        <w:t>а</w:t>
      </w:r>
      <w:r>
        <w:rPr>
          <w:sz w:val="26"/>
          <w:szCs w:val="26"/>
        </w:rPr>
        <w:t xml:space="preserve"> поставку</w:t>
      </w:r>
      <w:r w:rsidR="002545B4" w:rsidRPr="002545B4">
        <w:rPr>
          <w:sz w:val="26"/>
          <w:szCs w:val="26"/>
        </w:rPr>
        <w:t xml:space="preserve"> </w:t>
      </w:r>
      <w:r w:rsidR="00983F25" w:rsidRPr="00524CBF">
        <w:rPr>
          <w:sz w:val="26"/>
          <w:szCs w:val="26"/>
        </w:rPr>
        <w:t>слуховых аппаратов</w:t>
      </w:r>
      <w:r w:rsidR="00554A88">
        <w:rPr>
          <w:sz w:val="26"/>
          <w:szCs w:val="26"/>
        </w:rPr>
        <w:t xml:space="preserve"> </w:t>
      </w:r>
      <w:r w:rsidR="005A4AA9" w:rsidRPr="005A4AA9">
        <w:rPr>
          <w:sz w:val="26"/>
          <w:szCs w:val="26"/>
        </w:rPr>
        <w:t>для обеспечения инвалидов в 20</w:t>
      </w:r>
      <w:r w:rsidR="00F32A77">
        <w:rPr>
          <w:sz w:val="26"/>
          <w:szCs w:val="26"/>
        </w:rPr>
        <w:t>2</w:t>
      </w:r>
      <w:r w:rsidR="00493E4D">
        <w:rPr>
          <w:sz w:val="26"/>
          <w:szCs w:val="26"/>
        </w:rPr>
        <w:t>1</w:t>
      </w:r>
      <w:r w:rsidR="005A4AA9" w:rsidRPr="005A4AA9">
        <w:rPr>
          <w:sz w:val="26"/>
          <w:szCs w:val="26"/>
        </w:rPr>
        <w:t xml:space="preserve"> году</w:t>
      </w:r>
      <w:r w:rsidR="00180798">
        <w:rPr>
          <w:sz w:val="26"/>
          <w:szCs w:val="26"/>
        </w:rPr>
        <w:t>.</w:t>
      </w:r>
      <w:r w:rsidR="00B17C9A" w:rsidRPr="002545B4">
        <w:rPr>
          <w:sz w:val="26"/>
          <w:szCs w:val="26"/>
        </w:rPr>
        <w:t xml:space="preserve"> </w:t>
      </w:r>
    </w:p>
    <w:p w:rsidR="00B17C9A" w:rsidRPr="00B37F94" w:rsidRDefault="00B17C9A" w:rsidP="00845B00">
      <w:pPr>
        <w:suppressLineNumbers/>
        <w:suppressAutoHyphens/>
        <w:rPr>
          <w:b/>
        </w:rPr>
      </w:pPr>
    </w:p>
    <w:p w:rsidR="003C59CA" w:rsidRPr="00B37F94" w:rsidRDefault="003C59CA" w:rsidP="00845B00">
      <w:pPr>
        <w:suppressLineNumbers/>
        <w:suppressAutoHyphens/>
        <w:rPr>
          <w:sz w:val="26"/>
          <w:szCs w:val="26"/>
        </w:rPr>
      </w:pPr>
    </w:p>
    <w:p w:rsidR="003C59CA" w:rsidRPr="00B37F94" w:rsidRDefault="00493E4D" w:rsidP="00845B00">
      <w:pPr>
        <w:suppressLineNumbers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3C59CA" w:rsidRPr="00B37F94">
        <w:rPr>
          <w:sz w:val="26"/>
          <w:szCs w:val="26"/>
        </w:rPr>
        <w:t>. Требования к количеству.</w:t>
      </w:r>
    </w:p>
    <w:p w:rsidR="00B774C7" w:rsidRDefault="00226855" w:rsidP="00B774C7">
      <w:pPr>
        <w:spacing w:line="360" w:lineRule="exact"/>
        <w:ind w:firstLine="709"/>
        <w:jc w:val="both"/>
        <w:rPr>
          <w:sz w:val="26"/>
          <w:szCs w:val="26"/>
          <w:lang w:eastAsia="ar-SA"/>
        </w:rPr>
      </w:pPr>
      <w:r w:rsidRPr="00B37F94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поставляемых</w:t>
      </w:r>
      <w:r w:rsidRPr="00B37F94">
        <w:rPr>
          <w:sz w:val="26"/>
          <w:szCs w:val="26"/>
        </w:rPr>
        <w:t xml:space="preserve"> </w:t>
      </w:r>
      <w:r w:rsidRPr="001E045D">
        <w:rPr>
          <w:sz w:val="26"/>
          <w:szCs w:val="26"/>
        </w:rPr>
        <w:t>слуховых аппаратов</w:t>
      </w:r>
      <w:r w:rsidRPr="00EB28FE">
        <w:rPr>
          <w:sz w:val="26"/>
          <w:szCs w:val="26"/>
        </w:rPr>
        <w:t xml:space="preserve"> </w:t>
      </w:r>
      <w:r w:rsidR="00EB365F">
        <w:rPr>
          <w:sz w:val="26"/>
          <w:szCs w:val="26"/>
        </w:rPr>
        <w:t xml:space="preserve">451 </w:t>
      </w:r>
      <w:r w:rsidR="00B774C7" w:rsidRPr="00242626">
        <w:rPr>
          <w:sz w:val="26"/>
          <w:szCs w:val="26"/>
          <w:lang w:eastAsia="ar-SA"/>
        </w:rPr>
        <w:t>(</w:t>
      </w:r>
      <w:r w:rsidR="00EB365F">
        <w:rPr>
          <w:sz w:val="26"/>
          <w:szCs w:val="26"/>
          <w:lang w:eastAsia="ar-SA"/>
        </w:rPr>
        <w:t>Четыреста пятьдесят один</w:t>
      </w:r>
      <w:r w:rsidR="00B774C7" w:rsidRPr="00242626">
        <w:rPr>
          <w:sz w:val="26"/>
          <w:szCs w:val="26"/>
        </w:rPr>
        <w:t>)</w:t>
      </w:r>
      <w:r w:rsidR="00B774C7">
        <w:rPr>
          <w:sz w:val="26"/>
          <w:szCs w:val="26"/>
        </w:rPr>
        <w:t xml:space="preserve"> </w:t>
      </w:r>
      <w:r w:rsidR="00081BCA">
        <w:rPr>
          <w:sz w:val="26"/>
          <w:szCs w:val="26"/>
        </w:rPr>
        <w:t>шт.</w:t>
      </w:r>
    </w:p>
    <w:p w:rsidR="008F212B" w:rsidRDefault="008F212B" w:rsidP="00AB7123">
      <w:pPr>
        <w:spacing w:line="360" w:lineRule="exact"/>
        <w:ind w:firstLine="709"/>
        <w:jc w:val="both"/>
        <w:rPr>
          <w:sz w:val="26"/>
          <w:szCs w:val="26"/>
        </w:rPr>
      </w:pPr>
    </w:p>
    <w:p w:rsidR="00040366" w:rsidRPr="00576A3F" w:rsidRDefault="00493E4D" w:rsidP="00040366">
      <w:pPr>
        <w:suppressLineNumbers/>
        <w:suppressAutoHyphens/>
        <w:spacing w:line="360" w:lineRule="exact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040366" w:rsidRPr="00576A3F">
        <w:rPr>
          <w:sz w:val="26"/>
          <w:szCs w:val="26"/>
        </w:rPr>
        <w:t xml:space="preserve">. Требования к </w:t>
      </w:r>
      <w:r w:rsidR="007A5072">
        <w:rPr>
          <w:bCs/>
          <w:sz w:val="26"/>
          <w:szCs w:val="26"/>
        </w:rPr>
        <w:t>Товару.</w:t>
      </w:r>
    </w:p>
    <w:p w:rsidR="00040366" w:rsidRPr="00576A3F" w:rsidRDefault="007A5072" w:rsidP="00040366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Товар должен</w:t>
      </w:r>
      <w:r w:rsidR="00040366" w:rsidRPr="00576A3F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040366" w:rsidRPr="00576A3F" w:rsidRDefault="00040366" w:rsidP="00040366">
      <w:pPr>
        <w:keepNext/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Товар</w:t>
      </w:r>
      <w:r w:rsidRPr="00576A3F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Pr="00576A3F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040366" w:rsidRPr="00576A3F" w:rsidRDefault="00040366" w:rsidP="00040366">
      <w:pPr>
        <w:autoSpaceDE w:val="0"/>
        <w:snapToGrid w:val="0"/>
        <w:spacing w:line="360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Выдаваемый</w:t>
      </w:r>
      <w:r w:rsidRPr="00576A3F"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Товар</w:t>
      </w:r>
      <w:r w:rsidRPr="00576A3F">
        <w:rPr>
          <w:color w:val="000000"/>
          <w:sz w:val="26"/>
          <w:szCs w:val="26"/>
        </w:rPr>
        <w:t xml:space="preserve"> долж</w:t>
      </w:r>
      <w:r>
        <w:rPr>
          <w:color w:val="000000"/>
          <w:sz w:val="26"/>
          <w:szCs w:val="26"/>
        </w:rPr>
        <w:t>ен</w:t>
      </w:r>
      <w:r w:rsidRPr="00576A3F">
        <w:rPr>
          <w:color w:val="000000"/>
          <w:sz w:val="26"/>
          <w:szCs w:val="26"/>
        </w:rPr>
        <w:t xml:space="preserve"> быть новым (не бывшими в употреблении, не прошедшими ремонт, в том числе восстановление, замену составных частей, восстановление потребительских свойств).</w:t>
      </w:r>
    </w:p>
    <w:p w:rsidR="00040366" w:rsidRPr="00576A3F" w:rsidRDefault="00040366" w:rsidP="00040366">
      <w:pPr>
        <w:shd w:val="clear" w:color="auto" w:fill="FFFFFF"/>
        <w:tabs>
          <w:tab w:val="left" w:pos="708"/>
        </w:tabs>
        <w:spacing w:line="360" w:lineRule="exact"/>
        <w:jc w:val="both"/>
        <w:rPr>
          <w:sz w:val="26"/>
          <w:szCs w:val="26"/>
        </w:rPr>
      </w:pPr>
      <w:r w:rsidRPr="00576A3F">
        <w:rPr>
          <w:bCs/>
          <w:color w:val="000000"/>
          <w:spacing w:val="-1"/>
          <w:sz w:val="26"/>
          <w:szCs w:val="26"/>
        </w:rPr>
        <w:tab/>
      </w:r>
    </w:p>
    <w:p w:rsidR="00AF75FB" w:rsidRPr="00092AE0" w:rsidRDefault="00AF75FB" w:rsidP="00845B00">
      <w:pPr>
        <w:ind w:firstLine="720"/>
        <w:jc w:val="both"/>
        <w:rPr>
          <w:sz w:val="26"/>
          <w:szCs w:val="26"/>
        </w:rPr>
      </w:pPr>
      <w:r w:rsidRPr="00B34EE4">
        <w:rPr>
          <w:rStyle w:val="FontStyle35"/>
          <w:sz w:val="26"/>
          <w:szCs w:val="26"/>
        </w:rPr>
        <w:t xml:space="preserve">Гарантийный срок составляет не менее </w:t>
      </w:r>
      <w:r w:rsidR="009612F4">
        <w:rPr>
          <w:rStyle w:val="FontStyle35"/>
          <w:sz w:val="26"/>
          <w:szCs w:val="26"/>
        </w:rPr>
        <w:t>12</w:t>
      </w:r>
      <w:r w:rsidRPr="00B34EE4">
        <w:rPr>
          <w:rStyle w:val="FontStyle35"/>
          <w:sz w:val="26"/>
          <w:szCs w:val="26"/>
        </w:rPr>
        <w:t xml:space="preserve"> месяцев с даты поставки </w:t>
      </w:r>
      <w:r>
        <w:rPr>
          <w:rStyle w:val="FontStyle35"/>
          <w:sz w:val="26"/>
          <w:szCs w:val="26"/>
        </w:rPr>
        <w:t>Товара</w:t>
      </w:r>
      <w:r w:rsidRPr="00B34EE4">
        <w:rPr>
          <w:rStyle w:val="FontStyle35"/>
          <w:sz w:val="26"/>
          <w:szCs w:val="26"/>
        </w:rPr>
        <w:t xml:space="preserve"> Получателю.</w:t>
      </w:r>
    </w:p>
    <w:p w:rsidR="00A94CBE" w:rsidRDefault="00A94CBE" w:rsidP="00845B00">
      <w:pPr>
        <w:tabs>
          <w:tab w:val="left" w:pos="365"/>
        </w:tabs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5E8D" w:rsidRDefault="00165E8D" w:rsidP="00845B00">
      <w:pPr>
        <w:keepNext/>
        <w:ind w:firstLine="720"/>
        <w:jc w:val="center"/>
        <w:rPr>
          <w:sz w:val="26"/>
          <w:szCs w:val="26"/>
        </w:rPr>
        <w:sectPr w:rsidR="00165E8D" w:rsidSect="00165E8D">
          <w:headerReference w:type="default" r:id="rId8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A94CBE" w:rsidRDefault="00493E4D" w:rsidP="008B3561">
      <w:pPr>
        <w:keepNext/>
        <w:spacing w:line="36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A94CBE">
        <w:rPr>
          <w:sz w:val="26"/>
          <w:szCs w:val="26"/>
        </w:rPr>
        <w:t>.Требования к техническим характеристикам</w:t>
      </w:r>
    </w:p>
    <w:p w:rsidR="00512CD4" w:rsidRDefault="00512CD4" w:rsidP="003B5B96">
      <w:pPr>
        <w:tabs>
          <w:tab w:val="left" w:pos="837"/>
        </w:tabs>
        <w:rPr>
          <w:sz w:val="26"/>
          <w:szCs w:val="26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701"/>
        <w:gridCol w:w="1701"/>
        <w:gridCol w:w="6662"/>
        <w:gridCol w:w="2268"/>
        <w:gridCol w:w="1134"/>
      </w:tblGrid>
      <w:tr w:rsidR="008C3963" w:rsidRPr="009809E4" w:rsidTr="00742C8E">
        <w:tc>
          <w:tcPr>
            <w:tcW w:w="567" w:type="dxa"/>
          </w:tcPr>
          <w:p w:rsidR="008C3963" w:rsidRPr="009809E4" w:rsidRDefault="008C3963" w:rsidP="00742C8E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:rsidR="008C3963" w:rsidRPr="009809E4" w:rsidRDefault="008C3963" w:rsidP="00742C8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1701" w:type="dxa"/>
          </w:tcPr>
          <w:p w:rsidR="008C3963" w:rsidRPr="009809E4" w:rsidRDefault="008C3963" w:rsidP="00742C8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Наименование (приказ Минтруда России от 13.02.2018 N 86н)</w:t>
            </w:r>
          </w:p>
        </w:tc>
        <w:tc>
          <w:tcPr>
            <w:tcW w:w="1701" w:type="dxa"/>
          </w:tcPr>
          <w:p w:rsidR="008C3963" w:rsidRPr="009809E4" w:rsidRDefault="008C3963" w:rsidP="00742C8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742C8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Технические и функциональные характеристики Товара</w:t>
            </w:r>
          </w:p>
        </w:tc>
        <w:tc>
          <w:tcPr>
            <w:tcW w:w="2268" w:type="dxa"/>
          </w:tcPr>
          <w:p w:rsidR="008C3963" w:rsidRPr="009809E4" w:rsidRDefault="008C3963" w:rsidP="00742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Требование</w:t>
            </w:r>
          </w:p>
          <w:p w:rsidR="008C3963" w:rsidRPr="009809E4" w:rsidRDefault="008C3963" w:rsidP="00742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о соответствии</w:t>
            </w:r>
          </w:p>
          <w:p w:rsidR="008C3963" w:rsidRPr="009809E4" w:rsidRDefault="008C3963" w:rsidP="00742C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действующим</w:t>
            </w:r>
          </w:p>
          <w:p w:rsidR="008C3963" w:rsidRPr="009809E4" w:rsidRDefault="008C3963" w:rsidP="00742C8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rFonts w:eastAsia="Calibri"/>
                <w:sz w:val="22"/>
                <w:szCs w:val="22"/>
                <w:lang w:eastAsia="en-US"/>
              </w:rPr>
              <w:t>ГОСТам</w:t>
            </w:r>
          </w:p>
        </w:tc>
        <w:tc>
          <w:tcPr>
            <w:tcW w:w="1134" w:type="dxa"/>
          </w:tcPr>
          <w:p w:rsidR="008C3963" w:rsidRPr="009809E4" w:rsidRDefault="008C3963" w:rsidP="00742C8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9809E4">
              <w:rPr>
                <w:bCs/>
                <w:sz w:val="22"/>
                <w:szCs w:val="22"/>
              </w:rPr>
              <w:t>Кол-во</w:t>
            </w:r>
          </w:p>
        </w:tc>
      </w:tr>
      <w:tr w:rsidR="008C3963" w:rsidRPr="009809E4" w:rsidTr="00742C8E">
        <w:tc>
          <w:tcPr>
            <w:tcW w:w="567" w:type="dxa"/>
          </w:tcPr>
          <w:p w:rsidR="008C3963" w:rsidRPr="009809E4" w:rsidRDefault="008C3963" w:rsidP="00742C8E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17-01-05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139 дБ;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 79</w:t>
            </w:r>
            <w:r w:rsidR="00F95827">
              <w:rPr>
                <w:sz w:val="22"/>
                <w:szCs w:val="22"/>
              </w:rPr>
              <w:t xml:space="preserve"> </w:t>
            </w:r>
            <w:r w:rsidRPr="009809E4">
              <w:rPr>
                <w:sz w:val="22"/>
                <w:szCs w:val="22"/>
              </w:rPr>
              <w:t>дБ;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Диапазон частот (диапазон воспроизводимых частот): должен быть не уже 0,2 – 5,0 кГц;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Индикатор режимов работы слухового аппарата;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Обрабатывать акустический сигнал цифровым образом с применением многоканальной (не менее 17 каналов цифровой обработки) или бесканальной технологии (ChannelFree™ или эквивалент);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Понижать высокочастотный состав входящей звуковой волны до воспринимаемой слухом низкочастотной области;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интенсивность подавления шума в зависимости от уровня и типа шумового звука;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сигнал обратной акустической связи при его возникновении; 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 ветра в случае его возникновения;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Беспроводным способом синхронно регулировать усиление и переключать программы прослушивания при одновременной работе в бинауральном режиме;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 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742C8E">
            <w:pPr>
              <w:suppressAutoHyphens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Информировать пользователя предупредительными звуковыми и световыми сигналами при разряде элементов питания и изменении режима работы слухового аппарата;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аппаратом.</w:t>
            </w:r>
          </w:p>
          <w:p w:rsidR="008C3963" w:rsidRPr="009809E4" w:rsidRDefault="008C3963" w:rsidP="00742C8E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</w:tc>
        <w:tc>
          <w:tcPr>
            <w:tcW w:w="2268" w:type="dxa"/>
          </w:tcPr>
          <w:p w:rsidR="00720A32" w:rsidRDefault="00720A32" w:rsidP="00720A32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720A32" w:rsidRPr="00CF5B1D" w:rsidRDefault="00720A32" w:rsidP="00720A3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D21347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МЭК 60118-14-2003 «Аппараты слуховые программируемые. Технические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требования к устройствам цифрового интерфейса. Размеры электрических соединителей»;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F04AD8" w:rsidP="00742C8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</w:tr>
      <w:tr w:rsidR="008C3963" w:rsidRPr="009809E4" w:rsidTr="00742C8E">
        <w:tc>
          <w:tcPr>
            <w:tcW w:w="567" w:type="dxa"/>
          </w:tcPr>
          <w:p w:rsidR="008C3963" w:rsidRPr="009809E4" w:rsidRDefault="008C3963" w:rsidP="00742C8E">
            <w:pPr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17-01-05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сверхмощный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сверхмощный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140 дБ;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Максимальное акустическое усиление: должно быть не менее 80</w:t>
            </w:r>
            <w:r w:rsidR="00F95827">
              <w:rPr>
                <w:sz w:val="22"/>
                <w:szCs w:val="22"/>
              </w:rPr>
              <w:t xml:space="preserve"> </w:t>
            </w:r>
            <w:r w:rsidRPr="009809E4">
              <w:rPr>
                <w:sz w:val="22"/>
                <w:szCs w:val="22"/>
              </w:rPr>
              <w:t>дБ;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Диапазон частот (диапазон воспроизводимых частот): должен быть не уже 0,2 –4,8 кГц;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Обрабатывать акустический сигнал цифровым образом с выделением не менее чем 6 каналов;  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Адаптивно формировать предпочтительную направленность микрофонов в зависимости от окружающей пользователя акустической обстановки;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Автоматически выбирать оптимальную настройку функциональных параметров работы слухового аппарата в зависимости от окружающей пользователя акустической обстановки; 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интенсивность подавления шума в зависимости от уровня и типа шумового звука;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Понижать высокочастотный состав входящей звуковой волны до воспринимаемой слухом низкочастотной области; 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Дополнительно усиливать низкочастотный диапазон частот;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сигнал обратной акустической связи при его возникновении; 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 ветра в случае его возникновения;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интенсивные кратковременные импульсные звуки;  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аппаратом.</w:t>
            </w:r>
          </w:p>
          <w:p w:rsidR="008C3963" w:rsidRPr="009809E4" w:rsidRDefault="008C3963" w:rsidP="00742C8E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</w:tc>
        <w:tc>
          <w:tcPr>
            <w:tcW w:w="2268" w:type="dxa"/>
          </w:tcPr>
          <w:p w:rsidR="00B21732" w:rsidRPr="00B21732" w:rsidRDefault="00B21732" w:rsidP="00B2173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B21732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«Национальный стандарт Российской Федерации. Приборы, аппараты и оборудование медицинские. Общие технические требования» (Раздел 7, 8, 11,12);</w:t>
            </w:r>
          </w:p>
          <w:p w:rsidR="00B21732" w:rsidRDefault="00B21732" w:rsidP="00B2173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B21732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51024-2012 «Аппараты слуховые электронные реабилитационные. Технические требования и методы испытаний»</w:t>
            </w:r>
          </w:p>
          <w:p w:rsidR="008C3963" w:rsidRPr="009809E4" w:rsidRDefault="008C3963" w:rsidP="00B2173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977457" w:rsidP="00742C8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E6B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8C3963" w:rsidRPr="009809E4" w:rsidTr="00742C8E">
        <w:tc>
          <w:tcPr>
            <w:tcW w:w="567" w:type="dxa"/>
          </w:tcPr>
          <w:p w:rsidR="008C3963" w:rsidRPr="009809E4" w:rsidRDefault="009E6BC4" w:rsidP="00742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17-01-06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131 дБ;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 70 дБ;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Диапазон частот (диапазон воспроизводимых частот): должен быть не уже 0,2 – 5,5 кГц;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Обрабатывать акустический сигнал цифровым образом с применением многоканальной (не менее 17 каналов цифровой обработки) или бесканальной технологии</w:t>
            </w:r>
            <w:r>
              <w:rPr>
                <w:sz w:val="22"/>
                <w:szCs w:val="22"/>
              </w:rPr>
              <w:t xml:space="preserve"> </w:t>
            </w:r>
            <w:r w:rsidRPr="009809E4">
              <w:rPr>
                <w:sz w:val="22"/>
                <w:szCs w:val="22"/>
              </w:rPr>
              <w:t>(ChannelFree™ или эквивалент);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Фиксированная чувствительность микрофона вне зависимости от направления прихода звуковой волны;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Адаптивно изменять интенсивность подавления шума в зависимости от уровня и типа шумового звука;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Адаптивно подавлять сигнал обратной акустической связи при его возникновении;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 ветра в случае его возникновения;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Автоматически формировать оптимальную настройку функциональных параметров работы слухового аппарата в зависимости от окружающей пользователя акустической обстановки; 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Автоматически переключаться на режим работы с телефонным аппаратом.</w:t>
            </w:r>
          </w:p>
          <w:p w:rsidR="008C3963" w:rsidRPr="009809E4" w:rsidRDefault="008C3963" w:rsidP="00742C8E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21732" w:rsidRDefault="00B21732" w:rsidP="00B21732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8C3963" w:rsidRPr="009809E4" w:rsidRDefault="00B21732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="008C3963"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80</w:t>
            </w:r>
          </w:p>
        </w:tc>
      </w:tr>
      <w:tr w:rsidR="008C3963" w:rsidRPr="009809E4" w:rsidTr="00742C8E">
        <w:tc>
          <w:tcPr>
            <w:tcW w:w="567" w:type="dxa"/>
          </w:tcPr>
          <w:p w:rsidR="008C3963" w:rsidRPr="009809E4" w:rsidRDefault="009E6BC4" w:rsidP="00742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2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17-01-06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131 дБ;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 66</w:t>
            </w:r>
            <w:r w:rsidR="00F95827">
              <w:rPr>
                <w:sz w:val="22"/>
                <w:szCs w:val="22"/>
              </w:rPr>
              <w:t xml:space="preserve"> </w:t>
            </w:r>
            <w:r w:rsidRPr="009809E4">
              <w:rPr>
                <w:sz w:val="22"/>
                <w:szCs w:val="22"/>
              </w:rPr>
              <w:t>дБ;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Диапазон частот (диапазон воспроизводимых частот): должен быть не уже 0,2 – 5,5 кГц;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Обрабатывать акустический сигнал цифровым образом с применением многоканальной (не менее 17 каналов цифровой обработки) или бесканальной технологии (ChannelFree™ или эквивалент);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742C8E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C3963" w:rsidRPr="009809E4" w:rsidRDefault="008C3963" w:rsidP="00742C8E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t>Автоматически адаптивно устанавливать оптимальный режим предпочтительного варианта чувствительности микрофона и шумоподавления в зависимости от окружающей пользователя акустической обстановки;</w:t>
            </w:r>
          </w:p>
          <w:p w:rsidR="008C3963" w:rsidRPr="009809E4" w:rsidRDefault="008C3963" w:rsidP="00742C8E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Адаптивно подавлять сигнал обратной акустической связи при его возникновении; </w:t>
            </w:r>
          </w:p>
          <w:p w:rsidR="008C3963" w:rsidRPr="009809E4" w:rsidRDefault="008C3963" w:rsidP="00742C8E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Обнаруживать и ослаблять импульсные звуки без снижения разборчивости речи; </w:t>
            </w:r>
          </w:p>
          <w:p w:rsidR="008C3963" w:rsidRPr="009809E4" w:rsidRDefault="008C3963" w:rsidP="00742C8E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беспроводным способом синхронно изменять шумоподавление в зависимости от направления прихода и частотного состава звуковой волны;</w:t>
            </w:r>
          </w:p>
          <w:p w:rsidR="008C3963" w:rsidRPr="009809E4" w:rsidRDefault="008C3963" w:rsidP="00742C8E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Дополнительно усиливать низкочастотный диапазон;</w:t>
            </w:r>
          </w:p>
          <w:p w:rsidR="008C3963" w:rsidRPr="009809E4" w:rsidRDefault="008C3963" w:rsidP="00742C8E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шума ветра в случае его возникновения;</w:t>
            </w:r>
          </w:p>
          <w:p w:rsidR="008C3963" w:rsidRPr="009809E4" w:rsidRDefault="008C3963" w:rsidP="00742C8E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шумы низкого уровня;</w:t>
            </w:r>
          </w:p>
          <w:p w:rsidR="008C3963" w:rsidRPr="009809E4" w:rsidRDefault="008C3963" w:rsidP="00742C8E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Понижать высокочастотный состав входящей звуковой волны до воспринимаемой низкочастотной области слуха;</w:t>
            </w:r>
          </w:p>
          <w:p w:rsidR="008C3963" w:rsidRPr="009809E4" w:rsidRDefault="008C3963" w:rsidP="00742C8E">
            <w:pPr>
              <w:snapToGri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Беспроводным способом синхронно изменять усиление и программы прослушивания на контралатеральном слуховом аппарате в случае регулировки пользователем в бинауральном режиме;</w:t>
            </w:r>
          </w:p>
          <w:p w:rsidR="008C3963" w:rsidRPr="009809E4" w:rsidRDefault="008C3963" w:rsidP="00742C8E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8C3963" w:rsidRPr="009809E4" w:rsidRDefault="008C3963" w:rsidP="00742C8E">
            <w:pPr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аппаратом;</w:t>
            </w:r>
          </w:p>
          <w:p w:rsidR="008C3963" w:rsidRPr="009809E4" w:rsidRDefault="008C3963" w:rsidP="00742C8E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21732" w:rsidRDefault="00B21732" w:rsidP="00B21732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B21732" w:rsidRPr="00CF5B1D" w:rsidRDefault="00B21732" w:rsidP="00B21732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МЭК 60118-14-2003 «Аппараты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977457" w:rsidP="00742C8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8C3963" w:rsidRPr="009809E4">
              <w:rPr>
                <w:sz w:val="22"/>
                <w:szCs w:val="22"/>
              </w:rPr>
              <w:t>0</w:t>
            </w:r>
          </w:p>
        </w:tc>
      </w:tr>
      <w:tr w:rsidR="008C3963" w:rsidRPr="009809E4" w:rsidTr="00742C8E">
        <w:tc>
          <w:tcPr>
            <w:tcW w:w="567" w:type="dxa"/>
          </w:tcPr>
          <w:p w:rsidR="008C3963" w:rsidRPr="009809E4" w:rsidRDefault="009E6BC4" w:rsidP="00742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2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17-01-06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lastRenderedPageBreak/>
              <w:br/>
              <w:t>Слуховой аппарат цифровой заушный мощный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lastRenderedPageBreak/>
              <w:t>Технические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130 дБ;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</w:t>
            </w:r>
            <w:r>
              <w:rPr>
                <w:sz w:val="22"/>
                <w:szCs w:val="22"/>
              </w:rPr>
              <w:t xml:space="preserve"> </w:t>
            </w:r>
            <w:r w:rsidR="00504F75">
              <w:rPr>
                <w:sz w:val="22"/>
                <w:szCs w:val="22"/>
              </w:rPr>
              <w:t>65</w:t>
            </w:r>
            <w:r w:rsidR="00F958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9809E4">
              <w:rPr>
                <w:sz w:val="22"/>
                <w:szCs w:val="22"/>
              </w:rPr>
              <w:t>Б;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Диапазон частот (диапазон воспроизводимых частот): должен быть не уже 0,2 – 5,5 кГц;</w:t>
            </w:r>
          </w:p>
          <w:p w:rsidR="008C3963" w:rsidRPr="009809E4" w:rsidRDefault="008C3963" w:rsidP="00742C8E">
            <w:pPr>
              <w:pStyle w:val="af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742C8E">
            <w:pPr>
              <w:pStyle w:val="af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742C8E">
            <w:pPr>
              <w:pStyle w:val="af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Обрабатывать акустический сигнал цифровым образом с выделением не менее чем 6 каналов;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выбирать предпочтительный вариант чувствительности микрофона в зависимости от пользовательской окружающей акустической обстановки;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Изменять интенсивность подавления шума в зависимости от уровня и типа шумового звука;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сигнал обратной акустической связи при его возникновении; 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Подавлять шум ветра в случае его возникновения;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 xml:space="preserve">Подавлять интенсивные кратковременные импульсные звуки;  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Беспроводным способом синхронно регулировать усиление и переключать программы прослушивания при одновременной работе в бинауральном режиме;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изменять оптимальную настройку функциональных параметров работы слухового аппарата в зависимости от окружающей пользователя акустической обстановки;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742C8E">
            <w:pPr>
              <w:suppressAutoHyphens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Автоматически переключаться на режим работы с телефонным аппаратом.</w:t>
            </w:r>
          </w:p>
          <w:p w:rsidR="008C3963" w:rsidRPr="005413A4" w:rsidRDefault="008C3963" w:rsidP="00742C8E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lastRenderedPageBreak/>
              <w:t xml:space="preserve">Подбор и настройка слухового аппарата осуществляется индивидуально с </w:t>
            </w:r>
            <w:r>
              <w:rPr>
                <w:b/>
                <w:sz w:val="22"/>
                <w:szCs w:val="22"/>
              </w:rPr>
              <w:t>учетом особенностей Получателя.</w:t>
            </w:r>
          </w:p>
        </w:tc>
        <w:tc>
          <w:tcPr>
            <w:tcW w:w="2268" w:type="dxa"/>
          </w:tcPr>
          <w:p w:rsidR="00B21732" w:rsidRDefault="00B21732" w:rsidP="00B21732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 xml:space="preserve">Национальный стандарт Российской Федерации. Приборы, аппараты и оборудование медицинские. Общие </w:t>
            </w:r>
            <w:r>
              <w:rPr>
                <w:sz w:val="22"/>
                <w:szCs w:val="22"/>
              </w:rPr>
              <w:lastRenderedPageBreak/>
              <w:t>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8C3963" w:rsidRPr="009809E4" w:rsidRDefault="00B21732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="008C3963"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52770-2016 Изделия медицинские. Требования безопасности. Методы санитарно-химических и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токсикологических испытаний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9E6BC4" w:rsidP="00CC318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  <w:tr w:rsidR="008C3963" w:rsidRPr="009809E4" w:rsidTr="00742C8E">
        <w:tc>
          <w:tcPr>
            <w:tcW w:w="567" w:type="dxa"/>
          </w:tcPr>
          <w:p w:rsidR="008C3963" w:rsidRPr="009809E4" w:rsidRDefault="009E6BC4" w:rsidP="00742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02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17-01-06</w:t>
            </w: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мощный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мощный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</w:t>
            </w:r>
            <w:r w:rsidR="00712E31">
              <w:rPr>
                <w:sz w:val="22"/>
                <w:szCs w:val="22"/>
              </w:rPr>
              <w:t>ЗД 90): должен быть не менее 130</w:t>
            </w:r>
            <w:r w:rsidRPr="009809E4">
              <w:rPr>
                <w:sz w:val="22"/>
                <w:szCs w:val="22"/>
              </w:rPr>
              <w:t xml:space="preserve"> дБ;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 65 дБ;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Диапазон частот (диапазон воспроизводимых частот): должен быть не уже 0,2 – 4,5 кГц;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Обрабатывать акустический сигнал цифровым образом с выделением не менее чем 4 каналов;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742C8E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8C3963" w:rsidRPr="009809E4" w:rsidRDefault="008C3963" w:rsidP="00742C8E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8C3963" w:rsidRPr="009809E4" w:rsidRDefault="008C3963" w:rsidP="00742C8E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сигнал обратной акустической связи при его возникновении;</w:t>
            </w:r>
          </w:p>
          <w:p w:rsidR="008C3963" w:rsidRPr="009809E4" w:rsidRDefault="008C3963" w:rsidP="00742C8E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интенсивность подавления шума в зависимости от уровня и типа шумового звука;</w:t>
            </w:r>
          </w:p>
          <w:p w:rsidR="008C3963" w:rsidRPr="009809E4" w:rsidRDefault="008C3963" w:rsidP="00742C8E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шумы низкого уровня;</w:t>
            </w:r>
          </w:p>
          <w:p w:rsidR="008C3963" w:rsidRPr="009809E4" w:rsidRDefault="008C3963" w:rsidP="00742C8E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742C8E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8539E" w:rsidRDefault="0068539E" w:rsidP="0068539E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8C3963" w:rsidRPr="009809E4" w:rsidRDefault="0068539E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="008C3963"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МЭК 60118-14-2003 «Аппараты слуховые программируемые. Технические требования к устройствам цифрового интерфейса. Размеры 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электрических соединителей»;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9E6BC4" w:rsidP="00742C8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</w:tr>
      <w:tr w:rsidR="008C3963" w:rsidRPr="009809E4" w:rsidTr="00742C8E">
        <w:tc>
          <w:tcPr>
            <w:tcW w:w="567" w:type="dxa"/>
          </w:tcPr>
          <w:p w:rsidR="008C3963" w:rsidRPr="009809E4" w:rsidRDefault="009E6BC4" w:rsidP="00742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702" w:type="dxa"/>
          </w:tcPr>
          <w:p w:rsidR="008C3963" w:rsidRPr="00280F33" w:rsidRDefault="008C3963" w:rsidP="00742C8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0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C3963" w:rsidRPr="00280F33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F33">
              <w:rPr>
                <w:sz w:val="22"/>
                <w:szCs w:val="22"/>
              </w:rPr>
              <w:t>17-01-07</w:t>
            </w:r>
            <w:r w:rsidRPr="00280F33">
              <w:rPr>
                <w:sz w:val="22"/>
                <w:szCs w:val="22"/>
              </w:rPr>
              <w:br/>
              <w:t>Слуховой аппарат цифровой заушный средней  мощности</w:t>
            </w:r>
          </w:p>
          <w:p w:rsidR="008C3963" w:rsidRPr="00280F33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280F33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br/>
              <w:t>Слуховой аппарат цифровой заушный средней  мощности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должен иметь следующие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менее 123 дБ;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Максимальное акустическое усиление: должно быть не менее 55 дБ;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Диапазон частот (диапазон воспроизводимых частот): должен быть не уже 0,2 – 4,5 кГц;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Индукционная катушка;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8C3963" w:rsidRPr="009809E4" w:rsidRDefault="008C3963" w:rsidP="008C3963">
            <w:pPr>
              <w:pStyle w:val="af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hanging="357"/>
              <w:contextualSpacing w:val="0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Регулятор усиления;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Обрабатывать акустический сигнал цифровым образом с выделением не менее чем 3 каналов;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8C3963" w:rsidRPr="009809E4" w:rsidRDefault="008C3963" w:rsidP="00742C8E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8C3963" w:rsidRPr="009809E4" w:rsidRDefault="008C3963" w:rsidP="00742C8E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8C3963" w:rsidRPr="009809E4" w:rsidRDefault="008C3963" w:rsidP="00742C8E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сигнал обратной акустической связи при его возникновении;</w:t>
            </w:r>
          </w:p>
          <w:p w:rsidR="008C3963" w:rsidRPr="009809E4" w:rsidRDefault="008C3963" w:rsidP="00742C8E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Изменять интенсивность подавления шума в зависимости от уровня и типа шумового звука;</w:t>
            </w:r>
          </w:p>
          <w:p w:rsidR="008C3963" w:rsidRPr="009809E4" w:rsidRDefault="008C3963" w:rsidP="00742C8E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Подавлять шумы низкого уровня;</w:t>
            </w:r>
          </w:p>
          <w:p w:rsidR="008C3963" w:rsidRPr="009809E4" w:rsidRDefault="008C3963" w:rsidP="00742C8E">
            <w:pPr>
              <w:jc w:val="both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Регистрировать данные о пользовательских режимах эксплуатации слухового аппарата;</w:t>
            </w:r>
          </w:p>
          <w:p w:rsidR="008C3963" w:rsidRPr="009809E4" w:rsidRDefault="008C3963" w:rsidP="00742C8E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8C3963" w:rsidRPr="009809E4" w:rsidRDefault="008C3963" w:rsidP="00742C8E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F5595" w:rsidRDefault="00FF5595" w:rsidP="00FF5595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8C3963" w:rsidRPr="009809E4" w:rsidRDefault="00FF5595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требования и методы испытаний»</w:t>
            </w:r>
            <w:r w:rsidR="008C3963"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 «Совместимость технических средств электромагнитная. Слуховые аппараты. Требования и методы испытаний»;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8C3963" w:rsidRPr="009809E4" w:rsidRDefault="0029166F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ГОСТ Р 52770-2016 </w:t>
            </w:r>
            <w:r w:rsidR="008C3963"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Изделия медицинские. Требования безопасности. Методы санитарно-химических и токсикологических испытаний</w:t>
            </w:r>
          </w:p>
          <w:p w:rsidR="008C3963" w:rsidRPr="009809E4" w:rsidRDefault="008C3963" w:rsidP="00742C8E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C3963" w:rsidRPr="009809E4" w:rsidRDefault="009E6BC4" w:rsidP="00742C8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</w:tr>
      <w:tr w:rsidR="003C0A9A" w:rsidRPr="009809E4" w:rsidTr="00742C8E">
        <w:tc>
          <w:tcPr>
            <w:tcW w:w="567" w:type="dxa"/>
          </w:tcPr>
          <w:p w:rsidR="003C0A9A" w:rsidRPr="009809E4" w:rsidRDefault="003C0A9A" w:rsidP="003C0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02" w:type="dxa"/>
          </w:tcPr>
          <w:p w:rsidR="003C0A9A" w:rsidRPr="009809E4" w:rsidRDefault="003C0A9A" w:rsidP="003C0A9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09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C0A9A" w:rsidRPr="00280F33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F33">
              <w:rPr>
                <w:sz w:val="22"/>
                <w:szCs w:val="22"/>
              </w:rPr>
              <w:t>17-01-08</w:t>
            </w:r>
            <w:r w:rsidRPr="00280F33">
              <w:rPr>
                <w:sz w:val="22"/>
                <w:szCs w:val="22"/>
              </w:rPr>
              <w:br/>
              <w:t>Слуховой аппарат цифровой заушный  слабой  мощности</w:t>
            </w:r>
          </w:p>
        </w:tc>
        <w:tc>
          <w:tcPr>
            <w:tcW w:w="1701" w:type="dxa"/>
          </w:tcPr>
          <w:p w:rsidR="003C0A9A" w:rsidRPr="00280F33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0F33">
              <w:rPr>
                <w:sz w:val="22"/>
                <w:szCs w:val="22"/>
              </w:rPr>
              <w:br/>
              <w:t>Слуховой аппарат цифровой заушный  слабой  мощности</w:t>
            </w:r>
          </w:p>
        </w:tc>
        <w:tc>
          <w:tcPr>
            <w:tcW w:w="6662" w:type="dxa"/>
            <w:shd w:val="clear" w:color="auto" w:fill="auto"/>
          </w:tcPr>
          <w:p w:rsidR="003C0A9A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BC4">
              <w:rPr>
                <w:sz w:val="22"/>
                <w:szCs w:val="22"/>
              </w:rPr>
              <w:t xml:space="preserve">Слуховой аппарат цифровой заушный </w:t>
            </w:r>
            <w:r>
              <w:rPr>
                <w:sz w:val="22"/>
                <w:szCs w:val="22"/>
              </w:rPr>
              <w:t>слабой</w:t>
            </w:r>
            <w:r w:rsidRPr="009E6BC4">
              <w:rPr>
                <w:sz w:val="22"/>
                <w:szCs w:val="22"/>
              </w:rPr>
              <w:t xml:space="preserve">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организма, должен иметь следующие характеристики:</w:t>
            </w:r>
          </w:p>
          <w:p w:rsidR="003C0A9A" w:rsidRPr="009809E4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Технические характеристики:</w:t>
            </w:r>
          </w:p>
          <w:p w:rsidR="003C0A9A" w:rsidRPr="00742C8E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2C8E">
              <w:rPr>
                <w:sz w:val="22"/>
                <w:szCs w:val="22"/>
              </w:rPr>
              <w:t>Максимальный выходной уровень звукового давления при входном УЗД равном 90 дБ (ВУЗД 90): должен быть не более 129 дБ;</w:t>
            </w:r>
          </w:p>
          <w:p w:rsidR="003C0A9A" w:rsidRPr="00742C8E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2C8E">
              <w:rPr>
                <w:sz w:val="22"/>
                <w:szCs w:val="22"/>
              </w:rPr>
              <w:t>Максимальное акустическое усиление: должно быть не менее  40  дБ;</w:t>
            </w:r>
          </w:p>
          <w:p w:rsidR="003C0A9A" w:rsidRPr="00742C8E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2C8E">
              <w:rPr>
                <w:sz w:val="22"/>
                <w:szCs w:val="22"/>
              </w:rPr>
              <w:t>Диапазон частот (диапазон воспроизводимых частот): должен быть не уже 0,2 – 6,0 кГц;</w:t>
            </w:r>
          </w:p>
          <w:p w:rsidR="003C0A9A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2C8E">
              <w:rPr>
                <w:sz w:val="22"/>
                <w:szCs w:val="22"/>
              </w:rPr>
              <w:t>Кнопка переключения программ прослушивания;</w:t>
            </w:r>
          </w:p>
          <w:p w:rsidR="003C0A9A" w:rsidRPr="009809E4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809E4">
              <w:rPr>
                <w:b/>
                <w:sz w:val="22"/>
                <w:szCs w:val="22"/>
              </w:rPr>
              <w:t>Функциональные характеристики:</w:t>
            </w:r>
          </w:p>
          <w:p w:rsidR="003C0A9A" w:rsidRPr="00676254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254">
              <w:rPr>
                <w:sz w:val="22"/>
                <w:szCs w:val="22"/>
              </w:rPr>
              <w:lastRenderedPageBreak/>
              <w:t>Обрабатывать акустический сигнал цифровым образом с применением многоканальной (не менее 17 каналов цифровой обработки) или бесканальной технологии (ChannelFree™ или эквивалент);</w:t>
            </w:r>
          </w:p>
          <w:p w:rsidR="003C0A9A" w:rsidRPr="00676254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254">
              <w:rPr>
                <w:sz w:val="22"/>
                <w:szCs w:val="22"/>
              </w:rPr>
              <w:t>Количество акустических программ прослушивания: - не менее 3;</w:t>
            </w:r>
          </w:p>
          <w:p w:rsidR="003C0A9A" w:rsidRPr="00676254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254">
              <w:rPr>
                <w:sz w:val="22"/>
                <w:szCs w:val="22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3C0A9A" w:rsidRPr="00676254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254">
              <w:rPr>
                <w:sz w:val="22"/>
                <w:szCs w:val="22"/>
              </w:rPr>
              <w:t>Автоматически адаптивно устанавливать оптимальный режим предпочтительного варианта чувствительности микрофона и шумоподавления в зависимости от окружающей пользователя акустической обстановки;</w:t>
            </w:r>
          </w:p>
          <w:p w:rsidR="003C0A9A" w:rsidRPr="00676254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254">
              <w:rPr>
                <w:sz w:val="22"/>
                <w:szCs w:val="22"/>
              </w:rPr>
              <w:t xml:space="preserve">Адаптивно подавлять сигнал обратной акустической связи при его возникновении; </w:t>
            </w:r>
          </w:p>
          <w:p w:rsidR="003C0A9A" w:rsidRPr="00676254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254">
              <w:rPr>
                <w:sz w:val="22"/>
                <w:szCs w:val="22"/>
              </w:rPr>
              <w:t xml:space="preserve">Обнаруживать и ослаблять импульсные звуки без снижения разборчивости речи; </w:t>
            </w:r>
          </w:p>
          <w:p w:rsidR="003C0A9A" w:rsidRPr="00676254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254">
              <w:rPr>
                <w:sz w:val="22"/>
                <w:szCs w:val="22"/>
              </w:rPr>
              <w:t>Автоматически беспроводным способом синхронно изменять шумоподавление в зависимости от направления прихода и частотного состава звуковой волны;</w:t>
            </w:r>
          </w:p>
          <w:p w:rsidR="003C0A9A" w:rsidRPr="00676254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254">
              <w:rPr>
                <w:sz w:val="22"/>
                <w:szCs w:val="22"/>
              </w:rPr>
              <w:t>Подавлять шумы низкого уровня;</w:t>
            </w:r>
          </w:p>
          <w:p w:rsidR="003C0A9A" w:rsidRPr="00676254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254">
              <w:rPr>
                <w:sz w:val="22"/>
                <w:szCs w:val="22"/>
              </w:rPr>
              <w:t>Беспроводным способом синхронно изменять усиление и программы прослушивания на контралатеральном слуховом аппарате в случае регулировки пользователем в бинауральном режиме;</w:t>
            </w:r>
          </w:p>
          <w:p w:rsidR="003C0A9A" w:rsidRPr="00676254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6254">
              <w:rPr>
                <w:sz w:val="22"/>
                <w:szCs w:val="22"/>
              </w:rPr>
              <w:t xml:space="preserve">Информировать </w:t>
            </w:r>
            <w:r w:rsidR="009C7D79">
              <w:rPr>
                <w:sz w:val="22"/>
                <w:szCs w:val="22"/>
              </w:rPr>
              <w:t xml:space="preserve">пользователя предупредительными </w:t>
            </w:r>
            <w:r w:rsidRPr="00676254">
              <w:rPr>
                <w:sz w:val="22"/>
                <w:szCs w:val="22"/>
              </w:rPr>
              <w:t>звуковыми сигналами при разряде элементов питания и изменении режима работы слухового аппарата;</w:t>
            </w:r>
          </w:p>
          <w:p w:rsidR="003C0A9A" w:rsidRPr="009809E4" w:rsidRDefault="003C0A9A" w:rsidP="003C0A9A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676254">
              <w:rPr>
                <w:sz w:val="22"/>
                <w:szCs w:val="22"/>
              </w:rPr>
              <w:t>Регистрировать данные о пользовательских режимах эксплуатации слухового аппарата.</w:t>
            </w:r>
            <w:r w:rsidRPr="009809E4">
              <w:rPr>
                <w:b/>
                <w:sz w:val="22"/>
                <w:szCs w:val="22"/>
              </w:rPr>
              <w:t>Подбор и настройка слухового аппарата осуществляется индивидуально с учетом особенностей Получателя.</w:t>
            </w:r>
          </w:p>
          <w:p w:rsidR="003C0A9A" w:rsidRPr="009809E4" w:rsidRDefault="003C0A9A" w:rsidP="003C0A9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0A9A" w:rsidRDefault="003C0A9A" w:rsidP="003C0A9A">
            <w:pPr>
              <w:autoSpaceDE w:val="0"/>
              <w:autoSpaceDN w:val="0"/>
              <w:adjustRightInd w:val="0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ГОСТ Р 50444-2020 «</w:t>
            </w:r>
            <w:r>
              <w:rPr>
                <w:sz w:val="22"/>
                <w:szCs w:val="22"/>
              </w:rPr>
              <w:t>Национальный стандарт Российской Федерации. Приборы, аппараты и оборудование медицинские. Общие технические требования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>» (Раздел 7, 8, 11,12);</w:t>
            </w:r>
          </w:p>
          <w:p w:rsidR="003C0A9A" w:rsidRPr="009809E4" w:rsidRDefault="003C0A9A" w:rsidP="003C0A9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CF5B1D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51024-2012 «Аппараты слуховые электронные реабилитационные. Технические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требования и методы испытаний»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;</w:t>
            </w:r>
          </w:p>
          <w:p w:rsidR="003C0A9A" w:rsidRPr="009809E4" w:rsidRDefault="003C0A9A" w:rsidP="003C0A9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EA4387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51407-99</w:t>
            </w: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 xml:space="preserve"> «Совместимость технических средств электромагнитная. Слуховые аппараты. Требования и методы испытаний»;</w:t>
            </w:r>
          </w:p>
          <w:p w:rsidR="003C0A9A" w:rsidRPr="009809E4" w:rsidRDefault="003C0A9A" w:rsidP="003C0A9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      </w:r>
          </w:p>
          <w:p w:rsidR="003C0A9A" w:rsidRPr="009809E4" w:rsidRDefault="003C0A9A" w:rsidP="003C0A9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 w:rsidRPr="009809E4">
              <w:rPr>
                <w:rFonts w:eastAsia="Calibri"/>
                <w:kern w:val="16"/>
                <w:sz w:val="22"/>
                <w:szCs w:val="22"/>
                <w:lang w:eastAsia="en-US"/>
              </w:rPr>
              <w:t>ГОСТ Р 52770-2016 Изделия медицинские. Требования безопасности. Методы санитарно-химических и токсикологических испытаний</w:t>
            </w:r>
          </w:p>
          <w:p w:rsidR="003C0A9A" w:rsidRPr="009809E4" w:rsidRDefault="003C0A9A" w:rsidP="003C0A9A">
            <w:pPr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0A9A" w:rsidRPr="009809E4" w:rsidRDefault="004C3178" w:rsidP="003C0A9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8C3963" w:rsidRPr="009809E4" w:rsidTr="00742C8E">
        <w:tc>
          <w:tcPr>
            <w:tcW w:w="14601" w:type="dxa"/>
            <w:gridSpan w:val="6"/>
          </w:tcPr>
          <w:p w:rsidR="008C3963" w:rsidRPr="009809E4" w:rsidRDefault="008C3963" w:rsidP="00742C8E">
            <w:pPr>
              <w:jc w:val="center"/>
              <w:rPr>
                <w:rFonts w:eastAsia="Calibri"/>
                <w:kern w:val="16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16"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8C3963" w:rsidRDefault="00955C19" w:rsidP="00742C8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</w:tr>
    </w:tbl>
    <w:p w:rsidR="00670FAF" w:rsidRPr="003B5B96" w:rsidRDefault="00670FAF" w:rsidP="003B5B96">
      <w:pPr>
        <w:tabs>
          <w:tab w:val="left" w:pos="837"/>
        </w:tabs>
        <w:rPr>
          <w:sz w:val="26"/>
          <w:szCs w:val="26"/>
        </w:rPr>
        <w:sectPr w:rsidR="00670FAF" w:rsidRPr="003B5B96" w:rsidSect="00165E8D">
          <w:pgSz w:w="16838" w:h="11906" w:orient="landscape"/>
          <w:pgMar w:top="851" w:right="1134" w:bottom="1418" w:left="1134" w:header="720" w:footer="720" w:gutter="0"/>
          <w:cols w:space="720"/>
          <w:titlePg/>
          <w:docGrid w:linePitch="272"/>
        </w:sectPr>
      </w:pPr>
    </w:p>
    <w:p w:rsidR="00201C04" w:rsidRPr="00B37F94" w:rsidRDefault="007816CB" w:rsidP="00201C04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201C04" w:rsidRPr="00B37F94">
        <w:rPr>
          <w:sz w:val="26"/>
          <w:szCs w:val="26"/>
        </w:rPr>
        <w:t xml:space="preserve">. Место поставки </w:t>
      </w:r>
      <w:r w:rsidR="00201C04">
        <w:rPr>
          <w:sz w:val="26"/>
          <w:szCs w:val="26"/>
        </w:rPr>
        <w:t>Товара</w:t>
      </w:r>
      <w:r w:rsidR="00201C04" w:rsidRPr="00B37F94">
        <w:rPr>
          <w:sz w:val="26"/>
          <w:szCs w:val="26"/>
        </w:rPr>
        <w:t xml:space="preserve">, выдача </w:t>
      </w:r>
      <w:r w:rsidR="00201C04">
        <w:rPr>
          <w:sz w:val="26"/>
          <w:szCs w:val="26"/>
        </w:rPr>
        <w:t>Товара</w:t>
      </w:r>
      <w:r w:rsidR="00201C04" w:rsidRPr="00B37F94">
        <w:rPr>
          <w:sz w:val="26"/>
          <w:szCs w:val="26"/>
        </w:rPr>
        <w:t xml:space="preserve"> Получател</w:t>
      </w:r>
      <w:r w:rsidR="00201C04">
        <w:rPr>
          <w:sz w:val="26"/>
          <w:szCs w:val="26"/>
        </w:rPr>
        <w:t>ям</w:t>
      </w:r>
    </w:p>
    <w:p w:rsidR="00201C04" w:rsidRPr="00B37F94" w:rsidRDefault="00201C04" w:rsidP="00201C04">
      <w:pPr>
        <w:widowControl w:val="0"/>
        <w:autoSpaceDE w:val="0"/>
        <w:autoSpaceDN w:val="0"/>
        <w:spacing w:line="300" w:lineRule="auto"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и порядок приёмки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>.</w:t>
      </w:r>
    </w:p>
    <w:p w:rsidR="00201C04" w:rsidRDefault="00201C04" w:rsidP="00201C04">
      <w:pPr>
        <w:widowControl w:val="0"/>
        <w:ind w:firstLine="709"/>
        <w:jc w:val="both"/>
        <w:rPr>
          <w:b/>
          <w:sz w:val="26"/>
          <w:szCs w:val="26"/>
        </w:rPr>
      </w:pPr>
      <w:r w:rsidRPr="00295E6B">
        <w:rPr>
          <w:b/>
          <w:sz w:val="26"/>
          <w:szCs w:val="26"/>
        </w:rPr>
        <w:t xml:space="preserve">Поставщик </w:t>
      </w:r>
      <w:r w:rsidRPr="005D2AE4">
        <w:rPr>
          <w:b/>
          <w:sz w:val="26"/>
          <w:szCs w:val="26"/>
        </w:rPr>
        <w:t>обеспечивает поступление</w:t>
      </w:r>
      <w:r w:rsidRPr="00295E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Товара в Самарскую область</w:t>
      </w:r>
      <w:r w:rsidRPr="00295E6B">
        <w:rPr>
          <w:b/>
          <w:sz w:val="26"/>
          <w:szCs w:val="26"/>
        </w:rPr>
        <w:t>, предусмотренного Контрактом, для осуществления проверки Товара Заказчиком</w:t>
      </w:r>
      <w:r>
        <w:rPr>
          <w:b/>
          <w:sz w:val="26"/>
          <w:szCs w:val="26"/>
        </w:rPr>
        <w:t>.</w:t>
      </w:r>
    </w:p>
    <w:p w:rsidR="00201C04" w:rsidRPr="005D2AE4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AE4">
        <w:rPr>
          <w:rFonts w:ascii="Times New Roman" w:hAnsi="Times New Roman" w:cs="Times New Roman"/>
          <w:sz w:val="26"/>
          <w:szCs w:val="26"/>
        </w:rPr>
        <w:t xml:space="preserve">Проинформировать Заказчика посредством телефонной связи, факсимильной связи или посредством электронной почты (на адрес электронной почты: </w:t>
      </w:r>
      <w:r w:rsidRPr="005D2AE4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5D2AE4">
        <w:rPr>
          <w:rFonts w:ascii="Times New Roman" w:hAnsi="Times New Roman" w:cs="Times New Roman"/>
          <w:sz w:val="26"/>
          <w:szCs w:val="26"/>
        </w:rPr>
        <w:t>@</w:t>
      </w:r>
      <w:r w:rsidRPr="005D2AE4">
        <w:rPr>
          <w:rFonts w:ascii="Times New Roman" w:hAnsi="Times New Roman" w:cs="Times New Roman"/>
          <w:sz w:val="26"/>
          <w:szCs w:val="26"/>
          <w:lang w:val="en-US"/>
        </w:rPr>
        <w:t>ro</w:t>
      </w:r>
      <w:r w:rsidRPr="005D2AE4">
        <w:rPr>
          <w:rFonts w:ascii="Times New Roman" w:hAnsi="Times New Roman" w:cs="Times New Roman"/>
          <w:sz w:val="26"/>
          <w:szCs w:val="26"/>
        </w:rPr>
        <w:t>63.</w:t>
      </w:r>
      <w:r w:rsidRPr="005D2AE4">
        <w:rPr>
          <w:rFonts w:ascii="Times New Roman" w:hAnsi="Times New Roman" w:cs="Times New Roman"/>
          <w:sz w:val="26"/>
          <w:szCs w:val="26"/>
          <w:lang w:val="en-US"/>
        </w:rPr>
        <w:t>fss</w:t>
      </w:r>
      <w:r w:rsidRPr="005D2AE4">
        <w:rPr>
          <w:rFonts w:ascii="Times New Roman" w:hAnsi="Times New Roman" w:cs="Times New Roman"/>
          <w:sz w:val="26"/>
          <w:szCs w:val="26"/>
        </w:rPr>
        <w:t>.</w:t>
      </w:r>
      <w:r w:rsidRPr="005D2AE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D2AE4">
        <w:rPr>
          <w:rFonts w:ascii="Times New Roman" w:hAnsi="Times New Roman" w:cs="Times New Roman"/>
          <w:sz w:val="26"/>
          <w:szCs w:val="26"/>
        </w:rPr>
        <w:t>) о поступлении Товара в Самарскую область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201C04" w:rsidRPr="005D2AE4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AE4">
        <w:rPr>
          <w:rFonts w:ascii="Times New Roman" w:hAnsi="Times New Roman" w:cs="Times New Roman"/>
          <w:sz w:val="26"/>
          <w:szCs w:val="26"/>
        </w:rPr>
        <w:t xml:space="preserve">Выборочная проверка поставляемого Товара осуществляется Заказчиком до поставки Товара Получателям в течение </w:t>
      </w:r>
      <w:r w:rsidRPr="0088696D">
        <w:rPr>
          <w:rFonts w:ascii="Times New Roman" w:hAnsi="Times New Roman" w:cs="Times New Roman"/>
          <w:sz w:val="26"/>
          <w:szCs w:val="26"/>
        </w:rPr>
        <w:t>5</w:t>
      </w:r>
      <w:r w:rsidRPr="005D2AE4">
        <w:rPr>
          <w:rFonts w:ascii="Times New Roman" w:hAnsi="Times New Roman" w:cs="Times New Roman"/>
          <w:sz w:val="26"/>
          <w:szCs w:val="26"/>
        </w:rPr>
        <w:t xml:space="preserve"> рабочих дней с даты получения от Поставщика информации о поступлении Товара в Самарскую область.</w:t>
      </w:r>
    </w:p>
    <w:p w:rsidR="00201C04" w:rsidRPr="005D2AE4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AE4">
        <w:rPr>
          <w:rFonts w:ascii="Times New Roman" w:hAnsi="Times New Roman" w:cs="Times New Roman"/>
          <w:sz w:val="26"/>
          <w:szCs w:val="26"/>
        </w:rPr>
        <w:t>Выборочная проверка поставляемого Товара производится в присутствии представителя Поставщика.</w:t>
      </w:r>
    </w:p>
    <w:p w:rsidR="00201C04" w:rsidRPr="009902C2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2AE4">
        <w:rPr>
          <w:rFonts w:ascii="Times New Roman" w:hAnsi="Times New Roman" w:cs="Times New Roman"/>
          <w:sz w:val="26"/>
          <w:szCs w:val="26"/>
        </w:rPr>
        <w:t>При проведении выборочной проверки поставляемого Товара Заказчик вправе привлекать уполномоченных представителей от региональных общественных организаций инвалидов.</w:t>
      </w:r>
    </w:p>
    <w:p w:rsidR="00201C04" w:rsidRPr="009902C2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2C2">
        <w:rPr>
          <w:rFonts w:ascii="Times New Roman" w:hAnsi="Times New Roman" w:cs="Times New Roman"/>
          <w:sz w:val="26"/>
          <w:szCs w:val="26"/>
        </w:rPr>
        <w:t>При проведении выборочной проверки Заказчик проверяет:</w:t>
      </w:r>
    </w:p>
    <w:p w:rsidR="00201C04" w:rsidRPr="009902C2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902C2">
        <w:rPr>
          <w:rFonts w:ascii="Times New Roman" w:hAnsi="Times New Roman" w:cs="Times New Roman"/>
          <w:sz w:val="26"/>
          <w:szCs w:val="26"/>
        </w:rPr>
        <w:t>соблюдение соответствия правил упаковки и маркировки поставляемого Товара требованиям, установленным техническим заданием;</w:t>
      </w:r>
    </w:p>
    <w:p w:rsidR="00201C04" w:rsidRPr="009902C2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902C2">
        <w:rPr>
          <w:rFonts w:ascii="Times New Roman" w:hAnsi="Times New Roman" w:cs="Times New Roman"/>
          <w:sz w:val="26"/>
          <w:szCs w:val="26"/>
        </w:rPr>
        <w:t>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201C04" w:rsidRPr="009902C2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902C2">
        <w:rPr>
          <w:rFonts w:ascii="Times New Roman" w:hAnsi="Times New Roman" w:cs="Times New Roman"/>
          <w:sz w:val="26"/>
          <w:szCs w:val="26"/>
        </w:rPr>
        <w:t>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201C04" w:rsidRPr="009902C2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902C2">
        <w:rPr>
          <w:rFonts w:ascii="Times New Roman" w:hAnsi="Times New Roman" w:cs="Times New Roman"/>
          <w:sz w:val="26"/>
          <w:szCs w:val="26"/>
        </w:rPr>
        <w:t>наличие инструкции для пользователя Товара на русском языке, гарантийного талона (при наличии),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:rsidR="00201C04" w:rsidRPr="009902C2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902C2">
        <w:rPr>
          <w:rFonts w:ascii="Times New Roman" w:hAnsi="Times New Roman" w:cs="Times New Roman"/>
          <w:sz w:val="26"/>
          <w:szCs w:val="26"/>
        </w:rPr>
        <w:t>соответствие поставляемого Товара иным предусмотренным Контрактом требованиям.</w:t>
      </w:r>
    </w:p>
    <w:p w:rsidR="00201C04" w:rsidRPr="009902C2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02C2">
        <w:rPr>
          <w:rFonts w:ascii="Times New Roman" w:hAnsi="Times New Roman" w:cs="Times New Roman"/>
          <w:sz w:val="26"/>
          <w:szCs w:val="26"/>
        </w:rPr>
        <w:t>По результатам выборочной проверки Заказчик в течение</w:t>
      </w:r>
      <w:r w:rsidRPr="000A4E5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0387F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9902C2">
        <w:rPr>
          <w:rFonts w:ascii="Times New Roman" w:hAnsi="Times New Roman" w:cs="Times New Roman"/>
          <w:sz w:val="26"/>
          <w:szCs w:val="26"/>
        </w:rPr>
        <w:t xml:space="preserve">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201C04" w:rsidRPr="009902C2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0D6D">
        <w:rPr>
          <w:rFonts w:ascii="Times New Roman" w:hAnsi="Times New Roman" w:cs="Times New Roman"/>
          <w:sz w:val="26"/>
          <w:szCs w:val="26"/>
        </w:rPr>
        <w:t>В случае выявления Заказчиком при проведении выборочной проверки поставляемого Товара нарушения требований, устранить их (заменить, доукомплектовать Товар)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Товара.</w:t>
      </w:r>
    </w:p>
    <w:p w:rsidR="00201C04" w:rsidRPr="009902C2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C7BD0">
        <w:rPr>
          <w:rFonts w:ascii="Times New Roman" w:hAnsi="Times New Roman" w:cs="Times New Roman"/>
          <w:sz w:val="26"/>
          <w:szCs w:val="26"/>
        </w:rPr>
        <w:t xml:space="preserve">оставить Товар в упаковке, защищающей от механических повреждений и </w:t>
      </w:r>
      <w:r w:rsidRPr="00DC7BD0">
        <w:rPr>
          <w:rFonts w:ascii="Times New Roman" w:hAnsi="Times New Roman" w:cs="Times New Roman"/>
          <w:sz w:val="26"/>
          <w:szCs w:val="26"/>
        </w:rPr>
        <w:lastRenderedPageBreak/>
        <w:t>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201C04" w:rsidRPr="00DC7BD0" w:rsidRDefault="00201C04" w:rsidP="00201C04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D0">
        <w:rPr>
          <w:rFonts w:ascii="Times New Roman" w:hAnsi="Times New Roman" w:cs="Times New Roman"/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201C04" w:rsidRPr="009902C2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05">
        <w:rPr>
          <w:rFonts w:ascii="Times New Roman" w:hAnsi="Times New Roman" w:cs="Times New Roman"/>
          <w:sz w:val="26"/>
          <w:szCs w:val="26"/>
        </w:rPr>
        <w:t>При передаче Товара Получателю (представителю Получателя) Поставщик и Получатель (представитель Получателя) подписывают акт приема-передачи Товара. Акты приема-передачи Товара составляются в трех экземплярах - один экземпляр передается Заказчику, второй экземпляр остается у Поставщика, третий экземпляр передается Получателю (представителю Получателя).</w:t>
      </w:r>
    </w:p>
    <w:p w:rsidR="00201C04" w:rsidRDefault="00201C04" w:rsidP="00201C04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674805">
        <w:rPr>
          <w:rFonts w:ascii="Times New Roman" w:hAnsi="Times New Roman" w:cs="Times New Roman"/>
          <w:sz w:val="26"/>
          <w:szCs w:val="26"/>
        </w:rPr>
        <w:t>Поставщик обязан осуществлять фото-/видеофиксацию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201C04" w:rsidRPr="00674805" w:rsidRDefault="00201C04" w:rsidP="00201C04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674805">
        <w:rPr>
          <w:rFonts w:ascii="Times New Roman" w:hAnsi="Times New Roman" w:cs="Times New Roman"/>
          <w:sz w:val="26"/>
          <w:szCs w:val="26"/>
        </w:rPr>
        <w:t>Поставщик обязан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201C04" w:rsidRPr="00295E6B" w:rsidRDefault="007816CB" w:rsidP="00987C32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201C04" w:rsidRPr="00295E6B">
        <w:rPr>
          <w:sz w:val="26"/>
          <w:szCs w:val="26"/>
        </w:rPr>
        <w:t xml:space="preserve">. Сроки (периоды) поставки </w:t>
      </w:r>
      <w:r w:rsidR="00201C04" w:rsidRPr="00295E6B">
        <w:rPr>
          <w:bCs/>
          <w:sz w:val="26"/>
          <w:szCs w:val="26"/>
        </w:rPr>
        <w:t>Товара</w:t>
      </w:r>
      <w:r w:rsidR="00201C04" w:rsidRPr="00295E6B">
        <w:rPr>
          <w:sz w:val="26"/>
          <w:szCs w:val="26"/>
        </w:rPr>
        <w:t>.</w:t>
      </w:r>
    </w:p>
    <w:p w:rsidR="0022186C" w:rsidRPr="00295E6B" w:rsidRDefault="0022186C" w:rsidP="0022186C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295E6B">
        <w:rPr>
          <w:b/>
          <w:kern w:val="2"/>
          <w:sz w:val="26"/>
          <w:szCs w:val="26"/>
        </w:rPr>
        <w:t xml:space="preserve">по </w:t>
      </w:r>
      <w:r w:rsidR="00DD52C1">
        <w:rPr>
          <w:b/>
          <w:kern w:val="2"/>
          <w:sz w:val="26"/>
          <w:szCs w:val="26"/>
        </w:rPr>
        <w:t>30</w:t>
      </w:r>
      <w:r w:rsidRPr="005079F8">
        <w:rPr>
          <w:b/>
          <w:kern w:val="2"/>
          <w:sz w:val="26"/>
          <w:szCs w:val="26"/>
        </w:rPr>
        <w:t xml:space="preserve"> </w:t>
      </w:r>
      <w:r w:rsidR="0070387F">
        <w:rPr>
          <w:b/>
          <w:kern w:val="2"/>
          <w:sz w:val="26"/>
          <w:szCs w:val="26"/>
        </w:rPr>
        <w:t>ноября</w:t>
      </w:r>
      <w:r w:rsidRPr="00295E6B">
        <w:rPr>
          <w:b/>
          <w:kern w:val="2"/>
          <w:sz w:val="26"/>
          <w:szCs w:val="26"/>
        </w:rPr>
        <w:t xml:space="preserve"> 20</w:t>
      </w:r>
      <w:r>
        <w:rPr>
          <w:b/>
          <w:kern w:val="2"/>
          <w:sz w:val="26"/>
          <w:szCs w:val="26"/>
        </w:rPr>
        <w:t>21</w:t>
      </w:r>
      <w:r w:rsidRPr="00295E6B">
        <w:rPr>
          <w:b/>
          <w:kern w:val="2"/>
          <w:sz w:val="26"/>
          <w:szCs w:val="26"/>
        </w:rPr>
        <w:t xml:space="preserve"> года включительно</w:t>
      </w:r>
      <w:r w:rsidRPr="00295E6B">
        <w:rPr>
          <w:rFonts w:eastAsia="Lucida Sans Unicode"/>
          <w:kern w:val="2"/>
          <w:sz w:val="26"/>
          <w:szCs w:val="26"/>
        </w:rPr>
        <w:t xml:space="preserve">.  </w:t>
      </w:r>
    </w:p>
    <w:p w:rsidR="00201C04" w:rsidRPr="00295E6B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E6B">
        <w:rPr>
          <w:rFonts w:ascii="Times New Roman" w:hAnsi="Times New Roman" w:cs="Times New Roman"/>
          <w:b/>
          <w:sz w:val="26"/>
          <w:szCs w:val="26"/>
        </w:rPr>
        <w:t xml:space="preserve">Поставка и </w:t>
      </w:r>
      <w:r>
        <w:rPr>
          <w:rFonts w:ascii="Times New Roman" w:hAnsi="Times New Roman" w:cs="Times New Roman"/>
          <w:b/>
          <w:sz w:val="26"/>
          <w:szCs w:val="26"/>
        </w:rPr>
        <w:t>передача</w:t>
      </w:r>
      <w:r w:rsidRPr="00295E6B">
        <w:rPr>
          <w:rFonts w:ascii="Times New Roman" w:hAnsi="Times New Roman" w:cs="Times New Roman"/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01C04" w:rsidRPr="00295E6B" w:rsidRDefault="00201C04" w:rsidP="00201C04">
      <w:pPr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201C04" w:rsidRDefault="00201C04" w:rsidP="00201C04">
      <w:pPr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D611E9" w:rsidRPr="00260897" w:rsidRDefault="00D611E9" w:rsidP="00D611E9">
      <w:pPr>
        <w:widowControl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ar-SA"/>
        </w:rPr>
        <w:t>Поставщик</w:t>
      </w:r>
      <w:r w:rsidRPr="0026089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о</w:t>
      </w:r>
      <w:r w:rsidRPr="00260897">
        <w:rPr>
          <w:color w:val="000000"/>
          <w:sz w:val="26"/>
          <w:szCs w:val="26"/>
        </w:rPr>
        <w:t>существля</w:t>
      </w:r>
      <w:r>
        <w:rPr>
          <w:color w:val="000000"/>
          <w:sz w:val="26"/>
          <w:szCs w:val="26"/>
        </w:rPr>
        <w:t>ет</w:t>
      </w:r>
      <w:r w:rsidRPr="00260897">
        <w:rPr>
          <w:color w:val="000000"/>
          <w:sz w:val="26"/>
          <w:szCs w:val="26"/>
        </w:rPr>
        <w:t xml:space="preserve"> прием Получателей, подбор</w:t>
      </w:r>
      <w:r>
        <w:rPr>
          <w:color w:val="000000"/>
          <w:sz w:val="26"/>
          <w:szCs w:val="26"/>
        </w:rPr>
        <w:t>, настройку</w:t>
      </w:r>
      <w:r w:rsidRPr="00260897">
        <w:rPr>
          <w:color w:val="000000"/>
          <w:sz w:val="26"/>
          <w:szCs w:val="26"/>
        </w:rPr>
        <w:t xml:space="preserve"> и выдачу готового к эксплуатации (настроенного) </w:t>
      </w:r>
      <w:r>
        <w:rPr>
          <w:color w:val="000000"/>
          <w:sz w:val="26"/>
          <w:szCs w:val="26"/>
        </w:rPr>
        <w:t>Товара,</w:t>
      </w:r>
      <w:r w:rsidRPr="00260897">
        <w:rPr>
          <w:color w:val="000000"/>
          <w:sz w:val="26"/>
          <w:szCs w:val="26"/>
        </w:rPr>
        <w:t xml:space="preserve"> а также </w:t>
      </w:r>
      <w:r w:rsidR="001A75B0">
        <w:rPr>
          <w:color w:val="000000"/>
          <w:sz w:val="26"/>
          <w:szCs w:val="26"/>
        </w:rPr>
        <w:t>консультативно-практическую помощь (</w:t>
      </w:r>
      <w:r w:rsidRPr="00260897">
        <w:rPr>
          <w:color w:val="000000"/>
          <w:sz w:val="26"/>
          <w:szCs w:val="26"/>
        </w:rPr>
        <w:t>инструктирование</w:t>
      </w:r>
      <w:r w:rsidR="001A75B0">
        <w:rPr>
          <w:color w:val="000000"/>
          <w:sz w:val="26"/>
          <w:szCs w:val="26"/>
        </w:rPr>
        <w:t>)</w:t>
      </w:r>
      <w:r w:rsidRPr="00260897">
        <w:rPr>
          <w:color w:val="000000"/>
          <w:sz w:val="26"/>
          <w:szCs w:val="26"/>
        </w:rPr>
        <w:t xml:space="preserve"> по использованию </w:t>
      </w:r>
      <w:r>
        <w:rPr>
          <w:color w:val="000000"/>
          <w:sz w:val="26"/>
          <w:szCs w:val="26"/>
        </w:rPr>
        <w:t>Товара</w:t>
      </w:r>
      <w:r w:rsidR="00EE6799">
        <w:rPr>
          <w:color w:val="000000"/>
          <w:sz w:val="26"/>
          <w:szCs w:val="26"/>
        </w:rPr>
        <w:t>.</w:t>
      </w:r>
    </w:p>
    <w:p w:rsidR="00201C04" w:rsidRDefault="00201C04" w:rsidP="00201C04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201C04" w:rsidRDefault="00201C04" w:rsidP="00201C04">
      <w:pPr>
        <w:pStyle w:val="af0"/>
        <w:widowControl w:val="0"/>
        <w:spacing w:line="30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01C04" w:rsidRDefault="007816CB" w:rsidP="00201C04">
      <w:pPr>
        <w:pStyle w:val="af0"/>
        <w:widowControl w:val="0"/>
        <w:spacing w:line="30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01C04" w:rsidRPr="00C761CC">
        <w:rPr>
          <w:rFonts w:ascii="Times New Roman" w:hAnsi="Times New Roman" w:cs="Times New Roman"/>
          <w:sz w:val="26"/>
          <w:szCs w:val="26"/>
        </w:rPr>
        <w:t>. Требования к объему предоставления гарантий качества.</w:t>
      </w:r>
    </w:p>
    <w:p w:rsidR="00201C04" w:rsidRDefault="00201C04" w:rsidP="00201C04">
      <w:pPr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>Поставщ</w:t>
      </w:r>
      <w:r>
        <w:rPr>
          <w:sz w:val="26"/>
          <w:szCs w:val="26"/>
        </w:rPr>
        <w:t>ик гарантирует, что поставляемый</w:t>
      </w:r>
      <w:r w:rsidRPr="000A6EA5">
        <w:rPr>
          <w:sz w:val="26"/>
          <w:szCs w:val="26"/>
        </w:rPr>
        <w:t xml:space="preserve"> </w:t>
      </w:r>
      <w:r>
        <w:rPr>
          <w:sz w:val="26"/>
          <w:szCs w:val="26"/>
        </w:rPr>
        <w:t>Товар</w:t>
      </w:r>
      <w:r w:rsidRPr="000A6EA5">
        <w:rPr>
          <w:sz w:val="26"/>
          <w:szCs w:val="26"/>
        </w:rPr>
        <w:t xml:space="preserve"> надлежащего качества, не имеют дефектов, связанных с разработкой, материалами или </w:t>
      </w:r>
      <w:r w:rsidRPr="00454B4E">
        <w:rPr>
          <w:sz w:val="26"/>
          <w:szCs w:val="26"/>
        </w:rPr>
        <w:t>качеством его изготовления</w:t>
      </w:r>
      <w:r w:rsidRPr="000A6EA5">
        <w:rPr>
          <w:sz w:val="26"/>
          <w:szCs w:val="26"/>
        </w:rPr>
        <w:t xml:space="preserve">, проявляющихся при нормальном использовании в обычных условиях эксплуатации, в результате действия или упущения Поставщика. </w:t>
      </w:r>
    </w:p>
    <w:p w:rsidR="00201C04" w:rsidRDefault="00201C04" w:rsidP="00201C04">
      <w:pPr>
        <w:ind w:firstLine="709"/>
        <w:contextualSpacing/>
        <w:jc w:val="both"/>
        <w:rPr>
          <w:sz w:val="26"/>
          <w:szCs w:val="26"/>
        </w:rPr>
      </w:pPr>
      <w:r w:rsidRPr="000A6EA5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Товар</w:t>
      </w:r>
      <w:r w:rsidRPr="000A6EA5">
        <w:rPr>
          <w:sz w:val="26"/>
          <w:szCs w:val="26"/>
        </w:rPr>
        <w:t xml:space="preserve"> устанавливается со дня выдачи </w:t>
      </w:r>
      <w:r>
        <w:rPr>
          <w:sz w:val="26"/>
          <w:szCs w:val="26"/>
        </w:rPr>
        <w:t xml:space="preserve">Товар </w:t>
      </w:r>
      <w:r w:rsidRPr="000A6EA5">
        <w:rPr>
          <w:sz w:val="26"/>
          <w:szCs w:val="26"/>
        </w:rPr>
        <w:t>Получателям.</w:t>
      </w:r>
    </w:p>
    <w:p w:rsidR="00201C04" w:rsidRPr="00A248B3" w:rsidRDefault="00201C04" w:rsidP="00201C04">
      <w:pPr>
        <w:shd w:val="clear" w:color="auto" w:fill="FFFFFF"/>
        <w:ind w:firstLine="709"/>
        <w:jc w:val="both"/>
        <w:rPr>
          <w:sz w:val="26"/>
          <w:szCs w:val="26"/>
        </w:rPr>
      </w:pPr>
      <w:r w:rsidRPr="000467C6">
        <w:rPr>
          <w:sz w:val="26"/>
          <w:szCs w:val="26"/>
        </w:rPr>
        <w:t xml:space="preserve">В комплект к Товару должен входить </w:t>
      </w:r>
      <w:r w:rsidRPr="000467C6">
        <w:rPr>
          <w:rFonts w:eastAsia="Calibri"/>
          <w:sz w:val="26"/>
          <w:szCs w:val="26"/>
        </w:rPr>
        <w:t>паспорт с гарантийным талоном</w:t>
      </w:r>
      <w:r>
        <w:rPr>
          <w:rFonts w:eastAsia="Calibri"/>
          <w:sz w:val="26"/>
          <w:szCs w:val="26"/>
        </w:rPr>
        <w:t xml:space="preserve"> </w:t>
      </w:r>
      <w:r w:rsidRPr="00A248B3">
        <w:rPr>
          <w:sz w:val="26"/>
          <w:szCs w:val="26"/>
        </w:rPr>
        <w:t>на сервисное обслуживание</w:t>
      </w:r>
      <w:r w:rsidRPr="00A248B3">
        <w:rPr>
          <w:color w:val="000000"/>
          <w:sz w:val="26"/>
          <w:szCs w:val="26"/>
        </w:rPr>
        <w:t>.</w:t>
      </w:r>
    </w:p>
    <w:p w:rsidR="00201C04" w:rsidRPr="00DB5C53" w:rsidRDefault="00201C04" w:rsidP="00201C04">
      <w:pPr>
        <w:ind w:firstLine="709"/>
        <w:contextualSpacing/>
        <w:jc w:val="both"/>
        <w:rPr>
          <w:strike/>
          <w:sz w:val="26"/>
          <w:szCs w:val="26"/>
        </w:rPr>
      </w:pPr>
      <w:r>
        <w:rPr>
          <w:sz w:val="26"/>
          <w:szCs w:val="26"/>
        </w:rPr>
        <w:lastRenderedPageBreak/>
        <w:t xml:space="preserve">На Товар устанавливается срок предоставления гарантии качества, в течение которого Исполнитель должен производить ремонт или замену бесплатно. </w:t>
      </w:r>
    </w:p>
    <w:p w:rsidR="00201C04" w:rsidRDefault="00201C04" w:rsidP="00201C04">
      <w:pPr>
        <w:keepNext/>
        <w:widowControl w:val="0"/>
        <w:ind w:firstLine="709"/>
        <w:jc w:val="both"/>
        <w:rPr>
          <w:sz w:val="26"/>
          <w:szCs w:val="26"/>
        </w:rPr>
      </w:pPr>
      <w:r w:rsidRPr="00DB5C53">
        <w:rPr>
          <w:sz w:val="26"/>
          <w:szCs w:val="26"/>
        </w:rPr>
        <w:tab/>
        <w:t>Поставщик информирует Получателя об условиях проведения гарантийного обслуживания</w:t>
      </w:r>
      <w:r>
        <w:rPr>
          <w:sz w:val="26"/>
          <w:szCs w:val="26"/>
        </w:rPr>
        <w:t xml:space="preserve">, </w:t>
      </w:r>
      <w:r w:rsidRPr="00692EE8">
        <w:rPr>
          <w:sz w:val="26"/>
          <w:szCs w:val="26"/>
        </w:rPr>
        <w:t>с</w:t>
      </w:r>
      <w:r>
        <w:rPr>
          <w:sz w:val="26"/>
          <w:szCs w:val="26"/>
        </w:rPr>
        <w:t xml:space="preserve"> обязательным</w:t>
      </w:r>
      <w:r w:rsidRPr="00692EE8">
        <w:rPr>
          <w:rFonts w:eastAsia="Calibri"/>
          <w:sz w:val="26"/>
          <w:szCs w:val="26"/>
        </w:rPr>
        <w:t xml:space="preserve"> указанием адресов специализированных мастерских, в которые следует обращаться для гарантийного ремонта товара или устранения неисправностей.</w:t>
      </w:r>
      <w:r>
        <w:rPr>
          <w:rFonts w:eastAsia="Calibri"/>
          <w:sz w:val="26"/>
          <w:szCs w:val="26"/>
        </w:rPr>
        <w:t xml:space="preserve"> </w:t>
      </w:r>
      <w:r w:rsidRPr="00DB5C53">
        <w:rPr>
          <w:sz w:val="26"/>
          <w:szCs w:val="26"/>
        </w:rPr>
        <w:t xml:space="preserve">Гарантийное обслуживание Поставщик осуществляет за счет собственных средств в период гарантийного срока эксплуатации </w:t>
      </w:r>
      <w:r>
        <w:rPr>
          <w:sz w:val="26"/>
          <w:szCs w:val="26"/>
        </w:rPr>
        <w:t>Товара</w:t>
      </w:r>
      <w:r w:rsidRPr="00DB5C53">
        <w:rPr>
          <w:sz w:val="26"/>
          <w:szCs w:val="26"/>
        </w:rPr>
        <w:t xml:space="preserve">. </w:t>
      </w:r>
    </w:p>
    <w:p w:rsidR="00201C04" w:rsidRDefault="00201C04" w:rsidP="00201C04">
      <w:pPr>
        <w:ind w:firstLine="709"/>
        <w:jc w:val="both"/>
        <w:rPr>
          <w:sz w:val="26"/>
          <w:szCs w:val="26"/>
        </w:rPr>
      </w:pPr>
      <w:r w:rsidRPr="00A90FC4">
        <w:rPr>
          <w:sz w:val="26"/>
          <w:szCs w:val="26"/>
        </w:rPr>
        <w:t>Срок гарантийного ремонта со дня обращения инвалида не должен превышать 20 (двадцати) рабочих дней.</w:t>
      </w:r>
      <w:r>
        <w:rPr>
          <w:sz w:val="26"/>
          <w:szCs w:val="26"/>
        </w:rPr>
        <w:t xml:space="preserve"> </w:t>
      </w:r>
    </w:p>
    <w:p w:rsidR="00201C04" w:rsidRPr="00CF3796" w:rsidRDefault="00201C04" w:rsidP="00201C04">
      <w:pPr>
        <w:ind w:firstLine="709"/>
        <w:jc w:val="both"/>
        <w:rPr>
          <w:sz w:val="26"/>
          <w:szCs w:val="26"/>
        </w:rPr>
      </w:pPr>
      <w:r w:rsidRPr="00CF3796">
        <w:rPr>
          <w:sz w:val="26"/>
          <w:szCs w:val="26"/>
        </w:rPr>
        <w:t>Поставщик предоставляет обеспечение гарантийных обязательств на время действия гарантийного срока Товара. Согласно ч.6 ст.96 Закона 44-ФЗ размер обеспечения гарантийных обязательств не может превышать 10% от начальной максимальной цены контракта.</w:t>
      </w:r>
    </w:p>
    <w:p w:rsidR="00201C04" w:rsidRPr="00CF3796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796">
        <w:rPr>
          <w:rFonts w:ascii="Times New Roman" w:hAnsi="Times New Roman" w:cs="Times New Roman"/>
          <w:sz w:val="26"/>
          <w:szCs w:val="26"/>
        </w:rPr>
        <w:t>Обеспечение гарантийных обязательств должно быть действительно в течение всего срока действия гарантийных обязательств, а в случае предоставления банковской гарантии в качестве обеспечения гарантийных обязательств срок действия банковской гарантии должен превышать срок действия гарантийных обязательств, не менее чем на один месяц.</w:t>
      </w:r>
    </w:p>
    <w:p w:rsidR="00201C04" w:rsidRPr="00CF3796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796">
        <w:rPr>
          <w:rFonts w:ascii="Times New Roman" w:hAnsi="Times New Roman" w:cs="Times New Roman"/>
          <w:sz w:val="26"/>
          <w:szCs w:val="26"/>
        </w:rPr>
        <w:t>Способ обеспечения гарантийных обязательств определяется Поставщиком самостоятельно.</w:t>
      </w:r>
    </w:p>
    <w:p w:rsidR="00201C04" w:rsidRPr="00CF3796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796">
        <w:rPr>
          <w:rFonts w:ascii="Times New Roman" w:hAnsi="Times New Roman" w:cs="Times New Roman"/>
          <w:sz w:val="26"/>
          <w:szCs w:val="26"/>
        </w:rPr>
        <w:t>Поставщик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201C04" w:rsidRPr="009902C2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796">
        <w:rPr>
          <w:rFonts w:ascii="Times New Roman" w:hAnsi="Times New Roman" w:cs="Times New Roman"/>
          <w:sz w:val="26"/>
          <w:szCs w:val="26"/>
        </w:rPr>
        <w:t xml:space="preserve">Денежные средства, внесенные в качестве обеспечения гарантийных обязательств, возвращаются Заказчиком в течение </w:t>
      </w:r>
      <w:r w:rsidR="00AC1E7F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CF3796">
        <w:rPr>
          <w:rFonts w:ascii="Times New Roman" w:hAnsi="Times New Roman" w:cs="Times New Roman"/>
          <w:sz w:val="26"/>
          <w:szCs w:val="26"/>
        </w:rPr>
        <w:t xml:space="preserve"> дней после получения письменного уведомления от Поставщика об окончании срока действия гарантийных обязательств.</w:t>
      </w:r>
    </w:p>
    <w:p w:rsidR="00201C04" w:rsidRPr="00295E6B" w:rsidRDefault="007816CB" w:rsidP="00201C04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201C04" w:rsidRPr="00295E6B">
        <w:rPr>
          <w:sz w:val="26"/>
          <w:szCs w:val="26"/>
        </w:rPr>
        <w:t>. Порядок формирования цены.</w:t>
      </w:r>
    </w:p>
    <w:p w:rsidR="00201C04" w:rsidRPr="00295E6B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A827BC" w:rsidRDefault="00A827BC" w:rsidP="00201C04">
      <w:pPr>
        <w:pStyle w:val="-0"/>
        <w:widowControl w:val="0"/>
        <w:numPr>
          <w:ilvl w:val="0"/>
          <w:numId w:val="0"/>
        </w:numPr>
        <w:spacing w:line="360" w:lineRule="exact"/>
        <w:jc w:val="center"/>
        <w:rPr>
          <w:sz w:val="26"/>
          <w:szCs w:val="26"/>
        </w:rPr>
      </w:pPr>
    </w:p>
    <w:p w:rsidR="00201C04" w:rsidRPr="00295E6B" w:rsidRDefault="007816CB" w:rsidP="00201C04">
      <w:pPr>
        <w:pStyle w:val="-0"/>
        <w:widowControl w:val="0"/>
        <w:numPr>
          <w:ilvl w:val="0"/>
          <w:numId w:val="0"/>
        </w:num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201C04" w:rsidRPr="00295E6B">
        <w:rPr>
          <w:sz w:val="26"/>
          <w:szCs w:val="26"/>
        </w:rPr>
        <w:t>. Условия оплаты.</w:t>
      </w:r>
    </w:p>
    <w:p w:rsidR="00201C04" w:rsidRPr="00295E6B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A75627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295E6B">
        <w:rPr>
          <w:rFonts w:ascii="Times New Roman" w:hAnsi="Times New Roman" w:cs="Times New Roman"/>
          <w:sz w:val="26"/>
          <w:szCs w:val="26"/>
        </w:rPr>
        <w:t xml:space="preserve"> рабочих дней после поставки Товара всем Получателям, указанным в реестре получателей Товара, Поставщик направляет Заказчику отчетную документацию - счет, акт приемки поставленного Товара в двух экземплярах (по одному для каждой из Сторон), акты приема-передачи Товара, отчет о поставке Товара Получателям в одном экземпляре, отрывные талоны к направлениям на бумажном носителе и в электронном виде.</w:t>
      </w:r>
    </w:p>
    <w:p w:rsidR="00201C04" w:rsidRPr="00295E6B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 xml:space="preserve">Заказчик в течение </w:t>
      </w:r>
      <w:r w:rsidRPr="00566CA7">
        <w:rPr>
          <w:rFonts w:ascii="Times New Roman" w:hAnsi="Times New Roman" w:cs="Times New Roman"/>
          <w:sz w:val="26"/>
          <w:szCs w:val="26"/>
        </w:rPr>
        <w:t xml:space="preserve"> 10 </w:t>
      </w:r>
      <w:r w:rsidRPr="00295E6B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отчетной документации</w:t>
      </w:r>
      <w:r w:rsidRPr="00295E6B">
        <w:rPr>
          <w:sz w:val="26"/>
          <w:szCs w:val="26"/>
        </w:rPr>
        <w:t xml:space="preserve">: </w:t>
      </w:r>
      <w:r w:rsidRPr="00295E6B">
        <w:rPr>
          <w:rFonts w:ascii="Times New Roman" w:hAnsi="Times New Roman" w:cs="Times New Roman"/>
          <w:sz w:val="26"/>
          <w:szCs w:val="26"/>
        </w:rPr>
        <w:t xml:space="preserve">счет, акт приемки поставленного Товара в двух экземплярах (по одному для каждой из Сторон), акты приема-передачи Товара, отчет о поставке Товара Получателям в одном экземпляре, отрывные талоны к направлениям на бумажном носителе и в электронном виде, осуществляет проверку указанной документации и направляет Поставщику один экземпляр подписанного Заказчиком акта приемки поставленного Товара по Контракту </w:t>
      </w:r>
      <w:r w:rsidRPr="00295E6B">
        <w:rPr>
          <w:rFonts w:ascii="Times New Roman" w:hAnsi="Times New Roman" w:cs="Times New Roman"/>
          <w:sz w:val="26"/>
          <w:szCs w:val="26"/>
        </w:rPr>
        <w:lastRenderedPageBreak/>
        <w:t>(по отдельному этапу Контракта) либо отказ от подписания данного акта в письменной форме с указанием причин отказа и сроков их устранения.</w:t>
      </w:r>
    </w:p>
    <w:p w:rsidR="00201C04" w:rsidRPr="00295E6B" w:rsidRDefault="00201C04" w:rsidP="00201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 xml:space="preserve">Оплата поставленного Товара осуществляется путем перечисления денежных средств на расчетный счет Поставщика не позднее </w:t>
      </w:r>
      <w:r w:rsidRPr="00FA51E8">
        <w:rPr>
          <w:rFonts w:ascii="Times New Roman" w:hAnsi="Times New Roman" w:cs="Times New Roman"/>
          <w:sz w:val="26"/>
          <w:szCs w:val="26"/>
        </w:rPr>
        <w:t>15</w:t>
      </w:r>
      <w:r w:rsidRPr="00295E6B">
        <w:rPr>
          <w:rFonts w:ascii="Times New Roman" w:hAnsi="Times New Roman" w:cs="Times New Roman"/>
          <w:sz w:val="26"/>
          <w:szCs w:val="26"/>
        </w:rPr>
        <w:t xml:space="preserve"> рабочих дней со дня подписания Заказчиком акта приемки поставленного Товара.</w:t>
      </w:r>
    </w:p>
    <w:p w:rsidR="00201C04" w:rsidRPr="00322751" w:rsidRDefault="00201C04" w:rsidP="00201C04">
      <w:pPr>
        <w:suppressLineNumbers/>
        <w:ind w:firstLine="708"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Обязательства Заказчика по оплате поставленного</w:t>
      </w:r>
      <w:r>
        <w:rPr>
          <w:sz w:val="26"/>
          <w:szCs w:val="26"/>
        </w:rPr>
        <w:t xml:space="preserve"> Товара считаю</w:t>
      </w:r>
      <w:r w:rsidRPr="00322751">
        <w:rPr>
          <w:sz w:val="26"/>
          <w:szCs w:val="26"/>
        </w:rPr>
        <w:t>тся исполненным</w:t>
      </w:r>
      <w:r>
        <w:rPr>
          <w:sz w:val="26"/>
          <w:szCs w:val="26"/>
        </w:rPr>
        <w:t>и</w:t>
      </w:r>
      <w:r w:rsidRPr="00322751">
        <w:rPr>
          <w:sz w:val="26"/>
          <w:szCs w:val="26"/>
        </w:rPr>
        <w:t xml:space="preserve"> с </w:t>
      </w:r>
      <w:r>
        <w:rPr>
          <w:sz w:val="26"/>
          <w:szCs w:val="26"/>
        </w:rPr>
        <w:t>даты</w:t>
      </w:r>
      <w:r w:rsidRPr="00322751">
        <w:rPr>
          <w:sz w:val="26"/>
          <w:szCs w:val="26"/>
        </w:rPr>
        <w:t xml:space="preserve"> списания денежных средств с</w:t>
      </w:r>
      <w:r>
        <w:rPr>
          <w:sz w:val="26"/>
          <w:szCs w:val="26"/>
        </w:rPr>
        <w:t xml:space="preserve">о </w:t>
      </w:r>
      <w:r w:rsidRPr="00322751">
        <w:rPr>
          <w:sz w:val="26"/>
          <w:szCs w:val="26"/>
        </w:rPr>
        <w:t>счета Заказчика.</w:t>
      </w:r>
    </w:p>
    <w:p w:rsidR="00201C04" w:rsidRDefault="00201C04" w:rsidP="00201C04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</w:p>
    <w:p w:rsidR="00201C04" w:rsidRPr="00B37F94" w:rsidRDefault="00201C04" w:rsidP="00201C04">
      <w:pPr>
        <w:suppressLineNumbers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Pr="00B37F94">
        <w:rPr>
          <w:sz w:val="26"/>
          <w:szCs w:val="26"/>
        </w:rPr>
        <w:t>. Размер обеспечения исполнения обязательств</w:t>
      </w:r>
    </w:p>
    <w:p w:rsidR="00201C04" w:rsidRPr="00B37F94" w:rsidRDefault="00201C04" w:rsidP="00201C04">
      <w:pPr>
        <w:suppressLineNumbers/>
        <w:jc w:val="center"/>
        <w:rPr>
          <w:sz w:val="26"/>
          <w:szCs w:val="26"/>
        </w:rPr>
      </w:pPr>
      <w:r w:rsidRPr="00B37F94">
        <w:rPr>
          <w:sz w:val="26"/>
          <w:szCs w:val="26"/>
        </w:rPr>
        <w:t xml:space="preserve">по </w:t>
      </w:r>
      <w:r>
        <w:rPr>
          <w:sz w:val="26"/>
          <w:szCs w:val="26"/>
        </w:rPr>
        <w:t>К</w:t>
      </w:r>
      <w:r w:rsidRPr="00B37F94">
        <w:rPr>
          <w:sz w:val="26"/>
          <w:szCs w:val="26"/>
        </w:rPr>
        <w:t>онтракту.</w:t>
      </w:r>
    </w:p>
    <w:p w:rsidR="00201C04" w:rsidRPr="00B37F94" w:rsidRDefault="00201C04" w:rsidP="00201C04">
      <w:pPr>
        <w:suppressLineNumbers/>
        <w:ind w:firstLine="709"/>
        <w:jc w:val="both"/>
        <w:rPr>
          <w:sz w:val="26"/>
          <w:szCs w:val="26"/>
        </w:rPr>
      </w:pPr>
      <w:r w:rsidRPr="00B37F94">
        <w:rPr>
          <w:sz w:val="26"/>
          <w:szCs w:val="26"/>
        </w:rPr>
        <w:t xml:space="preserve">Размер обеспечения исполнения обязательств по </w:t>
      </w:r>
      <w:r>
        <w:rPr>
          <w:sz w:val="26"/>
          <w:szCs w:val="26"/>
        </w:rPr>
        <w:t>Контракту составляет 3</w:t>
      </w:r>
      <w:r w:rsidRPr="00B37F94">
        <w:rPr>
          <w:sz w:val="26"/>
          <w:szCs w:val="26"/>
        </w:rPr>
        <w:t>0 (</w:t>
      </w:r>
      <w:r>
        <w:rPr>
          <w:sz w:val="26"/>
          <w:szCs w:val="26"/>
        </w:rPr>
        <w:t>тридцать</w:t>
      </w:r>
      <w:r w:rsidRPr="00B37F94">
        <w:rPr>
          <w:sz w:val="26"/>
          <w:szCs w:val="26"/>
        </w:rPr>
        <w:t xml:space="preserve">) % от цены </w:t>
      </w:r>
      <w:r>
        <w:rPr>
          <w:sz w:val="26"/>
          <w:szCs w:val="26"/>
        </w:rPr>
        <w:t>К</w:t>
      </w:r>
      <w:r w:rsidRPr="00B37F94">
        <w:rPr>
          <w:sz w:val="26"/>
          <w:szCs w:val="26"/>
        </w:rPr>
        <w:t>онтракта.</w:t>
      </w:r>
    </w:p>
    <w:p w:rsidR="006A0938" w:rsidRDefault="006A0938" w:rsidP="006A0938">
      <w:pPr>
        <w:pStyle w:val="af0"/>
        <w:widowControl w:val="0"/>
        <w:spacing w:line="30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01C04" w:rsidRDefault="00201C04">
      <w:pPr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sectPr w:rsidR="00201C04" w:rsidSect="002152C5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4B" w:rsidRDefault="004F724B" w:rsidP="004C6741">
      <w:r>
        <w:separator/>
      </w:r>
    </w:p>
  </w:endnote>
  <w:endnote w:type="continuationSeparator" w:id="0">
    <w:p w:rsidR="004F724B" w:rsidRDefault="004F724B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4B" w:rsidRDefault="004F724B" w:rsidP="004C6741">
      <w:r>
        <w:separator/>
      </w:r>
    </w:p>
  </w:footnote>
  <w:footnote w:type="continuationSeparator" w:id="0">
    <w:p w:rsidR="004F724B" w:rsidRDefault="004F724B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8E" w:rsidRDefault="00742C8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A3208">
      <w:rPr>
        <w:noProof/>
      </w:rPr>
      <w:t>15</w:t>
    </w:r>
    <w:r>
      <w:fldChar w:fldCharType="end"/>
    </w:r>
  </w:p>
  <w:p w:rsidR="00742C8E" w:rsidRDefault="00742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7CA"/>
    <w:multiLevelType w:val="hybridMultilevel"/>
    <w:tmpl w:val="93B8697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087D"/>
    <w:multiLevelType w:val="hybridMultilevel"/>
    <w:tmpl w:val="A8FA2EC6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21661EF"/>
    <w:multiLevelType w:val="hybridMultilevel"/>
    <w:tmpl w:val="986E41B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7CBE"/>
    <w:multiLevelType w:val="hybridMultilevel"/>
    <w:tmpl w:val="B1AA4B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6B53"/>
    <w:multiLevelType w:val="hybridMultilevel"/>
    <w:tmpl w:val="4888FEE0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D45BE"/>
    <w:multiLevelType w:val="hybridMultilevel"/>
    <w:tmpl w:val="0692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A53D6"/>
    <w:multiLevelType w:val="hybridMultilevel"/>
    <w:tmpl w:val="ED0CA04E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95117"/>
    <w:multiLevelType w:val="hybridMultilevel"/>
    <w:tmpl w:val="6A2C7C5E"/>
    <w:lvl w:ilvl="0" w:tplc="6DA24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9"/>
    <w:rsid w:val="0000007F"/>
    <w:rsid w:val="00001065"/>
    <w:rsid w:val="000010D8"/>
    <w:rsid w:val="000046FD"/>
    <w:rsid w:val="00007065"/>
    <w:rsid w:val="00013034"/>
    <w:rsid w:val="00014DD3"/>
    <w:rsid w:val="00015F38"/>
    <w:rsid w:val="00017DCA"/>
    <w:rsid w:val="000216FE"/>
    <w:rsid w:val="000254ED"/>
    <w:rsid w:val="00027B8B"/>
    <w:rsid w:val="0003508C"/>
    <w:rsid w:val="000370E8"/>
    <w:rsid w:val="00040366"/>
    <w:rsid w:val="000406BF"/>
    <w:rsid w:val="0004481A"/>
    <w:rsid w:val="000448BA"/>
    <w:rsid w:val="000460A5"/>
    <w:rsid w:val="000467C6"/>
    <w:rsid w:val="00047AFB"/>
    <w:rsid w:val="00050788"/>
    <w:rsid w:val="00050ADC"/>
    <w:rsid w:val="00050BA9"/>
    <w:rsid w:val="00051450"/>
    <w:rsid w:val="00054564"/>
    <w:rsid w:val="00054852"/>
    <w:rsid w:val="00054F2E"/>
    <w:rsid w:val="000566C5"/>
    <w:rsid w:val="00056D41"/>
    <w:rsid w:val="0005712B"/>
    <w:rsid w:val="00057D87"/>
    <w:rsid w:val="0006165D"/>
    <w:rsid w:val="00062FB9"/>
    <w:rsid w:val="00071510"/>
    <w:rsid w:val="000742EE"/>
    <w:rsid w:val="00074D90"/>
    <w:rsid w:val="000773E1"/>
    <w:rsid w:val="00081BCA"/>
    <w:rsid w:val="00081BD2"/>
    <w:rsid w:val="00085A3B"/>
    <w:rsid w:val="000868C3"/>
    <w:rsid w:val="000870AB"/>
    <w:rsid w:val="000870F7"/>
    <w:rsid w:val="00094707"/>
    <w:rsid w:val="00094918"/>
    <w:rsid w:val="00096DAD"/>
    <w:rsid w:val="00096F27"/>
    <w:rsid w:val="000A0AD6"/>
    <w:rsid w:val="000A15BB"/>
    <w:rsid w:val="000A21CF"/>
    <w:rsid w:val="000A2B2A"/>
    <w:rsid w:val="000A3208"/>
    <w:rsid w:val="000A3F3B"/>
    <w:rsid w:val="000A4E5F"/>
    <w:rsid w:val="000A739E"/>
    <w:rsid w:val="000A7F69"/>
    <w:rsid w:val="000B22AC"/>
    <w:rsid w:val="000B2960"/>
    <w:rsid w:val="000B32AB"/>
    <w:rsid w:val="000B3808"/>
    <w:rsid w:val="000B4630"/>
    <w:rsid w:val="000B4934"/>
    <w:rsid w:val="000B5AF9"/>
    <w:rsid w:val="000B6D69"/>
    <w:rsid w:val="000C1843"/>
    <w:rsid w:val="000C3141"/>
    <w:rsid w:val="000C610D"/>
    <w:rsid w:val="000C65FA"/>
    <w:rsid w:val="000C6FB0"/>
    <w:rsid w:val="000D08F5"/>
    <w:rsid w:val="000D573E"/>
    <w:rsid w:val="000D57C6"/>
    <w:rsid w:val="000D7F2F"/>
    <w:rsid w:val="000D7F36"/>
    <w:rsid w:val="000E579C"/>
    <w:rsid w:val="000F0822"/>
    <w:rsid w:val="000F3DDD"/>
    <w:rsid w:val="000F59D4"/>
    <w:rsid w:val="000F71A3"/>
    <w:rsid w:val="001014FE"/>
    <w:rsid w:val="0010461C"/>
    <w:rsid w:val="00104912"/>
    <w:rsid w:val="001054C3"/>
    <w:rsid w:val="00105801"/>
    <w:rsid w:val="00111466"/>
    <w:rsid w:val="00112E2E"/>
    <w:rsid w:val="00114389"/>
    <w:rsid w:val="0011545F"/>
    <w:rsid w:val="00117DAC"/>
    <w:rsid w:val="001250AD"/>
    <w:rsid w:val="00125202"/>
    <w:rsid w:val="00127659"/>
    <w:rsid w:val="001326DB"/>
    <w:rsid w:val="00133E8D"/>
    <w:rsid w:val="00135070"/>
    <w:rsid w:val="00135CE2"/>
    <w:rsid w:val="00137425"/>
    <w:rsid w:val="00137A2E"/>
    <w:rsid w:val="00137C02"/>
    <w:rsid w:val="001404AE"/>
    <w:rsid w:val="00140B6A"/>
    <w:rsid w:val="00141BDA"/>
    <w:rsid w:val="00142FF7"/>
    <w:rsid w:val="001444CF"/>
    <w:rsid w:val="00146708"/>
    <w:rsid w:val="00147D38"/>
    <w:rsid w:val="001501B2"/>
    <w:rsid w:val="0015070B"/>
    <w:rsid w:val="001539B1"/>
    <w:rsid w:val="00153B38"/>
    <w:rsid w:val="00153C3B"/>
    <w:rsid w:val="0015527A"/>
    <w:rsid w:val="001578E1"/>
    <w:rsid w:val="00164BBE"/>
    <w:rsid w:val="00165529"/>
    <w:rsid w:val="00165E8D"/>
    <w:rsid w:val="0017008E"/>
    <w:rsid w:val="001703D6"/>
    <w:rsid w:val="00170BAE"/>
    <w:rsid w:val="0017561A"/>
    <w:rsid w:val="00176F61"/>
    <w:rsid w:val="00177582"/>
    <w:rsid w:val="00180798"/>
    <w:rsid w:val="00186F44"/>
    <w:rsid w:val="001900E5"/>
    <w:rsid w:val="0019140C"/>
    <w:rsid w:val="00192137"/>
    <w:rsid w:val="001927D8"/>
    <w:rsid w:val="00192905"/>
    <w:rsid w:val="0019468D"/>
    <w:rsid w:val="001962B3"/>
    <w:rsid w:val="00196F1A"/>
    <w:rsid w:val="0019760A"/>
    <w:rsid w:val="00197EE4"/>
    <w:rsid w:val="001A2942"/>
    <w:rsid w:val="001A386F"/>
    <w:rsid w:val="001A4602"/>
    <w:rsid w:val="001A5C2F"/>
    <w:rsid w:val="001A6B40"/>
    <w:rsid w:val="001A75B0"/>
    <w:rsid w:val="001B0A51"/>
    <w:rsid w:val="001B4261"/>
    <w:rsid w:val="001B4765"/>
    <w:rsid w:val="001B7944"/>
    <w:rsid w:val="001C3E41"/>
    <w:rsid w:val="001C54F3"/>
    <w:rsid w:val="001C7BD4"/>
    <w:rsid w:val="001D0308"/>
    <w:rsid w:val="001D183F"/>
    <w:rsid w:val="001D2F0A"/>
    <w:rsid w:val="001D4679"/>
    <w:rsid w:val="001D4994"/>
    <w:rsid w:val="001D7A5B"/>
    <w:rsid w:val="001D7DA0"/>
    <w:rsid w:val="001E0351"/>
    <w:rsid w:val="001E4686"/>
    <w:rsid w:val="001E62A6"/>
    <w:rsid w:val="001F0C8D"/>
    <w:rsid w:val="001F162F"/>
    <w:rsid w:val="001F36B7"/>
    <w:rsid w:val="001F46E8"/>
    <w:rsid w:val="001F57FF"/>
    <w:rsid w:val="001F5CD9"/>
    <w:rsid w:val="00201A39"/>
    <w:rsid w:val="00201C04"/>
    <w:rsid w:val="00202A50"/>
    <w:rsid w:val="00203617"/>
    <w:rsid w:val="00204FEF"/>
    <w:rsid w:val="0020513D"/>
    <w:rsid w:val="00207902"/>
    <w:rsid w:val="00214AAA"/>
    <w:rsid w:val="002152C5"/>
    <w:rsid w:val="00220F70"/>
    <w:rsid w:val="0022186C"/>
    <w:rsid w:val="0022197F"/>
    <w:rsid w:val="00223841"/>
    <w:rsid w:val="00223F48"/>
    <w:rsid w:val="00224951"/>
    <w:rsid w:val="00226108"/>
    <w:rsid w:val="002261EF"/>
    <w:rsid w:val="00226855"/>
    <w:rsid w:val="002274BE"/>
    <w:rsid w:val="00230327"/>
    <w:rsid w:val="00231C6B"/>
    <w:rsid w:val="00234ADF"/>
    <w:rsid w:val="00235C1F"/>
    <w:rsid w:val="00242626"/>
    <w:rsid w:val="002441A0"/>
    <w:rsid w:val="002442F5"/>
    <w:rsid w:val="002449DE"/>
    <w:rsid w:val="00246550"/>
    <w:rsid w:val="00251B4A"/>
    <w:rsid w:val="002540D0"/>
    <w:rsid w:val="002545B4"/>
    <w:rsid w:val="00255FDC"/>
    <w:rsid w:val="00261FD5"/>
    <w:rsid w:val="00262249"/>
    <w:rsid w:val="002663F0"/>
    <w:rsid w:val="00266887"/>
    <w:rsid w:val="00275183"/>
    <w:rsid w:val="00275A51"/>
    <w:rsid w:val="002766A1"/>
    <w:rsid w:val="0028046E"/>
    <w:rsid w:val="00280F33"/>
    <w:rsid w:val="00281310"/>
    <w:rsid w:val="00281BA5"/>
    <w:rsid w:val="00282A8E"/>
    <w:rsid w:val="002835A0"/>
    <w:rsid w:val="00287627"/>
    <w:rsid w:val="0029166F"/>
    <w:rsid w:val="00291DCE"/>
    <w:rsid w:val="00296E3E"/>
    <w:rsid w:val="0029705D"/>
    <w:rsid w:val="002B0140"/>
    <w:rsid w:val="002B1896"/>
    <w:rsid w:val="002B3B44"/>
    <w:rsid w:val="002C00A7"/>
    <w:rsid w:val="002C1F8D"/>
    <w:rsid w:val="002C3ADF"/>
    <w:rsid w:val="002C3BF9"/>
    <w:rsid w:val="002C6637"/>
    <w:rsid w:val="002D0218"/>
    <w:rsid w:val="002D0F37"/>
    <w:rsid w:val="002D248F"/>
    <w:rsid w:val="002D2F95"/>
    <w:rsid w:val="002D345D"/>
    <w:rsid w:val="002D4AAD"/>
    <w:rsid w:val="002E5CAA"/>
    <w:rsid w:val="002E603A"/>
    <w:rsid w:val="002F057C"/>
    <w:rsid w:val="002F1775"/>
    <w:rsid w:val="002F7333"/>
    <w:rsid w:val="0030226B"/>
    <w:rsid w:val="00303859"/>
    <w:rsid w:val="00304512"/>
    <w:rsid w:val="00305743"/>
    <w:rsid w:val="00305E2E"/>
    <w:rsid w:val="00307C05"/>
    <w:rsid w:val="003106ED"/>
    <w:rsid w:val="003122EB"/>
    <w:rsid w:val="00314827"/>
    <w:rsid w:val="00314D0C"/>
    <w:rsid w:val="003156B2"/>
    <w:rsid w:val="003157A1"/>
    <w:rsid w:val="00321D90"/>
    <w:rsid w:val="003220CD"/>
    <w:rsid w:val="003230A0"/>
    <w:rsid w:val="00324034"/>
    <w:rsid w:val="0032543C"/>
    <w:rsid w:val="0032623E"/>
    <w:rsid w:val="00330150"/>
    <w:rsid w:val="00333ED2"/>
    <w:rsid w:val="0033552D"/>
    <w:rsid w:val="0034081F"/>
    <w:rsid w:val="00341DC0"/>
    <w:rsid w:val="0034201B"/>
    <w:rsid w:val="003420BB"/>
    <w:rsid w:val="00343408"/>
    <w:rsid w:val="003479A7"/>
    <w:rsid w:val="00351304"/>
    <w:rsid w:val="00352C0A"/>
    <w:rsid w:val="00354106"/>
    <w:rsid w:val="003541F4"/>
    <w:rsid w:val="00354397"/>
    <w:rsid w:val="00354882"/>
    <w:rsid w:val="003617C4"/>
    <w:rsid w:val="00363EBC"/>
    <w:rsid w:val="00370876"/>
    <w:rsid w:val="003736B0"/>
    <w:rsid w:val="0037381E"/>
    <w:rsid w:val="0037546D"/>
    <w:rsid w:val="00376C6B"/>
    <w:rsid w:val="00376E7A"/>
    <w:rsid w:val="003807BE"/>
    <w:rsid w:val="00384D1C"/>
    <w:rsid w:val="003861B8"/>
    <w:rsid w:val="003873B6"/>
    <w:rsid w:val="00387522"/>
    <w:rsid w:val="003876B1"/>
    <w:rsid w:val="003907F1"/>
    <w:rsid w:val="003910B6"/>
    <w:rsid w:val="00391A79"/>
    <w:rsid w:val="00394139"/>
    <w:rsid w:val="003942A1"/>
    <w:rsid w:val="00395A31"/>
    <w:rsid w:val="003960AC"/>
    <w:rsid w:val="00396975"/>
    <w:rsid w:val="003A5169"/>
    <w:rsid w:val="003B23B7"/>
    <w:rsid w:val="003B306E"/>
    <w:rsid w:val="003B4282"/>
    <w:rsid w:val="003B460D"/>
    <w:rsid w:val="003B5B96"/>
    <w:rsid w:val="003C0A9A"/>
    <w:rsid w:val="003C112B"/>
    <w:rsid w:val="003C4912"/>
    <w:rsid w:val="003C4A2D"/>
    <w:rsid w:val="003C57E3"/>
    <w:rsid w:val="003C59CA"/>
    <w:rsid w:val="003C61DC"/>
    <w:rsid w:val="003D1009"/>
    <w:rsid w:val="003D2564"/>
    <w:rsid w:val="003D31ED"/>
    <w:rsid w:val="003D45EF"/>
    <w:rsid w:val="003D51AD"/>
    <w:rsid w:val="003E2CBB"/>
    <w:rsid w:val="003E3E6A"/>
    <w:rsid w:val="003E3F6E"/>
    <w:rsid w:val="003F4657"/>
    <w:rsid w:val="003F7BC0"/>
    <w:rsid w:val="00400750"/>
    <w:rsid w:val="00400F91"/>
    <w:rsid w:val="004033F8"/>
    <w:rsid w:val="00406153"/>
    <w:rsid w:val="00406FB1"/>
    <w:rsid w:val="00407345"/>
    <w:rsid w:val="00407C16"/>
    <w:rsid w:val="00407EC4"/>
    <w:rsid w:val="00410705"/>
    <w:rsid w:val="0041256E"/>
    <w:rsid w:val="00412CB9"/>
    <w:rsid w:val="0041364B"/>
    <w:rsid w:val="00413D50"/>
    <w:rsid w:val="00414833"/>
    <w:rsid w:val="004159AF"/>
    <w:rsid w:val="004223A3"/>
    <w:rsid w:val="00427759"/>
    <w:rsid w:val="004301A9"/>
    <w:rsid w:val="00430381"/>
    <w:rsid w:val="00432E55"/>
    <w:rsid w:val="0043481E"/>
    <w:rsid w:val="004421C8"/>
    <w:rsid w:val="004422FD"/>
    <w:rsid w:val="00444801"/>
    <w:rsid w:val="00445E4B"/>
    <w:rsid w:val="0045067C"/>
    <w:rsid w:val="00451579"/>
    <w:rsid w:val="00453E7F"/>
    <w:rsid w:val="0045466C"/>
    <w:rsid w:val="00454B4E"/>
    <w:rsid w:val="004556F6"/>
    <w:rsid w:val="004561CF"/>
    <w:rsid w:val="0046148E"/>
    <w:rsid w:val="00461A56"/>
    <w:rsid w:val="00462105"/>
    <w:rsid w:val="00463DA3"/>
    <w:rsid w:val="00465EAB"/>
    <w:rsid w:val="00473F88"/>
    <w:rsid w:val="004746EC"/>
    <w:rsid w:val="004762C0"/>
    <w:rsid w:val="00476424"/>
    <w:rsid w:val="004828D2"/>
    <w:rsid w:val="00483411"/>
    <w:rsid w:val="00483764"/>
    <w:rsid w:val="004846E9"/>
    <w:rsid w:val="00485F2F"/>
    <w:rsid w:val="00487382"/>
    <w:rsid w:val="004909AC"/>
    <w:rsid w:val="00492607"/>
    <w:rsid w:val="00493854"/>
    <w:rsid w:val="00493E14"/>
    <w:rsid w:val="00493E4D"/>
    <w:rsid w:val="00494F90"/>
    <w:rsid w:val="00495A6D"/>
    <w:rsid w:val="004965B3"/>
    <w:rsid w:val="004A02AF"/>
    <w:rsid w:val="004A0E21"/>
    <w:rsid w:val="004A1432"/>
    <w:rsid w:val="004A17DE"/>
    <w:rsid w:val="004A47C3"/>
    <w:rsid w:val="004B5656"/>
    <w:rsid w:val="004B65DC"/>
    <w:rsid w:val="004C125D"/>
    <w:rsid w:val="004C3178"/>
    <w:rsid w:val="004C5011"/>
    <w:rsid w:val="004C6741"/>
    <w:rsid w:val="004C7EBC"/>
    <w:rsid w:val="004D1872"/>
    <w:rsid w:val="004D3634"/>
    <w:rsid w:val="004D7C40"/>
    <w:rsid w:val="004E12DF"/>
    <w:rsid w:val="004E1ECD"/>
    <w:rsid w:val="004E7A12"/>
    <w:rsid w:val="004F0D0A"/>
    <w:rsid w:val="004F34B0"/>
    <w:rsid w:val="004F3D7F"/>
    <w:rsid w:val="004F53E7"/>
    <w:rsid w:val="004F724B"/>
    <w:rsid w:val="004F7857"/>
    <w:rsid w:val="004F7AC6"/>
    <w:rsid w:val="00500916"/>
    <w:rsid w:val="00500C4D"/>
    <w:rsid w:val="00502030"/>
    <w:rsid w:val="00502217"/>
    <w:rsid w:val="005026C9"/>
    <w:rsid w:val="00503589"/>
    <w:rsid w:val="005047FB"/>
    <w:rsid w:val="00504F75"/>
    <w:rsid w:val="005053F7"/>
    <w:rsid w:val="005120B7"/>
    <w:rsid w:val="00512CD4"/>
    <w:rsid w:val="005141FA"/>
    <w:rsid w:val="005147E7"/>
    <w:rsid w:val="00515770"/>
    <w:rsid w:val="00515DD7"/>
    <w:rsid w:val="00520046"/>
    <w:rsid w:val="00523AD1"/>
    <w:rsid w:val="005245EC"/>
    <w:rsid w:val="00524791"/>
    <w:rsid w:val="00524FBD"/>
    <w:rsid w:val="0052526F"/>
    <w:rsid w:val="00526B2F"/>
    <w:rsid w:val="00532443"/>
    <w:rsid w:val="005359A4"/>
    <w:rsid w:val="005418A1"/>
    <w:rsid w:val="005425B9"/>
    <w:rsid w:val="00542EBB"/>
    <w:rsid w:val="00543ADE"/>
    <w:rsid w:val="00543F3F"/>
    <w:rsid w:val="005445AF"/>
    <w:rsid w:val="00546A3A"/>
    <w:rsid w:val="005549E4"/>
    <w:rsid w:val="00554A88"/>
    <w:rsid w:val="0055577B"/>
    <w:rsid w:val="005562FC"/>
    <w:rsid w:val="005621D4"/>
    <w:rsid w:val="00562E39"/>
    <w:rsid w:val="00565E37"/>
    <w:rsid w:val="005666A4"/>
    <w:rsid w:val="00566CA7"/>
    <w:rsid w:val="005709C4"/>
    <w:rsid w:val="00572050"/>
    <w:rsid w:val="00572427"/>
    <w:rsid w:val="005726D5"/>
    <w:rsid w:val="00573AF3"/>
    <w:rsid w:val="0057404E"/>
    <w:rsid w:val="00575B41"/>
    <w:rsid w:val="00576046"/>
    <w:rsid w:val="00585218"/>
    <w:rsid w:val="00587E4C"/>
    <w:rsid w:val="00591EAC"/>
    <w:rsid w:val="00593691"/>
    <w:rsid w:val="00594D4E"/>
    <w:rsid w:val="0059577C"/>
    <w:rsid w:val="00595F29"/>
    <w:rsid w:val="005A3823"/>
    <w:rsid w:val="005A4AA9"/>
    <w:rsid w:val="005A5AC3"/>
    <w:rsid w:val="005A634D"/>
    <w:rsid w:val="005A6E5A"/>
    <w:rsid w:val="005A7277"/>
    <w:rsid w:val="005B0F97"/>
    <w:rsid w:val="005B193A"/>
    <w:rsid w:val="005B296F"/>
    <w:rsid w:val="005B73B1"/>
    <w:rsid w:val="005C4818"/>
    <w:rsid w:val="005C60BC"/>
    <w:rsid w:val="005C775A"/>
    <w:rsid w:val="005D0465"/>
    <w:rsid w:val="005D2A3D"/>
    <w:rsid w:val="005D374F"/>
    <w:rsid w:val="005D74BA"/>
    <w:rsid w:val="005E0E55"/>
    <w:rsid w:val="005E25F9"/>
    <w:rsid w:val="005E2B2C"/>
    <w:rsid w:val="005E53CB"/>
    <w:rsid w:val="005E5498"/>
    <w:rsid w:val="005E5868"/>
    <w:rsid w:val="005E6313"/>
    <w:rsid w:val="00600268"/>
    <w:rsid w:val="00600293"/>
    <w:rsid w:val="00602BB3"/>
    <w:rsid w:val="00602E77"/>
    <w:rsid w:val="00602F2C"/>
    <w:rsid w:val="006039F4"/>
    <w:rsid w:val="00610279"/>
    <w:rsid w:val="006112CF"/>
    <w:rsid w:val="00611C97"/>
    <w:rsid w:val="00611EBC"/>
    <w:rsid w:val="0061297A"/>
    <w:rsid w:val="00614967"/>
    <w:rsid w:val="00622C5B"/>
    <w:rsid w:val="00630347"/>
    <w:rsid w:val="00630CA6"/>
    <w:rsid w:val="00631BF6"/>
    <w:rsid w:val="006333A8"/>
    <w:rsid w:val="006346B0"/>
    <w:rsid w:val="0063577B"/>
    <w:rsid w:val="00636EDB"/>
    <w:rsid w:val="00636F6F"/>
    <w:rsid w:val="00643342"/>
    <w:rsid w:val="006473BA"/>
    <w:rsid w:val="00651397"/>
    <w:rsid w:val="006520B8"/>
    <w:rsid w:val="00654203"/>
    <w:rsid w:val="00654981"/>
    <w:rsid w:val="00655F4A"/>
    <w:rsid w:val="00656D61"/>
    <w:rsid w:val="00661777"/>
    <w:rsid w:val="0066265B"/>
    <w:rsid w:val="00663D66"/>
    <w:rsid w:val="00664BDD"/>
    <w:rsid w:val="00667366"/>
    <w:rsid w:val="00667D85"/>
    <w:rsid w:val="00670FAF"/>
    <w:rsid w:val="006716F3"/>
    <w:rsid w:val="006723B4"/>
    <w:rsid w:val="0067283F"/>
    <w:rsid w:val="00672CA9"/>
    <w:rsid w:val="00676254"/>
    <w:rsid w:val="00680A13"/>
    <w:rsid w:val="006829F5"/>
    <w:rsid w:val="00684AAA"/>
    <w:rsid w:val="0068539E"/>
    <w:rsid w:val="00687E0C"/>
    <w:rsid w:val="006922C3"/>
    <w:rsid w:val="006929DB"/>
    <w:rsid w:val="00692EE8"/>
    <w:rsid w:val="00694C91"/>
    <w:rsid w:val="00695ED7"/>
    <w:rsid w:val="00696AED"/>
    <w:rsid w:val="006A0938"/>
    <w:rsid w:val="006A0B37"/>
    <w:rsid w:val="006A5D20"/>
    <w:rsid w:val="006A6D90"/>
    <w:rsid w:val="006A7621"/>
    <w:rsid w:val="006B0284"/>
    <w:rsid w:val="006B2375"/>
    <w:rsid w:val="006B71DF"/>
    <w:rsid w:val="006C1A86"/>
    <w:rsid w:val="006C4948"/>
    <w:rsid w:val="006E3386"/>
    <w:rsid w:val="006F0570"/>
    <w:rsid w:val="006F0DC3"/>
    <w:rsid w:val="006F2EE4"/>
    <w:rsid w:val="006F533C"/>
    <w:rsid w:val="006F7729"/>
    <w:rsid w:val="006F7E49"/>
    <w:rsid w:val="00700450"/>
    <w:rsid w:val="00701121"/>
    <w:rsid w:val="007019D9"/>
    <w:rsid w:val="00701F7B"/>
    <w:rsid w:val="00703181"/>
    <w:rsid w:val="0070387F"/>
    <w:rsid w:val="00703CB4"/>
    <w:rsid w:val="00703E70"/>
    <w:rsid w:val="007041BD"/>
    <w:rsid w:val="00710809"/>
    <w:rsid w:val="00712E31"/>
    <w:rsid w:val="00715A01"/>
    <w:rsid w:val="00720A32"/>
    <w:rsid w:val="00720C1D"/>
    <w:rsid w:val="007211E3"/>
    <w:rsid w:val="00721613"/>
    <w:rsid w:val="00722F6D"/>
    <w:rsid w:val="0072391F"/>
    <w:rsid w:val="00723F60"/>
    <w:rsid w:val="007326CB"/>
    <w:rsid w:val="00732ECD"/>
    <w:rsid w:val="007357F4"/>
    <w:rsid w:val="00735BB3"/>
    <w:rsid w:val="007415D6"/>
    <w:rsid w:val="00742C8E"/>
    <w:rsid w:val="00743162"/>
    <w:rsid w:val="0074612B"/>
    <w:rsid w:val="00746AAD"/>
    <w:rsid w:val="00746B64"/>
    <w:rsid w:val="0075213B"/>
    <w:rsid w:val="00752280"/>
    <w:rsid w:val="007523B0"/>
    <w:rsid w:val="0075337E"/>
    <w:rsid w:val="00753EE4"/>
    <w:rsid w:val="00755A72"/>
    <w:rsid w:val="00756AF9"/>
    <w:rsid w:val="007629F6"/>
    <w:rsid w:val="00763237"/>
    <w:rsid w:val="007636F7"/>
    <w:rsid w:val="007643CA"/>
    <w:rsid w:val="00765052"/>
    <w:rsid w:val="00767064"/>
    <w:rsid w:val="0077054A"/>
    <w:rsid w:val="00770B82"/>
    <w:rsid w:val="00774266"/>
    <w:rsid w:val="00775A67"/>
    <w:rsid w:val="007763FE"/>
    <w:rsid w:val="00776E51"/>
    <w:rsid w:val="007816CB"/>
    <w:rsid w:val="00784B90"/>
    <w:rsid w:val="0078763F"/>
    <w:rsid w:val="00791F83"/>
    <w:rsid w:val="00792A16"/>
    <w:rsid w:val="00797396"/>
    <w:rsid w:val="007A01A7"/>
    <w:rsid w:val="007A0F81"/>
    <w:rsid w:val="007A1064"/>
    <w:rsid w:val="007A3652"/>
    <w:rsid w:val="007A366A"/>
    <w:rsid w:val="007A4246"/>
    <w:rsid w:val="007A4AFF"/>
    <w:rsid w:val="007A5072"/>
    <w:rsid w:val="007B312C"/>
    <w:rsid w:val="007B6C96"/>
    <w:rsid w:val="007C0C6A"/>
    <w:rsid w:val="007C1A66"/>
    <w:rsid w:val="007C1C72"/>
    <w:rsid w:val="007C25A0"/>
    <w:rsid w:val="007C667A"/>
    <w:rsid w:val="007C673C"/>
    <w:rsid w:val="007C6BB9"/>
    <w:rsid w:val="007D0C0C"/>
    <w:rsid w:val="007D4677"/>
    <w:rsid w:val="007E317A"/>
    <w:rsid w:val="007E3903"/>
    <w:rsid w:val="007E6AEA"/>
    <w:rsid w:val="007F1AC6"/>
    <w:rsid w:val="007F2FFA"/>
    <w:rsid w:val="007F330B"/>
    <w:rsid w:val="007F35FE"/>
    <w:rsid w:val="007F79C1"/>
    <w:rsid w:val="00800CA4"/>
    <w:rsid w:val="008015D7"/>
    <w:rsid w:val="00804A04"/>
    <w:rsid w:val="00806536"/>
    <w:rsid w:val="00807379"/>
    <w:rsid w:val="008103A8"/>
    <w:rsid w:val="008107C2"/>
    <w:rsid w:val="00812FF6"/>
    <w:rsid w:val="008140C6"/>
    <w:rsid w:val="00814882"/>
    <w:rsid w:val="008150E3"/>
    <w:rsid w:val="00815B48"/>
    <w:rsid w:val="00816EAC"/>
    <w:rsid w:val="00816ECF"/>
    <w:rsid w:val="00820EDA"/>
    <w:rsid w:val="0082108E"/>
    <w:rsid w:val="008218E3"/>
    <w:rsid w:val="00822EB3"/>
    <w:rsid w:val="00823FDD"/>
    <w:rsid w:val="008244C9"/>
    <w:rsid w:val="00824B8F"/>
    <w:rsid w:val="0082566D"/>
    <w:rsid w:val="008261DC"/>
    <w:rsid w:val="00826205"/>
    <w:rsid w:val="00827B2B"/>
    <w:rsid w:val="00827DC1"/>
    <w:rsid w:val="0083116F"/>
    <w:rsid w:val="00833E99"/>
    <w:rsid w:val="0083579B"/>
    <w:rsid w:val="00841ACB"/>
    <w:rsid w:val="00841FDC"/>
    <w:rsid w:val="00843EF9"/>
    <w:rsid w:val="0084580B"/>
    <w:rsid w:val="00845B00"/>
    <w:rsid w:val="00845FAD"/>
    <w:rsid w:val="00845FF5"/>
    <w:rsid w:val="00851023"/>
    <w:rsid w:val="008515C3"/>
    <w:rsid w:val="008519C5"/>
    <w:rsid w:val="00852064"/>
    <w:rsid w:val="00852848"/>
    <w:rsid w:val="00855A15"/>
    <w:rsid w:val="00857249"/>
    <w:rsid w:val="00866C09"/>
    <w:rsid w:val="00866C31"/>
    <w:rsid w:val="00870E56"/>
    <w:rsid w:val="008730F9"/>
    <w:rsid w:val="00874B8A"/>
    <w:rsid w:val="00876218"/>
    <w:rsid w:val="008802AA"/>
    <w:rsid w:val="00882213"/>
    <w:rsid w:val="00882262"/>
    <w:rsid w:val="00882D1D"/>
    <w:rsid w:val="0088696D"/>
    <w:rsid w:val="008877B5"/>
    <w:rsid w:val="00890C9F"/>
    <w:rsid w:val="008917CB"/>
    <w:rsid w:val="00892F87"/>
    <w:rsid w:val="0089421D"/>
    <w:rsid w:val="00894D66"/>
    <w:rsid w:val="008974CA"/>
    <w:rsid w:val="00897A50"/>
    <w:rsid w:val="008A0468"/>
    <w:rsid w:val="008A117C"/>
    <w:rsid w:val="008A13A8"/>
    <w:rsid w:val="008A422C"/>
    <w:rsid w:val="008A58EE"/>
    <w:rsid w:val="008A5CC4"/>
    <w:rsid w:val="008A6A2E"/>
    <w:rsid w:val="008B0329"/>
    <w:rsid w:val="008B2619"/>
    <w:rsid w:val="008B3561"/>
    <w:rsid w:val="008C0E66"/>
    <w:rsid w:val="008C150E"/>
    <w:rsid w:val="008C3963"/>
    <w:rsid w:val="008C5C52"/>
    <w:rsid w:val="008C60C7"/>
    <w:rsid w:val="008C6DE8"/>
    <w:rsid w:val="008C7EA4"/>
    <w:rsid w:val="008D1C84"/>
    <w:rsid w:val="008D61AD"/>
    <w:rsid w:val="008E2D2B"/>
    <w:rsid w:val="008E3A5F"/>
    <w:rsid w:val="008E4D02"/>
    <w:rsid w:val="008E5B39"/>
    <w:rsid w:val="008E62FE"/>
    <w:rsid w:val="008F212B"/>
    <w:rsid w:val="008F557E"/>
    <w:rsid w:val="009025E3"/>
    <w:rsid w:val="0090440B"/>
    <w:rsid w:val="00904A34"/>
    <w:rsid w:val="00906D9C"/>
    <w:rsid w:val="009138ED"/>
    <w:rsid w:val="009171F4"/>
    <w:rsid w:val="00921E73"/>
    <w:rsid w:val="00922107"/>
    <w:rsid w:val="00926F00"/>
    <w:rsid w:val="0093081D"/>
    <w:rsid w:val="00932D9F"/>
    <w:rsid w:val="00935AF7"/>
    <w:rsid w:val="00940069"/>
    <w:rsid w:val="00944EED"/>
    <w:rsid w:val="0094744F"/>
    <w:rsid w:val="0095185A"/>
    <w:rsid w:val="00953E22"/>
    <w:rsid w:val="00954CBD"/>
    <w:rsid w:val="0095574A"/>
    <w:rsid w:val="00955C19"/>
    <w:rsid w:val="009571FB"/>
    <w:rsid w:val="009577C6"/>
    <w:rsid w:val="00960E7C"/>
    <w:rsid w:val="009612F4"/>
    <w:rsid w:val="00963E56"/>
    <w:rsid w:val="00964175"/>
    <w:rsid w:val="00965F3D"/>
    <w:rsid w:val="0096783A"/>
    <w:rsid w:val="009709F8"/>
    <w:rsid w:val="0097111F"/>
    <w:rsid w:val="00971DF8"/>
    <w:rsid w:val="009727C7"/>
    <w:rsid w:val="00975714"/>
    <w:rsid w:val="00977457"/>
    <w:rsid w:val="00981F26"/>
    <w:rsid w:val="00982881"/>
    <w:rsid w:val="00983F25"/>
    <w:rsid w:val="009863F3"/>
    <w:rsid w:val="00987020"/>
    <w:rsid w:val="00987C32"/>
    <w:rsid w:val="00993350"/>
    <w:rsid w:val="0099538D"/>
    <w:rsid w:val="0099582B"/>
    <w:rsid w:val="00995E72"/>
    <w:rsid w:val="00996E3D"/>
    <w:rsid w:val="009A0F69"/>
    <w:rsid w:val="009A1C4F"/>
    <w:rsid w:val="009A2571"/>
    <w:rsid w:val="009A4041"/>
    <w:rsid w:val="009B1485"/>
    <w:rsid w:val="009B2E86"/>
    <w:rsid w:val="009B4008"/>
    <w:rsid w:val="009B4873"/>
    <w:rsid w:val="009B5AD9"/>
    <w:rsid w:val="009C4188"/>
    <w:rsid w:val="009C7D79"/>
    <w:rsid w:val="009D0C57"/>
    <w:rsid w:val="009D35A5"/>
    <w:rsid w:val="009D6A49"/>
    <w:rsid w:val="009D6E74"/>
    <w:rsid w:val="009D77E0"/>
    <w:rsid w:val="009D792D"/>
    <w:rsid w:val="009E1ED5"/>
    <w:rsid w:val="009E41F7"/>
    <w:rsid w:val="009E4A19"/>
    <w:rsid w:val="009E53DB"/>
    <w:rsid w:val="009E5661"/>
    <w:rsid w:val="009E6A04"/>
    <w:rsid w:val="009E6BC4"/>
    <w:rsid w:val="009F13E6"/>
    <w:rsid w:val="009F2465"/>
    <w:rsid w:val="009F2EE1"/>
    <w:rsid w:val="009F2FB8"/>
    <w:rsid w:val="009F4D85"/>
    <w:rsid w:val="009F56D4"/>
    <w:rsid w:val="009F7A8C"/>
    <w:rsid w:val="00A00328"/>
    <w:rsid w:val="00A01BBF"/>
    <w:rsid w:val="00A1193F"/>
    <w:rsid w:val="00A12247"/>
    <w:rsid w:val="00A12F90"/>
    <w:rsid w:val="00A1678C"/>
    <w:rsid w:val="00A214E0"/>
    <w:rsid w:val="00A248B3"/>
    <w:rsid w:val="00A24A04"/>
    <w:rsid w:val="00A25811"/>
    <w:rsid w:val="00A312C7"/>
    <w:rsid w:val="00A31478"/>
    <w:rsid w:val="00A322D2"/>
    <w:rsid w:val="00A32B16"/>
    <w:rsid w:val="00A35420"/>
    <w:rsid w:val="00A435A8"/>
    <w:rsid w:val="00A43B0E"/>
    <w:rsid w:val="00A4509F"/>
    <w:rsid w:val="00A46D08"/>
    <w:rsid w:val="00A60446"/>
    <w:rsid w:val="00A61065"/>
    <w:rsid w:val="00A64FF2"/>
    <w:rsid w:val="00A66267"/>
    <w:rsid w:val="00A668BC"/>
    <w:rsid w:val="00A66BA1"/>
    <w:rsid w:val="00A73A96"/>
    <w:rsid w:val="00A74DCF"/>
    <w:rsid w:val="00A75549"/>
    <w:rsid w:val="00A75627"/>
    <w:rsid w:val="00A75934"/>
    <w:rsid w:val="00A77083"/>
    <w:rsid w:val="00A77A49"/>
    <w:rsid w:val="00A827BC"/>
    <w:rsid w:val="00A853F4"/>
    <w:rsid w:val="00A85697"/>
    <w:rsid w:val="00A90FC4"/>
    <w:rsid w:val="00A90FD2"/>
    <w:rsid w:val="00A9175F"/>
    <w:rsid w:val="00A91A2E"/>
    <w:rsid w:val="00A9287C"/>
    <w:rsid w:val="00A947BD"/>
    <w:rsid w:val="00A94CBE"/>
    <w:rsid w:val="00A96096"/>
    <w:rsid w:val="00A976C5"/>
    <w:rsid w:val="00A97ACB"/>
    <w:rsid w:val="00A97DDA"/>
    <w:rsid w:val="00AA0DD3"/>
    <w:rsid w:val="00AA1DE7"/>
    <w:rsid w:val="00AA534F"/>
    <w:rsid w:val="00AA6941"/>
    <w:rsid w:val="00AB0448"/>
    <w:rsid w:val="00AB0E67"/>
    <w:rsid w:val="00AB2E30"/>
    <w:rsid w:val="00AB2E35"/>
    <w:rsid w:val="00AB304B"/>
    <w:rsid w:val="00AB3E38"/>
    <w:rsid w:val="00AB49C2"/>
    <w:rsid w:val="00AB7123"/>
    <w:rsid w:val="00AB7979"/>
    <w:rsid w:val="00AC1E7F"/>
    <w:rsid w:val="00AC2094"/>
    <w:rsid w:val="00AC6AFB"/>
    <w:rsid w:val="00AD0287"/>
    <w:rsid w:val="00AD1B87"/>
    <w:rsid w:val="00AD3D9E"/>
    <w:rsid w:val="00AE055B"/>
    <w:rsid w:val="00AE3158"/>
    <w:rsid w:val="00AE4382"/>
    <w:rsid w:val="00AF163C"/>
    <w:rsid w:val="00AF6F72"/>
    <w:rsid w:val="00AF75FB"/>
    <w:rsid w:val="00B016DC"/>
    <w:rsid w:val="00B0207B"/>
    <w:rsid w:val="00B02CD7"/>
    <w:rsid w:val="00B03FA5"/>
    <w:rsid w:val="00B05E78"/>
    <w:rsid w:val="00B061B4"/>
    <w:rsid w:val="00B066C6"/>
    <w:rsid w:val="00B07509"/>
    <w:rsid w:val="00B07AF2"/>
    <w:rsid w:val="00B11A1B"/>
    <w:rsid w:val="00B13803"/>
    <w:rsid w:val="00B13B2A"/>
    <w:rsid w:val="00B162B8"/>
    <w:rsid w:val="00B17C9A"/>
    <w:rsid w:val="00B21732"/>
    <w:rsid w:val="00B2647B"/>
    <w:rsid w:val="00B30154"/>
    <w:rsid w:val="00B30776"/>
    <w:rsid w:val="00B30A62"/>
    <w:rsid w:val="00B31F36"/>
    <w:rsid w:val="00B32340"/>
    <w:rsid w:val="00B34400"/>
    <w:rsid w:val="00B348A0"/>
    <w:rsid w:val="00B36686"/>
    <w:rsid w:val="00B367FA"/>
    <w:rsid w:val="00B37646"/>
    <w:rsid w:val="00B37F94"/>
    <w:rsid w:val="00B40183"/>
    <w:rsid w:val="00B40244"/>
    <w:rsid w:val="00B424C2"/>
    <w:rsid w:val="00B4327C"/>
    <w:rsid w:val="00B4379B"/>
    <w:rsid w:val="00B46317"/>
    <w:rsid w:val="00B50A69"/>
    <w:rsid w:val="00B51967"/>
    <w:rsid w:val="00B524C6"/>
    <w:rsid w:val="00B5433A"/>
    <w:rsid w:val="00B546AF"/>
    <w:rsid w:val="00B55843"/>
    <w:rsid w:val="00B55E7A"/>
    <w:rsid w:val="00B56221"/>
    <w:rsid w:val="00B56F73"/>
    <w:rsid w:val="00B57B74"/>
    <w:rsid w:val="00B57EA9"/>
    <w:rsid w:val="00B60800"/>
    <w:rsid w:val="00B61193"/>
    <w:rsid w:val="00B614EC"/>
    <w:rsid w:val="00B61521"/>
    <w:rsid w:val="00B61814"/>
    <w:rsid w:val="00B623E8"/>
    <w:rsid w:val="00B6404A"/>
    <w:rsid w:val="00B648DE"/>
    <w:rsid w:val="00B664A2"/>
    <w:rsid w:val="00B67100"/>
    <w:rsid w:val="00B7031F"/>
    <w:rsid w:val="00B724F7"/>
    <w:rsid w:val="00B72A8D"/>
    <w:rsid w:val="00B7531F"/>
    <w:rsid w:val="00B7550E"/>
    <w:rsid w:val="00B76B41"/>
    <w:rsid w:val="00B774C7"/>
    <w:rsid w:val="00B80464"/>
    <w:rsid w:val="00B80679"/>
    <w:rsid w:val="00B80CFE"/>
    <w:rsid w:val="00B80EF4"/>
    <w:rsid w:val="00B81D7D"/>
    <w:rsid w:val="00B82CBB"/>
    <w:rsid w:val="00B8328D"/>
    <w:rsid w:val="00B84602"/>
    <w:rsid w:val="00B87ADB"/>
    <w:rsid w:val="00B971D1"/>
    <w:rsid w:val="00BA2005"/>
    <w:rsid w:val="00BA31E7"/>
    <w:rsid w:val="00BA4789"/>
    <w:rsid w:val="00BB1623"/>
    <w:rsid w:val="00BB1EE7"/>
    <w:rsid w:val="00BB2EF0"/>
    <w:rsid w:val="00BB3366"/>
    <w:rsid w:val="00BB6EB5"/>
    <w:rsid w:val="00BC450C"/>
    <w:rsid w:val="00BC6597"/>
    <w:rsid w:val="00BD2BEE"/>
    <w:rsid w:val="00BD30EE"/>
    <w:rsid w:val="00BD31CE"/>
    <w:rsid w:val="00BD3BD3"/>
    <w:rsid w:val="00BD5258"/>
    <w:rsid w:val="00BE2602"/>
    <w:rsid w:val="00BE2CD8"/>
    <w:rsid w:val="00BE595A"/>
    <w:rsid w:val="00BE5AB1"/>
    <w:rsid w:val="00BE5B18"/>
    <w:rsid w:val="00BE6712"/>
    <w:rsid w:val="00BF2BBF"/>
    <w:rsid w:val="00C031E3"/>
    <w:rsid w:val="00C04227"/>
    <w:rsid w:val="00C051A4"/>
    <w:rsid w:val="00C05468"/>
    <w:rsid w:val="00C06FB2"/>
    <w:rsid w:val="00C124E0"/>
    <w:rsid w:val="00C15607"/>
    <w:rsid w:val="00C1638E"/>
    <w:rsid w:val="00C17092"/>
    <w:rsid w:val="00C20C04"/>
    <w:rsid w:val="00C20FFA"/>
    <w:rsid w:val="00C21276"/>
    <w:rsid w:val="00C218DE"/>
    <w:rsid w:val="00C21CB2"/>
    <w:rsid w:val="00C21DB8"/>
    <w:rsid w:val="00C22796"/>
    <w:rsid w:val="00C23358"/>
    <w:rsid w:val="00C3277E"/>
    <w:rsid w:val="00C32DC8"/>
    <w:rsid w:val="00C3442E"/>
    <w:rsid w:val="00C40BE1"/>
    <w:rsid w:val="00C431B0"/>
    <w:rsid w:val="00C44B92"/>
    <w:rsid w:val="00C44BB9"/>
    <w:rsid w:val="00C44C4C"/>
    <w:rsid w:val="00C44E63"/>
    <w:rsid w:val="00C45427"/>
    <w:rsid w:val="00C45523"/>
    <w:rsid w:val="00C458A6"/>
    <w:rsid w:val="00C47EC6"/>
    <w:rsid w:val="00C502F1"/>
    <w:rsid w:val="00C50C81"/>
    <w:rsid w:val="00C53AFF"/>
    <w:rsid w:val="00C60CC4"/>
    <w:rsid w:val="00C60D14"/>
    <w:rsid w:val="00C61C45"/>
    <w:rsid w:val="00C6716E"/>
    <w:rsid w:val="00C72321"/>
    <w:rsid w:val="00C72ADB"/>
    <w:rsid w:val="00C75FA2"/>
    <w:rsid w:val="00C761CC"/>
    <w:rsid w:val="00C77AC7"/>
    <w:rsid w:val="00C77CF4"/>
    <w:rsid w:val="00C80469"/>
    <w:rsid w:val="00C80657"/>
    <w:rsid w:val="00C83414"/>
    <w:rsid w:val="00C8493B"/>
    <w:rsid w:val="00C9123E"/>
    <w:rsid w:val="00C91964"/>
    <w:rsid w:val="00C92410"/>
    <w:rsid w:val="00C92BD2"/>
    <w:rsid w:val="00C93588"/>
    <w:rsid w:val="00C94795"/>
    <w:rsid w:val="00C95D5D"/>
    <w:rsid w:val="00C95DC7"/>
    <w:rsid w:val="00CA06AB"/>
    <w:rsid w:val="00CA0F8C"/>
    <w:rsid w:val="00CA1C58"/>
    <w:rsid w:val="00CA314B"/>
    <w:rsid w:val="00CA49FA"/>
    <w:rsid w:val="00CA7329"/>
    <w:rsid w:val="00CB3C3E"/>
    <w:rsid w:val="00CB6E89"/>
    <w:rsid w:val="00CC039B"/>
    <w:rsid w:val="00CC0B1A"/>
    <w:rsid w:val="00CC2B3D"/>
    <w:rsid w:val="00CC318A"/>
    <w:rsid w:val="00CC3AEB"/>
    <w:rsid w:val="00CC4112"/>
    <w:rsid w:val="00CC42CD"/>
    <w:rsid w:val="00CC608E"/>
    <w:rsid w:val="00CC785A"/>
    <w:rsid w:val="00CD372B"/>
    <w:rsid w:val="00CD3984"/>
    <w:rsid w:val="00CD5612"/>
    <w:rsid w:val="00CD63EB"/>
    <w:rsid w:val="00CD691D"/>
    <w:rsid w:val="00CE096C"/>
    <w:rsid w:val="00CE0E2A"/>
    <w:rsid w:val="00CE24AA"/>
    <w:rsid w:val="00CE4B29"/>
    <w:rsid w:val="00CE6DFE"/>
    <w:rsid w:val="00CF0B99"/>
    <w:rsid w:val="00CF2860"/>
    <w:rsid w:val="00CF3796"/>
    <w:rsid w:val="00CF718D"/>
    <w:rsid w:val="00D02A74"/>
    <w:rsid w:val="00D037C6"/>
    <w:rsid w:val="00D05432"/>
    <w:rsid w:val="00D0593D"/>
    <w:rsid w:val="00D07384"/>
    <w:rsid w:val="00D104D7"/>
    <w:rsid w:val="00D10B91"/>
    <w:rsid w:val="00D1292F"/>
    <w:rsid w:val="00D146C2"/>
    <w:rsid w:val="00D147BD"/>
    <w:rsid w:val="00D207C5"/>
    <w:rsid w:val="00D21347"/>
    <w:rsid w:val="00D221A3"/>
    <w:rsid w:val="00D22A00"/>
    <w:rsid w:val="00D3154A"/>
    <w:rsid w:val="00D316F1"/>
    <w:rsid w:val="00D328BA"/>
    <w:rsid w:val="00D34D3B"/>
    <w:rsid w:val="00D36C2C"/>
    <w:rsid w:val="00D36E41"/>
    <w:rsid w:val="00D36FAB"/>
    <w:rsid w:val="00D37B61"/>
    <w:rsid w:val="00D416F7"/>
    <w:rsid w:val="00D42086"/>
    <w:rsid w:val="00D42752"/>
    <w:rsid w:val="00D43BEF"/>
    <w:rsid w:val="00D46A64"/>
    <w:rsid w:val="00D5064F"/>
    <w:rsid w:val="00D5194C"/>
    <w:rsid w:val="00D521CB"/>
    <w:rsid w:val="00D57E83"/>
    <w:rsid w:val="00D611E9"/>
    <w:rsid w:val="00D617DB"/>
    <w:rsid w:val="00D65FC0"/>
    <w:rsid w:val="00D6670C"/>
    <w:rsid w:val="00D71DF3"/>
    <w:rsid w:val="00D737DB"/>
    <w:rsid w:val="00D7488B"/>
    <w:rsid w:val="00D749B5"/>
    <w:rsid w:val="00D764DD"/>
    <w:rsid w:val="00D77EF6"/>
    <w:rsid w:val="00D80735"/>
    <w:rsid w:val="00D82D9F"/>
    <w:rsid w:val="00D8742E"/>
    <w:rsid w:val="00D91B4D"/>
    <w:rsid w:val="00D935D5"/>
    <w:rsid w:val="00D93A1B"/>
    <w:rsid w:val="00D94B2D"/>
    <w:rsid w:val="00D958D4"/>
    <w:rsid w:val="00D95ACF"/>
    <w:rsid w:val="00D95BCB"/>
    <w:rsid w:val="00D96D8A"/>
    <w:rsid w:val="00D976B0"/>
    <w:rsid w:val="00DA6B81"/>
    <w:rsid w:val="00DA78A1"/>
    <w:rsid w:val="00DB06A9"/>
    <w:rsid w:val="00DB0CA4"/>
    <w:rsid w:val="00DB1FBB"/>
    <w:rsid w:val="00DB282C"/>
    <w:rsid w:val="00DB325E"/>
    <w:rsid w:val="00DB3D16"/>
    <w:rsid w:val="00DB5C53"/>
    <w:rsid w:val="00DC074F"/>
    <w:rsid w:val="00DC2259"/>
    <w:rsid w:val="00DC410F"/>
    <w:rsid w:val="00DC4D80"/>
    <w:rsid w:val="00DC6EF8"/>
    <w:rsid w:val="00DD03CA"/>
    <w:rsid w:val="00DD1596"/>
    <w:rsid w:val="00DD4745"/>
    <w:rsid w:val="00DD52C1"/>
    <w:rsid w:val="00DD5A47"/>
    <w:rsid w:val="00DD7334"/>
    <w:rsid w:val="00DE1CE8"/>
    <w:rsid w:val="00DE3066"/>
    <w:rsid w:val="00DE355D"/>
    <w:rsid w:val="00DE5B18"/>
    <w:rsid w:val="00DF058A"/>
    <w:rsid w:val="00DF066D"/>
    <w:rsid w:val="00DF08DD"/>
    <w:rsid w:val="00DF21A2"/>
    <w:rsid w:val="00DF2700"/>
    <w:rsid w:val="00DF35B1"/>
    <w:rsid w:val="00DF42E6"/>
    <w:rsid w:val="00E05072"/>
    <w:rsid w:val="00E066FA"/>
    <w:rsid w:val="00E072AD"/>
    <w:rsid w:val="00E1031E"/>
    <w:rsid w:val="00E11812"/>
    <w:rsid w:val="00E1217E"/>
    <w:rsid w:val="00E127B4"/>
    <w:rsid w:val="00E155E6"/>
    <w:rsid w:val="00E15F3A"/>
    <w:rsid w:val="00E160E0"/>
    <w:rsid w:val="00E25141"/>
    <w:rsid w:val="00E2582A"/>
    <w:rsid w:val="00E25F87"/>
    <w:rsid w:val="00E26FC9"/>
    <w:rsid w:val="00E27F42"/>
    <w:rsid w:val="00E316B4"/>
    <w:rsid w:val="00E31C2B"/>
    <w:rsid w:val="00E33C89"/>
    <w:rsid w:val="00E4090B"/>
    <w:rsid w:val="00E43E87"/>
    <w:rsid w:val="00E44ABB"/>
    <w:rsid w:val="00E44D3D"/>
    <w:rsid w:val="00E46235"/>
    <w:rsid w:val="00E51F09"/>
    <w:rsid w:val="00E528C4"/>
    <w:rsid w:val="00E53C91"/>
    <w:rsid w:val="00E654DA"/>
    <w:rsid w:val="00E666EE"/>
    <w:rsid w:val="00E6698B"/>
    <w:rsid w:val="00E66A22"/>
    <w:rsid w:val="00E67E95"/>
    <w:rsid w:val="00E7041F"/>
    <w:rsid w:val="00E718B4"/>
    <w:rsid w:val="00E73D7D"/>
    <w:rsid w:val="00E73EE6"/>
    <w:rsid w:val="00E77424"/>
    <w:rsid w:val="00E80B21"/>
    <w:rsid w:val="00E83DCD"/>
    <w:rsid w:val="00E86B32"/>
    <w:rsid w:val="00E9145A"/>
    <w:rsid w:val="00E94D79"/>
    <w:rsid w:val="00E9792B"/>
    <w:rsid w:val="00EA0C44"/>
    <w:rsid w:val="00EA1000"/>
    <w:rsid w:val="00EA2805"/>
    <w:rsid w:val="00EA2CBE"/>
    <w:rsid w:val="00EA2EB8"/>
    <w:rsid w:val="00EA3E20"/>
    <w:rsid w:val="00EA4387"/>
    <w:rsid w:val="00EA43A7"/>
    <w:rsid w:val="00EA7E9E"/>
    <w:rsid w:val="00EB07E3"/>
    <w:rsid w:val="00EB09E8"/>
    <w:rsid w:val="00EB1BEF"/>
    <w:rsid w:val="00EB28FE"/>
    <w:rsid w:val="00EB365F"/>
    <w:rsid w:val="00EB4B79"/>
    <w:rsid w:val="00EB5AE2"/>
    <w:rsid w:val="00EB60F8"/>
    <w:rsid w:val="00EC015A"/>
    <w:rsid w:val="00EC30A7"/>
    <w:rsid w:val="00EC33E4"/>
    <w:rsid w:val="00EC34EA"/>
    <w:rsid w:val="00EC3EAC"/>
    <w:rsid w:val="00EC4B37"/>
    <w:rsid w:val="00EC54F2"/>
    <w:rsid w:val="00EC7C20"/>
    <w:rsid w:val="00EC7F3C"/>
    <w:rsid w:val="00ED06ED"/>
    <w:rsid w:val="00ED0C97"/>
    <w:rsid w:val="00ED11B2"/>
    <w:rsid w:val="00ED1214"/>
    <w:rsid w:val="00ED266B"/>
    <w:rsid w:val="00ED2F02"/>
    <w:rsid w:val="00ED4390"/>
    <w:rsid w:val="00EE395C"/>
    <w:rsid w:val="00EE44E9"/>
    <w:rsid w:val="00EE563D"/>
    <w:rsid w:val="00EE6799"/>
    <w:rsid w:val="00EF5E18"/>
    <w:rsid w:val="00EF624C"/>
    <w:rsid w:val="00EF6348"/>
    <w:rsid w:val="00EF6AD7"/>
    <w:rsid w:val="00EF7F9C"/>
    <w:rsid w:val="00F003D9"/>
    <w:rsid w:val="00F0140F"/>
    <w:rsid w:val="00F01AA3"/>
    <w:rsid w:val="00F04AD8"/>
    <w:rsid w:val="00F05B5F"/>
    <w:rsid w:val="00F05E47"/>
    <w:rsid w:val="00F07B2D"/>
    <w:rsid w:val="00F1158E"/>
    <w:rsid w:val="00F11DF8"/>
    <w:rsid w:val="00F12663"/>
    <w:rsid w:val="00F13843"/>
    <w:rsid w:val="00F158F7"/>
    <w:rsid w:val="00F20224"/>
    <w:rsid w:val="00F20B89"/>
    <w:rsid w:val="00F2623F"/>
    <w:rsid w:val="00F26252"/>
    <w:rsid w:val="00F2665A"/>
    <w:rsid w:val="00F2690F"/>
    <w:rsid w:val="00F30BCA"/>
    <w:rsid w:val="00F32A77"/>
    <w:rsid w:val="00F35F00"/>
    <w:rsid w:val="00F36A91"/>
    <w:rsid w:val="00F40BC8"/>
    <w:rsid w:val="00F40CE9"/>
    <w:rsid w:val="00F41849"/>
    <w:rsid w:val="00F42166"/>
    <w:rsid w:val="00F44355"/>
    <w:rsid w:val="00F44757"/>
    <w:rsid w:val="00F44A73"/>
    <w:rsid w:val="00F44FE2"/>
    <w:rsid w:val="00F464D8"/>
    <w:rsid w:val="00F5004B"/>
    <w:rsid w:val="00F54686"/>
    <w:rsid w:val="00F55556"/>
    <w:rsid w:val="00F71636"/>
    <w:rsid w:val="00F725A5"/>
    <w:rsid w:val="00F754A8"/>
    <w:rsid w:val="00F755A3"/>
    <w:rsid w:val="00F766D9"/>
    <w:rsid w:val="00F76B23"/>
    <w:rsid w:val="00F810D0"/>
    <w:rsid w:val="00F83768"/>
    <w:rsid w:val="00F91557"/>
    <w:rsid w:val="00F95827"/>
    <w:rsid w:val="00F95C0F"/>
    <w:rsid w:val="00FA039C"/>
    <w:rsid w:val="00FA35D2"/>
    <w:rsid w:val="00FA4E0F"/>
    <w:rsid w:val="00FA51E8"/>
    <w:rsid w:val="00FB02DF"/>
    <w:rsid w:val="00FB1813"/>
    <w:rsid w:val="00FB2086"/>
    <w:rsid w:val="00FB48A5"/>
    <w:rsid w:val="00FB59F1"/>
    <w:rsid w:val="00FB5A63"/>
    <w:rsid w:val="00FC0441"/>
    <w:rsid w:val="00FC09FD"/>
    <w:rsid w:val="00FC3277"/>
    <w:rsid w:val="00FC66E8"/>
    <w:rsid w:val="00FC7557"/>
    <w:rsid w:val="00FD0656"/>
    <w:rsid w:val="00FD0B1A"/>
    <w:rsid w:val="00FD2E6F"/>
    <w:rsid w:val="00FD37E0"/>
    <w:rsid w:val="00FD41A1"/>
    <w:rsid w:val="00FD5B5F"/>
    <w:rsid w:val="00FD6381"/>
    <w:rsid w:val="00FE1427"/>
    <w:rsid w:val="00FE3AEE"/>
    <w:rsid w:val="00FE755E"/>
    <w:rsid w:val="00FE75BC"/>
    <w:rsid w:val="00FF0459"/>
    <w:rsid w:val="00FF218D"/>
    <w:rsid w:val="00FF36F1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8236E-D0F2-47A7-A7BC-3800FF55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6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table" w:styleId="ae">
    <w:name w:val="Table Grid"/>
    <w:basedOn w:val="a1"/>
    <w:rsid w:val="002545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B7979"/>
    <w:rPr>
      <w:rFonts w:ascii="Times New Roman" w:hAnsi="Times New Roman"/>
      <w:sz w:val="22"/>
    </w:rPr>
  </w:style>
  <w:style w:type="character" w:customStyle="1" w:styleId="FontStyle12">
    <w:name w:val="Font Style12"/>
    <w:rsid w:val="00AB7979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E7041F"/>
    <w:pPr>
      <w:ind w:left="720"/>
      <w:contextualSpacing/>
    </w:pPr>
  </w:style>
  <w:style w:type="paragraph" w:customStyle="1" w:styleId="Default">
    <w:name w:val="Default"/>
    <w:rsid w:val="00921E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AF75F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7B312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link w:val="ConsPlusNormal0"/>
    <w:qFormat/>
    <w:rsid w:val="002274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E2C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05072"/>
    <w:rPr>
      <w:rFonts w:ascii="Calibri" w:hAnsi="Calibri" w:cs="Calibri"/>
      <w:sz w:val="22"/>
    </w:rPr>
  </w:style>
  <w:style w:type="character" w:customStyle="1" w:styleId="FontStyle87">
    <w:name w:val="Font Style87"/>
    <w:uiPriority w:val="99"/>
    <w:rsid w:val="00E0507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A16C-3427-4E76-8DE3-4B0DD46D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956</TotalTime>
  <Pages>16</Pages>
  <Words>3814</Words>
  <Characters>29132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32881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258</cp:revision>
  <cp:lastPrinted>2020-11-17T06:21:00Z</cp:lastPrinted>
  <dcterms:created xsi:type="dcterms:W3CDTF">2019-11-28T14:22:00Z</dcterms:created>
  <dcterms:modified xsi:type="dcterms:W3CDTF">2021-08-19T14:17:00Z</dcterms:modified>
</cp:coreProperties>
</file>