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34" w:rsidRPr="00A85F3F" w:rsidRDefault="00E85334" w:rsidP="00E85334">
      <w:pPr>
        <w:widowControl w:val="0"/>
        <w:jc w:val="center"/>
        <w:rPr>
          <w:b/>
          <w:caps/>
          <w:sz w:val="22"/>
          <w:szCs w:val="22"/>
        </w:rPr>
      </w:pPr>
    </w:p>
    <w:p w:rsidR="00E85334" w:rsidRPr="00A85F3F" w:rsidRDefault="007236B2" w:rsidP="00E85334">
      <w:pPr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ТЕХНИЧЕСКОЕ ЗАДАНИЕ</w:t>
      </w:r>
    </w:p>
    <w:tbl>
      <w:tblPr>
        <w:tblW w:w="9834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5670"/>
        <w:gridCol w:w="1425"/>
        <w:gridCol w:w="946"/>
      </w:tblGrid>
      <w:tr w:rsidR="006D52A5" w:rsidRPr="00A85F3F" w:rsidTr="007236B2">
        <w:trPr>
          <w:trHeight w:val="285"/>
          <w:jc w:val="center"/>
        </w:trPr>
        <w:tc>
          <w:tcPr>
            <w:tcW w:w="9834" w:type="dxa"/>
            <w:gridSpan w:val="4"/>
          </w:tcPr>
          <w:p w:rsidR="006D52A5" w:rsidRPr="00A85F3F" w:rsidRDefault="006D52A5" w:rsidP="00252B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5F3F">
              <w:rPr>
                <w:rFonts w:eastAsia="Calibri"/>
                <w:sz w:val="22"/>
                <w:szCs w:val="22"/>
                <w:lang w:eastAsia="en-US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6D52A5" w:rsidRPr="00A85F3F" w:rsidTr="007236B2">
        <w:trPr>
          <w:trHeight w:val="285"/>
          <w:jc w:val="center"/>
        </w:trPr>
        <w:tc>
          <w:tcPr>
            <w:tcW w:w="9834" w:type="dxa"/>
            <w:gridSpan w:val="4"/>
          </w:tcPr>
          <w:p w:rsidR="00CD6305" w:rsidRPr="001259FA" w:rsidRDefault="00CD6305" w:rsidP="00CD6305">
            <w:pPr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 xml:space="preserve">Для выполнения функций по обеспечению инвалидов аппаратами на нижние конечности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014158">
              <w:rPr>
                <w:bCs/>
                <w:color w:val="000000"/>
                <w:sz w:val="22"/>
                <w:szCs w:val="22"/>
              </w:rPr>
              <w:t>абилитации</w:t>
            </w:r>
            <w:proofErr w:type="spellEnd"/>
            <w:r w:rsidRPr="00014158">
              <w:rPr>
                <w:bCs/>
                <w:color w:val="000000"/>
                <w:sz w:val="22"/>
                <w:szCs w:val="22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</w:t>
            </w:r>
            <w:r w:rsidR="007563A6">
              <w:rPr>
                <w:bCs/>
                <w:color w:val="000000"/>
                <w:sz w:val="22"/>
                <w:szCs w:val="22"/>
              </w:rPr>
              <w:t>недеятельности инвалидов</w:t>
            </w:r>
            <w:r w:rsidR="00D80BAA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</w:p>
          <w:p w:rsidR="00CD6305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Выполнение работ по </w:t>
            </w:r>
            <w:proofErr w:type="spellStart"/>
            <w:r w:rsidRPr="00014158">
              <w:rPr>
                <w:bCs/>
                <w:color w:val="000000"/>
                <w:sz w:val="22"/>
                <w:szCs w:val="22"/>
              </w:rPr>
              <w:t>ортезированию</w:t>
            </w:r>
            <w:proofErr w:type="spellEnd"/>
            <w:r w:rsidRPr="00014158">
              <w:rPr>
                <w:bCs/>
                <w:color w:val="000000"/>
                <w:sz w:val="22"/>
                <w:szCs w:val="22"/>
              </w:rPr>
              <w:t xml:space="preserve"> должно соответствовать назначениям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медико-социальной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экспертизы, а также врача. При выполнении работ по </w:t>
            </w:r>
            <w:proofErr w:type="spellStart"/>
            <w:r w:rsidRPr="00014158">
              <w:rPr>
                <w:bCs/>
                <w:color w:val="000000"/>
                <w:sz w:val="22"/>
                <w:szCs w:val="22"/>
              </w:rPr>
              <w:t>ортезированию</w:t>
            </w:r>
            <w:proofErr w:type="spellEnd"/>
            <w:r w:rsidRPr="00014158">
              <w:rPr>
                <w:bCs/>
                <w:color w:val="000000"/>
                <w:sz w:val="22"/>
                <w:szCs w:val="22"/>
              </w:rPr>
      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      </w:r>
          </w:p>
          <w:p w:rsidR="00644F36" w:rsidRPr="00014158" w:rsidRDefault="00644F36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644F36">
              <w:rPr>
                <w:bCs/>
                <w:color w:val="000000"/>
                <w:sz w:val="22"/>
                <w:szCs w:val="22"/>
              </w:rPr>
              <w:t xml:space="preserve">Аппараты на нижние конечности должны отвечать требованиям ГОСТ </w:t>
            </w:r>
            <w:proofErr w:type="gramStart"/>
            <w:r w:rsidRPr="00644F36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644F36">
              <w:rPr>
                <w:bCs/>
                <w:color w:val="000000"/>
                <w:sz w:val="22"/>
                <w:szCs w:val="22"/>
              </w:rPr>
              <w:t xml:space="preserve"> 53346-2009 «Узлы ортопедических аппаратов на нижние конечности. Технические требования и методы испытаний».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Аппараты несут фиксирующую, функциональную, лечебно-восстановительную, разгружающую, корригирующую функцию и используются при заболеваниях и повреждениях опорно-двигательного аппарата для лечения, а также с целью предупреждения контрактур и деформаций.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Опорные элементы должны быть выполнены таким образом, чтобы обеспечить (по возможности) равномерное давление на ткани тела пользователя. Должны быть приняты меры (если возможно и предписано) для облегчения давления или рассредоточения нагрузки на тело пользователя.</w:t>
            </w:r>
          </w:p>
          <w:p w:rsidR="00644F36" w:rsidRPr="00014158" w:rsidRDefault="00CD6305" w:rsidP="00644F36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Аппараты должны быть сопровождены эксплуатационной документацией (ЭД), которую следует рассматривать как составную часть ТСР. ЭД должна включать, как минимум, инструкцию (руководство) по эксплуатации, техническое описание и адрес изготовителя, по которому пользователь может обратиться при необходимости. 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Согласно ГОСТ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аппараты должны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Аппараты, подвергшиеся в процессе эксплуатации резкому изменению температуры внешней среды, должны сохранять работоспособность.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В соответствии с ГОСТ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 w:rsidRPr="00014158">
              <w:rPr>
                <w:bCs/>
                <w:color w:val="000000"/>
                <w:sz w:val="22"/>
                <w:szCs w:val="22"/>
              </w:rPr>
              <w:t>ортезы</w:t>
            </w:r>
            <w:proofErr w:type="spellEnd"/>
            <w:r w:rsidRPr="00014158">
              <w:rPr>
                <w:bCs/>
                <w:color w:val="000000"/>
                <w:sz w:val="22"/>
                <w:szCs w:val="22"/>
              </w:rPr>
              <w:t xml:space="preserve">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Аппарат должен быть прочным и выдерживать нагрузки, возникающие при его применении способом, назначенным изготовителем для такого устройства и установленным в инструкции по применению. Если на прочность протезного или ортопедического устройства, или безопасность пользователя, или обслуживающего его лица могут отрицательно повлиять коррозия и/или ухудшение свойств, то для выявления наиболее эффективных защитных мер следует использовать анализ рисков.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Аппараты должны быть пригодны к использованию в условиях окружающей среды, оговоренных (объявленных) изготовителем в качестве условий, пригодных к использованию ТСР по назначению. Если существуют ограничения для использования аппаратов, изготовитель должен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ЭД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четко описать условия, которые необходимо избегать, и последствия воздействия потенциально опасных для аппаратов факторов.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</w:t>
            </w:r>
            <w:r w:rsidRPr="00014158">
              <w:rPr>
                <w:bCs/>
                <w:color w:val="000000"/>
                <w:sz w:val="22"/>
                <w:szCs w:val="22"/>
              </w:rPr>
              <w:lastRenderedPageBreak/>
              <w:t>характеристики всех материалов, входящих в конечный продукт, будут учтены при общей оценке качества разработки изделия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При выборе материалов для изготовления изделия, в первую очередь необходимо учитывать 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Работы по обеспечению инвалидов аппаратами следует считать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инвалидов аппаратами должны быть выполнены с надлежащим качеством и в установленные сроки.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Гарантийный срок должен составлять не менее 6 месяцев со дня выдачи готового изделия. 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Срок службы Изделия должен быть не менее срока пользования, установленного приказом Министерства труда и социальной з</w:t>
            </w:r>
            <w:r w:rsidR="006F77E2">
              <w:rPr>
                <w:bCs/>
                <w:color w:val="000000"/>
                <w:sz w:val="22"/>
                <w:szCs w:val="22"/>
              </w:rPr>
              <w:t>ащиты Российской Федерации от 05.03.2021 г. № 107</w:t>
            </w:r>
            <w:r w:rsidRPr="00014158">
              <w:rPr>
                <w:bCs/>
                <w:color w:val="000000"/>
                <w:sz w:val="22"/>
                <w:szCs w:val="22"/>
              </w:rPr>
              <w:t>н «Об утверждении сроков пользования техническими средствами реабилитации, протезами и протезно-ортопе</w:t>
            </w:r>
            <w:r w:rsidR="006F77E2">
              <w:rPr>
                <w:bCs/>
                <w:color w:val="000000"/>
                <w:sz w:val="22"/>
                <w:szCs w:val="22"/>
              </w:rPr>
              <w:t>дическими изделиями</w:t>
            </w:r>
            <w:r w:rsidRPr="00014158">
              <w:rPr>
                <w:bCs/>
                <w:color w:val="000000"/>
                <w:sz w:val="22"/>
                <w:szCs w:val="22"/>
              </w:rPr>
              <w:t>».</w:t>
            </w:r>
          </w:p>
          <w:p w:rsidR="0085186B" w:rsidRDefault="00CD6305" w:rsidP="00FD7ADF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Срок изготовления аппаратов</w:t>
            </w:r>
            <w:r w:rsidR="0085186B">
              <w:rPr>
                <w:bCs/>
                <w:color w:val="000000"/>
                <w:sz w:val="22"/>
                <w:szCs w:val="22"/>
              </w:rPr>
              <w:t xml:space="preserve"> на нижние конечности</w:t>
            </w:r>
            <w:r w:rsidRPr="00014158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DC12EF">
              <w:rPr>
                <w:bCs/>
                <w:color w:val="000000"/>
                <w:sz w:val="22"/>
                <w:szCs w:val="22"/>
              </w:rPr>
              <w:t>не более 30</w:t>
            </w:r>
            <w:r w:rsidR="0085186B" w:rsidRPr="0085186B">
              <w:rPr>
                <w:bCs/>
                <w:color w:val="000000"/>
                <w:sz w:val="22"/>
                <w:szCs w:val="22"/>
              </w:rPr>
              <w:t xml:space="preserve"> календарных дн</w:t>
            </w:r>
            <w:r w:rsidR="0085186B">
              <w:rPr>
                <w:bCs/>
                <w:color w:val="000000"/>
                <w:sz w:val="22"/>
                <w:szCs w:val="22"/>
              </w:rPr>
              <w:t xml:space="preserve">ей со дня получения Подрядчиком </w:t>
            </w:r>
            <w:r w:rsidR="0085186B" w:rsidRPr="0085186B">
              <w:rPr>
                <w:bCs/>
                <w:color w:val="000000"/>
                <w:sz w:val="22"/>
                <w:szCs w:val="22"/>
              </w:rPr>
              <w:t>реестра Получателей Изделий.</w:t>
            </w:r>
          </w:p>
          <w:p w:rsidR="00CD6305" w:rsidRPr="00014158" w:rsidRDefault="00CD6305" w:rsidP="008958D3">
            <w:pPr>
              <w:widowControl w:val="0"/>
              <w:tabs>
                <w:tab w:val="left" w:pos="284"/>
              </w:tabs>
              <w:ind w:firstLine="520"/>
              <w:jc w:val="center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Требования к упаковке и отгрузке аппаратов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Упаковка аппаратов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Согласно ГОСТ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- температура окружающей среды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от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минус 40 °C до плюс 70 °C;</w:t>
            </w:r>
          </w:p>
          <w:p w:rsidR="00CD6305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- относительная влажность от 10% до 100%, включая конденсацию;</w:t>
            </w:r>
          </w:p>
          <w:p w:rsidR="00014158" w:rsidRPr="00014158" w:rsidRDefault="00CD6305" w:rsidP="00CD6305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- атмосферное давление от 500 до 1060 </w:t>
            </w:r>
            <w:proofErr w:type="spellStart"/>
            <w:r w:rsidRPr="00014158">
              <w:rPr>
                <w:bCs/>
                <w:color w:val="000000"/>
                <w:sz w:val="22"/>
                <w:szCs w:val="22"/>
              </w:rPr>
              <w:t>гПа</w:t>
            </w:r>
            <w:proofErr w:type="spellEnd"/>
            <w:r w:rsidRPr="00014158">
              <w:rPr>
                <w:bCs/>
                <w:color w:val="000000"/>
                <w:sz w:val="22"/>
                <w:szCs w:val="22"/>
              </w:rPr>
              <w:t>.</w:t>
            </w:r>
          </w:p>
          <w:p w:rsidR="00571708" w:rsidRDefault="00571708" w:rsidP="0057170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sz w:val="22"/>
                <w:szCs w:val="22"/>
              </w:rPr>
            </w:pPr>
            <w:r w:rsidRPr="00571708">
              <w:rPr>
                <w:sz w:val="22"/>
                <w:szCs w:val="22"/>
              </w:rPr>
              <w:t xml:space="preserve">Проведение индивидуального обмера, примерка, выдача готового изделия  производятся по месту жительства </w:t>
            </w:r>
            <w:r w:rsidR="00713650" w:rsidRPr="00C84A4C">
              <w:rPr>
                <w:sz w:val="22"/>
                <w:szCs w:val="22"/>
              </w:rPr>
              <w:t>Получателя</w:t>
            </w:r>
            <w:r w:rsidRPr="00571708">
              <w:rPr>
                <w:sz w:val="22"/>
                <w:szCs w:val="22"/>
              </w:rPr>
              <w:t xml:space="preserve"> либо в пункте приема Подрядчика в Рязанской области (по выбору получателя). Местом выполнения работ является место нахождения Подрядчика в Российской Федерации.</w:t>
            </w:r>
          </w:p>
          <w:p w:rsidR="0085186B" w:rsidRPr="00571708" w:rsidRDefault="0085186B" w:rsidP="0057170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sz w:val="22"/>
                <w:szCs w:val="22"/>
              </w:rPr>
            </w:pPr>
            <w:r w:rsidRPr="0085186B">
              <w:rPr>
                <w:sz w:val="22"/>
                <w:szCs w:val="22"/>
              </w:rPr>
              <w:t>Порядок и срок выполнения работ: работы по изготовлению аппаратов на нижние конечности  осущес</w:t>
            </w:r>
            <w:r w:rsidR="00DC12EF">
              <w:rPr>
                <w:sz w:val="22"/>
                <w:szCs w:val="22"/>
              </w:rPr>
              <w:t>твляются Подрядчиком не более 30</w:t>
            </w:r>
            <w:r w:rsidRPr="0085186B">
              <w:rPr>
                <w:sz w:val="22"/>
                <w:szCs w:val="22"/>
              </w:rPr>
              <w:t xml:space="preserve"> календарных дней со дня получения Подрядчиком реестра Получателей Изделий.</w:t>
            </w:r>
          </w:p>
          <w:p w:rsidR="001259FA" w:rsidRPr="001259FA" w:rsidRDefault="00571708" w:rsidP="003E4FAB">
            <w:pPr>
              <w:widowControl w:val="0"/>
              <w:tabs>
                <w:tab w:val="left" w:pos="284"/>
              </w:tabs>
              <w:ind w:firstLine="520"/>
              <w:jc w:val="both"/>
              <w:rPr>
                <w:sz w:val="22"/>
                <w:szCs w:val="22"/>
              </w:rPr>
            </w:pPr>
            <w:r w:rsidRPr="00571708">
              <w:rPr>
                <w:sz w:val="22"/>
                <w:szCs w:val="22"/>
              </w:rPr>
              <w:t xml:space="preserve">Срок выполнения работ по контракту: с момента заключения контракта </w:t>
            </w:r>
            <w:r w:rsidR="00A61ACB">
              <w:rPr>
                <w:sz w:val="22"/>
                <w:szCs w:val="22"/>
              </w:rPr>
              <w:t>по 15</w:t>
            </w:r>
            <w:r w:rsidRPr="00A61ACB">
              <w:rPr>
                <w:sz w:val="22"/>
                <w:szCs w:val="22"/>
              </w:rPr>
              <w:t>.</w:t>
            </w:r>
            <w:r w:rsidR="00A61ACB">
              <w:rPr>
                <w:sz w:val="22"/>
                <w:szCs w:val="22"/>
              </w:rPr>
              <w:t>11</w:t>
            </w:r>
            <w:r w:rsidRPr="00A61ACB">
              <w:rPr>
                <w:sz w:val="22"/>
                <w:szCs w:val="22"/>
              </w:rPr>
              <w:t>.202</w:t>
            </w:r>
            <w:r w:rsidR="00024E0B" w:rsidRPr="00A61ACB">
              <w:rPr>
                <w:sz w:val="22"/>
                <w:szCs w:val="22"/>
              </w:rPr>
              <w:t>1</w:t>
            </w:r>
            <w:r w:rsidRPr="00A61ACB">
              <w:rPr>
                <w:sz w:val="22"/>
                <w:szCs w:val="22"/>
              </w:rPr>
              <w:t xml:space="preserve"> года.</w:t>
            </w:r>
          </w:p>
        </w:tc>
      </w:tr>
      <w:tr w:rsidR="007236B2" w:rsidRPr="00A85F3F" w:rsidTr="007236B2">
        <w:trPr>
          <w:trHeight w:val="285"/>
          <w:jc w:val="center"/>
        </w:trPr>
        <w:tc>
          <w:tcPr>
            <w:tcW w:w="1793" w:type="dxa"/>
          </w:tcPr>
          <w:p w:rsidR="007236B2" w:rsidRPr="00A85F3F" w:rsidRDefault="007236B2" w:rsidP="00252B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5F3F">
              <w:rPr>
                <w:rFonts w:eastAsia="Calibri"/>
                <w:sz w:val="22"/>
                <w:szCs w:val="22"/>
                <w:lang w:eastAsia="en-US"/>
              </w:rPr>
              <w:lastRenderedPageBreak/>
              <w:t>Наименование изделия</w:t>
            </w:r>
          </w:p>
        </w:tc>
        <w:tc>
          <w:tcPr>
            <w:tcW w:w="5670" w:type="dxa"/>
          </w:tcPr>
          <w:p w:rsidR="007236B2" w:rsidRPr="00A85F3F" w:rsidRDefault="007236B2" w:rsidP="00252B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5F3F">
              <w:rPr>
                <w:rFonts w:eastAsia="Calibri"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1425" w:type="dxa"/>
          </w:tcPr>
          <w:p w:rsidR="007236B2" w:rsidRPr="00A85F3F" w:rsidRDefault="007236B2" w:rsidP="0089730C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5F3F">
              <w:rPr>
                <w:sz w:val="22"/>
                <w:szCs w:val="22"/>
              </w:rPr>
              <w:t>Гарантийный срок (мес.)</w:t>
            </w:r>
          </w:p>
        </w:tc>
        <w:tc>
          <w:tcPr>
            <w:tcW w:w="946" w:type="dxa"/>
          </w:tcPr>
          <w:p w:rsidR="007236B2" w:rsidRPr="00A85F3F" w:rsidRDefault="007236B2" w:rsidP="0089730C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</w:tr>
      <w:tr w:rsidR="007236B2" w:rsidRPr="00A85F3F" w:rsidTr="007236B2">
        <w:trPr>
          <w:trHeight w:val="301"/>
          <w:jc w:val="center"/>
        </w:trPr>
        <w:tc>
          <w:tcPr>
            <w:tcW w:w="1793" w:type="dxa"/>
          </w:tcPr>
          <w:p w:rsidR="007236B2" w:rsidRPr="00014158" w:rsidRDefault="007236B2" w:rsidP="00CA30DB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8-09-37. Аппарат на голеностопный сустав</w:t>
            </w:r>
          </w:p>
        </w:tc>
        <w:tc>
          <w:tcPr>
            <w:tcW w:w="5670" w:type="dxa"/>
            <w:vAlign w:val="center"/>
          </w:tcPr>
          <w:p w:rsidR="007236B2" w:rsidRPr="00014158" w:rsidRDefault="007236B2" w:rsidP="00CA30D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Аппарат должен изготавливаться методом вакуумной формовки по индивидуальному гипсовому слепку из термопластичных материалов. Голеностопные шарниры должны быть из нержавеющей стали, что позволит регулировать объем и усилие движения в суставе. Крепление аппарата должно осуществляться с помощью застежек из контактной ленты. </w:t>
            </w:r>
          </w:p>
        </w:tc>
        <w:tc>
          <w:tcPr>
            <w:tcW w:w="1425" w:type="dxa"/>
          </w:tcPr>
          <w:p w:rsidR="007236B2" w:rsidRPr="00C224F4" w:rsidRDefault="007236B2" w:rsidP="0089730C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946" w:type="dxa"/>
          </w:tcPr>
          <w:p w:rsidR="007236B2" w:rsidRPr="00E044D8" w:rsidRDefault="007236B2" w:rsidP="00C065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7236B2" w:rsidRPr="00A85F3F" w:rsidTr="007236B2">
        <w:trPr>
          <w:trHeight w:val="301"/>
          <w:jc w:val="center"/>
        </w:trPr>
        <w:tc>
          <w:tcPr>
            <w:tcW w:w="1793" w:type="dxa"/>
          </w:tcPr>
          <w:p w:rsidR="007236B2" w:rsidRPr="00014158" w:rsidRDefault="007236B2" w:rsidP="00CA30DB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8-09-38. </w:t>
            </w:r>
            <w:proofErr w:type="gramStart"/>
            <w:r w:rsidRPr="00014158">
              <w:rPr>
                <w:rFonts w:eastAsia="Calibri"/>
                <w:sz w:val="22"/>
                <w:szCs w:val="22"/>
                <w:lang w:eastAsia="en-US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5670" w:type="dxa"/>
            <w:vAlign w:val="center"/>
          </w:tcPr>
          <w:p w:rsidR="007236B2" w:rsidRPr="00014158" w:rsidRDefault="007236B2" w:rsidP="00CA30DB">
            <w:pPr>
              <w:widowControl w:val="0"/>
              <w:tabs>
                <w:tab w:val="left" w:pos="3657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2518">
              <w:rPr>
                <w:rFonts w:eastAsia="Calibri"/>
                <w:sz w:val="22"/>
                <w:szCs w:val="22"/>
                <w:lang w:eastAsia="en-US"/>
              </w:rPr>
              <w:t>Аппарат на голеностопный и коленный суставы должен быть поддерживающий, фиксирующий. Материал приемный гильзы должен быть – кожа. Изготовление должно осуществляться по индивидуальной гипсовой колодке с металлическими шарнирными шинами.</w:t>
            </w:r>
          </w:p>
        </w:tc>
        <w:tc>
          <w:tcPr>
            <w:tcW w:w="1425" w:type="dxa"/>
          </w:tcPr>
          <w:p w:rsidR="007236B2" w:rsidRDefault="007236B2" w:rsidP="0089730C">
            <w:pPr>
              <w:ind w:left="-57" w:right="-57"/>
              <w:jc w:val="center"/>
            </w:pPr>
            <w:r w:rsidRPr="00076215"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946" w:type="dxa"/>
          </w:tcPr>
          <w:p w:rsidR="007236B2" w:rsidRPr="00E044D8" w:rsidRDefault="007236B2" w:rsidP="00C065C1">
            <w:pPr>
              <w:keepNext/>
              <w:jc w:val="center"/>
              <w:rPr>
                <w:sz w:val="20"/>
                <w:szCs w:val="20"/>
              </w:rPr>
            </w:pPr>
            <w:r w:rsidRPr="00C065C1">
              <w:rPr>
                <w:sz w:val="20"/>
                <w:szCs w:val="20"/>
              </w:rPr>
              <w:t>Шт.</w:t>
            </w:r>
          </w:p>
        </w:tc>
      </w:tr>
      <w:tr w:rsidR="007236B2" w:rsidRPr="00A85F3F" w:rsidTr="007236B2">
        <w:trPr>
          <w:trHeight w:val="301"/>
          <w:jc w:val="center"/>
        </w:trPr>
        <w:tc>
          <w:tcPr>
            <w:tcW w:w="1793" w:type="dxa"/>
          </w:tcPr>
          <w:p w:rsidR="007236B2" w:rsidRPr="00014158" w:rsidRDefault="007236B2" w:rsidP="00CA30DB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8-09-39. Аппарат на коленный сустав</w:t>
            </w:r>
          </w:p>
        </w:tc>
        <w:tc>
          <w:tcPr>
            <w:tcW w:w="5670" w:type="dxa"/>
            <w:vAlign w:val="center"/>
          </w:tcPr>
          <w:p w:rsidR="007236B2" w:rsidRPr="00014158" w:rsidRDefault="007236B2" w:rsidP="00CA30DB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Аппарат должен изготавливаться методом вакуумной формовки по индивидуальному гипсовому слепку из термопластичных материалов и должен представлять собой конструкцию, состоящую из двух разъемных гильз. Гильзы голени и бедра, соединенных между собой посредством шин с одноосевыми или полицентрическими шарнирами с замком или без. Для </w:t>
            </w:r>
            <w:r w:rsidRPr="0001415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более прочной фиксации конечности </w:t>
            </w:r>
            <w:proofErr w:type="spellStart"/>
            <w:r w:rsidRPr="00014158">
              <w:rPr>
                <w:rFonts w:eastAsia="Calibri"/>
                <w:sz w:val="22"/>
                <w:szCs w:val="22"/>
                <w:lang w:eastAsia="en-US"/>
              </w:rPr>
              <w:t>ортез</w:t>
            </w:r>
            <w:proofErr w:type="spellEnd"/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 может быть </w:t>
            </w:r>
            <w:proofErr w:type="gramStart"/>
            <w:r w:rsidRPr="00014158">
              <w:rPr>
                <w:rFonts w:eastAsia="Calibri"/>
                <w:sz w:val="22"/>
                <w:szCs w:val="22"/>
                <w:lang w:eastAsia="en-US"/>
              </w:rPr>
              <w:t>снабжен</w:t>
            </w:r>
            <w:proofErr w:type="gramEnd"/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 крышками, расположенными по передней поверхности голени и бедра. Внутренняя поверхность гильз может быть отделана мягкими вставками (по заявки заказчика). Крепление аппарата должно осуществляться с помощью застежек из контактной ленты.</w:t>
            </w:r>
          </w:p>
        </w:tc>
        <w:tc>
          <w:tcPr>
            <w:tcW w:w="1425" w:type="dxa"/>
          </w:tcPr>
          <w:p w:rsidR="007236B2" w:rsidRDefault="007236B2" w:rsidP="0089730C">
            <w:pPr>
              <w:ind w:left="-57" w:right="-57"/>
              <w:jc w:val="center"/>
            </w:pPr>
            <w:r w:rsidRPr="00076215">
              <w:rPr>
                <w:spacing w:val="-10"/>
                <w:sz w:val="22"/>
                <w:szCs w:val="22"/>
              </w:rPr>
              <w:lastRenderedPageBreak/>
              <w:t>Не менее 6</w:t>
            </w:r>
          </w:p>
        </w:tc>
        <w:tc>
          <w:tcPr>
            <w:tcW w:w="946" w:type="dxa"/>
          </w:tcPr>
          <w:p w:rsidR="007236B2" w:rsidRPr="00E044D8" w:rsidRDefault="007236B2" w:rsidP="00C065C1">
            <w:pPr>
              <w:keepNext/>
              <w:jc w:val="center"/>
              <w:rPr>
                <w:sz w:val="20"/>
                <w:szCs w:val="20"/>
              </w:rPr>
            </w:pPr>
            <w:r w:rsidRPr="00C065C1">
              <w:rPr>
                <w:sz w:val="20"/>
                <w:szCs w:val="20"/>
              </w:rPr>
              <w:t>Шт.</w:t>
            </w:r>
          </w:p>
        </w:tc>
      </w:tr>
      <w:tr w:rsidR="007236B2" w:rsidRPr="00A85F3F" w:rsidTr="007236B2">
        <w:trPr>
          <w:trHeight w:val="301"/>
          <w:jc w:val="center"/>
        </w:trPr>
        <w:tc>
          <w:tcPr>
            <w:tcW w:w="1793" w:type="dxa"/>
          </w:tcPr>
          <w:p w:rsidR="007236B2" w:rsidRPr="00014158" w:rsidRDefault="007236B2" w:rsidP="00CA30DB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lastRenderedPageBreak/>
              <w:t>8-09-40. Аппарат на тазобедренный сустав</w:t>
            </w:r>
          </w:p>
        </w:tc>
        <w:tc>
          <w:tcPr>
            <w:tcW w:w="5670" w:type="dxa"/>
            <w:vAlign w:val="center"/>
          </w:tcPr>
          <w:p w:rsidR="007236B2" w:rsidRPr="00014158" w:rsidRDefault="007236B2" w:rsidP="00CA30D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Аппарат должен изготавливаться методом вакуумной формовки по индивидуальному гипсовому слепку из термопластичных материалов и должен представлять собой конструкцию, состоящую из двух гильз. Гильзы бедра и тазобедренного </w:t>
            </w:r>
            <w:proofErr w:type="gramStart"/>
            <w:r w:rsidRPr="00014158">
              <w:rPr>
                <w:rFonts w:eastAsia="Calibri"/>
                <w:sz w:val="22"/>
                <w:szCs w:val="22"/>
                <w:lang w:eastAsia="en-US"/>
              </w:rPr>
              <w:t>сустава</w:t>
            </w:r>
            <w:proofErr w:type="gramEnd"/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 соединенных между собой посредством шин с одноосевыми или полицентрическими шарнирами с замком или без. Крепление аппарата должно осуществляться с помощью застежек из контактной ленты.</w:t>
            </w:r>
          </w:p>
        </w:tc>
        <w:tc>
          <w:tcPr>
            <w:tcW w:w="1425" w:type="dxa"/>
          </w:tcPr>
          <w:p w:rsidR="007236B2" w:rsidRPr="00076215" w:rsidRDefault="007236B2" w:rsidP="0089730C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946" w:type="dxa"/>
          </w:tcPr>
          <w:p w:rsidR="007236B2" w:rsidRPr="00E044D8" w:rsidRDefault="007236B2" w:rsidP="00C065C1">
            <w:pPr>
              <w:jc w:val="center"/>
              <w:rPr>
                <w:color w:val="000000"/>
                <w:sz w:val="20"/>
                <w:szCs w:val="20"/>
              </w:rPr>
            </w:pPr>
            <w:r w:rsidRPr="00C065C1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7236B2" w:rsidRPr="00A85F3F" w:rsidTr="007236B2">
        <w:trPr>
          <w:trHeight w:val="301"/>
          <w:jc w:val="center"/>
        </w:trPr>
        <w:tc>
          <w:tcPr>
            <w:tcW w:w="1793" w:type="dxa"/>
          </w:tcPr>
          <w:p w:rsidR="007236B2" w:rsidRPr="00014158" w:rsidRDefault="007236B2" w:rsidP="0085000F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85000F">
              <w:rPr>
                <w:rFonts w:eastAsia="Calibri"/>
                <w:sz w:val="22"/>
                <w:szCs w:val="22"/>
                <w:lang w:eastAsia="en-US"/>
              </w:rPr>
              <w:t>8-09-41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85000F">
              <w:rPr>
                <w:rFonts w:eastAsia="Calibri"/>
                <w:sz w:val="22"/>
                <w:szCs w:val="22"/>
                <w:lang w:eastAsia="en-US"/>
              </w:rPr>
              <w:t>Аппарат на коленный и тазобедренный суставы</w:t>
            </w:r>
            <w:proofErr w:type="gramEnd"/>
          </w:p>
        </w:tc>
        <w:tc>
          <w:tcPr>
            <w:tcW w:w="5670" w:type="dxa"/>
            <w:vAlign w:val="center"/>
          </w:tcPr>
          <w:p w:rsidR="007236B2" w:rsidRPr="00014158" w:rsidRDefault="007236B2" w:rsidP="00F325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Аппарат должен изготавливаться методом вакуумной формовки по индивидуальному гипсовому слепку из термопластичных материалов с применением стальных или облегченных алюминиевых полуфабрикатов. В зависимости от показаний применяются свободные или замковые коленные шарниры. Крепление аппарата осуществляется с помощью застежек из контактной ленты.</w:t>
            </w:r>
          </w:p>
        </w:tc>
        <w:tc>
          <w:tcPr>
            <w:tcW w:w="1425" w:type="dxa"/>
          </w:tcPr>
          <w:p w:rsidR="007236B2" w:rsidRPr="00076215" w:rsidRDefault="007236B2" w:rsidP="00FA55BB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946" w:type="dxa"/>
          </w:tcPr>
          <w:p w:rsidR="007236B2" w:rsidRPr="00E044D8" w:rsidRDefault="007236B2" w:rsidP="00C065C1">
            <w:pPr>
              <w:jc w:val="center"/>
              <w:rPr>
                <w:color w:val="000000"/>
                <w:sz w:val="20"/>
                <w:szCs w:val="20"/>
              </w:rPr>
            </w:pPr>
            <w:r w:rsidRPr="00C065C1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7236B2" w:rsidRPr="00A85F3F" w:rsidTr="007236B2">
        <w:trPr>
          <w:trHeight w:val="301"/>
          <w:jc w:val="center"/>
        </w:trPr>
        <w:tc>
          <w:tcPr>
            <w:tcW w:w="1793" w:type="dxa"/>
          </w:tcPr>
          <w:p w:rsidR="007236B2" w:rsidRPr="00014158" w:rsidRDefault="007236B2" w:rsidP="00CA30DB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8-09-42. Аппарат на всю ногу</w:t>
            </w:r>
          </w:p>
        </w:tc>
        <w:tc>
          <w:tcPr>
            <w:tcW w:w="5670" w:type="dxa"/>
            <w:vAlign w:val="center"/>
          </w:tcPr>
          <w:p w:rsidR="007236B2" w:rsidRPr="00014158" w:rsidRDefault="007236B2" w:rsidP="00CA3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Аппарат должен изготавливаться методом вакуумной формовки по индивидуальному гипсовому слепку из термопластичных материалов с применением стальных или облегченных алюминиевых полуфабрикатов. В зависимости от показаний применяются свободные или замковые коленные шарниры. Голеностопные шарниры должны позволять регулировать объем и усилие движения в суставе. Конструкция ложемента стопы должна позволять использовать стандартную, а не специальную ортопедическую обувь. Крепление аппарата осуществляется с помощью застежек из контактной ленты. </w:t>
            </w:r>
          </w:p>
        </w:tc>
        <w:tc>
          <w:tcPr>
            <w:tcW w:w="1425" w:type="dxa"/>
          </w:tcPr>
          <w:p w:rsidR="007236B2" w:rsidRPr="00076215" w:rsidRDefault="007236B2" w:rsidP="0089730C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946" w:type="dxa"/>
          </w:tcPr>
          <w:p w:rsidR="007236B2" w:rsidRPr="00E044D8" w:rsidRDefault="007236B2" w:rsidP="00C065C1">
            <w:pPr>
              <w:jc w:val="center"/>
              <w:rPr>
                <w:color w:val="000000"/>
                <w:sz w:val="20"/>
                <w:szCs w:val="20"/>
              </w:rPr>
            </w:pPr>
            <w:r w:rsidRPr="00C065C1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7236B2" w:rsidRPr="00A85F3F" w:rsidTr="007236B2">
        <w:trPr>
          <w:trHeight w:val="301"/>
          <w:jc w:val="center"/>
        </w:trPr>
        <w:tc>
          <w:tcPr>
            <w:tcW w:w="1793" w:type="dxa"/>
          </w:tcPr>
          <w:p w:rsidR="007236B2" w:rsidRPr="00014158" w:rsidRDefault="007236B2" w:rsidP="00B35A29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8-09-42. Аппарат на всю ногу</w:t>
            </w:r>
          </w:p>
        </w:tc>
        <w:tc>
          <w:tcPr>
            <w:tcW w:w="5670" w:type="dxa"/>
            <w:vAlign w:val="center"/>
          </w:tcPr>
          <w:p w:rsidR="007236B2" w:rsidRPr="00014158" w:rsidRDefault="007236B2" w:rsidP="002A4C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Аппарат на всю ногу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должен 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>состо</w:t>
            </w:r>
            <w:r>
              <w:rPr>
                <w:rFonts w:eastAsia="Calibri"/>
                <w:sz w:val="22"/>
                <w:szCs w:val="22"/>
                <w:lang w:eastAsia="en-US"/>
              </w:rPr>
              <w:t>ять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 из башмачка, гильзы голени, гильзы бедра, шин с голеностопным, коленным шарнирами, полуколец, металлической стельки и индивидуальных креплений. Башмачок и гильзы голени и бедра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должны 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>выполнят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>ся из кожи шорно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едельной или юфти с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выклейкой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>блямовочной</w:t>
            </w:r>
            <w:proofErr w:type="spellEnd"/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. Гильзы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должны быть </w:t>
            </w:r>
            <w:proofErr w:type="spellStart"/>
            <w:r w:rsidRPr="002A4C81">
              <w:rPr>
                <w:rFonts w:eastAsia="Calibri"/>
                <w:sz w:val="22"/>
                <w:szCs w:val="22"/>
                <w:lang w:eastAsia="en-US"/>
              </w:rPr>
              <w:t>скелетированные</w:t>
            </w:r>
            <w:proofErr w:type="spellEnd"/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, с фигурными полукольцами. Аппарат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должен содержать 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металлические шины с замком или без замка в коленном шарнире. Шарниры в голеностопном сочленении с ограничением тыльного и подошвенного сгибания стопы. Изготовление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должно производиться 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по индивидуальной гипсовой колодке. </w:t>
            </w:r>
          </w:p>
        </w:tc>
        <w:tc>
          <w:tcPr>
            <w:tcW w:w="1425" w:type="dxa"/>
          </w:tcPr>
          <w:p w:rsidR="007236B2" w:rsidRPr="00076215" w:rsidRDefault="007236B2" w:rsidP="00B35A29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946" w:type="dxa"/>
          </w:tcPr>
          <w:p w:rsidR="007236B2" w:rsidRPr="00E044D8" w:rsidRDefault="007236B2" w:rsidP="00C065C1">
            <w:pPr>
              <w:jc w:val="center"/>
              <w:rPr>
                <w:color w:val="000000"/>
                <w:sz w:val="20"/>
                <w:szCs w:val="20"/>
              </w:rPr>
            </w:pPr>
            <w:r w:rsidRPr="00C065C1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7236B2" w:rsidRPr="00A85F3F" w:rsidTr="007236B2">
        <w:trPr>
          <w:trHeight w:val="301"/>
          <w:jc w:val="center"/>
        </w:trPr>
        <w:tc>
          <w:tcPr>
            <w:tcW w:w="1793" w:type="dxa"/>
          </w:tcPr>
          <w:p w:rsidR="007236B2" w:rsidRPr="00014158" w:rsidRDefault="007236B2" w:rsidP="00CA30DB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8-09-43. Аппарат на нижние конечности и туловище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ортез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0" w:type="dxa"/>
            <w:vAlign w:val="center"/>
          </w:tcPr>
          <w:p w:rsidR="007236B2" w:rsidRPr="00014158" w:rsidRDefault="007236B2" w:rsidP="00CA3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Аппарат должен изготавливаться методом вакуумной формовки по индивидуальному гипсовому слепку из термопластичных материалов с применением стальных или облегченных алюминиевых полуфабрикатов. В зависимости от показаний применяются свободные или замковые коленные шарниры. Голеностопные шарниры должны позволять регулировать объем и усилие движения в суставе. Конструкция ложемента стопы должна позволять использовать стандартную, а не специальную ортопедическую обувь. Крепление аппарата осуществляется с помощью застежек из </w:t>
            </w:r>
            <w:r w:rsidRPr="00014158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контактной ленты.</w:t>
            </w:r>
          </w:p>
        </w:tc>
        <w:tc>
          <w:tcPr>
            <w:tcW w:w="1425" w:type="dxa"/>
          </w:tcPr>
          <w:p w:rsidR="007236B2" w:rsidRPr="00076215" w:rsidRDefault="007236B2" w:rsidP="0089730C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Не менее 6</w:t>
            </w:r>
          </w:p>
        </w:tc>
        <w:tc>
          <w:tcPr>
            <w:tcW w:w="946" w:type="dxa"/>
          </w:tcPr>
          <w:p w:rsidR="007236B2" w:rsidRPr="00E044D8" w:rsidRDefault="007236B2" w:rsidP="00C065C1">
            <w:pPr>
              <w:jc w:val="center"/>
              <w:rPr>
                <w:color w:val="000000"/>
                <w:sz w:val="20"/>
                <w:szCs w:val="20"/>
              </w:rPr>
            </w:pPr>
            <w:r w:rsidRPr="00C065C1">
              <w:rPr>
                <w:color w:val="000000"/>
                <w:sz w:val="20"/>
                <w:szCs w:val="20"/>
              </w:rPr>
              <w:t>Шт.</w:t>
            </w:r>
          </w:p>
        </w:tc>
      </w:tr>
    </w:tbl>
    <w:p w:rsidR="00384875" w:rsidRDefault="00384875" w:rsidP="00202BDE">
      <w:pPr>
        <w:tabs>
          <w:tab w:val="left" w:pos="900"/>
        </w:tabs>
      </w:pPr>
    </w:p>
    <w:p w:rsidR="00384875" w:rsidRDefault="00384875" w:rsidP="00202BDE">
      <w:pPr>
        <w:tabs>
          <w:tab w:val="left" w:pos="900"/>
        </w:tabs>
      </w:pPr>
    </w:p>
    <w:p w:rsidR="00384875" w:rsidRDefault="00384875" w:rsidP="00202BDE">
      <w:pPr>
        <w:tabs>
          <w:tab w:val="left" w:pos="900"/>
        </w:tabs>
      </w:pPr>
      <w:bookmarkStart w:id="0" w:name="_GoBack"/>
      <w:bookmarkEnd w:id="0"/>
    </w:p>
    <w:sectPr w:rsidR="00384875" w:rsidSect="002A4C81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14158"/>
    <w:rsid w:val="00024E0B"/>
    <w:rsid w:val="00057196"/>
    <w:rsid w:val="000610EA"/>
    <w:rsid w:val="00061BE4"/>
    <w:rsid w:val="000A4947"/>
    <w:rsid w:val="000B6C55"/>
    <w:rsid w:val="000C2A5B"/>
    <w:rsid w:val="000C4446"/>
    <w:rsid w:val="000D0662"/>
    <w:rsid w:val="000D3D2F"/>
    <w:rsid w:val="00116469"/>
    <w:rsid w:val="001259FA"/>
    <w:rsid w:val="00136585"/>
    <w:rsid w:val="00171926"/>
    <w:rsid w:val="00177521"/>
    <w:rsid w:val="00181E12"/>
    <w:rsid w:val="001A2AF2"/>
    <w:rsid w:val="001B0EF7"/>
    <w:rsid w:val="001B267A"/>
    <w:rsid w:val="001D2797"/>
    <w:rsid w:val="00202BDE"/>
    <w:rsid w:val="00221C3C"/>
    <w:rsid w:val="00243336"/>
    <w:rsid w:val="002622DD"/>
    <w:rsid w:val="0028211E"/>
    <w:rsid w:val="002A3526"/>
    <w:rsid w:val="002A4C81"/>
    <w:rsid w:val="002C59E5"/>
    <w:rsid w:val="002D5428"/>
    <w:rsid w:val="002E292C"/>
    <w:rsid w:val="002E61C7"/>
    <w:rsid w:val="002F678F"/>
    <w:rsid w:val="00304253"/>
    <w:rsid w:val="00307CF7"/>
    <w:rsid w:val="00322671"/>
    <w:rsid w:val="00332761"/>
    <w:rsid w:val="0033359C"/>
    <w:rsid w:val="00353D3F"/>
    <w:rsid w:val="00384875"/>
    <w:rsid w:val="0038713C"/>
    <w:rsid w:val="003C4FF8"/>
    <w:rsid w:val="003E02DA"/>
    <w:rsid w:val="003E4FAB"/>
    <w:rsid w:val="00432C77"/>
    <w:rsid w:val="00445E60"/>
    <w:rsid w:val="004626BD"/>
    <w:rsid w:val="00466683"/>
    <w:rsid w:val="00467629"/>
    <w:rsid w:val="00467C9E"/>
    <w:rsid w:val="0049087E"/>
    <w:rsid w:val="004B43DF"/>
    <w:rsid w:val="004C71DC"/>
    <w:rsid w:val="004D3034"/>
    <w:rsid w:val="004F1E9D"/>
    <w:rsid w:val="00532EEA"/>
    <w:rsid w:val="005550FC"/>
    <w:rsid w:val="00561BD5"/>
    <w:rsid w:val="00571708"/>
    <w:rsid w:val="0057281A"/>
    <w:rsid w:val="005A092E"/>
    <w:rsid w:val="005B21C2"/>
    <w:rsid w:val="005F3E1A"/>
    <w:rsid w:val="0060233E"/>
    <w:rsid w:val="0062377C"/>
    <w:rsid w:val="00627DD9"/>
    <w:rsid w:val="00635EF2"/>
    <w:rsid w:val="00636A89"/>
    <w:rsid w:val="006434C7"/>
    <w:rsid w:val="00643FD1"/>
    <w:rsid w:val="00644F36"/>
    <w:rsid w:val="006646DB"/>
    <w:rsid w:val="00687A8A"/>
    <w:rsid w:val="00697F7E"/>
    <w:rsid w:val="006B724B"/>
    <w:rsid w:val="006D52A5"/>
    <w:rsid w:val="006F77E2"/>
    <w:rsid w:val="00713650"/>
    <w:rsid w:val="007236B2"/>
    <w:rsid w:val="00744284"/>
    <w:rsid w:val="00752719"/>
    <w:rsid w:val="007563A6"/>
    <w:rsid w:val="00773122"/>
    <w:rsid w:val="00781AF1"/>
    <w:rsid w:val="007830D4"/>
    <w:rsid w:val="0079189D"/>
    <w:rsid w:val="007A7392"/>
    <w:rsid w:val="007A74F9"/>
    <w:rsid w:val="007F3884"/>
    <w:rsid w:val="007F66E2"/>
    <w:rsid w:val="00800954"/>
    <w:rsid w:val="00804C53"/>
    <w:rsid w:val="00814CE5"/>
    <w:rsid w:val="00820022"/>
    <w:rsid w:val="00833085"/>
    <w:rsid w:val="00835790"/>
    <w:rsid w:val="00836D22"/>
    <w:rsid w:val="0085000F"/>
    <w:rsid w:val="0085186B"/>
    <w:rsid w:val="008958D3"/>
    <w:rsid w:val="0089730C"/>
    <w:rsid w:val="008A1E70"/>
    <w:rsid w:val="009557FF"/>
    <w:rsid w:val="009770CC"/>
    <w:rsid w:val="0098715C"/>
    <w:rsid w:val="00992013"/>
    <w:rsid w:val="009A2CAD"/>
    <w:rsid w:val="009A39B2"/>
    <w:rsid w:val="009E09D3"/>
    <w:rsid w:val="009E4C43"/>
    <w:rsid w:val="009F7AF6"/>
    <w:rsid w:val="00A33923"/>
    <w:rsid w:val="00A413C1"/>
    <w:rsid w:val="00A5679F"/>
    <w:rsid w:val="00A61ACB"/>
    <w:rsid w:val="00A70157"/>
    <w:rsid w:val="00A83954"/>
    <w:rsid w:val="00A901AE"/>
    <w:rsid w:val="00AC5CDB"/>
    <w:rsid w:val="00AD262A"/>
    <w:rsid w:val="00AF2518"/>
    <w:rsid w:val="00AF62B7"/>
    <w:rsid w:val="00AF668B"/>
    <w:rsid w:val="00B138EC"/>
    <w:rsid w:val="00B555C9"/>
    <w:rsid w:val="00B64BD6"/>
    <w:rsid w:val="00B82C61"/>
    <w:rsid w:val="00B84A91"/>
    <w:rsid w:val="00B860ED"/>
    <w:rsid w:val="00BA49A5"/>
    <w:rsid w:val="00BE269F"/>
    <w:rsid w:val="00BE5B8C"/>
    <w:rsid w:val="00BF21DA"/>
    <w:rsid w:val="00C063AD"/>
    <w:rsid w:val="00C065C1"/>
    <w:rsid w:val="00C224F4"/>
    <w:rsid w:val="00C25E23"/>
    <w:rsid w:val="00C30EBC"/>
    <w:rsid w:val="00C35D44"/>
    <w:rsid w:val="00C4375C"/>
    <w:rsid w:val="00C47F18"/>
    <w:rsid w:val="00C504E0"/>
    <w:rsid w:val="00C84A4C"/>
    <w:rsid w:val="00C94B6F"/>
    <w:rsid w:val="00CB0EFA"/>
    <w:rsid w:val="00CD088F"/>
    <w:rsid w:val="00CD4574"/>
    <w:rsid w:val="00CD6305"/>
    <w:rsid w:val="00CE11B6"/>
    <w:rsid w:val="00CE1D2A"/>
    <w:rsid w:val="00CE2337"/>
    <w:rsid w:val="00CE376F"/>
    <w:rsid w:val="00D019C7"/>
    <w:rsid w:val="00D020CB"/>
    <w:rsid w:val="00D04AE1"/>
    <w:rsid w:val="00D40186"/>
    <w:rsid w:val="00D43CDC"/>
    <w:rsid w:val="00D508F1"/>
    <w:rsid w:val="00D75EBD"/>
    <w:rsid w:val="00D80BAA"/>
    <w:rsid w:val="00D978FC"/>
    <w:rsid w:val="00DA5286"/>
    <w:rsid w:val="00DA5E62"/>
    <w:rsid w:val="00DC074E"/>
    <w:rsid w:val="00DC12EF"/>
    <w:rsid w:val="00DC2244"/>
    <w:rsid w:val="00DC54F6"/>
    <w:rsid w:val="00DC6445"/>
    <w:rsid w:val="00DD2366"/>
    <w:rsid w:val="00E24912"/>
    <w:rsid w:val="00E305F7"/>
    <w:rsid w:val="00E54D6D"/>
    <w:rsid w:val="00E85334"/>
    <w:rsid w:val="00E90EC4"/>
    <w:rsid w:val="00E91CF8"/>
    <w:rsid w:val="00E96B02"/>
    <w:rsid w:val="00EC75FF"/>
    <w:rsid w:val="00ED6E8F"/>
    <w:rsid w:val="00F1107D"/>
    <w:rsid w:val="00F3256D"/>
    <w:rsid w:val="00F44863"/>
    <w:rsid w:val="00F451FC"/>
    <w:rsid w:val="00F503C3"/>
    <w:rsid w:val="00F76C43"/>
    <w:rsid w:val="00F96482"/>
    <w:rsid w:val="00FB1E8B"/>
    <w:rsid w:val="00FD7ADF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10092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Княгиничев</cp:lastModifiedBy>
  <cp:revision>3</cp:revision>
  <cp:lastPrinted>2021-05-17T11:34:00Z</cp:lastPrinted>
  <dcterms:created xsi:type="dcterms:W3CDTF">2021-09-02T11:22:00Z</dcterms:created>
  <dcterms:modified xsi:type="dcterms:W3CDTF">2021-09-02T11:23:00Z</dcterms:modified>
</cp:coreProperties>
</file>