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5B" w:rsidRPr="00CB6BC7" w:rsidRDefault="008C4B1E" w:rsidP="00B7235B">
      <w:pPr>
        <w:pStyle w:val="a3"/>
        <w:keepNext/>
        <w:keepLines/>
        <w:spacing w:after="240"/>
        <w:rPr>
          <w:b w:val="0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ТЗ</w:t>
      </w:r>
    </w:p>
    <w:p w:rsidR="00B7235B" w:rsidRPr="00CB6BC7" w:rsidRDefault="00B7235B" w:rsidP="00B7235B">
      <w:pPr>
        <w:keepNext/>
        <w:keepLines/>
        <w:tabs>
          <w:tab w:val="left" w:pos="708"/>
        </w:tabs>
        <w:jc w:val="both"/>
        <w:rPr>
          <w:sz w:val="26"/>
          <w:szCs w:val="26"/>
        </w:rPr>
      </w:pPr>
    </w:p>
    <w:p w:rsidR="00B7235B" w:rsidRPr="005B5C9B" w:rsidRDefault="00B7235B" w:rsidP="00B7235B">
      <w:pPr>
        <w:keepNext/>
        <w:keepLines/>
        <w:tabs>
          <w:tab w:val="left" w:pos="0"/>
        </w:tabs>
        <w:spacing w:after="120"/>
        <w:ind w:right="-1"/>
        <w:rPr>
          <w:kern w:val="16"/>
        </w:rPr>
      </w:pPr>
      <w:r w:rsidRPr="002F7DBD">
        <w:rPr>
          <w:b/>
          <w:kern w:val="16"/>
          <w:sz w:val="22"/>
          <w:szCs w:val="22"/>
        </w:rPr>
        <w:t>Объект закупки:</w:t>
      </w:r>
      <w:r w:rsidRPr="002F7DBD">
        <w:rPr>
          <w:kern w:val="16"/>
          <w:sz w:val="22"/>
          <w:szCs w:val="22"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Поставка инвалидам телефонных устройств с функцией видеосвязи, навигации и с текстовым выходом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Поставка инвалидам телефонных устройств с функцией видеосвязи, навигации и с текстовым выходом </w:t>
      </w:r>
      <w:r>
        <w:rPr>
          <w:i/>
        </w:rPr>
        <w:fldChar w:fldCharType="end"/>
      </w:r>
    </w:p>
    <w:p w:rsidR="00B7235B" w:rsidRPr="002F7DBD" w:rsidRDefault="00B7235B" w:rsidP="00B7235B">
      <w:pPr>
        <w:keepNext/>
        <w:tabs>
          <w:tab w:val="left" w:pos="0"/>
        </w:tabs>
        <w:spacing w:after="120"/>
        <w:ind w:right="-1"/>
        <w:rPr>
          <w:sz w:val="22"/>
          <w:szCs w:val="22"/>
          <w:lang w:eastAsia="en-US"/>
        </w:rPr>
      </w:pPr>
      <w:r w:rsidRPr="002F7DBD">
        <w:rPr>
          <w:sz w:val="22"/>
          <w:szCs w:val="22"/>
          <w:lang w:eastAsia="en-US"/>
        </w:rPr>
        <w:t>Требования к условиям поставки:</w:t>
      </w:r>
    </w:p>
    <w:p w:rsidR="00B7235B" w:rsidRPr="002F7DBD" w:rsidRDefault="00B7235B" w:rsidP="00B7235B">
      <w:pPr>
        <w:keepNext/>
        <w:tabs>
          <w:tab w:val="left" w:pos="0"/>
        </w:tabs>
        <w:spacing w:after="80"/>
        <w:rPr>
          <w:sz w:val="22"/>
          <w:szCs w:val="22"/>
          <w:lang w:eastAsia="en-US"/>
        </w:rPr>
      </w:pPr>
      <w:r w:rsidRPr="002F7DBD">
        <w:rPr>
          <w:sz w:val="22"/>
          <w:szCs w:val="22"/>
          <w:lang w:eastAsia="en-US"/>
        </w:rPr>
        <w:t xml:space="preserve"> 1.1. Весь товар необходимого вида.</w:t>
      </w:r>
    </w:p>
    <w:p w:rsidR="00B7235B" w:rsidRPr="002F7DBD" w:rsidRDefault="00B7235B" w:rsidP="00B7235B">
      <w:pPr>
        <w:keepNext/>
        <w:tabs>
          <w:tab w:val="left" w:pos="0"/>
          <w:tab w:val="left" w:pos="1080"/>
        </w:tabs>
        <w:spacing w:after="80"/>
        <w:ind w:left="360"/>
        <w:rPr>
          <w:sz w:val="22"/>
          <w:szCs w:val="22"/>
          <w:lang w:eastAsia="en-US"/>
        </w:rPr>
      </w:pPr>
      <w:r w:rsidRPr="002F7DBD">
        <w:rPr>
          <w:sz w:val="22"/>
          <w:szCs w:val="22"/>
          <w:lang w:eastAsia="en-US"/>
        </w:rPr>
        <w:t xml:space="preserve"> 1.2. Весь товар новый, ранее не бывший в эксплуатации.</w:t>
      </w:r>
    </w:p>
    <w:p w:rsidR="00B7235B" w:rsidRPr="002F7DBD" w:rsidRDefault="00B7235B" w:rsidP="00B7235B">
      <w:pPr>
        <w:keepNext/>
        <w:tabs>
          <w:tab w:val="left" w:pos="0"/>
          <w:tab w:val="left" w:pos="1080"/>
        </w:tabs>
        <w:spacing w:after="80"/>
        <w:ind w:left="360"/>
        <w:rPr>
          <w:sz w:val="22"/>
          <w:szCs w:val="22"/>
          <w:lang w:eastAsia="en-US"/>
        </w:rPr>
      </w:pPr>
      <w:r w:rsidRPr="002F7DBD">
        <w:rPr>
          <w:sz w:val="22"/>
          <w:szCs w:val="22"/>
          <w:lang w:eastAsia="en-US"/>
        </w:rPr>
        <w:t xml:space="preserve"> 1.3.  Качество, маркировка и </w:t>
      </w:r>
      <w:proofErr w:type="gramStart"/>
      <w:r w:rsidRPr="002F7DBD">
        <w:rPr>
          <w:sz w:val="22"/>
          <w:szCs w:val="22"/>
          <w:lang w:eastAsia="en-US"/>
        </w:rPr>
        <w:t>комплектность  поставляемого</w:t>
      </w:r>
      <w:proofErr w:type="gramEnd"/>
      <w:r w:rsidRPr="002F7DBD">
        <w:rPr>
          <w:sz w:val="22"/>
          <w:szCs w:val="22"/>
          <w:lang w:eastAsia="en-US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B7235B" w:rsidRPr="002F7DBD" w:rsidRDefault="00B7235B" w:rsidP="00B7235B">
      <w:pPr>
        <w:keepNext/>
        <w:tabs>
          <w:tab w:val="left" w:pos="0"/>
        </w:tabs>
        <w:spacing w:after="80"/>
        <w:rPr>
          <w:sz w:val="22"/>
          <w:szCs w:val="22"/>
          <w:lang w:eastAsia="en-US"/>
        </w:rPr>
      </w:pPr>
      <w:r w:rsidRPr="002F7DBD">
        <w:rPr>
          <w:sz w:val="22"/>
          <w:szCs w:val="22"/>
          <w:lang w:eastAsia="en-US"/>
        </w:rPr>
        <w:t xml:space="preserve">        1.4. </w:t>
      </w:r>
      <w:proofErr w:type="gramStart"/>
      <w:r w:rsidRPr="002F7DBD">
        <w:rPr>
          <w:sz w:val="22"/>
          <w:szCs w:val="22"/>
          <w:lang w:eastAsia="en-US"/>
        </w:rPr>
        <w:t>Товар  изготовлен</w:t>
      </w:r>
      <w:proofErr w:type="gramEnd"/>
      <w:r w:rsidRPr="002F7DBD">
        <w:rPr>
          <w:sz w:val="22"/>
          <w:szCs w:val="22"/>
          <w:lang w:eastAsia="en-US"/>
        </w:rPr>
        <w:t xml:space="preserve">  промышленным способом.</w:t>
      </w:r>
    </w:p>
    <w:p w:rsidR="00B7235B" w:rsidRPr="002F7DBD" w:rsidRDefault="00B7235B" w:rsidP="00B7235B">
      <w:pPr>
        <w:pStyle w:val="a5"/>
        <w:keepNext/>
        <w:numPr>
          <w:ilvl w:val="0"/>
          <w:numId w:val="1"/>
        </w:numPr>
        <w:tabs>
          <w:tab w:val="left" w:pos="0"/>
        </w:tabs>
        <w:spacing w:after="80"/>
        <w:rPr>
          <w:szCs w:val="22"/>
        </w:rPr>
      </w:pPr>
      <w:r w:rsidRPr="002F7DBD">
        <w:rPr>
          <w:szCs w:val="22"/>
        </w:rPr>
        <w:t>Требования к документам, подтверждающим соответствие товара установленным требованиям:</w:t>
      </w:r>
    </w:p>
    <w:p w:rsidR="00B7235B" w:rsidRPr="002F7DBD" w:rsidRDefault="00B7235B" w:rsidP="00B7235B">
      <w:pPr>
        <w:keepNext/>
        <w:tabs>
          <w:tab w:val="left" w:pos="0"/>
        </w:tabs>
        <w:spacing w:after="80"/>
        <w:rPr>
          <w:sz w:val="22"/>
          <w:szCs w:val="22"/>
          <w:lang w:eastAsia="en-US"/>
        </w:rPr>
      </w:pPr>
      <w:r w:rsidRPr="002F7DBD">
        <w:rPr>
          <w:sz w:val="22"/>
          <w:szCs w:val="22"/>
          <w:lang w:eastAsia="en-US"/>
        </w:rPr>
        <w:t xml:space="preserve">        - соответствие ГОСТам, другим стандартам, принятым в данной области;</w:t>
      </w:r>
    </w:p>
    <w:p w:rsidR="00B7235B" w:rsidRPr="00262CED" w:rsidRDefault="00B7235B" w:rsidP="00B7235B">
      <w:pPr>
        <w:keepNext/>
        <w:tabs>
          <w:tab w:val="left" w:pos="0"/>
        </w:tabs>
      </w:pPr>
      <w:r>
        <w:t xml:space="preserve">  </w:t>
      </w:r>
      <w:r w:rsidRPr="00262CED">
        <w:t>3.  Документы, передаваемые вместе с товаром:</w:t>
      </w:r>
    </w:p>
    <w:p w:rsidR="00B7235B" w:rsidRPr="00262CED" w:rsidRDefault="00B7235B" w:rsidP="00B7235B">
      <w:pPr>
        <w:keepNext/>
        <w:keepLines/>
      </w:pPr>
      <w:r w:rsidRPr="00262CED">
        <w:t>-паспорт;</w:t>
      </w:r>
    </w:p>
    <w:p w:rsidR="00B7235B" w:rsidRPr="00262CED" w:rsidRDefault="00B7235B" w:rsidP="00B7235B">
      <w:pPr>
        <w:keepNext/>
        <w:tabs>
          <w:tab w:val="left" w:pos="0"/>
        </w:tabs>
      </w:pPr>
      <w:r w:rsidRPr="00262CED">
        <w:t>- гарантийный талон;</w:t>
      </w:r>
    </w:p>
    <w:p w:rsidR="00B7235B" w:rsidRPr="00262CED" w:rsidRDefault="00B7235B" w:rsidP="00B7235B">
      <w:pPr>
        <w:keepNext/>
        <w:widowControl w:val="0"/>
      </w:pPr>
      <w:r w:rsidRPr="00262CED">
        <w:t>- инструкци</w:t>
      </w:r>
      <w:r>
        <w:t>я</w:t>
      </w:r>
      <w:r w:rsidRPr="00262CED">
        <w:t xml:space="preserve"> по эксплуатации.</w:t>
      </w:r>
    </w:p>
    <w:p w:rsidR="00B7235B" w:rsidRPr="00262CED" w:rsidRDefault="00B7235B" w:rsidP="00B7235B">
      <w:pPr>
        <w:keepNext/>
        <w:tabs>
          <w:tab w:val="left" w:pos="0"/>
        </w:tabs>
        <w:autoSpaceDE w:val="0"/>
        <w:autoSpaceDN w:val="0"/>
        <w:adjustRightInd w:val="0"/>
      </w:pPr>
      <w:r w:rsidRPr="00262CED">
        <w:t xml:space="preserve">    4. Требования </w:t>
      </w:r>
      <w:proofErr w:type="gramStart"/>
      <w:r w:rsidRPr="00262CED">
        <w:t>к  количеству</w:t>
      </w:r>
      <w:proofErr w:type="gramEnd"/>
      <w:r w:rsidRPr="00262CED">
        <w:t xml:space="preserve"> поставляемого Товара</w:t>
      </w:r>
      <w:r w:rsidRPr="00262CED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13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130 шт.</w:t>
      </w:r>
      <w:r>
        <w:fldChar w:fldCharType="end"/>
      </w:r>
    </w:p>
    <w:p w:rsidR="00B7235B" w:rsidRPr="005B5C9B" w:rsidRDefault="00B7235B" w:rsidP="00B7235B">
      <w:pPr>
        <w:keepNext/>
        <w:tabs>
          <w:tab w:val="left" w:pos="0"/>
        </w:tabs>
        <w:autoSpaceDE w:val="0"/>
        <w:autoSpaceDN w:val="0"/>
        <w:adjustRightInd w:val="0"/>
      </w:pPr>
      <w:r w:rsidRPr="00262CED">
        <w:t xml:space="preserve">    5. Условия передачи определяются Заказчиком.</w:t>
      </w:r>
    </w:p>
    <w:p w:rsidR="00B7235B" w:rsidRPr="002F7DBD" w:rsidRDefault="00B7235B" w:rsidP="00B7235B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5953"/>
        <w:gridCol w:w="992"/>
      </w:tblGrid>
      <w:tr w:rsidR="00B7235B" w:rsidRPr="002F7DBD" w:rsidTr="00AF701B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B" w:rsidRPr="002F7DBD" w:rsidRDefault="00B7235B" w:rsidP="00AF701B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7DBD">
              <w:rPr>
                <w:b/>
                <w:bCs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B" w:rsidRPr="002F7DBD" w:rsidRDefault="00B7235B" w:rsidP="00AF701B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7DBD">
              <w:rPr>
                <w:b/>
                <w:bCs/>
                <w:sz w:val="20"/>
                <w:szCs w:val="20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B" w:rsidRPr="002F7DBD" w:rsidRDefault="00B7235B" w:rsidP="00AF701B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7DBD">
              <w:rPr>
                <w:b/>
                <w:bCs/>
                <w:sz w:val="20"/>
                <w:szCs w:val="20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B" w:rsidRPr="002F7DBD" w:rsidRDefault="00B7235B" w:rsidP="00AF701B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7DBD">
              <w:rPr>
                <w:b/>
                <w:bCs/>
                <w:sz w:val="20"/>
                <w:szCs w:val="20"/>
                <w:lang w:eastAsia="ar-SA"/>
              </w:rPr>
              <w:t>Количество</w:t>
            </w:r>
          </w:p>
          <w:p w:rsidR="00B7235B" w:rsidRPr="002F7DBD" w:rsidRDefault="00B7235B" w:rsidP="00AF701B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7DBD">
              <w:rPr>
                <w:b/>
                <w:bCs/>
                <w:sz w:val="20"/>
                <w:szCs w:val="20"/>
                <w:lang w:eastAsia="ar-SA"/>
              </w:rPr>
              <w:t>Товара</w:t>
            </w:r>
            <w:r>
              <w:rPr>
                <w:b/>
                <w:bCs/>
                <w:sz w:val="20"/>
                <w:szCs w:val="20"/>
                <w:lang w:eastAsia="ar-SA"/>
              </w:rPr>
              <w:t>, шт.</w:t>
            </w:r>
          </w:p>
        </w:tc>
      </w:tr>
      <w:tr w:rsidR="00B7235B" w:rsidRPr="002F7DBD" w:rsidTr="00AF701B">
        <w:trPr>
          <w:trHeight w:val="13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B" w:rsidRDefault="00B7235B" w:rsidP="00AF701B">
            <w:p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 w:rsidRPr="0096045D">
              <w:rPr>
                <w:color w:val="000000"/>
                <w:sz w:val="20"/>
                <w:szCs w:val="20"/>
              </w:rPr>
              <w:t>01.28.19.01.01</w:t>
            </w:r>
            <w:r>
              <w:rPr>
                <w:color w:val="000000"/>
                <w:sz w:val="20"/>
                <w:szCs w:val="20"/>
              </w:rPr>
              <w:t xml:space="preserve">.02 </w:t>
            </w:r>
          </w:p>
          <w:p w:rsidR="00B7235B" w:rsidRDefault="00B7235B" w:rsidP="00AF701B">
            <w:pPr>
              <w:tabs>
                <w:tab w:val="left" w:pos="708"/>
              </w:tabs>
              <w:jc w:val="center"/>
              <w:rPr>
                <w:b/>
              </w:rPr>
            </w:pPr>
            <w:r w:rsidRPr="005B5C9B">
              <w:t>Телефонное устройство с функцией видеосвязи, навигации и с текстовым выходом</w:t>
            </w:r>
          </w:p>
          <w:p w:rsidR="00B7235B" w:rsidRPr="002F7DBD" w:rsidRDefault="00B7235B" w:rsidP="00AF701B">
            <w:pPr>
              <w:keepNext/>
              <w:keepLines/>
              <w:tabs>
                <w:tab w:val="left" w:pos="708"/>
              </w:tabs>
              <w:spacing w:after="8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B" w:rsidRPr="002F7DBD" w:rsidRDefault="00B7235B" w:rsidP="00AF701B">
            <w:pPr>
              <w:keepNext/>
              <w:keepLines/>
              <w:suppressLineNumbers/>
              <w:suppressAutoHyphens/>
              <w:snapToGrid w:val="0"/>
              <w:spacing w:after="8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3"/>
              <w:gridCol w:w="1842"/>
              <w:gridCol w:w="1042"/>
            </w:tblGrid>
            <w:tr w:rsidR="00B7235B" w:rsidRPr="00D50074" w:rsidTr="00AF701B">
              <w:tc>
                <w:tcPr>
                  <w:tcW w:w="4765" w:type="dxa"/>
                  <w:gridSpan w:val="2"/>
                  <w:shd w:val="clear" w:color="auto" w:fill="auto"/>
                </w:tcPr>
                <w:p w:rsidR="00B7235B" w:rsidRPr="00D50074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</w:pPr>
                  <w:r>
                    <w:t>Т</w:t>
                  </w:r>
                  <w:r w:rsidRPr="00D50074">
                    <w:t xml:space="preserve">ехнические характеристики 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B7235B" w:rsidRPr="00D50074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</w:pPr>
                  <w:r w:rsidRPr="00D50074">
                    <w:t>Примечание</w:t>
                  </w: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Тип корпуса классический (моноблок)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Цельный корпус, отдельные функциональные части которого не могут смещаться относительно друг друга</w:t>
                  </w:r>
                </w:p>
              </w:tc>
              <w:tc>
                <w:tcPr>
                  <w:tcW w:w="1042" w:type="dxa"/>
                  <w:vMerge w:val="restart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rFonts w:eastAsia="Calibri"/>
                      <w:iCs/>
                      <w:sz w:val="20"/>
                      <w:szCs w:val="20"/>
                    </w:rPr>
                    <w:t>значения показателей, которые не могут изменяться</w:t>
                  </w: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Стандарт применения GSM 900/1800/1900 МГц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Наличие 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Поддержка стандарта 4G/LTE интернет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 </w:t>
                  </w:r>
                  <w:r w:rsidRPr="0059786F">
                    <w:rPr>
                      <w:sz w:val="20"/>
                      <w:szCs w:val="20"/>
                      <w:lang w:val="en-US"/>
                    </w:rPr>
                    <w:t>Wi-Fi</w:t>
                  </w:r>
                  <w:r w:rsidRPr="0059786F">
                    <w:rPr>
                      <w:sz w:val="20"/>
                      <w:szCs w:val="20"/>
                    </w:rPr>
                    <w:t xml:space="preserve"> точка доступа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Возможность поддержки программного обеспечения, позволяющих использовать функцию удаленной видеосвязи с переводчиком русского жестового языка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  <w:lang w:val="en-US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Голосовое управление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Распознавание речи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Русский синтезатор речи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Клавиатура с алфавитом на русском языке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Наличие 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Система позиционирования и навигации:</w:t>
                  </w:r>
                </w:p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GPS/</w:t>
                  </w:r>
                  <w:proofErr w:type="spellStart"/>
                  <w:r w:rsidRPr="0059786F">
                    <w:rPr>
                      <w:sz w:val="20"/>
                      <w:szCs w:val="20"/>
                    </w:rPr>
                    <w:t>Глонасс</w:t>
                  </w:r>
                  <w:proofErr w:type="spellEnd"/>
                  <w:r w:rsidRPr="0059786F">
                    <w:rPr>
                      <w:sz w:val="20"/>
                      <w:szCs w:val="20"/>
                    </w:rPr>
                    <w:t>-приемник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Наличие 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lastRenderedPageBreak/>
                    <w:t>Наличие автофокуса</w:t>
                  </w:r>
                </w:p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фотокамеры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 встроенной вспышки фотокамеры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  <w:vAlign w:val="center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Датчик приближения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  <w:vAlign w:val="center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Автоматическая ориентация изображения (акселерометр)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Виброзвонок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Наличие 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Возможность поддержки работы с различными операторами сотовой связи (по выбору пользователя)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Зарядное устройство для заряда аккумулятора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Диагональ дисплея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Не менее 4,8 дюйма</w:t>
                  </w:r>
                </w:p>
              </w:tc>
              <w:tc>
                <w:tcPr>
                  <w:tcW w:w="1042" w:type="dxa"/>
                  <w:vMerge w:val="restart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минимальные значения показателей</w:t>
                  </w: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Количество ядер процессора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Не менее 4 ядер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Объем оперативной памяти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Не менее 2 Гб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Объем встроенной памяти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Не менее 16 Гб</w:t>
                  </w:r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Фотокамера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Не менее </w:t>
                  </w:r>
                  <w:proofErr w:type="gramStart"/>
                  <w:r w:rsidRPr="0059786F">
                    <w:rPr>
                      <w:sz w:val="20"/>
                      <w:szCs w:val="20"/>
                    </w:rPr>
                    <w:t xml:space="preserve">8  </w:t>
                  </w:r>
                  <w:proofErr w:type="spellStart"/>
                  <w:r w:rsidRPr="0059786F">
                    <w:rPr>
                      <w:sz w:val="20"/>
                      <w:szCs w:val="20"/>
                    </w:rPr>
                    <w:t>Мпикс</w:t>
                  </w:r>
                  <w:proofErr w:type="spellEnd"/>
                  <w:proofErr w:type="gramEnd"/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>Фронтальная камера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Не менее 3 </w:t>
                  </w:r>
                  <w:proofErr w:type="spellStart"/>
                  <w:r w:rsidRPr="0059786F">
                    <w:rPr>
                      <w:sz w:val="20"/>
                      <w:szCs w:val="20"/>
                    </w:rPr>
                    <w:t>Мпикс</w:t>
                  </w:r>
                  <w:proofErr w:type="spellEnd"/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c>
                <w:tcPr>
                  <w:tcW w:w="2923" w:type="dxa"/>
                  <w:shd w:val="clear" w:color="auto" w:fill="auto"/>
                  <w:vAlign w:val="center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Ёмкость аккумуляторной батареи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Не менее 3000 </w:t>
                  </w:r>
                  <w:proofErr w:type="spellStart"/>
                  <w:r w:rsidRPr="0059786F">
                    <w:rPr>
                      <w:sz w:val="20"/>
                      <w:szCs w:val="20"/>
                    </w:rPr>
                    <w:t>mAh</w:t>
                  </w:r>
                  <w:proofErr w:type="spellEnd"/>
                </w:p>
              </w:tc>
              <w:tc>
                <w:tcPr>
                  <w:tcW w:w="1042" w:type="dxa"/>
                  <w:vMerge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b/>
                    </w:rPr>
                  </w:pPr>
                </w:p>
              </w:tc>
            </w:tr>
            <w:tr w:rsidR="00B7235B" w:rsidRPr="0059786F" w:rsidTr="00AF701B">
              <w:trPr>
                <w:trHeight w:val="972"/>
              </w:trPr>
              <w:tc>
                <w:tcPr>
                  <w:tcW w:w="2923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</w:rPr>
                    <w:t xml:space="preserve">Сенсорный экран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  <w:lang w:val="en-US"/>
                    </w:rPr>
                  </w:pPr>
                  <w:r w:rsidRPr="0059786F">
                    <w:rPr>
                      <w:sz w:val="20"/>
                      <w:szCs w:val="20"/>
                      <w:lang w:val="en-US"/>
                    </w:rPr>
                    <w:t xml:space="preserve">IPS </w:t>
                  </w:r>
                  <w:r w:rsidRPr="0059786F">
                    <w:rPr>
                      <w:sz w:val="20"/>
                      <w:szCs w:val="20"/>
                    </w:rPr>
                    <w:t>или</w:t>
                  </w:r>
                  <w:r w:rsidRPr="0059786F">
                    <w:rPr>
                      <w:sz w:val="20"/>
                      <w:szCs w:val="20"/>
                      <w:lang w:val="en-US"/>
                    </w:rPr>
                    <w:t xml:space="preserve"> Super IPS+ </w:t>
                  </w:r>
                  <w:r w:rsidRPr="0059786F">
                    <w:rPr>
                      <w:sz w:val="20"/>
                      <w:szCs w:val="20"/>
                    </w:rPr>
                    <w:t>или</w:t>
                  </w:r>
                  <w:r w:rsidRPr="0059786F">
                    <w:rPr>
                      <w:sz w:val="20"/>
                      <w:szCs w:val="20"/>
                      <w:lang w:val="en-US"/>
                    </w:rPr>
                    <w:t xml:space="preserve"> HD Super AMOLED </w:t>
                  </w:r>
                  <w:r w:rsidRPr="0059786F">
                    <w:rPr>
                      <w:sz w:val="20"/>
                      <w:szCs w:val="20"/>
                    </w:rPr>
                    <w:t>или</w:t>
                  </w:r>
                  <w:r w:rsidRPr="0059786F">
                    <w:rPr>
                      <w:sz w:val="20"/>
                      <w:szCs w:val="20"/>
                      <w:lang w:val="en-US"/>
                    </w:rPr>
                    <w:t xml:space="preserve"> TFT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sz w:val="20"/>
                      <w:szCs w:val="20"/>
                      <w:lang w:val="en-US"/>
                    </w:rPr>
                  </w:pPr>
                  <w:r w:rsidRPr="0059786F">
                    <w:rPr>
                      <w:sz w:val="20"/>
                      <w:szCs w:val="20"/>
                    </w:rPr>
                    <w:t>требуется указать конкретный показатель</w:t>
                  </w:r>
                </w:p>
              </w:tc>
            </w:tr>
            <w:tr w:rsidR="00B7235B" w:rsidRPr="0059786F" w:rsidTr="00AF701B">
              <w:tc>
                <w:tcPr>
                  <w:tcW w:w="5807" w:type="dxa"/>
                  <w:gridSpan w:val="3"/>
                  <w:shd w:val="clear" w:color="auto" w:fill="auto"/>
                </w:tcPr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suppressAutoHyphens/>
                    <w:spacing w:line="278" w:lineRule="exact"/>
                    <w:suppressOverlap/>
                    <w:rPr>
                      <w:sz w:val="20"/>
                      <w:szCs w:val="20"/>
                      <w:lang w:eastAsia="ar-SA"/>
                    </w:rPr>
                  </w:pPr>
                  <w:r w:rsidRPr="0059786F">
                    <w:rPr>
                      <w:sz w:val="20"/>
                      <w:szCs w:val="20"/>
                      <w:lang w:eastAsia="ar-SA"/>
                    </w:rPr>
                    <w:t>Устройства должны отвечать требованиям к безопасности товара в соответствии с техническими регламентами Таможенного союза:</w:t>
                  </w:r>
                </w:p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suppressAutoHyphens/>
                    <w:spacing w:line="278" w:lineRule="exact"/>
                    <w:ind w:firstLine="279"/>
                    <w:suppressOverlap/>
                    <w:rPr>
                      <w:sz w:val="20"/>
                      <w:szCs w:val="20"/>
                      <w:lang w:eastAsia="ar-SA"/>
                    </w:rPr>
                  </w:pPr>
                  <w:r w:rsidRPr="0059786F">
                    <w:rPr>
                      <w:sz w:val="20"/>
                      <w:szCs w:val="20"/>
                      <w:lang w:eastAsia="ar-SA"/>
                    </w:rPr>
                    <w:t>- ТР ТС 004/2011 «О безопасности низковольтного оборудования»;</w:t>
                  </w:r>
                </w:p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suppressAutoHyphens/>
                    <w:spacing w:line="278" w:lineRule="exact"/>
                    <w:ind w:firstLine="279"/>
                    <w:suppressOverlap/>
                    <w:rPr>
                      <w:sz w:val="20"/>
                      <w:szCs w:val="20"/>
                      <w:lang w:eastAsia="ar-SA"/>
                    </w:rPr>
                  </w:pPr>
                  <w:r w:rsidRPr="0059786F">
                    <w:rPr>
                      <w:sz w:val="20"/>
                      <w:szCs w:val="20"/>
                      <w:lang w:eastAsia="ar-SA"/>
                    </w:rPr>
                    <w:t>- ТР ТС 020/2011 «Электромагнитная совместимость технических средств».</w:t>
                  </w:r>
                </w:p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suppressAutoHyphens/>
                    <w:spacing w:line="278" w:lineRule="exact"/>
                    <w:ind w:firstLine="279"/>
                    <w:suppressOverlap/>
                    <w:rPr>
                      <w:sz w:val="20"/>
                      <w:szCs w:val="20"/>
                      <w:lang w:eastAsia="ar-SA"/>
                    </w:rPr>
                  </w:pPr>
                </w:p>
                <w:p w:rsidR="00B7235B" w:rsidRPr="0059786F" w:rsidRDefault="00B7235B" w:rsidP="00AF701B">
                  <w:pPr>
                    <w:framePr w:hSpace="180" w:wrap="around" w:vAnchor="text" w:hAnchor="text" w:xAlign="center" w:y="1"/>
                    <w:tabs>
                      <w:tab w:val="left" w:pos="708"/>
                    </w:tabs>
                    <w:suppressOverlap/>
                    <w:rPr>
                      <w:sz w:val="20"/>
                      <w:szCs w:val="20"/>
                    </w:rPr>
                  </w:pPr>
                  <w:r w:rsidRPr="0059786F">
                    <w:rPr>
                      <w:sz w:val="20"/>
                      <w:szCs w:val="20"/>
                      <w:lang w:eastAsia="ar-SA"/>
                    </w:rPr>
      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      </w:r>
                </w:p>
              </w:tc>
            </w:tr>
          </w:tbl>
          <w:p w:rsidR="00B7235B" w:rsidRPr="002F7DBD" w:rsidRDefault="00B7235B" w:rsidP="00AF701B">
            <w:pPr>
              <w:keepNext/>
              <w:shd w:val="clear" w:color="auto" w:fill="FFFFFF"/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5B" w:rsidRPr="002F7DBD" w:rsidRDefault="00B7235B" w:rsidP="00AF701B">
            <w:pPr>
              <w:keepNext/>
              <w:keepLines/>
              <w:autoSpaceDN w:val="0"/>
              <w:adjustRightInd w:val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lastRenderedPageBreak/>
              <w:t>130</w:t>
            </w:r>
          </w:p>
        </w:tc>
      </w:tr>
      <w:tr w:rsidR="00B7235B" w:rsidRPr="002F7DBD" w:rsidTr="00AF701B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B" w:rsidRPr="002F7DBD" w:rsidRDefault="00B7235B" w:rsidP="00AF701B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22"/>
                <w:szCs w:val="22"/>
              </w:rPr>
            </w:pPr>
            <w:r w:rsidRPr="002F7DBD">
              <w:rPr>
                <w:kern w:val="16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B" w:rsidRPr="002F7DBD" w:rsidRDefault="00B7235B" w:rsidP="00AF701B">
            <w:pPr>
              <w:keepNext/>
              <w:keepLines/>
              <w:rPr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B" w:rsidRPr="002F7DBD" w:rsidRDefault="00B7235B" w:rsidP="00AF701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5B" w:rsidRPr="002F7DBD" w:rsidRDefault="00B7235B" w:rsidP="00AF701B">
            <w:pPr>
              <w:keepNext/>
              <w:keepLines/>
              <w:autoSpaceDN w:val="0"/>
              <w:adjustRightInd w:val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130</w:t>
            </w:r>
          </w:p>
        </w:tc>
      </w:tr>
    </w:tbl>
    <w:p w:rsidR="00B7235B" w:rsidRDefault="00B7235B" w:rsidP="00B7235B">
      <w:pPr>
        <w:keepNext/>
        <w:keepLines/>
        <w:tabs>
          <w:tab w:val="left" w:pos="708"/>
        </w:tabs>
        <w:spacing w:after="80"/>
        <w:jc w:val="both"/>
        <w:rPr>
          <w:b/>
          <w:color w:val="000000"/>
        </w:rPr>
      </w:pPr>
      <w:r w:rsidRPr="004D527D">
        <w:rPr>
          <w:b/>
          <w:color w:val="000000"/>
        </w:rPr>
        <w:t>Участник закупки указывает в первой части заявки наименование страны происхождения товара, конкретные показатели товара, попадающие в ди</w:t>
      </w:r>
      <w:r>
        <w:rPr>
          <w:b/>
          <w:color w:val="000000"/>
        </w:rPr>
        <w:t>апазон, установленный в Таблице</w:t>
      </w:r>
      <w:r w:rsidRPr="004D527D">
        <w:rPr>
          <w:b/>
          <w:color w:val="000000"/>
        </w:rPr>
        <w:t>, и указание на товарный знак (при наличии)</w:t>
      </w:r>
    </w:p>
    <w:p w:rsidR="00B7235B" w:rsidRDefault="00B7235B" w:rsidP="00B7235B">
      <w:pPr>
        <w:keepNext/>
        <w:keepLines/>
        <w:tabs>
          <w:tab w:val="left" w:pos="708"/>
        </w:tabs>
        <w:spacing w:after="80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B7235B" w:rsidRDefault="00B7235B" w:rsidP="00B7235B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053154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 w:rsidRPr="00053154">
        <w:rPr>
          <w:rFonts w:eastAsia="Arial Unicode MS"/>
          <w:kern w:val="1"/>
          <w:lang w:eastAsia="hi-IN" w:bidi="hi-IN"/>
        </w:rPr>
        <w:t>Минтруда  России</w:t>
      </w:r>
      <w:proofErr w:type="gramEnd"/>
      <w:r w:rsidRPr="00053154">
        <w:rPr>
          <w:rFonts w:eastAsia="Arial Unicode MS"/>
          <w:kern w:val="1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B7235B" w:rsidRPr="00053154" w:rsidRDefault="00B7235B" w:rsidP="00B7235B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</w:p>
    <w:p w:rsidR="00B7235B" w:rsidRPr="00642367" w:rsidRDefault="00B7235B" w:rsidP="00B7235B">
      <w:pPr>
        <w:keepNext/>
        <w:keepLines/>
        <w:ind w:firstLine="709"/>
        <w:jc w:val="center"/>
        <w:rPr>
          <w:b/>
        </w:rPr>
      </w:pPr>
      <w:r w:rsidRPr="00642367">
        <w:rPr>
          <w:b/>
        </w:rPr>
        <w:t>Требования к функциональным характеристикам.</w:t>
      </w:r>
    </w:p>
    <w:p w:rsidR="00B7235B" w:rsidRPr="001E4FC6" w:rsidRDefault="00B7235B" w:rsidP="00B7235B">
      <w:pPr>
        <w:tabs>
          <w:tab w:val="left" w:pos="708"/>
        </w:tabs>
        <w:jc w:val="both"/>
        <w:rPr>
          <w:color w:val="000000"/>
        </w:rPr>
      </w:pPr>
      <w:r>
        <w:rPr>
          <w:b/>
        </w:rPr>
        <w:tab/>
      </w:r>
      <w:r w:rsidRPr="001E4FC6">
        <w:t>Телефонное устройство с функцией видеосвязи, навигации и с текстовым выходом</w:t>
      </w:r>
      <w:r w:rsidRPr="001E4FC6">
        <w:rPr>
          <w:color w:val="000000"/>
        </w:rPr>
        <w:t xml:space="preserve">, аппарат телефонный мобильный, предназначен для восстановления способности инвалида </w:t>
      </w:r>
      <w:r w:rsidRPr="001E4FC6">
        <w:rPr>
          <w:color w:val="000000"/>
        </w:rPr>
        <w:lastRenderedPageBreak/>
        <w:t>к общению, ориентации при наличии заболеваний, последствий травм органа слуха, предназначено для компенсации ограничений жизнедеятельности.</w:t>
      </w:r>
    </w:p>
    <w:p w:rsidR="00B7235B" w:rsidRPr="00642367" w:rsidRDefault="00B7235B" w:rsidP="00B7235B">
      <w:pPr>
        <w:keepNext/>
        <w:ind w:firstLine="567"/>
        <w:jc w:val="both"/>
        <w:rPr>
          <w:color w:val="000000"/>
        </w:rPr>
      </w:pPr>
    </w:p>
    <w:p w:rsidR="00B7235B" w:rsidRPr="00642367" w:rsidRDefault="00B7235B" w:rsidP="00B7235B">
      <w:pPr>
        <w:keepNext/>
        <w:keepLines/>
        <w:widowControl w:val="0"/>
        <w:ind w:firstLine="709"/>
        <w:jc w:val="center"/>
        <w:rPr>
          <w:b/>
        </w:rPr>
      </w:pPr>
      <w:r w:rsidRPr="00642367">
        <w:rPr>
          <w:b/>
        </w:rPr>
        <w:t xml:space="preserve">Требования к качеству </w:t>
      </w:r>
    </w:p>
    <w:p w:rsidR="00B7235B" w:rsidRPr="00642367" w:rsidRDefault="00B7235B" w:rsidP="00B7235B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42367">
        <w:rPr>
          <w:rFonts w:eastAsia="Calibri"/>
        </w:rPr>
        <w:t>Материалы, применяемые для изготовления Товара,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компонентов. Товар отвечает требованиям безопасности для пользователя, а также для окружающих предметов при эксплуатации и техническом обслуживании. Поставляемый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</w:t>
      </w:r>
    </w:p>
    <w:p w:rsidR="00B7235B" w:rsidRDefault="00B7235B" w:rsidP="00B7235B">
      <w:pPr>
        <w:keepNext/>
        <w:autoSpaceDE w:val="0"/>
        <w:autoSpaceDN w:val="0"/>
        <w:adjustRightInd w:val="0"/>
        <w:ind w:hanging="21"/>
        <w:jc w:val="both"/>
        <w:rPr>
          <w:b/>
        </w:rPr>
      </w:pPr>
    </w:p>
    <w:p w:rsidR="00B7235B" w:rsidRPr="00642367" w:rsidRDefault="00B7235B" w:rsidP="00B7235B">
      <w:pPr>
        <w:keepNext/>
        <w:autoSpaceDE w:val="0"/>
        <w:autoSpaceDN w:val="0"/>
        <w:adjustRightInd w:val="0"/>
        <w:ind w:hanging="21"/>
        <w:jc w:val="center"/>
        <w:rPr>
          <w:b/>
        </w:rPr>
      </w:pPr>
      <w:r w:rsidRPr="00642367">
        <w:rPr>
          <w:b/>
        </w:rPr>
        <w:t>Требования к эксплуатационным характеристикам, безопасности, экологической безопасности</w:t>
      </w:r>
    </w:p>
    <w:p w:rsidR="00B7235B" w:rsidRPr="00642367" w:rsidRDefault="00B7235B" w:rsidP="00B7235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642367">
        <w:rPr>
          <w:rFonts w:eastAsia="Calibri"/>
        </w:rPr>
        <w:t xml:space="preserve">При использовании Товара по назначению не создается угрозы для </w:t>
      </w:r>
      <w:r w:rsidRPr="00642367">
        <w:rPr>
          <w:rFonts w:eastAsia="Calibri"/>
          <w:bCs/>
        </w:rPr>
        <w:t>жизни и здоровья потребителя, окружающей среды, а также использование Товара не причиняет вред имуществу потребителя при его эксплуатации.</w:t>
      </w:r>
      <w:r w:rsidRPr="00642367">
        <w:rPr>
          <w:rFonts w:eastAsia="Calibri"/>
          <w:b/>
        </w:rPr>
        <w:t xml:space="preserve">  </w:t>
      </w:r>
      <w:r w:rsidRPr="00642367">
        <w:rPr>
          <w:rFonts w:eastAsia="Calibri"/>
        </w:rPr>
        <w:t>Телефонные устройства с текстовым выходом, аппараты телефонные мобильные устойчивы к помехоустойчивости электронных реабилитационных средств информатики, сигнализации и связи.</w:t>
      </w:r>
      <w:r w:rsidRPr="00642367">
        <w:rPr>
          <w:rFonts w:eastAsia="Calibri"/>
          <w:b/>
        </w:rPr>
        <w:t xml:space="preserve">   </w:t>
      </w:r>
    </w:p>
    <w:p w:rsidR="00B7235B" w:rsidRPr="00642367" w:rsidRDefault="00B7235B" w:rsidP="00B7235B">
      <w:pPr>
        <w:keepNext/>
        <w:autoSpaceDE w:val="0"/>
        <w:autoSpaceDN w:val="0"/>
        <w:adjustRightInd w:val="0"/>
        <w:jc w:val="both"/>
        <w:rPr>
          <w:rFonts w:eastAsia="Calibri"/>
          <w:b/>
        </w:rPr>
      </w:pPr>
    </w:p>
    <w:p w:rsidR="00B7235B" w:rsidRPr="003E6B98" w:rsidRDefault="00B7235B" w:rsidP="00B7235B">
      <w:pPr>
        <w:keepNext/>
        <w:autoSpaceDE w:val="0"/>
        <w:autoSpaceDN w:val="0"/>
        <w:adjustRightInd w:val="0"/>
        <w:jc w:val="center"/>
        <w:rPr>
          <w:rFonts w:eastAsia="Calibri"/>
          <w:b/>
        </w:rPr>
      </w:pPr>
      <w:r w:rsidRPr="00642367">
        <w:rPr>
          <w:rFonts w:eastAsia="Calibri"/>
          <w:b/>
        </w:rPr>
        <w:t>Требования к размерам, упаковке, отгрузке товара</w:t>
      </w:r>
    </w:p>
    <w:p w:rsidR="00B7235B" w:rsidRPr="00642367" w:rsidRDefault="00B7235B" w:rsidP="00B7235B">
      <w:pPr>
        <w:keepNext/>
        <w:autoSpaceDE w:val="0"/>
        <w:autoSpaceDN w:val="0"/>
        <w:adjustRightInd w:val="0"/>
        <w:jc w:val="both"/>
        <w:rPr>
          <w:rFonts w:eastAsia="Calibri"/>
        </w:rPr>
      </w:pPr>
      <w:r w:rsidRPr="00642367">
        <w:rPr>
          <w:rFonts w:eastAsia="Calibri"/>
        </w:rPr>
        <w:t>Хранение осуществляется в соответствии с требованиями, предъявляемыми к данной категории изделий.</w:t>
      </w:r>
    </w:p>
    <w:p w:rsidR="00B7235B" w:rsidRPr="00642367" w:rsidRDefault="00B7235B" w:rsidP="00B7235B">
      <w:pPr>
        <w:keepNext/>
        <w:autoSpaceDE w:val="0"/>
        <w:autoSpaceDN w:val="0"/>
        <w:adjustRightInd w:val="0"/>
        <w:jc w:val="both"/>
        <w:rPr>
          <w:rFonts w:eastAsia="Calibri"/>
        </w:rPr>
      </w:pPr>
      <w:r w:rsidRPr="00642367">
        <w:rPr>
          <w:rFonts w:eastAsia="Calibri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7235B" w:rsidRPr="00642367" w:rsidRDefault="00B7235B" w:rsidP="00B7235B">
      <w:pPr>
        <w:keepNext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642367">
        <w:rPr>
          <w:rFonts w:eastAsia="Calibri"/>
        </w:rPr>
        <w:t>Упаковка  обеспечивает</w:t>
      </w:r>
      <w:proofErr w:type="gramEnd"/>
      <w:r w:rsidRPr="00642367">
        <w:rPr>
          <w:rFonts w:eastAsia="Calibri"/>
        </w:rPr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7235B" w:rsidRDefault="00B7235B" w:rsidP="00B7235B">
      <w:pPr>
        <w:keepNext/>
        <w:autoSpaceDE w:val="0"/>
        <w:autoSpaceDN w:val="0"/>
        <w:adjustRightInd w:val="0"/>
        <w:jc w:val="both"/>
        <w:rPr>
          <w:rFonts w:eastAsia="Calibri"/>
        </w:rPr>
      </w:pPr>
      <w:r w:rsidRPr="00642367">
        <w:rPr>
          <w:rFonts w:eastAsia="Calibri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D55BB7" w:rsidRDefault="00D55BB7" w:rsidP="00B7235B">
      <w:pPr>
        <w:keepNext/>
        <w:autoSpaceDE w:val="0"/>
        <w:autoSpaceDN w:val="0"/>
        <w:adjustRightInd w:val="0"/>
        <w:jc w:val="both"/>
        <w:rPr>
          <w:rFonts w:eastAsia="Calibri"/>
        </w:rPr>
      </w:pPr>
    </w:p>
    <w:p w:rsidR="00D55BB7" w:rsidRDefault="00D55BB7" w:rsidP="00B7235B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Сроки поставки товара или завершения работы либо график оказания услуг:</w:t>
      </w:r>
      <w:r w:rsidRPr="00D55BB7">
        <w:t xml:space="preserve"> </w:t>
      </w:r>
      <w:r w:rsidRPr="00D55BB7">
        <w:rPr>
          <w:rFonts w:ascii="Arial" w:hAnsi="Arial" w:cs="Arial"/>
          <w:color w:val="666666"/>
          <w:sz w:val="21"/>
          <w:szCs w:val="21"/>
          <w:shd w:val="clear" w:color="auto" w:fill="FFFFFF"/>
        </w:rPr>
        <w:t>с даты получения от Заказчика реестра получателей Товара до "20" декабря 2021 года.</w:t>
      </w:r>
    </w:p>
    <w:p w:rsidR="00D55BB7" w:rsidRDefault="00D55BB7" w:rsidP="00B7235B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D55BB7" w:rsidRDefault="00D55BB7" w:rsidP="00B7235B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D55BB7" w:rsidRPr="00D55BB7" w:rsidRDefault="00D55BB7" w:rsidP="00D55BB7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Место поставки товара (выполнения работ, оказания услуг):</w:t>
      </w:r>
      <w:r w:rsidRPr="00D55BB7">
        <w:t xml:space="preserve"> </w:t>
      </w:r>
      <w:r w:rsidRPr="00D55BB7">
        <w:rPr>
          <w:rFonts w:ascii="Arial" w:hAnsi="Arial" w:cs="Arial"/>
          <w:color w:val="666666"/>
          <w:sz w:val="21"/>
          <w:szCs w:val="21"/>
          <w:shd w:val="clear" w:color="auto" w:fill="FFFFFF"/>
        </w:rPr>
        <w:t>По выбору Получателя:</w:t>
      </w:r>
    </w:p>
    <w:p w:rsidR="00D55BB7" w:rsidRPr="00D55BB7" w:rsidRDefault="00D55BB7" w:rsidP="00D55BB7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D55BB7">
        <w:rPr>
          <w:rFonts w:ascii="Arial" w:hAnsi="Arial" w:cs="Arial"/>
          <w:color w:val="666666"/>
          <w:sz w:val="21"/>
          <w:szCs w:val="21"/>
          <w:shd w:val="clear" w:color="auto" w:fill="FFFFFF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55BB7" w:rsidRPr="00642367" w:rsidRDefault="00D55BB7" w:rsidP="00D55BB7">
      <w:pPr>
        <w:keepNext/>
        <w:autoSpaceDE w:val="0"/>
        <w:autoSpaceDN w:val="0"/>
        <w:adjustRightInd w:val="0"/>
        <w:jc w:val="both"/>
        <w:rPr>
          <w:rFonts w:eastAsia="Calibri"/>
        </w:rPr>
      </w:pPr>
      <w:r w:rsidRPr="00D55BB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bookmarkStart w:id="0" w:name="_GoBack"/>
      <w:bookmarkEnd w:id="0"/>
    </w:p>
    <w:p w:rsidR="001E61CE" w:rsidRDefault="001E61CE"/>
    <w:sectPr w:rsidR="001E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309C"/>
    <w:multiLevelType w:val="hybridMultilevel"/>
    <w:tmpl w:val="4C48E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5B"/>
    <w:rsid w:val="001E61CE"/>
    <w:rsid w:val="008C4B1E"/>
    <w:rsid w:val="00B7235B"/>
    <w:rsid w:val="00D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1A8F6-F1B8-430E-A571-0D89EDA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7235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B7235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99"/>
    <w:qFormat/>
    <w:rsid w:val="00B7235B"/>
    <w:pPr>
      <w:ind w:left="720" w:firstLine="720"/>
      <w:contextualSpacing/>
      <w:jc w:val="both"/>
    </w:pPr>
    <w:rPr>
      <w:rFonts w:eastAsia="Calibri"/>
      <w:sz w:val="22"/>
      <w:szCs w:val="20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99"/>
    <w:locked/>
    <w:rsid w:val="00B7235B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3</cp:revision>
  <dcterms:created xsi:type="dcterms:W3CDTF">2021-10-15T07:54:00Z</dcterms:created>
  <dcterms:modified xsi:type="dcterms:W3CDTF">2021-10-15T07:55:00Z</dcterms:modified>
</cp:coreProperties>
</file>