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08279E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EB1F59">
        <w:rPr>
          <w:bCs/>
          <w:sz w:val="26"/>
          <w:szCs w:val="26"/>
        </w:rPr>
        <w:t>2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2D0C11" w:rsidRPr="00CD7D6D" w:rsidRDefault="00070493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BF0C35" w:rsidRDefault="00BF0C35" w:rsidP="00BF0C3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9D5E07" w:rsidRDefault="009D5E07" w:rsidP="009D5E07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70493">
        <w:rPr>
          <w:sz w:val="26"/>
          <w:szCs w:val="26"/>
        </w:rPr>
        <w:t>Максимальное значение цены контракта</w:t>
      </w:r>
      <w:r w:rsidRPr="00070493">
        <w:rPr>
          <w:rFonts w:eastAsia="Calibri"/>
          <w:sz w:val="26"/>
          <w:szCs w:val="26"/>
          <w:lang w:eastAsia="en-US"/>
        </w:rPr>
        <w:t xml:space="preserve">: </w:t>
      </w:r>
      <w:r w:rsidR="00F825A0">
        <w:rPr>
          <w:rFonts w:eastAsia="Calibri"/>
          <w:b/>
          <w:sz w:val="26"/>
          <w:szCs w:val="26"/>
          <w:u w:val="single"/>
          <w:lang w:eastAsia="en-US"/>
        </w:rPr>
        <w:t>6</w:t>
      </w:r>
      <w:r w:rsidRPr="00607245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F825A0">
        <w:rPr>
          <w:rFonts w:eastAsia="Calibri"/>
          <w:b/>
          <w:sz w:val="26"/>
          <w:szCs w:val="26"/>
          <w:u w:val="single"/>
          <w:lang w:eastAsia="en-US"/>
        </w:rPr>
        <w:t>5</w:t>
      </w:r>
      <w:r w:rsidRPr="00607245">
        <w:rPr>
          <w:rFonts w:eastAsia="Calibri"/>
          <w:b/>
          <w:sz w:val="26"/>
          <w:szCs w:val="26"/>
          <w:u w:val="single"/>
          <w:lang w:eastAsia="en-US"/>
        </w:rPr>
        <w:t>00 000,00</w:t>
      </w:r>
      <w:r w:rsidRPr="00070493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Pr="00070493">
        <w:rPr>
          <w:rFonts w:eastAsia="Calibri"/>
          <w:sz w:val="26"/>
          <w:szCs w:val="26"/>
          <w:lang w:eastAsia="en-US"/>
        </w:rPr>
        <w:t>руб.</w:t>
      </w:r>
    </w:p>
    <w:p w:rsidR="00465A2B" w:rsidRDefault="00465A2B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30336E" w:rsidRDefault="00070493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DB54D6" w:rsidRPr="005C6447" w:rsidRDefault="00DB54D6" w:rsidP="005C6447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 (далее - Товар)</w:t>
      </w:r>
      <w:r w:rsidRPr="00054F2E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Pr="00054F2E">
        <w:rPr>
          <w:sz w:val="26"/>
          <w:szCs w:val="26"/>
        </w:rPr>
        <w:t xml:space="preserve"> отвечать требованиям действующих ГОСТов</w:t>
      </w:r>
      <w:r w:rsidR="002246A1">
        <w:rPr>
          <w:sz w:val="26"/>
          <w:szCs w:val="26"/>
        </w:rPr>
        <w:t xml:space="preserve"> </w:t>
      </w:r>
      <w:r w:rsidR="002246A1" w:rsidRPr="00406FB1">
        <w:rPr>
          <w:sz w:val="26"/>
          <w:szCs w:val="26"/>
        </w:rPr>
        <w:t xml:space="preserve">и (или) </w:t>
      </w:r>
      <w:r w:rsidR="002246A1" w:rsidRPr="00576A3F">
        <w:rPr>
          <w:sz w:val="26"/>
          <w:szCs w:val="26"/>
        </w:rPr>
        <w:t>ТУ</w:t>
      </w:r>
      <w:bookmarkStart w:id="0" w:name="_GoBack"/>
      <w:bookmarkEnd w:id="0"/>
      <w:r>
        <w:rPr>
          <w:sz w:val="26"/>
          <w:szCs w:val="26"/>
        </w:rPr>
        <w:t>,</w:t>
      </w:r>
      <w:r w:rsidRPr="00054F2E">
        <w:rPr>
          <w:sz w:val="26"/>
          <w:szCs w:val="26"/>
        </w:rPr>
        <w:t xml:space="preserve"> </w:t>
      </w:r>
      <w:r>
        <w:rPr>
          <w:sz w:val="26"/>
          <w:szCs w:val="26"/>
        </w:rPr>
        <w:t>относящимся к показател</w:t>
      </w:r>
      <w:r w:rsidR="00291427">
        <w:rPr>
          <w:sz w:val="26"/>
          <w:szCs w:val="26"/>
        </w:rPr>
        <w:t>ям описываемого объекта закупки.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DB54D6" w:rsidRPr="00462307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DB54D6" w:rsidRPr="0030336E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</w:t>
      </w: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>
        <w:rPr>
          <w:sz w:val="26"/>
          <w:szCs w:val="26"/>
        </w:rPr>
        <w:t xml:space="preserve"> данной категории</w:t>
      </w:r>
      <w:r w:rsidRPr="004127D7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DB54D6" w:rsidRDefault="00DB54D6" w:rsidP="00DB54D6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>
        <w:rPr>
          <w:sz w:val="26"/>
          <w:szCs w:val="26"/>
        </w:rPr>
        <w:t xml:space="preserve"> </w:t>
      </w:r>
    </w:p>
    <w:p w:rsidR="00E10413" w:rsidRDefault="00DB54D6" w:rsidP="00F971EA">
      <w:pPr>
        <w:spacing w:line="360" w:lineRule="exact"/>
        <w:ind w:firstLine="697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F971EA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070493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977"/>
        <w:gridCol w:w="1417"/>
        <w:gridCol w:w="5245"/>
        <w:gridCol w:w="1843"/>
      </w:tblGrid>
      <w:tr w:rsidR="00E61177" w:rsidRPr="002515C7" w:rsidTr="00E61177">
        <w:tc>
          <w:tcPr>
            <w:tcW w:w="629" w:type="dxa"/>
            <w:vAlign w:val="center"/>
          </w:tcPr>
          <w:p w:rsidR="00E61177" w:rsidRPr="00B7019E" w:rsidRDefault="00E61177" w:rsidP="00674BC7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№ п.п</w:t>
            </w:r>
          </w:p>
        </w:tc>
        <w:tc>
          <w:tcPr>
            <w:tcW w:w="2410" w:type="dxa"/>
            <w:vAlign w:val="center"/>
          </w:tcPr>
          <w:p w:rsidR="00E61177" w:rsidRPr="00B7019E" w:rsidRDefault="00E61177" w:rsidP="00674BC7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977" w:type="dxa"/>
          </w:tcPr>
          <w:p w:rsidR="00E61177" w:rsidRPr="0047795B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795B">
              <w:rPr>
                <w:rFonts w:ascii="Times New Roman" w:hAnsi="Times New Roman" w:cs="Times New Roman"/>
                <w:szCs w:val="22"/>
              </w:rPr>
              <w:t>Наименование  (приказ Минтруда России от 13.02.2018 N 86н)</w:t>
            </w:r>
          </w:p>
        </w:tc>
        <w:tc>
          <w:tcPr>
            <w:tcW w:w="1417" w:type="dxa"/>
          </w:tcPr>
          <w:p w:rsidR="00E61177" w:rsidRPr="002515C7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5245" w:type="dxa"/>
          </w:tcPr>
          <w:p w:rsidR="00E61177" w:rsidRPr="002515C7" w:rsidRDefault="00E61177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843" w:type="dxa"/>
          </w:tcPr>
          <w:p w:rsidR="00E61177" w:rsidRPr="005A4CD9" w:rsidRDefault="005A4CD9" w:rsidP="00674B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CD9">
              <w:rPr>
                <w:rFonts w:ascii="Times New Roman" w:hAnsi="Times New Roman" w:cs="Times New Roman"/>
                <w:szCs w:val="22"/>
              </w:rPr>
              <w:t>Начальная цена единицы товара, работы, услуги, руб.</w:t>
            </w:r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22-01-16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9 кг</w:t>
            </w:r>
          </w:p>
        </w:tc>
        <w:tc>
          <w:tcPr>
            <w:tcW w:w="5245" w:type="dxa"/>
          </w:tcPr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7773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2515C7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2F5853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Полное 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влагопоглощение изделия </w:t>
            </w:r>
            <w:r w:rsidRPr="002F5853">
              <w:rPr>
                <w:rFonts w:ascii="Times New Roman" w:hAnsi="Times New Roman" w:cs="Times New Roman"/>
                <w:color w:val="000000"/>
              </w:rPr>
              <w:t xml:space="preserve">не менее 240,0 </w:t>
            </w:r>
            <w:r w:rsidRPr="002F5853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2F5853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5853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2F5853">
              <w:rPr>
                <w:rFonts w:ascii="Times New Roman" w:hAnsi="Times New Roman" w:cs="Times New Roman"/>
                <w:szCs w:val="22"/>
              </w:rPr>
              <w:t xml:space="preserve"> не более 9 кг.</w:t>
            </w:r>
          </w:p>
          <w:p w:rsidR="00E61177" w:rsidRPr="005947DC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47DC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5947DC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t xml:space="preserve">, позволяющими растягивать пояс и разъединять, и соединять концы </w:t>
            </w:r>
            <w:r w:rsidRPr="005947D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996F44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10,89</w:t>
            </w:r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22-01-17 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Подгузники для детей весом до 20 кг</w:t>
            </w:r>
          </w:p>
        </w:tc>
        <w:tc>
          <w:tcPr>
            <w:tcW w:w="5245" w:type="dxa"/>
          </w:tcPr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Подгузник - многослойное санитарно-гигиеническое изделие однократного использования для впитывания, удержания мочи, испражнений.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27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>
              <w:rPr>
                <w:rFonts w:ascii="Times New Roman" w:hAnsi="Times New Roman" w:cs="Times New Roman"/>
                <w:szCs w:val="22"/>
              </w:rPr>
              <w:t xml:space="preserve"> не мен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ее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Cs w:val="22"/>
              </w:rPr>
              <w:t xml:space="preserve"> не более 20 кг.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996F44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12,49</w:t>
            </w:r>
          </w:p>
        </w:tc>
      </w:tr>
      <w:tr w:rsidR="00E61177" w:rsidRPr="002515C7" w:rsidTr="00E61177">
        <w:tc>
          <w:tcPr>
            <w:tcW w:w="629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>17.22.12.120-00000001 - Подгузники детские</w:t>
            </w:r>
          </w:p>
        </w:tc>
        <w:tc>
          <w:tcPr>
            <w:tcW w:w="297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22-01-18 </w:t>
            </w:r>
          </w:p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t xml:space="preserve">Подгузники для детей весом </w:t>
            </w:r>
            <w:r w:rsidRPr="0012622A">
              <w:rPr>
                <w:sz w:val="22"/>
                <w:szCs w:val="22"/>
              </w:rPr>
              <w:lastRenderedPageBreak/>
              <w:t>свыше 20 кг</w:t>
            </w:r>
          </w:p>
        </w:tc>
        <w:tc>
          <w:tcPr>
            <w:tcW w:w="1417" w:type="dxa"/>
          </w:tcPr>
          <w:p w:rsidR="00E61177" w:rsidRDefault="00E61177" w:rsidP="00BD09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622A">
              <w:rPr>
                <w:sz w:val="22"/>
                <w:szCs w:val="22"/>
              </w:rPr>
              <w:lastRenderedPageBreak/>
              <w:t xml:space="preserve">Подгузники для детей </w:t>
            </w:r>
            <w:r w:rsidRPr="0012622A">
              <w:rPr>
                <w:sz w:val="22"/>
                <w:szCs w:val="22"/>
              </w:rPr>
              <w:lastRenderedPageBreak/>
              <w:t>весом свыше 20 кг</w:t>
            </w:r>
          </w:p>
        </w:tc>
        <w:tc>
          <w:tcPr>
            <w:tcW w:w="5245" w:type="dxa"/>
          </w:tcPr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 xml:space="preserve">Подгузник - многослойное санитарно-гигиеническое изделие однократного использования для </w:t>
            </w:r>
            <w:r w:rsidRPr="000D6B85">
              <w:rPr>
                <w:rFonts w:ascii="Times New Roman" w:hAnsi="Times New Roman" w:cs="Times New Roman"/>
                <w:szCs w:val="22"/>
              </w:rPr>
              <w:lastRenderedPageBreak/>
              <w:t>впитывания, удержания мочи, испражнений.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Верхний покровный слой - слой, который непосредственно соприкасается с кожей, пропускает жидкость внутрь изделия, изготовлен из гидрофобного материала. Распределительный слой способствует равномерному распределению жидкости внутри изделия. Абсорбирующий слой поглощает и удерживает впитываемую жидкость внутри изделия. Материал покровного и защитного слоя предотвращает проникновение жидкости за пределы изделия. </w:t>
            </w:r>
            <w:r w:rsidRPr="000D6B85">
              <w:rPr>
                <w:rFonts w:ascii="Times New Roman" w:hAnsi="Times New Roman" w:cs="Times New Roman"/>
                <w:color w:val="000000"/>
              </w:rPr>
              <w:t>Материал должен пропускать воздух, пар.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Скрепление слоев изделия 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Техническое исполнение изделия в виде раскроя трусов со скрепляющими элементами. 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>Боковые дугообразные оборки с двух сторон изделия, стянутые резинками прилегают во время ношения, предотвращают протекание жидкости за пределы изделия.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Полное влагопоглощение изделия </w:t>
            </w:r>
            <w:r>
              <w:rPr>
                <w:rFonts w:ascii="Times New Roman" w:hAnsi="Times New Roman" w:cs="Times New Roman"/>
                <w:color w:val="000000"/>
              </w:rPr>
              <w:t>не менее 28</w:t>
            </w:r>
            <w:r w:rsidRPr="000D6B85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0D6B85">
              <w:rPr>
                <w:rFonts w:ascii="Times New Roman" w:hAnsi="Times New Roman" w:cs="Times New Roman"/>
                <w:szCs w:val="22"/>
              </w:rPr>
              <w:t>г.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color w:val="000000"/>
              </w:rPr>
              <w:t>Диапазон массы ребенка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не </w:t>
            </w:r>
            <w:r>
              <w:rPr>
                <w:rFonts w:ascii="Times New Roman" w:hAnsi="Times New Roman" w:cs="Times New Roman"/>
                <w:szCs w:val="22"/>
              </w:rPr>
              <w:t>менее 20 кг не более 30 кг</w:t>
            </w:r>
          </w:p>
          <w:p w:rsidR="00E61177" w:rsidRPr="000D6B85" w:rsidRDefault="00E61177" w:rsidP="00BD09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6B85">
              <w:rPr>
                <w:rFonts w:ascii="Times New Roman" w:hAnsi="Times New Roman" w:cs="Times New Roman"/>
                <w:szCs w:val="22"/>
              </w:rPr>
              <w:t xml:space="preserve">Скрепляющие элементы: пояс с 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эластичными</w:t>
            </w:r>
            <w:r w:rsidRPr="000D6B85">
              <w:rPr>
                <w:rFonts w:ascii="Times New Roman" w:hAnsi="Times New Roman" w:cs="Times New Roman"/>
                <w:szCs w:val="22"/>
              </w:rPr>
              <w:t xml:space="preserve"> застежками прилегает к телу</w:t>
            </w:r>
            <w:r w:rsidRPr="000D6B85">
              <w:rPr>
                <w:rFonts w:ascii="Times New Roman" w:hAnsi="Times New Roman" w:cs="Times New Roman"/>
                <w:color w:val="000000"/>
                <w:szCs w:val="22"/>
              </w:rPr>
              <w:t>, позволяющими растягивать пояс и разъединять, и соединять концы многократно, при этом без повреждения в зоне крепления</w:t>
            </w:r>
          </w:p>
        </w:tc>
        <w:tc>
          <w:tcPr>
            <w:tcW w:w="1843" w:type="dxa"/>
          </w:tcPr>
          <w:p w:rsidR="00E61177" w:rsidRPr="005A4CD9" w:rsidRDefault="00996F44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14,04</w:t>
            </w:r>
          </w:p>
        </w:tc>
      </w:tr>
      <w:tr w:rsidR="0035728E" w:rsidRPr="002515C7" w:rsidTr="00C16EDE">
        <w:tc>
          <w:tcPr>
            <w:tcW w:w="12678" w:type="dxa"/>
            <w:gridSpan w:val="5"/>
          </w:tcPr>
          <w:p w:rsidR="0035728E" w:rsidRPr="0035728E" w:rsidRDefault="0035728E" w:rsidP="00BD0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сумма цен единиц товара, работы, услуги составляет</w:t>
            </w:r>
          </w:p>
        </w:tc>
        <w:tc>
          <w:tcPr>
            <w:tcW w:w="1843" w:type="dxa"/>
          </w:tcPr>
          <w:p w:rsidR="0035728E" w:rsidRPr="005A4CD9" w:rsidRDefault="00996F44" w:rsidP="00996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37,42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500EF4" w:rsidRPr="00AB3F8C" w:rsidRDefault="00500EF4" w:rsidP="00500EF4">
      <w:pPr>
        <w:spacing w:line="360" w:lineRule="exact"/>
        <w:jc w:val="center"/>
        <w:rPr>
          <w:sz w:val="26"/>
          <w:szCs w:val="26"/>
        </w:rPr>
      </w:pPr>
      <w:r w:rsidRPr="00AB3F8C">
        <w:rPr>
          <w:sz w:val="26"/>
          <w:szCs w:val="26"/>
        </w:rPr>
        <w:lastRenderedPageBreak/>
        <w:t>4. Место поставки Товара, выдача Товара Получателям</w:t>
      </w:r>
      <w:r>
        <w:rPr>
          <w:sz w:val="26"/>
          <w:szCs w:val="26"/>
        </w:rPr>
        <w:t>, с</w:t>
      </w:r>
      <w:r w:rsidRPr="00295E6B">
        <w:rPr>
          <w:sz w:val="26"/>
          <w:szCs w:val="26"/>
        </w:rPr>
        <w:t xml:space="preserve">роки (периоды) поставки </w:t>
      </w:r>
      <w:r w:rsidRPr="00295E6B">
        <w:rPr>
          <w:bCs/>
          <w:sz w:val="26"/>
          <w:szCs w:val="26"/>
        </w:rPr>
        <w:t>Товара</w:t>
      </w:r>
      <w:r w:rsidRPr="00295E6B">
        <w:rPr>
          <w:sz w:val="26"/>
          <w:szCs w:val="26"/>
        </w:rPr>
        <w:t>.</w:t>
      </w:r>
    </w:p>
    <w:p w:rsidR="00500EF4" w:rsidRDefault="00500EF4" w:rsidP="00500EF4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E51014">
        <w:rPr>
          <w:b/>
          <w:kern w:val="2"/>
          <w:sz w:val="26"/>
          <w:szCs w:val="26"/>
        </w:rPr>
        <w:t xml:space="preserve">по </w:t>
      </w:r>
      <w:r>
        <w:rPr>
          <w:b/>
          <w:kern w:val="2"/>
          <w:sz w:val="26"/>
          <w:szCs w:val="26"/>
        </w:rPr>
        <w:t>12</w:t>
      </w:r>
      <w:r w:rsidRPr="00E51014">
        <w:rPr>
          <w:b/>
          <w:kern w:val="2"/>
          <w:sz w:val="26"/>
          <w:szCs w:val="26"/>
        </w:rPr>
        <w:t xml:space="preserve"> </w:t>
      </w:r>
      <w:r>
        <w:rPr>
          <w:b/>
          <w:kern w:val="2"/>
          <w:sz w:val="26"/>
          <w:szCs w:val="26"/>
        </w:rPr>
        <w:t>июля</w:t>
      </w:r>
      <w:r w:rsidRPr="00E51014">
        <w:rPr>
          <w:b/>
          <w:kern w:val="2"/>
          <w:sz w:val="26"/>
          <w:szCs w:val="26"/>
        </w:rPr>
        <w:t xml:space="preserve"> 202</w:t>
      </w:r>
      <w:r>
        <w:rPr>
          <w:b/>
          <w:kern w:val="2"/>
          <w:sz w:val="26"/>
          <w:szCs w:val="26"/>
        </w:rPr>
        <w:t>2</w:t>
      </w:r>
      <w:r w:rsidRPr="00E51014">
        <w:rPr>
          <w:b/>
          <w:kern w:val="2"/>
          <w:sz w:val="26"/>
          <w:szCs w:val="26"/>
        </w:rPr>
        <w:t xml:space="preserve"> года включительно. 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500EF4" w:rsidRPr="00295E6B" w:rsidRDefault="00500EF4" w:rsidP="00500EF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00EF4" w:rsidRPr="00295E6B" w:rsidRDefault="00500EF4" w:rsidP="00500EF4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500EF4" w:rsidRDefault="00500EF4" w:rsidP="00500EF4">
      <w:pPr>
        <w:spacing w:line="360" w:lineRule="exact"/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500EF4" w:rsidRPr="00DC7BD0" w:rsidRDefault="00500EF4" w:rsidP="00500EF4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BD0">
        <w:rPr>
          <w:rFonts w:ascii="Times New Roman" w:hAnsi="Times New Roman" w:cs="Times New Roman"/>
          <w:b/>
          <w:sz w:val="26"/>
          <w:szCs w:val="26"/>
        </w:rPr>
        <w:t>Передача Товара осуществляется при предъявлении Получателем паспорта, Направления, доверенности (при получении законным представителем, или представителям по доверенности).</w:t>
      </w:r>
    </w:p>
    <w:p w:rsidR="00500EF4" w:rsidRPr="00295E6B" w:rsidRDefault="00500EF4" w:rsidP="00500EF4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3F509C" w:rsidRPr="000F0822" w:rsidRDefault="003F509C" w:rsidP="0008279E">
      <w:pPr>
        <w:spacing w:line="300" w:lineRule="auto"/>
        <w:jc w:val="center"/>
        <w:rPr>
          <w:rFonts w:eastAsia="Calibri"/>
          <w:sz w:val="24"/>
          <w:szCs w:val="24"/>
          <w:lang w:eastAsia="en-US"/>
        </w:rPr>
      </w:pPr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58" w:rsidRDefault="00CA3458" w:rsidP="004C6741">
      <w:r>
        <w:separator/>
      </w:r>
    </w:p>
  </w:endnote>
  <w:endnote w:type="continuationSeparator" w:id="0">
    <w:p w:rsidR="00CA3458" w:rsidRDefault="00CA345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58" w:rsidRDefault="00CA3458" w:rsidP="004C6741">
      <w:r>
        <w:separator/>
      </w:r>
    </w:p>
  </w:footnote>
  <w:footnote w:type="continuationSeparator" w:id="0">
    <w:p w:rsidR="00CA3458" w:rsidRDefault="00CA345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46A1">
      <w:rPr>
        <w:noProof/>
      </w:rPr>
      <w:t>4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0493"/>
    <w:rsid w:val="00070F36"/>
    <w:rsid w:val="000720D5"/>
    <w:rsid w:val="000736FD"/>
    <w:rsid w:val="00074D90"/>
    <w:rsid w:val="000762F9"/>
    <w:rsid w:val="000774EB"/>
    <w:rsid w:val="0008238B"/>
    <w:rsid w:val="0008279E"/>
    <w:rsid w:val="00083F4E"/>
    <w:rsid w:val="00086485"/>
    <w:rsid w:val="00086FE7"/>
    <w:rsid w:val="0009012D"/>
    <w:rsid w:val="00097DC0"/>
    <w:rsid w:val="000A0A74"/>
    <w:rsid w:val="000A1D3E"/>
    <w:rsid w:val="000A21CF"/>
    <w:rsid w:val="000A374A"/>
    <w:rsid w:val="000A3AA4"/>
    <w:rsid w:val="000A3C99"/>
    <w:rsid w:val="000A5DEE"/>
    <w:rsid w:val="000B0191"/>
    <w:rsid w:val="000B0515"/>
    <w:rsid w:val="000B22AC"/>
    <w:rsid w:val="000B28C4"/>
    <w:rsid w:val="000B3B19"/>
    <w:rsid w:val="000B4C5E"/>
    <w:rsid w:val="000B6C7B"/>
    <w:rsid w:val="000B6D69"/>
    <w:rsid w:val="000C1843"/>
    <w:rsid w:val="000C3141"/>
    <w:rsid w:val="000C4B09"/>
    <w:rsid w:val="000C6FB0"/>
    <w:rsid w:val="000D6B85"/>
    <w:rsid w:val="000E1270"/>
    <w:rsid w:val="000E2895"/>
    <w:rsid w:val="000E374E"/>
    <w:rsid w:val="000E4058"/>
    <w:rsid w:val="000E68C5"/>
    <w:rsid w:val="000E6DB9"/>
    <w:rsid w:val="000F0822"/>
    <w:rsid w:val="000F10CA"/>
    <w:rsid w:val="000F5D09"/>
    <w:rsid w:val="000F6647"/>
    <w:rsid w:val="000F6C5F"/>
    <w:rsid w:val="0010083B"/>
    <w:rsid w:val="001019D6"/>
    <w:rsid w:val="00102DAE"/>
    <w:rsid w:val="001065C9"/>
    <w:rsid w:val="00111840"/>
    <w:rsid w:val="00112C11"/>
    <w:rsid w:val="0011711F"/>
    <w:rsid w:val="00120AEF"/>
    <w:rsid w:val="001257B5"/>
    <w:rsid w:val="0012622A"/>
    <w:rsid w:val="0012692E"/>
    <w:rsid w:val="00127E97"/>
    <w:rsid w:val="00130AA6"/>
    <w:rsid w:val="00131024"/>
    <w:rsid w:val="00132091"/>
    <w:rsid w:val="001326DB"/>
    <w:rsid w:val="00132981"/>
    <w:rsid w:val="0013390A"/>
    <w:rsid w:val="00134587"/>
    <w:rsid w:val="00137764"/>
    <w:rsid w:val="00140C49"/>
    <w:rsid w:val="00141992"/>
    <w:rsid w:val="001439F0"/>
    <w:rsid w:val="00146708"/>
    <w:rsid w:val="001504D0"/>
    <w:rsid w:val="001578E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68AF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1CD2"/>
    <w:rsid w:val="001F249A"/>
    <w:rsid w:val="001F249F"/>
    <w:rsid w:val="001F3D44"/>
    <w:rsid w:val="001F42F2"/>
    <w:rsid w:val="001F46E8"/>
    <w:rsid w:val="001F57FF"/>
    <w:rsid w:val="002015E7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6A1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531A"/>
    <w:rsid w:val="00256305"/>
    <w:rsid w:val="00256362"/>
    <w:rsid w:val="002579F2"/>
    <w:rsid w:val="00260AE1"/>
    <w:rsid w:val="00262C26"/>
    <w:rsid w:val="00262EB3"/>
    <w:rsid w:val="00263EA2"/>
    <w:rsid w:val="0026541E"/>
    <w:rsid w:val="0026736D"/>
    <w:rsid w:val="002716A7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8505E"/>
    <w:rsid w:val="00290484"/>
    <w:rsid w:val="00291427"/>
    <w:rsid w:val="002924AE"/>
    <w:rsid w:val="00292644"/>
    <w:rsid w:val="002926AF"/>
    <w:rsid w:val="002942BC"/>
    <w:rsid w:val="00294595"/>
    <w:rsid w:val="00294994"/>
    <w:rsid w:val="00296FF0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1743"/>
    <w:rsid w:val="002E368D"/>
    <w:rsid w:val="002E4736"/>
    <w:rsid w:val="002E4906"/>
    <w:rsid w:val="002E5FCA"/>
    <w:rsid w:val="002E660D"/>
    <w:rsid w:val="002E67C8"/>
    <w:rsid w:val="002F057C"/>
    <w:rsid w:val="002F42B4"/>
    <w:rsid w:val="002F482E"/>
    <w:rsid w:val="002F5853"/>
    <w:rsid w:val="002F6946"/>
    <w:rsid w:val="00301045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9C6"/>
    <w:rsid w:val="0033393D"/>
    <w:rsid w:val="00334EF0"/>
    <w:rsid w:val="00341DB7"/>
    <w:rsid w:val="00346594"/>
    <w:rsid w:val="00347A2E"/>
    <w:rsid w:val="0035082C"/>
    <w:rsid w:val="00350ED7"/>
    <w:rsid w:val="00351247"/>
    <w:rsid w:val="00354F88"/>
    <w:rsid w:val="00355A99"/>
    <w:rsid w:val="00357162"/>
    <w:rsid w:val="0035728E"/>
    <w:rsid w:val="0035772C"/>
    <w:rsid w:val="00364817"/>
    <w:rsid w:val="00364E31"/>
    <w:rsid w:val="00365A15"/>
    <w:rsid w:val="003660D9"/>
    <w:rsid w:val="00367D52"/>
    <w:rsid w:val="00371625"/>
    <w:rsid w:val="00372DD1"/>
    <w:rsid w:val="00373299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B71"/>
    <w:rsid w:val="00396DE5"/>
    <w:rsid w:val="00397E09"/>
    <w:rsid w:val="003A30C0"/>
    <w:rsid w:val="003A3F86"/>
    <w:rsid w:val="003A7CE3"/>
    <w:rsid w:val="003B18AB"/>
    <w:rsid w:val="003B1E19"/>
    <w:rsid w:val="003B306E"/>
    <w:rsid w:val="003B460D"/>
    <w:rsid w:val="003C0E52"/>
    <w:rsid w:val="003C12DB"/>
    <w:rsid w:val="003C2D4B"/>
    <w:rsid w:val="003C3007"/>
    <w:rsid w:val="003C30B3"/>
    <w:rsid w:val="003C4912"/>
    <w:rsid w:val="003C4A00"/>
    <w:rsid w:val="003C5167"/>
    <w:rsid w:val="003C59CA"/>
    <w:rsid w:val="003C61DC"/>
    <w:rsid w:val="003D2258"/>
    <w:rsid w:val="003D2924"/>
    <w:rsid w:val="003D51AD"/>
    <w:rsid w:val="003D6737"/>
    <w:rsid w:val="003E29D0"/>
    <w:rsid w:val="003E2D5D"/>
    <w:rsid w:val="003E3350"/>
    <w:rsid w:val="003E689F"/>
    <w:rsid w:val="003F0DAE"/>
    <w:rsid w:val="003F2832"/>
    <w:rsid w:val="003F2D5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08E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4429E"/>
    <w:rsid w:val="00447E81"/>
    <w:rsid w:val="004518B9"/>
    <w:rsid w:val="00451EB1"/>
    <w:rsid w:val="00453E7F"/>
    <w:rsid w:val="004540F3"/>
    <w:rsid w:val="0045466C"/>
    <w:rsid w:val="004556F6"/>
    <w:rsid w:val="00455EC4"/>
    <w:rsid w:val="00455F1B"/>
    <w:rsid w:val="004568B0"/>
    <w:rsid w:val="00463DA3"/>
    <w:rsid w:val="0046525F"/>
    <w:rsid w:val="00465A2B"/>
    <w:rsid w:val="00467572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37E9"/>
    <w:rsid w:val="004A5F88"/>
    <w:rsid w:val="004A655A"/>
    <w:rsid w:val="004B0A2B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D7CEC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0EF4"/>
    <w:rsid w:val="0050189C"/>
    <w:rsid w:val="00501AE3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6254"/>
    <w:rsid w:val="00536835"/>
    <w:rsid w:val="005418A1"/>
    <w:rsid w:val="00543402"/>
    <w:rsid w:val="005445AF"/>
    <w:rsid w:val="00551F68"/>
    <w:rsid w:val="00555219"/>
    <w:rsid w:val="00555358"/>
    <w:rsid w:val="00561323"/>
    <w:rsid w:val="005621D4"/>
    <w:rsid w:val="005645C7"/>
    <w:rsid w:val="00566106"/>
    <w:rsid w:val="00570F42"/>
    <w:rsid w:val="005715DF"/>
    <w:rsid w:val="005726D5"/>
    <w:rsid w:val="00573AF3"/>
    <w:rsid w:val="00573B9C"/>
    <w:rsid w:val="00573F78"/>
    <w:rsid w:val="00574591"/>
    <w:rsid w:val="00576CB6"/>
    <w:rsid w:val="005775F6"/>
    <w:rsid w:val="005779A1"/>
    <w:rsid w:val="0058691A"/>
    <w:rsid w:val="00587343"/>
    <w:rsid w:val="00590892"/>
    <w:rsid w:val="00592901"/>
    <w:rsid w:val="00593691"/>
    <w:rsid w:val="005947DC"/>
    <w:rsid w:val="00595F29"/>
    <w:rsid w:val="00596478"/>
    <w:rsid w:val="00596BD6"/>
    <w:rsid w:val="005A4721"/>
    <w:rsid w:val="005A4CD9"/>
    <w:rsid w:val="005A5AC3"/>
    <w:rsid w:val="005A7080"/>
    <w:rsid w:val="005B0E5D"/>
    <w:rsid w:val="005B1CE6"/>
    <w:rsid w:val="005B261D"/>
    <w:rsid w:val="005B5133"/>
    <w:rsid w:val="005B53DA"/>
    <w:rsid w:val="005B761A"/>
    <w:rsid w:val="005C3178"/>
    <w:rsid w:val="005C5ACD"/>
    <w:rsid w:val="005C6447"/>
    <w:rsid w:val="005D2331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07245"/>
    <w:rsid w:val="00610A6A"/>
    <w:rsid w:val="0061646C"/>
    <w:rsid w:val="00617FD0"/>
    <w:rsid w:val="00620FA8"/>
    <w:rsid w:val="006233AE"/>
    <w:rsid w:val="00630CA6"/>
    <w:rsid w:val="00636F6F"/>
    <w:rsid w:val="0064052F"/>
    <w:rsid w:val="00640BB0"/>
    <w:rsid w:val="00641649"/>
    <w:rsid w:val="00644944"/>
    <w:rsid w:val="006464DD"/>
    <w:rsid w:val="006520B8"/>
    <w:rsid w:val="0065335F"/>
    <w:rsid w:val="00654743"/>
    <w:rsid w:val="0065514B"/>
    <w:rsid w:val="0065795D"/>
    <w:rsid w:val="0066313E"/>
    <w:rsid w:val="00663549"/>
    <w:rsid w:val="00664BDD"/>
    <w:rsid w:val="00667E41"/>
    <w:rsid w:val="0067283F"/>
    <w:rsid w:val="00674BC7"/>
    <w:rsid w:val="00676828"/>
    <w:rsid w:val="00676F44"/>
    <w:rsid w:val="0068077A"/>
    <w:rsid w:val="00681B5A"/>
    <w:rsid w:val="00681D2A"/>
    <w:rsid w:val="00682803"/>
    <w:rsid w:val="0068310D"/>
    <w:rsid w:val="0068450E"/>
    <w:rsid w:val="006924E9"/>
    <w:rsid w:val="00693732"/>
    <w:rsid w:val="0069580F"/>
    <w:rsid w:val="00696A0F"/>
    <w:rsid w:val="006A3BF2"/>
    <w:rsid w:val="006A5D20"/>
    <w:rsid w:val="006A7141"/>
    <w:rsid w:val="006A7621"/>
    <w:rsid w:val="006A7D50"/>
    <w:rsid w:val="006B2AFE"/>
    <w:rsid w:val="006B4958"/>
    <w:rsid w:val="006B5F6D"/>
    <w:rsid w:val="006B6049"/>
    <w:rsid w:val="006B7C6E"/>
    <w:rsid w:val="006C4761"/>
    <w:rsid w:val="006C5004"/>
    <w:rsid w:val="006C714E"/>
    <w:rsid w:val="006D0537"/>
    <w:rsid w:val="006D0B0F"/>
    <w:rsid w:val="006D212E"/>
    <w:rsid w:val="006D23DC"/>
    <w:rsid w:val="006D37E7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0734D"/>
    <w:rsid w:val="00707711"/>
    <w:rsid w:val="00710156"/>
    <w:rsid w:val="007134CC"/>
    <w:rsid w:val="00714549"/>
    <w:rsid w:val="00715A01"/>
    <w:rsid w:val="007175B2"/>
    <w:rsid w:val="00720C1D"/>
    <w:rsid w:val="00721613"/>
    <w:rsid w:val="00722F6D"/>
    <w:rsid w:val="00724B44"/>
    <w:rsid w:val="00724DEE"/>
    <w:rsid w:val="00730972"/>
    <w:rsid w:val="00730E1E"/>
    <w:rsid w:val="0073495B"/>
    <w:rsid w:val="007400A2"/>
    <w:rsid w:val="0074298E"/>
    <w:rsid w:val="0074485B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B65"/>
    <w:rsid w:val="00776E51"/>
    <w:rsid w:val="00784B33"/>
    <w:rsid w:val="00785063"/>
    <w:rsid w:val="0078798B"/>
    <w:rsid w:val="0079244B"/>
    <w:rsid w:val="0079259D"/>
    <w:rsid w:val="00793A34"/>
    <w:rsid w:val="00793B77"/>
    <w:rsid w:val="00793D7A"/>
    <w:rsid w:val="007966C0"/>
    <w:rsid w:val="00796C32"/>
    <w:rsid w:val="00797396"/>
    <w:rsid w:val="007A3652"/>
    <w:rsid w:val="007A4D08"/>
    <w:rsid w:val="007A6F0C"/>
    <w:rsid w:val="007A7AD6"/>
    <w:rsid w:val="007A7E0D"/>
    <w:rsid w:val="007B109C"/>
    <w:rsid w:val="007B4787"/>
    <w:rsid w:val="007C1244"/>
    <w:rsid w:val="007C3500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5228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0DF3"/>
    <w:rsid w:val="00841ACB"/>
    <w:rsid w:val="00842460"/>
    <w:rsid w:val="0084359F"/>
    <w:rsid w:val="00843EF9"/>
    <w:rsid w:val="00844E3F"/>
    <w:rsid w:val="0084580B"/>
    <w:rsid w:val="00846110"/>
    <w:rsid w:val="00846A3E"/>
    <w:rsid w:val="008472D0"/>
    <w:rsid w:val="00850919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714F6"/>
    <w:rsid w:val="00873A2D"/>
    <w:rsid w:val="008845A5"/>
    <w:rsid w:val="00885B2A"/>
    <w:rsid w:val="00887B3D"/>
    <w:rsid w:val="00892BE9"/>
    <w:rsid w:val="00897808"/>
    <w:rsid w:val="00897860"/>
    <w:rsid w:val="0089796A"/>
    <w:rsid w:val="008A1A04"/>
    <w:rsid w:val="008A6827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4451C"/>
    <w:rsid w:val="009475E8"/>
    <w:rsid w:val="00952E8A"/>
    <w:rsid w:val="00953E22"/>
    <w:rsid w:val="00956212"/>
    <w:rsid w:val="00957D61"/>
    <w:rsid w:val="00960584"/>
    <w:rsid w:val="00960E16"/>
    <w:rsid w:val="00967FA4"/>
    <w:rsid w:val="00970605"/>
    <w:rsid w:val="00971E37"/>
    <w:rsid w:val="00972282"/>
    <w:rsid w:val="00972B62"/>
    <w:rsid w:val="009734B0"/>
    <w:rsid w:val="00973C2E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599"/>
    <w:rsid w:val="00996F44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5883"/>
    <w:rsid w:val="009C6545"/>
    <w:rsid w:val="009C749C"/>
    <w:rsid w:val="009D38AE"/>
    <w:rsid w:val="009D5E07"/>
    <w:rsid w:val="009D620D"/>
    <w:rsid w:val="009D6435"/>
    <w:rsid w:val="009D6FD6"/>
    <w:rsid w:val="009D70A1"/>
    <w:rsid w:val="009D77E0"/>
    <w:rsid w:val="009D792D"/>
    <w:rsid w:val="009E24A1"/>
    <w:rsid w:val="009E39ED"/>
    <w:rsid w:val="009F33F5"/>
    <w:rsid w:val="009F34B0"/>
    <w:rsid w:val="009F3B6F"/>
    <w:rsid w:val="009F56D4"/>
    <w:rsid w:val="00A067BF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3659D"/>
    <w:rsid w:val="00A45399"/>
    <w:rsid w:val="00A46B69"/>
    <w:rsid w:val="00A46D67"/>
    <w:rsid w:val="00A5310C"/>
    <w:rsid w:val="00A55580"/>
    <w:rsid w:val="00A61E64"/>
    <w:rsid w:val="00A638BC"/>
    <w:rsid w:val="00A63CBA"/>
    <w:rsid w:val="00A65268"/>
    <w:rsid w:val="00A65363"/>
    <w:rsid w:val="00A75E80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B3A84"/>
    <w:rsid w:val="00AB53B2"/>
    <w:rsid w:val="00AC1378"/>
    <w:rsid w:val="00AC3C5B"/>
    <w:rsid w:val="00AC513B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6E55"/>
    <w:rsid w:val="00B13816"/>
    <w:rsid w:val="00B1693C"/>
    <w:rsid w:val="00B17C9A"/>
    <w:rsid w:val="00B22CC6"/>
    <w:rsid w:val="00B27C39"/>
    <w:rsid w:val="00B30DED"/>
    <w:rsid w:val="00B31082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4592"/>
    <w:rsid w:val="00B57EA9"/>
    <w:rsid w:val="00B60C35"/>
    <w:rsid w:val="00B61193"/>
    <w:rsid w:val="00B61396"/>
    <w:rsid w:val="00B61521"/>
    <w:rsid w:val="00B637E8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0BEE"/>
    <w:rsid w:val="00B82248"/>
    <w:rsid w:val="00B8328D"/>
    <w:rsid w:val="00B84602"/>
    <w:rsid w:val="00B84EF1"/>
    <w:rsid w:val="00B961DE"/>
    <w:rsid w:val="00B96DA4"/>
    <w:rsid w:val="00BA00B6"/>
    <w:rsid w:val="00BA011B"/>
    <w:rsid w:val="00BA1C7F"/>
    <w:rsid w:val="00BA3BFE"/>
    <w:rsid w:val="00BA3C76"/>
    <w:rsid w:val="00BA3DB8"/>
    <w:rsid w:val="00BB13A3"/>
    <w:rsid w:val="00BB1EE7"/>
    <w:rsid w:val="00BB3235"/>
    <w:rsid w:val="00BB3A7D"/>
    <w:rsid w:val="00BB6BDE"/>
    <w:rsid w:val="00BB7507"/>
    <w:rsid w:val="00BC0AA6"/>
    <w:rsid w:val="00BC5916"/>
    <w:rsid w:val="00BC596D"/>
    <w:rsid w:val="00BC5D01"/>
    <w:rsid w:val="00BC65BF"/>
    <w:rsid w:val="00BC757C"/>
    <w:rsid w:val="00BD0946"/>
    <w:rsid w:val="00BD12F0"/>
    <w:rsid w:val="00BD2BEE"/>
    <w:rsid w:val="00BD30EE"/>
    <w:rsid w:val="00BD4671"/>
    <w:rsid w:val="00BD59F7"/>
    <w:rsid w:val="00BD5C6D"/>
    <w:rsid w:val="00BD6D4B"/>
    <w:rsid w:val="00BD6ECC"/>
    <w:rsid w:val="00BD7F8C"/>
    <w:rsid w:val="00BE01DD"/>
    <w:rsid w:val="00BE0779"/>
    <w:rsid w:val="00BE152C"/>
    <w:rsid w:val="00BE2315"/>
    <w:rsid w:val="00BE595A"/>
    <w:rsid w:val="00BE5F18"/>
    <w:rsid w:val="00BF0C35"/>
    <w:rsid w:val="00BF0E0C"/>
    <w:rsid w:val="00BF3036"/>
    <w:rsid w:val="00BF3FAF"/>
    <w:rsid w:val="00BF4128"/>
    <w:rsid w:val="00BF6986"/>
    <w:rsid w:val="00C00818"/>
    <w:rsid w:val="00C017D3"/>
    <w:rsid w:val="00C03F88"/>
    <w:rsid w:val="00C069A3"/>
    <w:rsid w:val="00C12083"/>
    <w:rsid w:val="00C13E6C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26D0D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458"/>
    <w:rsid w:val="00CA3808"/>
    <w:rsid w:val="00CA3B7F"/>
    <w:rsid w:val="00CA401E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D13D7"/>
    <w:rsid w:val="00CD36B2"/>
    <w:rsid w:val="00CD659B"/>
    <w:rsid w:val="00CD691D"/>
    <w:rsid w:val="00CD7CD1"/>
    <w:rsid w:val="00CD7D6D"/>
    <w:rsid w:val="00CE0573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33A4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19B6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414F"/>
    <w:rsid w:val="00D741DF"/>
    <w:rsid w:val="00D7739F"/>
    <w:rsid w:val="00D81042"/>
    <w:rsid w:val="00D81130"/>
    <w:rsid w:val="00D8152D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3275"/>
    <w:rsid w:val="00DA57A4"/>
    <w:rsid w:val="00DB06A9"/>
    <w:rsid w:val="00DB389B"/>
    <w:rsid w:val="00DB4CA1"/>
    <w:rsid w:val="00DB54D6"/>
    <w:rsid w:val="00DB71A4"/>
    <w:rsid w:val="00DC2259"/>
    <w:rsid w:val="00DC2D4A"/>
    <w:rsid w:val="00DC78E2"/>
    <w:rsid w:val="00DC7F56"/>
    <w:rsid w:val="00DD1B10"/>
    <w:rsid w:val="00DD264A"/>
    <w:rsid w:val="00DD5E8D"/>
    <w:rsid w:val="00DE0D02"/>
    <w:rsid w:val="00DE11EC"/>
    <w:rsid w:val="00DE1CE8"/>
    <w:rsid w:val="00DE644F"/>
    <w:rsid w:val="00DE70B2"/>
    <w:rsid w:val="00DE7520"/>
    <w:rsid w:val="00DE7DA9"/>
    <w:rsid w:val="00DF00BB"/>
    <w:rsid w:val="00DF0D6F"/>
    <w:rsid w:val="00DF139A"/>
    <w:rsid w:val="00DF24FE"/>
    <w:rsid w:val="00DF2700"/>
    <w:rsid w:val="00DF5FD9"/>
    <w:rsid w:val="00DF6CCC"/>
    <w:rsid w:val="00E037D0"/>
    <w:rsid w:val="00E04B7B"/>
    <w:rsid w:val="00E10413"/>
    <w:rsid w:val="00E116A2"/>
    <w:rsid w:val="00E1500D"/>
    <w:rsid w:val="00E1559D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3784"/>
    <w:rsid w:val="00E56912"/>
    <w:rsid w:val="00E56C12"/>
    <w:rsid w:val="00E61130"/>
    <w:rsid w:val="00E61177"/>
    <w:rsid w:val="00E61887"/>
    <w:rsid w:val="00E61EF0"/>
    <w:rsid w:val="00E63FCE"/>
    <w:rsid w:val="00E66249"/>
    <w:rsid w:val="00E666EE"/>
    <w:rsid w:val="00E6682E"/>
    <w:rsid w:val="00E6698B"/>
    <w:rsid w:val="00E67E1C"/>
    <w:rsid w:val="00E67E95"/>
    <w:rsid w:val="00E73B33"/>
    <w:rsid w:val="00E74116"/>
    <w:rsid w:val="00E7430F"/>
    <w:rsid w:val="00E74E88"/>
    <w:rsid w:val="00E8113D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1F59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4045C"/>
    <w:rsid w:val="00F44A73"/>
    <w:rsid w:val="00F44BB5"/>
    <w:rsid w:val="00F459B4"/>
    <w:rsid w:val="00F47773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5291"/>
    <w:rsid w:val="00F66D91"/>
    <w:rsid w:val="00F67CF1"/>
    <w:rsid w:val="00F71BD7"/>
    <w:rsid w:val="00F72FBD"/>
    <w:rsid w:val="00F72FC1"/>
    <w:rsid w:val="00F7453E"/>
    <w:rsid w:val="00F77F50"/>
    <w:rsid w:val="00F825A0"/>
    <w:rsid w:val="00F82DCF"/>
    <w:rsid w:val="00F839CD"/>
    <w:rsid w:val="00F85D98"/>
    <w:rsid w:val="00F85E99"/>
    <w:rsid w:val="00F8744F"/>
    <w:rsid w:val="00F90094"/>
    <w:rsid w:val="00F9170E"/>
    <w:rsid w:val="00F95B1A"/>
    <w:rsid w:val="00F971EA"/>
    <w:rsid w:val="00FA05A3"/>
    <w:rsid w:val="00FA2A3E"/>
    <w:rsid w:val="00FA51BC"/>
    <w:rsid w:val="00FA63F9"/>
    <w:rsid w:val="00FA70E6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374C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763D-2423-49B5-AB62-5BADCAF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2413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7690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787</cp:revision>
  <cp:lastPrinted>2019-07-30T06:21:00Z</cp:lastPrinted>
  <dcterms:created xsi:type="dcterms:W3CDTF">2017-03-28T13:41:00Z</dcterms:created>
  <dcterms:modified xsi:type="dcterms:W3CDTF">2021-11-12T14:30:00Z</dcterms:modified>
</cp:coreProperties>
</file>