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AB3F8C" w:rsidRDefault="003C565D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AB3F8C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AB3F8C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433DA8" w:rsidRPr="00AB3F8C" w:rsidRDefault="00433DA8" w:rsidP="00CE4BC8">
      <w:pPr>
        <w:spacing w:line="360" w:lineRule="exact"/>
        <w:jc w:val="center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на поставку </w:t>
      </w:r>
      <w:r w:rsidR="004A7827" w:rsidRPr="00AB3F8C">
        <w:rPr>
          <w:bCs/>
          <w:sz w:val="26"/>
          <w:szCs w:val="26"/>
        </w:rPr>
        <w:t xml:space="preserve">специальных средств при нарушении функции выделения </w:t>
      </w:r>
      <w:r w:rsidRPr="00AB3F8C">
        <w:rPr>
          <w:sz w:val="26"/>
          <w:szCs w:val="26"/>
        </w:rPr>
        <w:t>для</w:t>
      </w:r>
      <w:r w:rsidR="00C9714D" w:rsidRPr="00AB3F8C">
        <w:rPr>
          <w:bCs/>
          <w:sz w:val="26"/>
          <w:szCs w:val="26"/>
        </w:rPr>
        <w:t xml:space="preserve"> обеспечения инвалидов</w:t>
      </w:r>
      <w:r w:rsidR="00F85D98" w:rsidRPr="00AB3F8C">
        <w:rPr>
          <w:bCs/>
          <w:sz w:val="26"/>
          <w:szCs w:val="26"/>
        </w:rPr>
        <w:t xml:space="preserve"> в 20</w:t>
      </w:r>
      <w:r w:rsidR="00447E81" w:rsidRPr="00AB3F8C">
        <w:rPr>
          <w:bCs/>
          <w:sz w:val="26"/>
          <w:szCs w:val="26"/>
        </w:rPr>
        <w:t>2</w:t>
      </w:r>
      <w:r w:rsidR="00030A66">
        <w:rPr>
          <w:bCs/>
          <w:sz w:val="26"/>
          <w:szCs w:val="26"/>
        </w:rPr>
        <w:t>2</w:t>
      </w:r>
      <w:r w:rsidR="00F85D98" w:rsidRPr="00AB3F8C">
        <w:rPr>
          <w:bCs/>
          <w:sz w:val="26"/>
          <w:szCs w:val="26"/>
        </w:rPr>
        <w:t xml:space="preserve"> году</w:t>
      </w:r>
      <w:r w:rsidR="00C9714D" w:rsidRPr="00AB3F8C">
        <w:rPr>
          <w:bCs/>
          <w:sz w:val="26"/>
          <w:szCs w:val="26"/>
        </w:rPr>
        <w:t>.</w:t>
      </w:r>
    </w:p>
    <w:p w:rsidR="00263EA2" w:rsidRPr="00AB3F8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AB3F8C" w:rsidRDefault="00697929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1</w:t>
      </w:r>
      <w:r w:rsidR="002D0C11" w:rsidRPr="00AB3F8C">
        <w:rPr>
          <w:sz w:val="26"/>
          <w:szCs w:val="26"/>
        </w:rPr>
        <w:t>. Требования к количеству.</w:t>
      </w:r>
    </w:p>
    <w:p w:rsidR="006D23DC" w:rsidRPr="00AB3F8C" w:rsidRDefault="00465A2B" w:rsidP="00465A2B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Товара:</w:t>
      </w:r>
      <w:r w:rsidRPr="00AB3F8C">
        <w:rPr>
          <w:sz w:val="26"/>
          <w:szCs w:val="26"/>
        </w:rPr>
        <w:t xml:space="preserve"> без определенного объёма (количество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</w:t>
      </w:r>
      <w:r w:rsidRPr="00AB3F8C">
        <w:rPr>
          <w:sz w:val="26"/>
          <w:szCs w:val="26"/>
        </w:rPr>
        <w:t xml:space="preserve"> определяется на основании заявки Заказчика</w:t>
      </w:r>
      <w:r w:rsidR="005A34C3" w:rsidRPr="00AB3F8C">
        <w:rPr>
          <w:sz w:val="26"/>
          <w:szCs w:val="26"/>
        </w:rPr>
        <w:t>.</w:t>
      </w:r>
      <w:r w:rsidRPr="00AB3F8C">
        <w:rPr>
          <w:sz w:val="26"/>
          <w:szCs w:val="26"/>
        </w:rPr>
        <w:t xml:space="preserve"> </w:t>
      </w:r>
      <w:r w:rsidR="005A34C3" w:rsidRPr="00AB3F8C">
        <w:rPr>
          <w:sz w:val="26"/>
          <w:szCs w:val="26"/>
        </w:rPr>
        <w:t>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AB3F8C">
        <w:rPr>
          <w:sz w:val="26"/>
          <w:szCs w:val="26"/>
        </w:rPr>
        <w:t>).</w:t>
      </w:r>
    </w:p>
    <w:p w:rsidR="00CE3D47" w:rsidRPr="00AB3F8C" w:rsidRDefault="00CE3D47" w:rsidP="00CE3D47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B3F8C">
        <w:rPr>
          <w:sz w:val="26"/>
          <w:szCs w:val="26"/>
        </w:rPr>
        <w:t>Максимальное значение цены контракта</w:t>
      </w:r>
      <w:r w:rsidRPr="00AB3F8C">
        <w:rPr>
          <w:rFonts w:eastAsia="Calibri"/>
          <w:sz w:val="26"/>
          <w:szCs w:val="26"/>
          <w:lang w:eastAsia="en-US"/>
        </w:rPr>
        <w:t xml:space="preserve">: </w:t>
      </w:r>
      <w:r w:rsidR="007E4F8E">
        <w:rPr>
          <w:rFonts w:eastAsia="Calibri"/>
          <w:b/>
          <w:sz w:val="26"/>
          <w:szCs w:val="26"/>
          <w:u w:val="single"/>
          <w:lang w:eastAsia="en-US"/>
        </w:rPr>
        <w:t>50 0</w:t>
      </w:r>
      <w:r w:rsidR="00D32D18" w:rsidRPr="0060471C">
        <w:rPr>
          <w:rFonts w:eastAsia="Calibri"/>
          <w:b/>
          <w:sz w:val="26"/>
          <w:szCs w:val="26"/>
          <w:u w:val="single"/>
          <w:lang w:eastAsia="en-US"/>
        </w:rPr>
        <w:t>00</w:t>
      </w:r>
      <w:r w:rsidR="00D32D18" w:rsidRPr="00AB3F8C">
        <w:rPr>
          <w:rFonts w:eastAsia="Calibri"/>
          <w:b/>
          <w:sz w:val="26"/>
          <w:szCs w:val="26"/>
          <w:u w:val="single"/>
          <w:lang w:eastAsia="en-US"/>
        </w:rPr>
        <w:t xml:space="preserve"> 000,00 </w:t>
      </w:r>
      <w:r w:rsidR="00D32D18" w:rsidRPr="00AB3F8C">
        <w:rPr>
          <w:rFonts w:eastAsia="Calibri"/>
          <w:sz w:val="26"/>
          <w:szCs w:val="26"/>
          <w:lang w:eastAsia="en-US"/>
        </w:rPr>
        <w:t>руб.</w:t>
      </w:r>
    </w:p>
    <w:p w:rsidR="00465A2B" w:rsidRPr="00AB3F8C" w:rsidRDefault="00465A2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AB3F8C" w:rsidRDefault="00697929" w:rsidP="00C1295C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2</w:t>
      </w:r>
      <w:r w:rsidR="003C59CA" w:rsidRPr="00AB3F8C">
        <w:rPr>
          <w:sz w:val="26"/>
          <w:szCs w:val="26"/>
        </w:rPr>
        <w:t xml:space="preserve">. Требования к </w:t>
      </w:r>
      <w:r w:rsidR="004A7827" w:rsidRPr="00AB3F8C">
        <w:rPr>
          <w:bCs/>
          <w:sz w:val="26"/>
          <w:szCs w:val="26"/>
        </w:rPr>
        <w:t>специальным средствам при нарушении функции выделения</w:t>
      </w:r>
      <w:r w:rsidR="003C59CA" w:rsidRPr="00AB3F8C">
        <w:rPr>
          <w:sz w:val="26"/>
          <w:szCs w:val="26"/>
        </w:rPr>
        <w:t>.</w:t>
      </w:r>
    </w:p>
    <w:p w:rsidR="00F90094" w:rsidRPr="00AB3F8C" w:rsidRDefault="004A7827" w:rsidP="00C1295C">
      <w:pPr>
        <w:widowControl w:val="0"/>
        <w:tabs>
          <w:tab w:val="left" w:pos="360"/>
        </w:tabs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Специальные средства при нарушении функции выделения </w:t>
      </w:r>
      <w:r w:rsidR="004F0F39" w:rsidRPr="00AB3F8C">
        <w:rPr>
          <w:bCs/>
          <w:sz w:val="26"/>
          <w:szCs w:val="26"/>
        </w:rPr>
        <w:t>(далее - Товар)</w:t>
      </w:r>
      <w:r w:rsidR="00BF3FAF" w:rsidRPr="00AB3F8C">
        <w:rPr>
          <w:sz w:val="26"/>
          <w:szCs w:val="26"/>
        </w:rPr>
        <w:t xml:space="preserve"> </w:t>
      </w:r>
      <w:r w:rsidR="00F90094" w:rsidRPr="00AB3F8C">
        <w:rPr>
          <w:sz w:val="26"/>
          <w:szCs w:val="26"/>
        </w:rPr>
        <w:t>должны отвечать требованиям действующих ГОСТов и (или) ТУ, относящимся к показателям описываемого объекта закупки</w:t>
      </w:r>
      <w:r w:rsidR="00F23AE5" w:rsidRPr="00AB3F8C">
        <w:rPr>
          <w:sz w:val="26"/>
          <w:szCs w:val="26"/>
        </w:rPr>
        <w:t xml:space="preserve"> (</w:t>
      </w:r>
      <w:r w:rsidRPr="00AB3F8C">
        <w:rPr>
          <w:sz w:val="26"/>
          <w:szCs w:val="26"/>
        </w:rPr>
        <w:t xml:space="preserve">ГОСТ Р 58235-2018 «Специальные средства при нарушении функции выделения. Термины и определения. Классификация», ГОСТ Р 58237-2018 «Средства для ухода за кишечными </w:t>
      </w:r>
      <w:proofErr w:type="spellStart"/>
      <w:r w:rsidRPr="00AB3F8C">
        <w:rPr>
          <w:sz w:val="26"/>
          <w:szCs w:val="26"/>
        </w:rPr>
        <w:t>стомами</w:t>
      </w:r>
      <w:proofErr w:type="spellEnd"/>
      <w:r w:rsidRPr="00AB3F8C">
        <w:rPr>
          <w:sz w:val="26"/>
          <w:szCs w:val="26"/>
        </w:rPr>
        <w:t xml:space="preserve">: калоприемниками, вспомогательные средства и средства для ухода за кожей вокруг </w:t>
      </w:r>
      <w:proofErr w:type="spellStart"/>
      <w:r w:rsidRPr="00AB3F8C">
        <w:rPr>
          <w:sz w:val="26"/>
          <w:szCs w:val="26"/>
        </w:rPr>
        <w:t>стомы</w:t>
      </w:r>
      <w:proofErr w:type="spellEnd"/>
      <w:r w:rsidRPr="00AB3F8C">
        <w:rPr>
          <w:sz w:val="26"/>
          <w:szCs w:val="26"/>
        </w:rPr>
        <w:t>. Характеристики и основные требования. Методы испытаний»</w:t>
      </w:r>
      <w:r w:rsidR="00F23AE5" w:rsidRPr="00AB3F8C">
        <w:rPr>
          <w:sz w:val="26"/>
          <w:szCs w:val="26"/>
        </w:rPr>
        <w:t>)</w:t>
      </w:r>
      <w:r w:rsidR="00F90094" w:rsidRPr="00AB3F8C">
        <w:rPr>
          <w:sz w:val="26"/>
          <w:szCs w:val="26"/>
        </w:rPr>
        <w:t xml:space="preserve">. 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 Сырье и материалы, применяемые для изготовления Товара, не должны выделять ядовитых, токсичных веществ при эксплуатации, должны быть разрешены к применению.</w:t>
      </w:r>
    </w:p>
    <w:p w:rsidR="000762F9" w:rsidRPr="00AB3F8C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 w:rsidRPr="00AB3F8C">
        <w:rPr>
          <w:sz w:val="26"/>
          <w:szCs w:val="26"/>
        </w:rPr>
        <w:t xml:space="preserve"> данной категории Товара</w:t>
      </w:r>
      <w:r w:rsidRPr="00AB3F8C">
        <w:rPr>
          <w:sz w:val="26"/>
          <w:szCs w:val="26"/>
        </w:rPr>
        <w:t>.</w:t>
      </w:r>
    </w:p>
    <w:p w:rsidR="00294994" w:rsidRPr="00AB3F8C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Поставщик должен гарантировать, что </w:t>
      </w:r>
      <w:r w:rsidR="009A0FFA" w:rsidRPr="00AB3F8C">
        <w:rPr>
          <w:sz w:val="26"/>
          <w:szCs w:val="26"/>
        </w:rPr>
        <w:t>Товар</w:t>
      </w:r>
      <w:r w:rsidRPr="00AB3F8C">
        <w:rPr>
          <w:sz w:val="26"/>
          <w:szCs w:val="26"/>
        </w:rPr>
        <w:t xml:space="preserve"> переда</w:t>
      </w:r>
      <w:r w:rsidR="009A0FFA" w:rsidRPr="00AB3F8C">
        <w:rPr>
          <w:sz w:val="26"/>
          <w:szCs w:val="26"/>
        </w:rPr>
        <w:t>е</w:t>
      </w:r>
      <w:r w:rsidRPr="00AB3F8C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 w:rsidRPr="00AB3F8C">
        <w:rPr>
          <w:sz w:val="26"/>
          <w:szCs w:val="26"/>
        </w:rPr>
        <w:t xml:space="preserve"> </w:t>
      </w:r>
    </w:p>
    <w:p w:rsidR="000762F9" w:rsidRPr="00AB3F8C" w:rsidRDefault="002949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AB3F8C">
        <w:rPr>
          <w:color w:val="000000"/>
          <w:sz w:val="26"/>
          <w:szCs w:val="26"/>
        </w:rPr>
        <w:t>выдачи Товара</w:t>
      </w:r>
      <w:r w:rsidRPr="00AB3F8C">
        <w:rPr>
          <w:sz w:val="26"/>
          <w:szCs w:val="26"/>
          <w:lang w:eastAsia="ar-SA"/>
        </w:rPr>
        <w:t>.</w:t>
      </w:r>
    </w:p>
    <w:p w:rsidR="00E10413" w:rsidRPr="00AB3F8C" w:rsidRDefault="00E10413">
      <w:pPr>
        <w:rPr>
          <w:sz w:val="26"/>
          <w:szCs w:val="26"/>
        </w:rPr>
      </w:pPr>
      <w:r w:rsidRPr="00AB3F8C">
        <w:rPr>
          <w:sz w:val="26"/>
          <w:szCs w:val="26"/>
        </w:rPr>
        <w:br w:type="page"/>
      </w:r>
    </w:p>
    <w:p w:rsidR="00190EF6" w:rsidRPr="00AB3F8C" w:rsidRDefault="00190EF6" w:rsidP="001F42F2">
      <w:pPr>
        <w:keepNext/>
        <w:jc w:val="center"/>
        <w:rPr>
          <w:sz w:val="26"/>
          <w:szCs w:val="26"/>
        </w:rPr>
        <w:sectPr w:rsidR="00190EF6" w:rsidRPr="00AB3F8C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Pr="00AB3F8C" w:rsidRDefault="00697929" w:rsidP="001F42F2">
      <w:pPr>
        <w:keepNext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3</w:t>
      </w:r>
      <w:r w:rsidR="003C59CA" w:rsidRPr="00AB3F8C">
        <w:rPr>
          <w:sz w:val="26"/>
          <w:szCs w:val="26"/>
        </w:rPr>
        <w:t xml:space="preserve">. Требования к техническим </w:t>
      </w:r>
      <w:r w:rsidR="00E74116" w:rsidRPr="00AB3F8C">
        <w:rPr>
          <w:sz w:val="26"/>
          <w:szCs w:val="26"/>
        </w:rPr>
        <w:t xml:space="preserve">и количественным </w:t>
      </w:r>
      <w:r w:rsidR="003C59CA" w:rsidRPr="00AB3F8C">
        <w:rPr>
          <w:sz w:val="26"/>
          <w:szCs w:val="26"/>
        </w:rPr>
        <w:t>характеристикам</w:t>
      </w:r>
      <w:r w:rsidR="001F42F2" w:rsidRPr="00AB3F8C">
        <w:rPr>
          <w:sz w:val="26"/>
          <w:szCs w:val="26"/>
        </w:rPr>
        <w:t>.</w:t>
      </w:r>
    </w:p>
    <w:p w:rsidR="0018757A" w:rsidRPr="00AB3F8C" w:rsidRDefault="0018757A" w:rsidP="0018757A">
      <w:pPr>
        <w:rPr>
          <w:sz w:val="24"/>
          <w:szCs w:val="24"/>
        </w:rPr>
      </w:pPr>
    </w:p>
    <w:p w:rsidR="000F10CA" w:rsidRPr="00AB3F8C" w:rsidRDefault="000F10CA" w:rsidP="0018757A">
      <w:pPr>
        <w:keepNext/>
        <w:rPr>
          <w:sz w:val="26"/>
          <w:szCs w:val="26"/>
        </w:rPr>
      </w:pPr>
    </w:p>
    <w:tbl>
      <w:tblPr>
        <w:tblW w:w="16452" w:type="dxa"/>
        <w:tblInd w:w="108" w:type="dxa"/>
        <w:tblLook w:val="04A0" w:firstRow="1" w:lastRow="0" w:firstColumn="1" w:lastColumn="0" w:noHBand="0" w:noVBand="1"/>
      </w:tblPr>
      <w:tblGrid>
        <w:gridCol w:w="454"/>
        <w:gridCol w:w="1768"/>
        <w:gridCol w:w="2171"/>
        <w:gridCol w:w="2159"/>
        <w:gridCol w:w="1932"/>
        <w:gridCol w:w="1581"/>
        <w:gridCol w:w="1581"/>
        <w:gridCol w:w="1925"/>
        <w:gridCol w:w="1049"/>
        <w:gridCol w:w="1832"/>
      </w:tblGrid>
      <w:tr w:rsidR="00CD5EDD" w:rsidRPr="00CD5EDD" w:rsidTr="00CD5EDD">
        <w:trPr>
          <w:trHeight w:val="126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№ </w:t>
            </w:r>
            <w:proofErr w:type="spellStart"/>
            <w:r w:rsidRPr="00CD5EDD">
              <w:rPr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КТРУ и Наименование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>Наименование  (</w:t>
            </w:r>
            <w:proofErr w:type="gramEnd"/>
            <w:r w:rsidRPr="00CD5EDD">
              <w:rPr>
                <w:sz w:val="18"/>
                <w:szCs w:val="18"/>
              </w:rPr>
              <w:t>приказ Минтруда России от 13.02.2018 N 86н)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Наименование показателя, единица измерения показателя (при наличии)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Конкретные показатели, соответствующие значениям, установленным документацией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Упаковка/ Фасовка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Начальная цена единицы товара, работы, услуги, руб.</w:t>
            </w:r>
          </w:p>
        </w:tc>
      </w:tr>
      <w:tr w:rsidR="00CD5EDD" w:rsidRPr="00CD5EDD" w:rsidTr="00CD5EDD">
        <w:trPr>
          <w:trHeight w:val="31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</w:tr>
      <w:tr w:rsidR="00CD5EDD" w:rsidRPr="00CD5EDD" w:rsidTr="00CD5EDD">
        <w:trPr>
          <w:trHeight w:val="445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Конкретные показатели, соответствующие минимальным и/или максимальным значениям показателя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Конкретные показатели, соответствующие вариантам значений показателя с возможностью выбора одного или нескольких значений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Конкретные показатели, соответствующие значениям показателя, которые не могут меняться, в том числе с диапазоном значений</w:t>
            </w: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21-01-05 Однокомпонентный дренируемый </w:t>
            </w:r>
            <w:proofErr w:type="spellStart"/>
            <w:r w:rsidRPr="00CD5EDD">
              <w:rPr>
                <w:sz w:val="18"/>
                <w:szCs w:val="18"/>
              </w:rPr>
              <w:t>уроприемник</w:t>
            </w:r>
            <w:proofErr w:type="spellEnd"/>
            <w:r w:rsidRPr="00CD5EDD">
              <w:rPr>
                <w:sz w:val="18"/>
                <w:szCs w:val="18"/>
              </w:rPr>
              <w:t xml:space="preserve"> со встроенной плоской пластиной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>Однокомпонентный  дренируемый</w:t>
            </w:r>
            <w:proofErr w:type="gramEnd"/>
            <w:r w:rsidRPr="00CD5EDD">
              <w:rPr>
                <w:sz w:val="18"/>
                <w:szCs w:val="18"/>
              </w:rPr>
              <w:t xml:space="preserve"> </w:t>
            </w:r>
            <w:proofErr w:type="spellStart"/>
            <w:r w:rsidRPr="00CD5EDD">
              <w:rPr>
                <w:sz w:val="18"/>
                <w:szCs w:val="18"/>
              </w:rPr>
              <w:t>уроприемник</w:t>
            </w:r>
            <w:proofErr w:type="spellEnd"/>
            <w:r w:rsidRPr="00CD5EDD">
              <w:rPr>
                <w:sz w:val="18"/>
                <w:szCs w:val="18"/>
              </w:rPr>
              <w:t xml:space="preserve"> со встроенной плоской пластиной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Наклеивается на кожу вокруг </w:t>
            </w:r>
            <w:proofErr w:type="spellStart"/>
            <w:r w:rsidRPr="00CD5EDD">
              <w:rPr>
                <w:sz w:val="18"/>
                <w:szCs w:val="18"/>
              </w:rPr>
              <w:t>уростомы</w:t>
            </w:r>
            <w:proofErr w:type="spellEnd"/>
            <w:r w:rsidRPr="00CD5EDD">
              <w:rPr>
                <w:sz w:val="18"/>
                <w:szCs w:val="18"/>
              </w:rPr>
              <w:t xml:space="preserve">. Служит для сбора мочи, отделяемой из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127,94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D5EDD">
              <w:rPr>
                <w:sz w:val="18"/>
                <w:szCs w:val="18"/>
              </w:rPr>
              <w:t>уроприемника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Единое, целое, </w:t>
            </w:r>
            <w:proofErr w:type="gramStart"/>
            <w:r w:rsidRPr="00CD5EDD">
              <w:rPr>
                <w:sz w:val="18"/>
                <w:szCs w:val="18"/>
              </w:rPr>
              <w:t>не делимое изделие</w:t>
            </w:r>
            <w:proofErr w:type="gramEnd"/>
            <w:r w:rsidRPr="00CD5EDD">
              <w:rPr>
                <w:sz w:val="18"/>
                <w:szCs w:val="18"/>
              </w:rPr>
              <w:t xml:space="preserve"> состоящее из плоской пластины, емкости для сбора мочи - мешка, сливного клапана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Характеристики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spellStart"/>
            <w:r w:rsidRPr="00CD5EDD">
              <w:rPr>
                <w:sz w:val="18"/>
                <w:szCs w:val="18"/>
              </w:rPr>
              <w:t>Антирефлюксный</w:t>
            </w:r>
            <w:proofErr w:type="spellEnd"/>
            <w:r w:rsidRPr="00CD5EDD">
              <w:rPr>
                <w:sz w:val="18"/>
                <w:szCs w:val="18"/>
              </w:rPr>
              <w:t xml:space="preserve"> сливной клапан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Плоская встроенная адгезивная пластина с клеевым слоем на </w:t>
            </w:r>
            <w:proofErr w:type="gramStart"/>
            <w:r w:rsidRPr="00CD5EDD">
              <w:rPr>
                <w:sz w:val="18"/>
                <w:szCs w:val="18"/>
              </w:rPr>
              <w:t>натуральной ,</w:t>
            </w:r>
            <w:proofErr w:type="gramEnd"/>
            <w:r w:rsidRPr="00CD5EDD">
              <w:rPr>
                <w:sz w:val="18"/>
                <w:szCs w:val="18"/>
              </w:rPr>
              <w:t xml:space="preserve"> </w:t>
            </w:r>
            <w:proofErr w:type="spellStart"/>
            <w:r w:rsidRPr="00CD5EDD">
              <w:rPr>
                <w:sz w:val="18"/>
                <w:szCs w:val="18"/>
              </w:rPr>
              <w:t>гиппоаллергенной</w:t>
            </w:r>
            <w:proofErr w:type="spellEnd"/>
            <w:r w:rsidRPr="00CD5EDD">
              <w:rPr>
                <w:sz w:val="18"/>
                <w:szCs w:val="18"/>
              </w:rPr>
              <w:t xml:space="preserve">   гидроколлоидной основе имеет защитное покрытие и разметку для вырезания отверстия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Максимальный размер вырезаемого отверстия в пластине, мм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не менее 55,0 и не более 60,0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4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21-01-09-2 Мешок для калоприемника </w:t>
            </w:r>
            <w:proofErr w:type="spellStart"/>
            <w:r w:rsidRPr="00CD5EDD">
              <w:rPr>
                <w:sz w:val="18"/>
                <w:szCs w:val="18"/>
              </w:rPr>
              <w:t>двухкомпонетного</w:t>
            </w:r>
            <w:proofErr w:type="spellEnd"/>
            <w:r w:rsidRPr="00CD5EDD">
              <w:rPr>
                <w:sz w:val="18"/>
                <w:szCs w:val="18"/>
              </w:rPr>
              <w:t xml:space="preserve"> (</w:t>
            </w:r>
            <w:proofErr w:type="spellStart"/>
            <w:r w:rsidRPr="00CD5EDD">
              <w:rPr>
                <w:sz w:val="18"/>
                <w:szCs w:val="18"/>
              </w:rPr>
              <w:t>недренируемый</w:t>
            </w:r>
            <w:proofErr w:type="spellEnd"/>
            <w:r w:rsidRPr="00CD5EDD">
              <w:rPr>
                <w:sz w:val="18"/>
                <w:szCs w:val="18"/>
              </w:rPr>
              <w:t>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Является одной частью двухкомпонентного калоприемника. Используется в комплекте с пластиной.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</w:t>
            </w:r>
            <w:proofErr w:type="spellStart"/>
            <w:r w:rsidRPr="00CD5EDD">
              <w:rPr>
                <w:sz w:val="18"/>
                <w:szCs w:val="18"/>
              </w:rPr>
              <w:t>колостомы</w:t>
            </w:r>
            <w:proofErr w:type="spellEnd"/>
            <w:r w:rsidRPr="00CD5EDD">
              <w:rPr>
                <w:sz w:val="18"/>
                <w:szCs w:val="18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59,31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 фильтра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С фильтром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соединения, мм*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40-60 (не менее 3 размеров)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4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 21-01-10-2 Мешок для калоприемника </w:t>
            </w:r>
            <w:proofErr w:type="spellStart"/>
            <w:r w:rsidRPr="00CD5EDD">
              <w:rPr>
                <w:sz w:val="18"/>
                <w:szCs w:val="18"/>
              </w:rPr>
              <w:t>двухкомпонетного</w:t>
            </w:r>
            <w:proofErr w:type="spellEnd"/>
            <w:r w:rsidRPr="00CD5EDD">
              <w:rPr>
                <w:sz w:val="18"/>
                <w:szCs w:val="18"/>
              </w:rPr>
              <w:t xml:space="preserve"> (</w:t>
            </w:r>
            <w:proofErr w:type="spellStart"/>
            <w:r w:rsidRPr="00CD5EDD">
              <w:rPr>
                <w:sz w:val="18"/>
                <w:szCs w:val="18"/>
              </w:rPr>
              <w:t>недренируемый</w:t>
            </w:r>
            <w:proofErr w:type="spellEnd"/>
            <w:r w:rsidRPr="00CD5EDD">
              <w:rPr>
                <w:sz w:val="18"/>
                <w:szCs w:val="18"/>
              </w:rPr>
              <w:t>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Является одной частью двухкомпонентного калоприемника. Используется в комплекте с пластиной.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</w:t>
            </w:r>
            <w:proofErr w:type="spellStart"/>
            <w:r w:rsidRPr="00CD5EDD">
              <w:rPr>
                <w:sz w:val="18"/>
                <w:szCs w:val="18"/>
              </w:rPr>
              <w:t>колостомы</w:t>
            </w:r>
            <w:proofErr w:type="spellEnd"/>
            <w:r w:rsidRPr="00CD5EDD">
              <w:rPr>
                <w:sz w:val="18"/>
                <w:szCs w:val="18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59,31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 фильтра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С фильтром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соединения, мм*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50-60 (не менее 2 размеров)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4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21-01-07-2 Мешок для калоприемника </w:t>
            </w:r>
            <w:proofErr w:type="spellStart"/>
            <w:r w:rsidRPr="00CD5EDD">
              <w:rPr>
                <w:sz w:val="18"/>
                <w:szCs w:val="18"/>
              </w:rPr>
              <w:t>двухкомпонетного</w:t>
            </w:r>
            <w:proofErr w:type="spellEnd"/>
            <w:r w:rsidRPr="00CD5EDD">
              <w:rPr>
                <w:sz w:val="18"/>
                <w:szCs w:val="18"/>
              </w:rPr>
              <w:t xml:space="preserve"> (дренируемый)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Является одной частью двухкомпонентного калоприемника. Используется в комплекте с пластиной.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62,04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 фильтра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без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Фиксация открытого </w:t>
            </w:r>
            <w:proofErr w:type="spellStart"/>
            <w:r w:rsidRPr="00CD5EDD">
              <w:rPr>
                <w:sz w:val="18"/>
                <w:szCs w:val="18"/>
              </w:rPr>
              <w:t>стомного</w:t>
            </w:r>
            <w:proofErr w:type="spellEnd"/>
            <w:r w:rsidRPr="00CD5EDD">
              <w:rPr>
                <w:sz w:val="18"/>
                <w:szCs w:val="18"/>
              </w:rPr>
              <w:t xml:space="preserve">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Зажим или встроенная застежка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соединения, мм*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40-60 (не менее 3 размеров)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4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21-01-07-2 Мешок для калоприемника </w:t>
            </w:r>
            <w:proofErr w:type="spellStart"/>
            <w:r w:rsidRPr="00CD5EDD">
              <w:rPr>
                <w:sz w:val="18"/>
                <w:szCs w:val="18"/>
              </w:rPr>
              <w:t>двухкомпонетного</w:t>
            </w:r>
            <w:proofErr w:type="spellEnd"/>
            <w:r w:rsidRPr="00CD5EDD">
              <w:rPr>
                <w:sz w:val="18"/>
                <w:szCs w:val="18"/>
              </w:rPr>
              <w:t xml:space="preserve"> (дренируемый)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Является одной частью двухкомпонентного калоприемника. Используется в комплекте с пластиной.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110,91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 фильтра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С фильтром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Фиксация открытого </w:t>
            </w:r>
            <w:proofErr w:type="spellStart"/>
            <w:r w:rsidRPr="00CD5EDD">
              <w:rPr>
                <w:sz w:val="18"/>
                <w:szCs w:val="18"/>
              </w:rPr>
              <w:t>стомного</w:t>
            </w:r>
            <w:proofErr w:type="spellEnd"/>
            <w:r w:rsidRPr="00CD5EDD">
              <w:rPr>
                <w:sz w:val="18"/>
                <w:szCs w:val="18"/>
              </w:rPr>
              <w:t xml:space="preserve">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Зажим или встроенная застежка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Двусторонняя 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соединения, мм*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40-60 (не менее 3 размеров)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4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21-01-08-2 Мешок для калоприемника </w:t>
            </w:r>
            <w:proofErr w:type="spellStart"/>
            <w:r w:rsidRPr="00CD5EDD">
              <w:rPr>
                <w:sz w:val="18"/>
                <w:szCs w:val="18"/>
              </w:rPr>
              <w:t>двухкомпонетного</w:t>
            </w:r>
            <w:proofErr w:type="spellEnd"/>
            <w:r w:rsidRPr="00CD5EDD">
              <w:rPr>
                <w:sz w:val="18"/>
                <w:szCs w:val="18"/>
              </w:rPr>
              <w:t xml:space="preserve"> (дренируемый)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Является одной частью двухкомпонентного калоприемника. Используется в комплекте с пластиной.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62,04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 фильтра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без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Фиксация открытого </w:t>
            </w:r>
            <w:proofErr w:type="spellStart"/>
            <w:r w:rsidRPr="00CD5EDD">
              <w:rPr>
                <w:sz w:val="18"/>
                <w:szCs w:val="18"/>
              </w:rPr>
              <w:t>стомного</w:t>
            </w:r>
            <w:proofErr w:type="spellEnd"/>
            <w:r w:rsidRPr="00CD5EDD">
              <w:rPr>
                <w:sz w:val="18"/>
                <w:szCs w:val="18"/>
              </w:rPr>
              <w:t xml:space="preserve">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Зажим или встроенная застежка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соединения, мм*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50-60 (не менее 2 размеров)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4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21-01-08-2 Мешок для калоприемника </w:t>
            </w:r>
            <w:proofErr w:type="spellStart"/>
            <w:r w:rsidRPr="00CD5EDD">
              <w:rPr>
                <w:sz w:val="18"/>
                <w:szCs w:val="18"/>
              </w:rPr>
              <w:t>двухкомпонетного</w:t>
            </w:r>
            <w:proofErr w:type="spellEnd"/>
            <w:r w:rsidRPr="00CD5EDD">
              <w:rPr>
                <w:sz w:val="18"/>
                <w:szCs w:val="18"/>
              </w:rPr>
              <w:t xml:space="preserve"> (дренируемый)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Является одной частью двухкомпонентного калоприемника. Используется в комплекте с пластиной.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110,91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 фильтра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С фильтром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Фиксация открытого </w:t>
            </w:r>
            <w:proofErr w:type="spellStart"/>
            <w:r w:rsidRPr="00CD5EDD">
              <w:rPr>
                <w:sz w:val="18"/>
                <w:szCs w:val="18"/>
              </w:rPr>
              <w:t>стомного</w:t>
            </w:r>
            <w:proofErr w:type="spellEnd"/>
            <w:r w:rsidRPr="00CD5EDD">
              <w:rPr>
                <w:sz w:val="18"/>
                <w:szCs w:val="18"/>
              </w:rPr>
              <w:t xml:space="preserve">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Зажим или встроенная застежка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Двусторонняя 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соединения, мм*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50-60 (не менее 2 размеров)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21-01-07-1 Адгезивная пластина, плоская для двухкомпонентного калоприемника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Является одной частью двухкомпонентного калоприемника.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86,48</w:t>
            </w:r>
          </w:p>
        </w:tc>
      </w:tr>
      <w:tr w:rsidR="00CD5EDD" w:rsidRPr="00CD5EDD" w:rsidTr="00CD5EDD">
        <w:trPr>
          <w:trHeight w:val="63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пластины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CD5EDD">
              <w:rPr>
                <w:sz w:val="18"/>
                <w:szCs w:val="18"/>
              </w:rPr>
              <w:t>стомным</w:t>
            </w:r>
            <w:proofErr w:type="spellEnd"/>
            <w:r w:rsidRPr="00CD5EDD">
              <w:rPr>
                <w:sz w:val="18"/>
                <w:szCs w:val="18"/>
              </w:rPr>
              <w:t xml:space="preserve"> мешком, с креплениями или без креплений для пояса, с защитным покрытием, с шаблоном для вырезания отверстий </w:t>
            </w:r>
            <w:proofErr w:type="spellStart"/>
            <w:r w:rsidRPr="00CD5EDD">
              <w:rPr>
                <w:sz w:val="18"/>
                <w:szCs w:val="18"/>
              </w:rPr>
              <w:t>пед</w:t>
            </w:r>
            <w:proofErr w:type="spellEnd"/>
            <w:r w:rsidRPr="00CD5EDD">
              <w:rPr>
                <w:sz w:val="18"/>
                <w:szCs w:val="18"/>
              </w:rPr>
              <w:t xml:space="preserve">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>, с фланцем для крепления мешка, соответствующим фланцу мешка.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кольца пластины для крепления к мешку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 </w:t>
            </w:r>
            <w:proofErr w:type="spellStart"/>
            <w:r w:rsidRPr="00CD5EDD">
              <w:rPr>
                <w:sz w:val="18"/>
                <w:szCs w:val="18"/>
              </w:rPr>
              <w:t>Соотвествует</w:t>
            </w:r>
            <w:proofErr w:type="spellEnd"/>
            <w:r w:rsidRPr="00CD5EDD">
              <w:rPr>
                <w:sz w:val="18"/>
                <w:szCs w:val="18"/>
              </w:rPr>
              <w:t xml:space="preserve"> диаметру предлагаемого к поставке калоприемника.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соединения, мм*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40-60 (не менее 3 размеров)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21-01-09-1 Адгезивная пластина, плоская для двухкомпонентного калоприемника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Является одной частью двухкомпонентного калоприемника.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86,48</w:t>
            </w:r>
          </w:p>
        </w:tc>
      </w:tr>
      <w:tr w:rsidR="00CD5EDD" w:rsidRPr="00CD5EDD" w:rsidTr="00CD5EDD">
        <w:trPr>
          <w:trHeight w:val="63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пластины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CD5EDD">
              <w:rPr>
                <w:sz w:val="18"/>
                <w:szCs w:val="18"/>
              </w:rPr>
              <w:t>стомным</w:t>
            </w:r>
            <w:proofErr w:type="spellEnd"/>
            <w:r w:rsidRPr="00CD5EDD">
              <w:rPr>
                <w:sz w:val="18"/>
                <w:szCs w:val="18"/>
              </w:rPr>
              <w:t xml:space="preserve"> мешком, с креплениями или без креплений для пояса, с защитным покрытием, с шаблоном для вырезания отверстий </w:t>
            </w:r>
            <w:proofErr w:type="spellStart"/>
            <w:r w:rsidRPr="00CD5EDD">
              <w:rPr>
                <w:sz w:val="18"/>
                <w:szCs w:val="18"/>
              </w:rPr>
              <w:t>пед</w:t>
            </w:r>
            <w:proofErr w:type="spellEnd"/>
            <w:r w:rsidRPr="00CD5EDD">
              <w:rPr>
                <w:sz w:val="18"/>
                <w:szCs w:val="18"/>
              </w:rPr>
              <w:t xml:space="preserve">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>, с фланцем для крепления мешка, соответствующим фланцу мешка.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кольца пластины для крепления к мешку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 </w:t>
            </w:r>
            <w:proofErr w:type="spellStart"/>
            <w:r w:rsidRPr="00CD5EDD">
              <w:rPr>
                <w:sz w:val="18"/>
                <w:szCs w:val="18"/>
              </w:rPr>
              <w:t>Соотвествует</w:t>
            </w:r>
            <w:proofErr w:type="spellEnd"/>
            <w:r w:rsidRPr="00CD5EDD">
              <w:rPr>
                <w:sz w:val="18"/>
                <w:szCs w:val="18"/>
              </w:rPr>
              <w:t xml:space="preserve"> диаметру предлагаемого к поставке калоприемника.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соединения, мм*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40-60 (не менее 3 размеров)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21-01-08-1 Адгезивная пластина, </w:t>
            </w:r>
            <w:proofErr w:type="spellStart"/>
            <w:r w:rsidRPr="00CD5EDD">
              <w:rPr>
                <w:sz w:val="18"/>
                <w:szCs w:val="18"/>
              </w:rPr>
              <w:t>конвексная</w:t>
            </w:r>
            <w:proofErr w:type="spellEnd"/>
            <w:r w:rsidRPr="00CD5EDD">
              <w:rPr>
                <w:sz w:val="18"/>
                <w:szCs w:val="18"/>
              </w:rPr>
              <w:t xml:space="preserve"> для двухкомпонентного калоприемника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Является одной частью двухкомпонентного калоприемника.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118,4</w:t>
            </w:r>
          </w:p>
        </w:tc>
      </w:tr>
      <w:tr w:rsidR="00CD5EDD" w:rsidRPr="00CD5EDD" w:rsidTr="00CD5EDD">
        <w:trPr>
          <w:trHeight w:val="7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пластины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Адгезивная пластина вогнутой формы для фиксации </w:t>
            </w:r>
            <w:proofErr w:type="spellStart"/>
            <w:r w:rsidRPr="00CD5EDD">
              <w:rPr>
                <w:sz w:val="18"/>
                <w:szCs w:val="18"/>
              </w:rPr>
              <w:t>калоприемниха</w:t>
            </w:r>
            <w:proofErr w:type="spellEnd"/>
            <w:r w:rsidRPr="00CD5EDD">
              <w:rPr>
                <w:sz w:val="18"/>
                <w:szCs w:val="18"/>
              </w:rPr>
              <w:t xml:space="preserve"> на передней брюшной стенке при втянутости </w:t>
            </w:r>
            <w:proofErr w:type="spellStart"/>
            <w:r w:rsidRPr="00CD5EDD">
              <w:rPr>
                <w:sz w:val="18"/>
                <w:szCs w:val="18"/>
              </w:rPr>
              <w:t>перистомальной</w:t>
            </w:r>
            <w:proofErr w:type="spellEnd"/>
            <w:r w:rsidRPr="00CD5EDD">
              <w:rPr>
                <w:sz w:val="18"/>
                <w:szCs w:val="18"/>
              </w:rPr>
              <w:t xml:space="preserve"> области, втянутых или плоских </w:t>
            </w:r>
            <w:proofErr w:type="spellStart"/>
            <w:r w:rsidRPr="00CD5EDD">
              <w:rPr>
                <w:sz w:val="18"/>
                <w:szCs w:val="18"/>
              </w:rPr>
              <w:t>стомах</w:t>
            </w:r>
            <w:proofErr w:type="spellEnd"/>
            <w:r w:rsidRPr="00CD5EDD">
              <w:rPr>
                <w:sz w:val="18"/>
                <w:szCs w:val="18"/>
              </w:rPr>
              <w:t xml:space="preserve">, соединяющаяся со </w:t>
            </w:r>
            <w:proofErr w:type="spellStart"/>
            <w:r w:rsidRPr="00CD5EDD">
              <w:rPr>
                <w:sz w:val="18"/>
                <w:szCs w:val="18"/>
              </w:rPr>
              <w:t>стомным</w:t>
            </w:r>
            <w:proofErr w:type="spellEnd"/>
            <w:r w:rsidRPr="00CD5EDD">
              <w:rPr>
                <w:sz w:val="18"/>
                <w:szCs w:val="18"/>
              </w:rPr>
              <w:t xml:space="preserve"> мешком, с креплениями или без креплений для пояса, с защитным покрытием, с шаблоном для вырезания отверстий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 xml:space="preserve">, с вырезаемыми, готовым или моделируемыми отверстиями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>, с фланцем для крепления мешка, соответствующим фланцу мешка.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кольца пластины для крепления к мешку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 Соответствует диаметру предлагаемого к поставке калоприемника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соединения, мм*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50-60 (не менее 2 размеров)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21-01-10-1 Адгезивная пластина, </w:t>
            </w:r>
            <w:proofErr w:type="spellStart"/>
            <w:r w:rsidRPr="00CD5EDD">
              <w:rPr>
                <w:sz w:val="18"/>
                <w:szCs w:val="18"/>
              </w:rPr>
              <w:t>конвексная</w:t>
            </w:r>
            <w:proofErr w:type="spellEnd"/>
            <w:r w:rsidRPr="00CD5EDD">
              <w:rPr>
                <w:sz w:val="18"/>
                <w:szCs w:val="18"/>
              </w:rPr>
              <w:t xml:space="preserve"> для двухкомпонентного калоприемника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Является одной частью двухкомпонентного калоприемника.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118,4</w:t>
            </w:r>
          </w:p>
        </w:tc>
      </w:tr>
      <w:tr w:rsidR="00CD5EDD" w:rsidRPr="00CD5EDD" w:rsidTr="00CD5EDD">
        <w:trPr>
          <w:trHeight w:val="42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пластины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Пластина изготовлена из гидроколлоидного, </w:t>
            </w:r>
            <w:proofErr w:type="spellStart"/>
            <w:r w:rsidRPr="00CD5EDD">
              <w:rPr>
                <w:sz w:val="18"/>
                <w:szCs w:val="18"/>
              </w:rPr>
              <w:t>гипоаллергенного</w:t>
            </w:r>
            <w:proofErr w:type="spellEnd"/>
            <w:r w:rsidRPr="00CD5EDD">
              <w:rPr>
                <w:sz w:val="18"/>
                <w:szCs w:val="18"/>
              </w:rPr>
              <w:t xml:space="preserve"> материала. Имеет клеевую сторону и фланцевую.  Форма пластины выпуклая, предназначена для </w:t>
            </w:r>
            <w:proofErr w:type="spellStart"/>
            <w:r w:rsidRPr="00CD5EDD">
              <w:rPr>
                <w:sz w:val="18"/>
                <w:szCs w:val="18"/>
              </w:rPr>
              <w:t>стом</w:t>
            </w:r>
            <w:proofErr w:type="spellEnd"/>
            <w:r w:rsidRPr="00CD5EDD">
              <w:rPr>
                <w:sz w:val="18"/>
                <w:szCs w:val="18"/>
              </w:rPr>
              <w:t>, расположенных ниже уровня кожи. Защитное покрытие и разметка для вырезания отверстия. Крепежи для пояса.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кольца пластины для крепления к мешку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 Соответствует диаметру предлагаемого к поставке калоприемника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фланцевого соединения, мм*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50-60 (не менее 2 размеров)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21-01-03 Однокомпонентный </w:t>
            </w:r>
            <w:proofErr w:type="spellStart"/>
            <w:r w:rsidRPr="00CD5EDD">
              <w:rPr>
                <w:sz w:val="18"/>
                <w:szCs w:val="18"/>
              </w:rPr>
              <w:t>недренируемый</w:t>
            </w:r>
            <w:proofErr w:type="spellEnd"/>
            <w:r w:rsidRPr="00CD5EDD">
              <w:rPr>
                <w:sz w:val="18"/>
                <w:szCs w:val="18"/>
              </w:rPr>
              <w:t xml:space="preserve"> калоприемник со встроенной плоской пластиной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 xml:space="preserve">Однокомпонентный  </w:t>
            </w:r>
            <w:proofErr w:type="spellStart"/>
            <w:r w:rsidRPr="00CD5EDD">
              <w:rPr>
                <w:sz w:val="18"/>
                <w:szCs w:val="18"/>
              </w:rPr>
              <w:t>недренируемый</w:t>
            </w:r>
            <w:proofErr w:type="spellEnd"/>
            <w:proofErr w:type="gramEnd"/>
            <w:r w:rsidRPr="00CD5EDD">
              <w:rPr>
                <w:sz w:val="18"/>
                <w:szCs w:val="18"/>
              </w:rPr>
              <w:t xml:space="preserve"> калоприемник со встроенной плоской пластиной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Наклеивается на кожу вокруг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 xml:space="preserve">,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79,63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Устройство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Единое, целое, </w:t>
            </w:r>
            <w:proofErr w:type="gramStart"/>
            <w:r w:rsidRPr="00CD5EDD">
              <w:rPr>
                <w:sz w:val="18"/>
                <w:szCs w:val="18"/>
              </w:rPr>
              <w:t>неделимое изделие</w:t>
            </w:r>
            <w:proofErr w:type="gramEnd"/>
            <w:r w:rsidRPr="00CD5EDD">
              <w:rPr>
                <w:sz w:val="18"/>
                <w:szCs w:val="18"/>
              </w:rPr>
              <w:t xml:space="preserve"> состоящее из плоской пластины, емкости - мешка для сбора каловых масс,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Пластина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Встроенная адгезивная пластина плоская с защитным покрытием и шаблоном для вырезания отверстий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Фильтр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Максимальный размер вырезаемого отверстия в пластине, мм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не менее 70,0 и не более 74,0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>Однокомпонентный  дренируемый</w:t>
            </w:r>
            <w:proofErr w:type="gramEnd"/>
            <w:r w:rsidRPr="00CD5EDD">
              <w:rPr>
                <w:sz w:val="18"/>
                <w:szCs w:val="18"/>
              </w:rPr>
              <w:t xml:space="preserve"> калоприемник со встроенной плоской пластиной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Наклеивается на кожу вокруг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 xml:space="preserve">,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93,02</w:t>
            </w:r>
          </w:p>
        </w:tc>
      </w:tr>
      <w:tr w:rsidR="00CD5EDD" w:rsidRPr="00CD5EDD" w:rsidTr="00CD5EDD">
        <w:trPr>
          <w:trHeight w:val="21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Устройство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Единое, целое, </w:t>
            </w:r>
            <w:proofErr w:type="gramStart"/>
            <w:r w:rsidRPr="00CD5EDD">
              <w:rPr>
                <w:sz w:val="18"/>
                <w:szCs w:val="18"/>
              </w:rPr>
              <w:t>неделимое изделие</w:t>
            </w:r>
            <w:proofErr w:type="gramEnd"/>
            <w:r w:rsidRPr="00CD5EDD">
              <w:rPr>
                <w:sz w:val="18"/>
                <w:szCs w:val="18"/>
              </w:rPr>
              <w:t xml:space="preserve"> состоящее из плоской пластины, емкости для сбора каловых масс-мешка с дренажным отверстием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Пластина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Встроенная адгезивная пластина плоская с защитным покрытием и шаблоном для вырезания отверстий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Максимальный размер вырезаемого отверстия в пластине, мм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Не менее 70,0 и не более 75,0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2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Фильтр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С фильтром или без фильтра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0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Дренажное отверстие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Предназначено для опорожнения калоприемника. Располагается в нижней части мешка, снабжено запирательным механизмом многократного использования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>Однокомпонентный  дренируемый</w:t>
            </w:r>
            <w:proofErr w:type="gramEnd"/>
            <w:r w:rsidRPr="00CD5EDD">
              <w:rPr>
                <w:sz w:val="18"/>
                <w:szCs w:val="18"/>
              </w:rPr>
              <w:t xml:space="preserve"> калоприемник со встроенной плоской пластиной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Наклеивается на кожу вокруг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 xml:space="preserve">,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96,87</w:t>
            </w:r>
          </w:p>
        </w:tc>
      </w:tr>
      <w:tr w:rsidR="00CD5EDD" w:rsidRPr="00CD5EDD" w:rsidTr="00CD5EDD">
        <w:trPr>
          <w:trHeight w:val="346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Устройство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Единое, целое, </w:t>
            </w:r>
            <w:proofErr w:type="gramStart"/>
            <w:r w:rsidRPr="00CD5EDD">
              <w:rPr>
                <w:sz w:val="18"/>
                <w:szCs w:val="18"/>
              </w:rPr>
              <w:t>неделимое изделие</w:t>
            </w:r>
            <w:proofErr w:type="gramEnd"/>
            <w:r w:rsidRPr="00CD5EDD">
              <w:rPr>
                <w:sz w:val="18"/>
                <w:szCs w:val="18"/>
              </w:rPr>
              <w:t xml:space="preserve"> состоящее из плоской пластины, емкости для сбора каловых масс-мешка с дренажным отверстием, пластикового зажима многократного использования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Пластина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Встроенная адгезивная пластина плоская с защитным покрытием и шаблоном для вырезания отверстий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Максимальный размер вырезаемого отверстия в пластине, мм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В диапазоне от 60,0 до 64,0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11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Фильтр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С фильтром или без фильтра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27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Дренажное отверстие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Предназначено для опорожнения калоприемника. Располагается в нижней части мешка, снабжено пластиковым зажимом многократного использования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>Однокомпонентный  дренируемый</w:t>
            </w:r>
            <w:proofErr w:type="gramEnd"/>
            <w:r w:rsidRPr="00CD5EDD">
              <w:rPr>
                <w:sz w:val="18"/>
                <w:szCs w:val="18"/>
              </w:rPr>
              <w:t xml:space="preserve"> калоприемник со встроенной плоской пластиной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Наклеивается на кожу вокруг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 xml:space="preserve">,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166,03</w:t>
            </w:r>
          </w:p>
        </w:tc>
      </w:tr>
      <w:tr w:rsidR="00CD5EDD" w:rsidRPr="00CD5EDD" w:rsidTr="00CD5EDD">
        <w:trPr>
          <w:trHeight w:val="409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Устройство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Единое, целое, неделимое изделие состоящее из плоской пластины, емкости для сбора каловых масс-мешка с дренажным отверстием, снабжено встроенной застежкой многократного </w:t>
            </w:r>
            <w:proofErr w:type="gramStart"/>
            <w:r w:rsidRPr="00CD5EDD">
              <w:rPr>
                <w:sz w:val="18"/>
                <w:szCs w:val="18"/>
              </w:rPr>
              <w:t>использования ,</w:t>
            </w:r>
            <w:proofErr w:type="gramEnd"/>
            <w:r w:rsidRPr="00CD5EDD">
              <w:rPr>
                <w:sz w:val="18"/>
                <w:szCs w:val="18"/>
              </w:rPr>
              <w:t xml:space="preserve">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Пластина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Встроенная адгезивная пластина плоская с защитным покрытием и шаблоном для вырезания отверстий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Максимальный размер вырезаемого отверстия в пластине, мм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Не менее 70,0 и не более 78,0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27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Дренажное отверстие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Предназначено для опорожнения калоприемника. Располагается в нижней части мешка, снабжено встроенной застежкой многократного использования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Фильтр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>Однокомпонентный  дренируемый</w:t>
            </w:r>
            <w:proofErr w:type="gramEnd"/>
            <w:r w:rsidRPr="00CD5EDD">
              <w:rPr>
                <w:sz w:val="18"/>
                <w:szCs w:val="18"/>
              </w:rPr>
              <w:t xml:space="preserve"> калоприемник со встроенной плоской пластиной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Наклеивается на кожу вокруг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 xml:space="preserve">,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99,33</w:t>
            </w:r>
          </w:p>
        </w:tc>
      </w:tr>
      <w:tr w:rsidR="00CD5EDD" w:rsidRPr="00CD5EDD" w:rsidTr="00CD5EDD">
        <w:trPr>
          <w:trHeight w:val="27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Устройство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Единое, целое, </w:t>
            </w:r>
            <w:proofErr w:type="gramStart"/>
            <w:r w:rsidRPr="00CD5EDD">
              <w:rPr>
                <w:sz w:val="18"/>
                <w:szCs w:val="18"/>
              </w:rPr>
              <w:t>неделимое изделие</w:t>
            </w:r>
            <w:proofErr w:type="gramEnd"/>
            <w:r w:rsidRPr="00CD5EDD">
              <w:rPr>
                <w:sz w:val="18"/>
                <w:szCs w:val="18"/>
              </w:rPr>
              <w:t xml:space="preserve"> состоящее из плоской пластины, емкости для сбора каловых масс-мешка, с дренажным отверстием, зажимом многократного использования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Пластина плоская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Встроенная адгезивная пластина плоская с защитным покрытием и шаблоном для вырезания отверстий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Максимальный размер вырезаемого отверстия в пластине, мм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Не менее 80,0 и не более 84,0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51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>Однокомпонентный  дренируемый</w:t>
            </w:r>
            <w:proofErr w:type="gramEnd"/>
            <w:r w:rsidRPr="00CD5EDD">
              <w:rPr>
                <w:sz w:val="18"/>
                <w:szCs w:val="18"/>
              </w:rPr>
              <w:t xml:space="preserve"> калоприемник со встроенной плоской пластиной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Устройство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Дренируемый </w:t>
            </w:r>
            <w:proofErr w:type="spellStart"/>
            <w:r w:rsidRPr="00CD5EDD">
              <w:rPr>
                <w:sz w:val="18"/>
                <w:szCs w:val="18"/>
              </w:rPr>
              <w:t>стомный</w:t>
            </w:r>
            <w:proofErr w:type="spellEnd"/>
            <w:r w:rsidRPr="00CD5EDD">
              <w:rPr>
                <w:sz w:val="18"/>
                <w:szCs w:val="18"/>
              </w:rPr>
              <w:t xml:space="preserve"> мешок изготовленный из </w:t>
            </w:r>
            <w:proofErr w:type="spellStart"/>
            <w:r w:rsidRPr="00CD5EDD">
              <w:rPr>
                <w:sz w:val="18"/>
                <w:szCs w:val="18"/>
              </w:rPr>
              <w:t>запахонепроницаемой</w:t>
            </w:r>
            <w:proofErr w:type="spellEnd"/>
            <w:r w:rsidRPr="00CD5EDD">
              <w:rPr>
                <w:sz w:val="18"/>
                <w:szCs w:val="18"/>
              </w:rPr>
              <w:t xml:space="preserve"> плёнки. Встроенная пластина имеет двойную систему крепления: липкий фланец и герметизирующее кольцо, удерживающие изделие на теле пациента. </w:t>
            </w:r>
            <w:proofErr w:type="spellStart"/>
            <w:r w:rsidRPr="00CD5EDD">
              <w:rPr>
                <w:sz w:val="18"/>
                <w:szCs w:val="18"/>
              </w:rPr>
              <w:t>Стомный</w:t>
            </w:r>
            <w:proofErr w:type="spellEnd"/>
            <w:r w:rsidRPr="00CD5EDD">
              <w:rPr>
                <w:sz w:val="18"/>
                <w:szCs w:val="18"/>
              </w:rPr>
              <w:t xml:space="preserve"> мешок и пластина представляют собой единое неделимое изделие.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121,39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Максимальный размер вырезаемого отверстия в пластине, мм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Не менее 80,0 и не более 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В единой картонной упаковке пять калоприемников, один пластиковый зажим многократного использования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21-01-02 Однокомпонентный дренируемый калоприемник со встроенной </w:t>
            </w:r>
            <w:proofErr w:type="spellStart"/>
            <w:r w:rsidRPr="00CD5EDD">
              <w:rPr>
                <w:sz w:val="18"/>
                <w:szCs w:val="18"/>
              </w:rPr>
              <w:t>конвексной</w:t>
            </w:r>
            <w:proofErr w:type="spellEnd"/>
            <w:r w:rsidRPr="00CD5EDD">
              <w:rPr>
                <w:sz w:val="18"/>
                <w:szCs w:val="18"/>
              </w:rPr>
              <w:t xml:space="preserve"> пластиной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>Однокомпонентный  дренируемый</w:t>
            </w:r>
            <w:proofErr w:type="gramEnd"/>
            <w:r w:rsidRPr="00CD5EDD">
              <w:rPr>
                <w:sz w:val="18"/>
                <w:szCs w:val="18"/>
              </w:rPr>
              <w:t xml:space="preserve"> калоприемник со встроенной </w:t>
            </w:r>
            <w:proofErr w:type="spellStart"/>
            <w:r w:rsidRPr="00CD5EDD">
              <w:rPr>
                <w:sz w:val="18"/>
                <w:szCs w:val="18"/>
              </w:rPr>
              <w:t>конвексной</w:t>
            </w:r>
            <w:proofErr w:type="spellEnd"/>
            <w:r w:rsidRPr="00CD5EDD">
              <w:rPr>
                <w:sz w:val="18"/>
                <w:szCs w:val="18"/>
              </w:rPr>
              <w:t xml:space="preserve"> пластиной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Наклеивается на кожу вокруг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 xml:space="preserve">, служить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>, расположенной ниже уровня кожи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214,95</w:t>
            </w:r>
          </w:p>
        </w:tc>
      </w:tr>
      <w:tr w:rsidR="00CD5EDD" w:rsidRPr="00CD5EDD" w:rsidTr="00CD5EDD">
        <w:trPr>
          <w:trHeight w:val="33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Устройство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Единое, целое, </w:t>
            </w:r>
            <w:proofErr w:type="gramStart"/>
            <w:r w:rsidRPr="00CD5EDD">
              <w:rPr>
                <w:sz w:val="18"/>
                <w:szCs w:val="18"/>
              </w:rPr>
              <w:t>неделимое изделие</w:t>
            </w:r>
            <w:proofErr w:type="gramEnd"/>
            <w:r w:rsidRPr="00CD5EDD">
              <w:rPr>
                <w:sz w:val="18"/>
                <w:szCs w:val="18"/>
              </w:rPr>
              <w:t xml:space="preserve"> состоящее из </w:t>
            </w:r>
            <w:proofErr w:type="spellStart"/>
            <w:r w:rsidRPr="00CD5EDD">
              <w:rPr>
                <w:sz w:val="18"/>
                <w:szCs w:val="18"/>
              </w:rPr>
              <w:t>конвексной</w:t>
            </w:r>
            <w:proofErr w:type="spellEnd"/>
            <w:r w:rsidRPr="00CD5EDD">
              <w:rPr>
                <w:sz w:val="18"/>
                <w:szCs w:val="18"/>
              </w:rPr>
              <w:t xml:space="preserve"> пластины, емкости для сбора каловых масс-мешка с дренажным отверстием, снабжено встроенной застежкой многократного использования,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Пластина </w:t>
            </w:r>
            <w:proofErr w:type="spellStart"/>
            <w:r w:rsidRPr="00CD5EDD">
              <w:rPr>
                <w:sz w:val="18"/>
                <w:szCs w:val="18"/>
              </w:rPr>
              <w:t>конвексная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Встроенная </w:t>
            </w:r>
            <w:proofErr w:type="spellStart"/>
            <w:proofErr w:type="gramStart"/>
            <w:r w:rsidRPr="00CD5EDD">
              <w:rPr>
                <w:sz w:val="18"/>
                <w:szCs w:val="18"/>
              </w:rPr>
              <w:t>конвексная</w:t>
            </w:r>
            <w:proofErr w:type="spellEnd"/>
            <w:r w:rsidRPr="00CD5EDD">
              <w:rPr>
                <w:sz w:val="18"/>
                <w:szCs w:val="18"/>
              </w:rPr>
              <w:t xml:space="preserve">  адгезивная</w:t>
            </w:r>
            <w:proofErr w:type="gramEnd"/>
            <w:r w:rsidRPr="00CD5EDD">
              <w:rPr>
                <w:sz w:val="18"/>
                <w:szCs w:val="18"/>
              </w:rPr>
              <w:t xml:space="preserve"> пластина с защитным покрытием и шаблоном для вырезания отверстий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Максимальный размер вырезаемого отверстия в пластине, мм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Не менее 43,0 </w:t>
            </w:r>
            <w:proofErr w:type="gramStart"/>
            <w:r w:rsidRPr="00CD5EDD">
              <w:rPr>
                <w:sz w:val="18"/>
                <w:szCs w:val="18"/>
              </w:rPr>
              <w:t>и  не</w:t>
            </w:r>
            <w:proofErr w:type="gramEnd"/>
            <w:r w:rsidRPr="00CD5EDD">
              <w:rPr>
                <w:sz w:val="18"/>
                <w:szCs w:val="18"/>
              </w:rPr>
              <w:t xml:space="preserve"> более 47,0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Фильтр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Наличие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27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Дренажное отверстие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Предназначено для опорожнения калоприемника. Располагается в нижней части мешка, снабжено встроенной застежкой многократного использования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>Однокомпонентный  дренируемый</w:t>
            </w:r>
            <w:proofErr w:type="gramEnd"/>
            <w:r w:rsidRPr="00CD5EDD">
              <w:rPr>
                <w:sz w:val="18"/>
                <w:szCs w:val="18"/>
              </w:rPr>
              <w:t xml:space="preserve"> калоприемник со встроенной плоской пластиной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Наклеивается на кожу вокруг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 xml:space="preserve">, служит </w:t>
            </w:r>
            <w:proofErr w:type="gramStart"/>
            <w:r w:rsidRPr="00CD5EDD">
              <w:rPr>
                <w:sz w:val="18"/>
                <w:szCs w:val="18"/>
              </w:rPr>
              <w:t>для сбора</w:t>
            </w:r>
            <w:proofErr w:type="gramEnd"/>
            <w:r w:rsidRPr="00CD5EDD">
              <w:rPr>
                <w:sz w:val="18"/>
                <w:szCs w:val="18"/>
              </w:rPr>
              <w:t xml:space="preserve"> отделяемого из кишечной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102,76</w:t>
            </w:r>
          </w:p>
        </w:tc>
      </w:tr>
      <w:tr w:rsidR="00CD5EDD" w:rsidRPr="00CD5EDD" w:rsidTr="00CD5EDD">
        <w:trPr>
          <w:trHeight w:val="30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Устройство калоприемника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Единое, целое, </w:t>
            </w:r>
            <w:proofErr w:type="gramStart"/>
            <w:r w:rsidRPr="00CD5EDD">
              <w:rPr>
                <w:sz w:val="18"/>
                <w:szCs w:val="18"/>
              </w:rPr>
              <w:t>неделимое изделие</w:t>
            </w:r>
            <w:proofErr w:type="gramEnd"/>
            <w:r w:rsidRPr="00CD5EDD">
              <w:rPr>
                <w:sz w:val="18"/>
                <w:szCs w:val="18"/>
              </w:rPr>
              <w:t xml:space="preserve"> состоящее из плоской пластины, емкости для сбора каловых масс-мешка, дренажного отверстия, самоклеящегося зажима многократного использования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8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Пластина плоская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Встроенная адгезивная пластина плоская с защитным покрытием и шаблоном для вырезания отверстий под </w:t>
            </w:r>
            <w:proofErr w:type="spellStart"/>
            <w:r w:rsidRPr="00CD5EDD">
              <w:rPr>
                <w:sz w:val="18"/>
                <w:szCs w:val="18"/>
              </w:rPr>
              <w:t>стому</w:t>
            </w:r>
            <w:proofErr w:type="spellEnd"/>
            <w:r w:rsidRPr="00CD5EDD"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15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Максимальный размер вырезаемого отверстия в пластине, мм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Не менее 35,0 и не более 37,0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подложки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Мягкая нетканая подложка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Характеристика материала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Многослойный полиэтилен, не пропускающий запах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27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Дренажное отверстие мешка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Предназначено для опорожнения калоприемника. Располагается в нижней части мешка, снабжено пластиковым зажимом многократного использования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Руководство пользователя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24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center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-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21-01-14 Калоприемник из пластмассы на поясе в комплекте с мешками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Калоприемник из пластмассы на поясе в комплекте с мешками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Назначение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Калоприемник предназначен для сбора содержимого кишечника, непроизвольно выделяющегося из </w:t>
            </w:r>
            <w:proofErr w:type="spellStart"/>
            <w:r w:rsidRPr="00CD5EDD">
              <w:rPr>
                <w:sz w:val="18"/>
                <w:szCs w:val="18"/>
              </w:rPr>
              <w:t>стомы</w:t>
            </w:r>
            <w:proofErr w:type="spellEnd"/>
            <w:r w:rsidRPr="00CD5EDD">
              <w:rPr>
                <w:sz w:val="18"/>
                <w:szCs w:val="18"/>
              </w:rPr>
              <w:t>, расположенной на брюшной стенке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Упаковано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650,25</w:t>
            </w:r>
          </w:p>
        </w:tc>
      </w:tr>
      <w:tr w:rsidR="00CD5EDD" w:rsidRPr="00CD5EDD" w:rsidTr="00CD5EDD">
        <w:trPr>
          <w:trHeight w:val="42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Устройство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proofErr w:type="gramStart"/>
            <w:r w:rsidRPr="00CD5EDD">
              <w:rPr>
                <w:sz w:val="18"/>
                <w:szCs w:val="18"/>
              </w:rPr>
              <w:t>Комплект  состоит</w:t>
            </w:r>
            <w:proofErr w:type="gramEnd"/>
            <w:r w:rsidRPr="00CD5EDD">
              <w:rPr>
                <w:sz w:val="18"/>
                <w:szCs w:val="18"/>
              </w:rPr>
              <w:t>: из корпуса калоприемника - 1шт; прокладки корпуса калоприемника - 1шт; бандажного ремня с застежками - 1шт; резинового кольца-фиксатора — 1шт; комплекта мешочков-сборников - 75 шт. Все составляющие комплекта упакованы в единую неделимую упаковку.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9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Корпус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Нетоксичный полиэтилен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Диаметр отверстия корпуса, мм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40 и 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Стерильность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Не стерильно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 </w:t>
            </w:r>
          </w:p>
        </w:tc>
      </w:tr>
      <w:tr w:rsidR="00CD5EDD" w:rsidRPr="00CD5EDD" w:rsidTr="00CD5EDD">
        <w:trPr>
          <w:trHeight w:val="300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 xml:space="preserve">Начальная сумма цен единиц товара, работы, услуги составляет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DD" w:rsidRPr="00CD5EDD" w:rsidRDefault="00CD5EDD" w:rsidP="00CD5EDD">
            <w:pPr>
              <w:jc w:val="right"/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2626,45</w:t>
            </w:r>
          </w:p>
        </w:tc>
      </w:tr>
      <w:tr w:rsidR="00CD5EDD" w:rsidRPr="00CD5EDD" w:rsidTr="00CD5EDD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  <w:r w:rsidRPr="00CD5EDD">
              <w:rPr>
                <w:sz w:val="18"/>
                <w:szCs w:val="18"/>
              </w:rPr>
              <w:t>* Размер в зависимости от потребности Получателей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DD" w:rsidRPr="00CD5EDD" w:rsidRDefault="00CD5EDD" w:rsidP="00CD5EDD">
            <w:pPr>
              <w:rPr>
                <w:sz w:val="18"/>
                <w:szCs w:val="18"/>
              </w:rPr>
            </w:pPr>
          </w:p>
        </w:tc>
      </w:tr>
    </w:tbl>
    <w:p w:rsidR="00365A15" w:rsidRPr="00AB3F8C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RPr="00AB3F8C" w:rsidSect="00D37719">
          <w:pgSz w:w="16838" w:h="11906" w:orient="landscape"/>
          <w:pgMar w:top="1418" w:right="1134" w:bottom="709" w:left="284" w:header="720" w:footer="720" w:gutter="0"/>
          <w:cols w:space="720"/>
          <w:titlePg/>
          <w:docGrid w:linePitch="272"/>
        </w:sectPr>
      </w:pPr>
    </w:p>
    <w:p w:rsidR="00205066" w:rsidRPr="00AB3F8C" w:rsidRDefault="00205066" w:rsidP="00205066">
      <w:pPr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4. Место поставки Товара, выдача Товара Получателям</w:t>
      </w:r>
      <w:r>
        <w:rPr>
          <w:sz w:val="26"/>
          <w:szCs w:val="26"/>
        </w:rPr>
        <w:t>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205066" w:rsidRDefault="00205066" w:rsidP="00205066">
      <w:pPr>
        <w:tabs>
          <w:tab w:val="left" w:pos="218"/>
          <w:tab w:val="left" w:pos="785"/>
          <w:tab w:val="left" w:pos="1014"/>
        </w:tabs>
        <w:autoSpaceDN w:val="0"/>
        <w:spacing w:line="360" w:lineRule="exact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E51014">
        <w:rPr>
          <w:b/>
          <w:kern w:val="2"/>
          <w:sz w:val="26"/>
          <w:szCs w:val="26"/>
        </w:rPr>
        <w:t xml:space="preserve">по </w:t>
      </w:r>
      <w:r>
        <w:rPr>
          <w:b/>
          <w:kern w:val="2"/>
          <w:sz w:val="26"/>
          <w:szCs w:val="26"/>
        </w:rPr>
        <w:t>12</w:t>
      </w:r>
      <w:r w:rsidRPr="00E51014">
        <w:rPr>
          <w:b/>
          <w:kern w:val="2"/>
          <w:sz w:val="26"/>
          <w:szCs w:val="26"/>
        </w:rPr>
        <w:t xml:space="preserve"> </w:t>
      </w:r>
      <w:r>
        <w:rPr>
          <w:b/>
          <w:kern w:val="2"/>
          <w:sz w:val="26"/>
          <w:szCs w:val="26"/>
        </w:rPr>
        <w:t>июля</w:t>
      </w:r>
      <w:r w:rsidRPr="00E51014">
        <w:rPr>
          <w:b/>
          <w:kern w:val="2"/>
          <w:sz w:val="26"/>
          <w:szCs w:val="26"/>
        </w:rPr>
        <w:t xml:space="preserve"> 202</w:t>
      </w:r>
      <w:r>
        <w:rPr>
          <w:b/>
          <w:kern w:val="2"/>
          <w:sz w:val="26"/>
          <w:szCs w:val="26"/>
        </w:rPr>
        <w:t>2</w:t>
      </w:r>
      <w:r w:rsidRPr="00E51014">
        <w:rPr>
          <w:b/>
          <w:kern w:val="2"/>
          <w:sz w:val="26"/>
          <w:szCs w:val="26"/>
        </w:rPr>
        <w:t xml:space="preserve">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205066" w:rsidRPr="00295E6B" w:rsidRDefault="00205066" w:rsidP="0020506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05066" w:rsidRPr="00295E6B" w:rsidRDefault="00205066" w:rsidP="00205066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205066" w:rsidRDefault="00205066" w:rsidP="00205066">
      <w:pPr>
        <w:spacing w:line="360" w:lineRule="exact"/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205066" w:rsidRPr="00DC7BD0" w:rsidRDefault="00205066" w:rsidP="00205066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205066" w:rsidRPr="00295E6B" w:rsidRDefault="00205066" w:rsidP="00205066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D4B0C" w:rsidRDefault="007D4B0C" w:rsidP="00C20CCE">
      <w:pPr>
        <w:spacing w:line="360" w:lineRule="exact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7D4B0C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3B" w:rsidRDefault="00625B3B" w:rsidP="004C6741">
      <w:r>
        <w:separator/>
      </w:r>
    </w:p>
  </w:endnote>
  <w:endnote w:type="continuationSeparator" w:id="0">
    <w:p w:rsidR="00625B3B" w:rsidRDefault="00625B3B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3B" w:rsidRDefault="00625B3B" w:rsidP="004C6741">
      <w:r>
        <w:separator/>
      </w:r>
    </w:p>
  </w:footnote>
  <w:footnote w:type="continuationSeparator" w:id="0">
    <w:p w:rsidR="00625B3B" w:rsidRDefault="00625B3B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7B" w:rsidRDefault="006826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05066">
      <w:rPr>
        <w:noProof/>
      </w:rPr>
      <w:t>26</w:t>
    </w:r>
    <w:r>
      <w:fldChar w:fldCharType="end"/>
    </w:r>
  </w:p>
  <w:p w:rsidR="0068267B" w:rsidRDefault="00682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3980"/>
    <w:rsid w:val="00006228"/>
    <w:rsid w:val="000079E5"/>
    <w:rsid w:val="000117A2"/>
    <w:rsid w:val="00012308"/>
    <w:rsid w:val="00015F38"/>
    <w:rsid w:val="00017924"/>
    <w:rsid w:val="00017DCA"/>
    <w:rsid w:val="000216FE"/>
    <w:rsid w:val="00022ACB"/>
    <w:rsid w:val="00025119"/>
    <w:rsid w:val="0002680D"/>
    <w:rsid w:val="00027D9F"/>
    <w:rsid w:val="00030A66"/>
    <w:rsid w:val="000339B6"/>
    <w:rsid w:val="0003508C"/>
    <w:rsid w:val="0003713E"/>
    <w:rsid w:val="00042262"/>
    <w:rsid w:val="000438EF"/>
    <w:rsid w:val="0004422C"/>
    <w:rsid w:val="00050788"/>
    <w:rsid w:val="00052268"/>
    <w:rsid w:val="000524C5"/>
    <w:rsid w:val="00052A92"/>
    <w:rsid w:val="00054555"/>
    <w:rsid w:val="00054F2E"/>
    <w:rsid w:val="0005559E"/>
    <w:rsid w:val="000579A4"/>
    <w:rsid w:val="0006165D"/>
    <w:rsid w:val="00062FB9"/>
    <w:rsid w:val="00063E59"/>
    <w:rsid w:val="000720D5"/>
    <w:rsid w:val="00074D90"/>
    <w:rsid w:val="000762F9"/>
    <w:rsid w:val="000774EB"/>
    <w:rsid w:val="0008238B"/>
    <w:rsid w:val="00083F4E"/>
    <w:rsid w:val="00085EAE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D0BD1"/>
    <w:rsid w:val="000D22E9"/>
    <w:rsid w:val="000E1270"/>
    <w:rsid w:val="000E2895"/>
    <w:rsid w:val="000E374E"/>
    <w:rsid w:val="000E38D6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40AD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8757A"/>
    <w:rsid w:val="00187C9E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562E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3F6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0050"/>
    <w:rsid w:val="001E6EF5"/>
    <w:rsid w:val="001F249A"/>
    <w:rsid w:val="001F249F"/>
    <w:rsid w:val="001F3D44"/>
    <w:rsid w:val="001F42F2"/>
    <w:rsid w:val="001F46E8"/>
    <w:rsid w:val="001F57FF"/>
    <w:rsid w:val="001F5CC9"/>
    <w:rsid w:val="00202A51"/>
    <w:rsid w:val="0020360E"/>
    <w:rsid w:val="00203B8B"/>
    <w:rsid w:val="00205066"/>
    <w:rsid w:val="0020513D"/>
    <w:rsid w:val="002062E2"/>
    <w:rsid w:val="00206808"/>
    <w:rsid w:val="00206F5E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57B5"/>
    <w:rsid w:val="00226DC0"/>
    <w:rsid w:val="00231C6B"/>
    <w:rsid w:val="002338F3"/>
    <w:rsid w:val="0023514B"/>
    <w:rsid w:val="00243127"/>
    <w:rsid w:val="00243157"/>
    <w:rsid w:val="0024345D"/>
    <w:rsid w:val="00244001"/>
    <w:rsid w:val="00246550"/>
    <w:rsid w:val="00246B83"/>
    <w:rsid w:val="00246BE2"/>
    <w:rsid w:val="002473D4"/>
    <w:rsid w:val="00250657"/>
    <w:rsid w:val="002515C7"/>
    <w:rsid w:val="00251BCA"/>
    <w:rsid w:val="00252422"/>
    <w:rsid w:val="002546C1"/>
    <w:rsid w:val="002551FF"/>
    <w:rsid w:val="00256305"/>
    <w:rsid w:val="00256362"/>
    <w:rsid w:val="00260257"/>
    <w:rsid w:val="00260AE1"/>
    <w:rsid w:val="00262588"/>
    <w:rsid w:val="00262C26"/>
    <w:rsid w:val="00262EB3"/>
    <w:rsid w:val="00263EA2"/>
    <w:rsid w:val="00265346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2E8C"/>
    <w:rsid w:val="002C3ADF"/>
    <w:rsid w:val="002C5931"/>
    <w:rsid w:val="002D0645"/>
    <w:rsid w:val="002D0C11"/>
    <w:rsid w:val="002D134B"/>
    <w:rsid w:val="002D345D"/>
    <w:rsid w:val="002D41A1"/>
    <w:rsid w:val="002D4AAD"/>
    <w:rsid w:val="002E1C4F"/>
    <w:rsid w:val="002E26F9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3AF"/>
    <w:rsid w:val="00330C69"/>
    <w:rsid w:val="00330DFA"/>
    <w:rsid w:val="003319C6"/>
    <w:rsid w:val="0033393D"/>
    <w:rsid w:val="00334EF0"/>
    <w:rsid w:val="00341DB7"/>
    <w:rsid w:val="0034358B"/>
    <w:rsid w:val="003456F7"/>
    <w:rsid w:val="00346594"/>
    <w:rsid w:val="00347A2E"/>
    <w:rsid w:val="0035082C"/>
    <w:rsid w:val="00351247"/>
    <w:rsid w:val="00354F88"/>
    <w:rsid w:val="00355A99"/>
    <w:rsid w:val="00355AE6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1E90"/>
    <w:rsid w:val="00383F8D"/>
    <w:rsid w:val="00384352"/>
    <w:rsid w:val="00385712"/>
    <w:rsid w:val="00385DA3"/>
    <w:rsid w:val="00386078"/>
    <w:rsid w:val="003861B8"/>
    <w:rsid w:val="003876B1"/>
    <w:rsid w:val="0038789D"/>
    <w:rsid w:val="0039076C"/>
    <w:rsid w:val="00390F74"/>
    <w:rsid w:val="00391A79"/>
    <w:rsid w:val="003938CD"/>
    <w:rsid w:val="0039464D"/>
    <w:rsid w:val="00394C8B"/>
    <w:rsid w:val="00395A4D"/>
    <w:rsid w:val="00396DE5"/>
    <w:rsid w:val="00397E09"/>
    <w:rsid w:val="003A04B0"/>
    <w:rsid w:val="003A3F86"/>
    <w:rsid w:val="003A6102"/>
    <w:rsid w:val="003A7CE3"/>
    <w:rsid w:val="003B18AB"/>
    <w:rsid w:val="003B1E19"/>
    <w:rsid w:val="003B306E"/>
    <w:rsid w:val="003B460D"/>
    <w:rsid w:val="003C0E52"/>
    <w:rsid w:val="003C12DB"/>
    <w:rsid w:val="003C259B"/>
    <w:rsid w:val="003C2D4B"/>
    <w:rsid w:val="003C3007"/>
    <w:rsid w:val="003C30B3"/>
    <w:rsid w:val="003C4912"/>
    <w:rsid w:val="003C5167"/>
    <w:rsid w:val="003C565D"/>
    <w:rsid w:val="003C5763"/>
    <w:rsid w:val="003C59CA"/>
    <w:rsid w:val="003C61DC"/>
    <w:rsid w:val="003D0A10"/>
    <w:rsid w:val="003D2258"/>
    <w:rsid w:val="003D2924"/>
    <w:rsid w:val="003D51AD"/>
    <w:rsid w:val="003D6737"/>
    <w:rsid w:val="003E29D0"/>
    <w:rsid w:val="003E2D5D"/>
    <w:rsid w:val="003E3350"/>
    <w:rsid w:val="003E689F"/>
    <w:rsid w:val="003F0DAE"/>
    <w:rsid w:val="003F2832"/>
    <w:rsid w:val="003F502B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0841"/>
    <w:rsid w:val="00411900"/>
    <w:rsid w:val="004127D7"/>
    <w:rsid w:val="0041364B"/>
    <w:rsid w:val="0041399F"/>
    <w:rsid w:val="00414833"/>
    <w:rsid w:val="00417930"/>
    <w:rsid w:val="00417B81"/>
    <w:rsid w:val="00423D4A"/>
    <w:rsid w:val="00425169"/>
    <w:rsid w:val="0042555C"/>
    <w:rsid w:val="00427759"/>
    <w:rsid w:val="00430FF6"/>
    <w:rsid w:val="0043371D"/>
    <w:rsid w:val="00433DA8"/>
    <w:rsid w:val="00435C17"/>
    <w:rsid w:val="004361EC"/>
    <w:rsid w:val="00436EE0"/>
    <w:rsid w:val="0043714B"/>
    <w:rsid w:val="004372B5"/>
    <w:rsid w:val="004377B5"/>
    <w:rsid w:val="004464B0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44E"/>
    <w:rsid w:val="00465A2B"/>
    <w:rsid w:val="00470A48"/>
    <w:rsid w:val="004739E2"/>
    <w:rsid w:val="004746EC"/>
    <w:rsid w:val="004762C0"/>
    <w:rsid w:val="00476424"/>
    <w:rsid w:val="0047743F"/>
    <w:rsid w:val="00484BAA"/>
    <w:rsid w:val="00487E2E"/>
    <w:rsid w:val="00494F90"/>
    <w:rsid w:val="004970C4"/>
    <w:rsid w:val="00497C0B"/>
    <w:rsid w:val="004A0E21"/>
    <w:rsid w:val="004A5F88"/>
    <w:rsid w:val="004A655A"/>
    <w:rsid w:val="004A7827"/>
    <w:rsid w:val="004B158D"/>
    <w:rsid w:val="004B2290"/>
    <w:rsid w:val="004B3FCE"/>
    <w:rsid w:val="004B5656"/>
    <w:rsid w:val="004B66FE"/>
    <w:rsid w:val="004C1E2A"/>
    <w:rsid w:val="004C6741"/>
    <w:rsid w:val="004C7EDC"/>
    <w:rsid w:val="004D086B"/>
    <w:rsid w:val="004D0B4B"/>
    <w:rsid w:val="004D50E5"/>
    <w:rsid w:val="004D5FE8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6116"/>
    <w:rsid w:val="005275B7"/>
    <w:rsid w:val="0053030D"/>
    <w:rsid w:val="00530959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50E5"/>
    <w:rsid w:val="00576CB6"/>
    <w:rsid w:val="005775F6"/>
    <w:rsid w:val="005779A1"/>
    <w:rsid w:val="00582EE5"/>
    <w:rsid w:val="005838C3"/>
    <w:rsid w:val="0058691A"/>
    <w:rsid w:val="00590892"/>
    <w:rsid w:val="00592901"/>
    <w:rsid w:val="00592DB0"/>
    <w:rsid w:val="00593691"/>
    <w:rsid w:val="00595F29"/>
    <w:rsid w:val="00596478"/>
    <w:rsid w:val="00596BD6"/>
    <w:rsid w:val="005A10E0"/>
    <w:rsid w:val="005A34C3"/>
    <w:rsid w:val="005A4721"/>
    <w:rsid w:val="005A5AC3"/>
    <w:rsid w:val="005A7080"/>
    <w:rsid w:val="005B0E5D"/>
    <w:rsid w:val="005B5133"/>
    <w:rsid w:val="005B53DA"/>
    <w:rsid w:val="005B761A"/>
    <w:rsid w:val="005B78EC"/>
    <w:rsid w:val="005C3178"/>
    <w:rsid w:val="005C5ACD"/>
    <w:rsid w:val="005D3C03"/>
    <w:rsid w:val="005D49C7"/>
    <w:rsid w:val="005D6DBD"/>
    <w:rsid w:val="005D7AE5"/>
    <w:rsid w:val="005E25F9"/>
    <w:rsid w:val="005E2B2C"/>
    <w:rsid w:val="005E2E05"/>
    <w:rsid w:val="005E3343"/>
    <w:rsid w:val="005E530F"/>
    <w:rsid w:val="005E5C10"/>
    <w:rsid w:val="005E6189"/>
    <w:rsid w:val="005F4E5C"/>
    <w:rsid w:val="005F5CB5"/>
    <w:rsid w:val="005F5FC1"/>
    <w:rsid w:val="005F6935"/>
    <w:rsid w:val="005F73A6"/>
    <w:rsid w:val="0060471C"/>
    <w:rsid w:val="006052A4"/>
    <w:rsid w:val="00610A6A"/>
    <w:rsid w:val="0061646C"/>
    <w:rsid w:val="00617FD0"/>
    <w:rsid w:val="00620FA8"/>
    <w:rsid w:val="006233AE"/>
    <w:rsid w:val="00625B3B"/>
    <w:rsid w:val="00630CA6"/>
    <w:rsid w:val="00636F6F"/>
    <w:rsid w:val="00640BB0"/>
    <w:rsid w:val="00641649"/>
    <w:rsid w:val="00644944"/>
    <w:rsid w:val="006464DD"/>
    <w:rsid w:val="006520B8"/>
    <w:rsid w:val="0065335F"/>
    <w:rsid w:val="00654743"/>
    <w:rsid w:val="0065514B"/>
    <w:rsid w:val="0065795D"/>
    <w:rsid w:val="00660E17"/>
    <w:rsid w:val="0066313E"/>
    <w:rsid w:val="00663549"/>
    <w:rsid w:val="0066432E"/>
    <w:rsid w:val="00664BDD"/>
    <w:rsid w:val="00667E41"/>
    <w:rsid w:val="0067283F"/>
    <w:rsid w:val="00676828"/>
    <w:rsid w:val="00676F44"/>
    <w:rsid w:val="0068077A"/>
    <w:rsid w:val="0068267B"/>
    <w:rsid w:val="00682803"/>
    <w:rsid w:val="0068310D"/>
    <w:rsid w:val="0068450E"/>
    <w:rsid w:val="00685B2A"/>
    <w:rsid w:val="006924E9"/>
    <w:rsid w:val="00693732"/>
    <w:rsid w:val="00697929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F079A"/>
    <w:rsid w:val="006F3868"/>
    <w:rsid w:val="006F4527"/>
    <w:rsid w:val="006F57C5"/>
    <w:rsid w:val="006F7919"/>
    <w:rsid w:val="006F7E49"/>
    <w:rsid w:val="007035A3"/>
    <w:rsid w:val="00705F40"/>
    <w:rsid w:val="007068EE"/>
    <w:rsid w:val="00710156"/>
    <w:rsid w:val="007134CC"/>
    <w:rsid w:val="00713FB2"/>
    <w:rsid w:val="00714549"/>
    <w:rsid w:val="00715A01"/>
    <w:rsid w:val="007175B2"/>
    <w:rsid w:val="00720C1D"/>
    <w:rsid w:val="00721613"/>
    <w:rsid w:val="00722160"/>
    <w:rsid w:val="00722F6D"/>
    <w:rsid w:val="00724DEE"/>
    <w:rsid w:val="00726C29"/>
    <w:rsid w:val="00730972"/>
    <w:rsid w:val="00730E1E"/>
    <w:rsid w:val="0073495B"/>
    <w:rsid w:val="00740D2A"/>
    <w:rsid w:val="0074298E"/>
    <w:rsid w:val="007440A8"/>
    <w:rsid w:val="00744D48"/>
    <w:rsid w:val="00746AAD"/>
    <w:rsid w:val="00747773"/>
    <w:rsid w:val="00750F50"/>
    <w:rsid w:val="00751B9E"/>
    <w:rsid w:val="007527A9"/>
    <w:rsid w:val="0075695F"/>
    <w:rsid w:val="007629D9"/>
    <w:rsid w:val="007636F7"/>
    <w:rsid w:val="00770904"/>
    <w:rsid w:val="007712CF"/>
    <w:rsid w:val="007726BA"/>
    <w:rsid w:val="0077398D"/>
    <w:rsid w:val="00775268"/>
    <w:rsid w:val="00776E51"/>
    <w:rsid w:val="00784B33"/>
    <w:rsid w:val="00785063"/>
    <w:rsid w:val="0078798B"/>
    <w:rsid w:val="00787AD1"/>
    <w:rsid w:val="0079244B"/>
    <w:rsid w:val="0079259D"/>
    <w:rsid w:val="007935FA"/>
    <w:rsid w:val="00793B77"/>
    <w:rsid w:val="00793D7A"/>
    <w:rsid w:val="007966C0"/>
    <w:rsid w:val="00796C32"/>
    <w:rsid w:val="00797396"/>
    <w:rsid w:val="007A3652"/>
    <w:rsid w:val="007A37B4"/>
    <w:rsid w:val="007A4D08"/>
    <w:rsid w:val="007A7AD6"/>
    <w:rsid w:val="007A7BC7"/>
    <w:rsid w:val="007A7E0D"/>
    <w:rsid w:val="007B109C"/>
    <w:rsid w:val="007B4787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4F8E"/>
    <w:rsid w:val="007E5228"/>
    <w:rsid w:val="007F1AC6"/>
    <w:rsid w:val="007F35FE"/>
    <w:rsid w:val="00803462"/>
    <w:rsid w:val="00813507"/>
    <w:rsid w:val="00814243"/>
    <w:rsid w:val="008149C2"/>
    <w:rsid w:val="008158DF"/>
    <w:rsid w:val="008213E2"/>
    <w:rsid w:val="00821DBC"/>
    <w:rsid w:val="0082350D"/>
    <w:rsid w:val="00826205"/>
    <w:rsid w:val="00827C68"/>
    <w:rsid w:val="0083129C"/>
    <w:rsid w:val="008312A8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4EFE"/>
    <w:rsid w:val="0086604B"/>
    <w:rsid w:val="00866C31"/>
    <w:rsid w:val="00871071"/>
    <w:rsid w:val="00873A2D"/>
    <w:rsid w:val="00885B2A"/>
    <w:rsid w:val="008875A0"/>
    <w:rsid w:val="00887B3D"/>
    <w:rsid w:val="00892BE9"/>
    <w:rsid w:val="00897860"/>
    <w:rsid w:val="0089796A"/>
    <w:rsid w:val="008A1A04"/>
    <w:rsid w:val="008A2FCA"/>
    <w:rsid w:val="008A3891"/>
    <w:rsid w:val="008A4FF7"/>
    <w:rsid w:val="008A6827"/>
    <w:rsid w:val="008B0329"/>
    <w:rsid w:val="008B1E7C"/>
    <w:rsid w:val="008B2804"/>
    <w:rsid w:val="008B4490"/>
    <w:rsid w:val="008B4B3F"/>
    <w:rsid w:val="008B64C1"/>
    <w:rsid w:val="008B6EFE"/>
    <w:rsid w:val="008C0CA8"/>
    <w:rsid w:val="008C24A7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3C58"/>
    <w:rsid w:val="00904A34"/>
    <w:rsid w:val="00906061"/>
    <w:rsid w:val="009062CE"/>
    <w:rsid w:val="00906D9C"/>
    <w:rsid w:val="009108E2"/>
    <w:rsid w:val="00911A48"/>
    <w:rsid w:val="009238DC"/>
    <w:rsid w:val="009246DE"/>
    <w:rsid w:val="00925F2F"/>
    <w:rsid w:val="0092627A"/>
    <w:rsid w:val="00926CB3"/>
    <w:rsid w:val="009329E4"/>
    <w:rsid w:val="00937C76"/>
    <w:rsid w:val="00940069"/>
    <w:rsid w:val="00942BEF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3A9"/>
    <w:rsid w:val="00972B62"/>
    <w:rsid w:val="009734B0"/>
    <w:rsid w:val="009756A7"/>
    <w:rsid w:val="009759AB"/>
    <w:rsid w:val="00981A8A"/>
    <w:rsid w:val="00981F26"/>
    <w:rsid w:val="00983BE4"/>
    <w:rsid w:val="00985873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07A98"/>
    <w:rsid w:val="00A12247"/>
    <w:rsid w:val="00A12E54"/>
    <w:rsid w:val="00A1450D"/>
    <w:rsid w:val="00A15729"/>
    <w:rsid w:val="00A237A3"/>
    <w:rsid w:val="00A27893"/>
    <w:rsid w:val="00A31478"/>
    <w:rsid w:val="00A325D9"/>
    <w:rsid w:val="00A32C26"/>
    <w:rsid w:val="00A34B47"/>
    <w:rsid w:val="00A35B8A"/>
    <w:rsid w:val="00A3659D"/>
    <w:rsid w:val="00A45399"/>
    <w:rsid w:val="00A46B69"/>
    <w:rsid w:val="00A55580"/>
    <w:rsid w:val="00A61D73"/>
    <w:rsid w:val="00A61E64"/>
    <w:rsid w:val="00A638BC"/>
    <w:rsid w:val="00A63CBA"/>
    <w:rsid w:val="00A75E80"/>
    <w:rsid w:val="00A86408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B3F8C"/>
    <w:rsid w:val="00AB485A"/>
    <w:rsid w:val="00AB4943"/>
    <w:rsid w:val="00AB5580"/>
    <w:rsid w:val="00AC0A5C"/>
    <w:rsid w:val="00AC0CE5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2844"/>
    <w:rsid w:val="00AF2BD4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0188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2572"/>
    <w:rsid w:val="00B77536"/>
    <w:rsid w:val="00B80937"/>
    <w:rsid w:val="00B82248"/>
    <w:rsid w:val="00B8258F"/>
    <w:rsid w:val="00B8328D"/>
    <w:rsid w:val="00B84602"/>
    <w:rsid w:val="00B84EF1"/>
    <w:rsid w:val="00B92C18"/>
    <w:rsid w:val="00B92E0B"/>
    <w:rsid w:val="00B961DE"/>
    <w:rsid w:val="00B96DA4"/>
    <w:rsid w:val="00BA00B6"/>
    <w:rsid w:val="00BA011B"/>
    <w:rsid w:val="00BA3BFE"/>
    <w:rsid w:val="00BA3C76"/>
    <w:rsid w:val="00BA3DB8"/>
    <w:rsid w:val="00BA6D86"/>
    <w:rsid w:val="00BA750C"/>
    <w:rsid w:val="00BB13A3"/>
    <w:rsid w:val="00BB1EE7"/>
    <w:rsid w:val="00BB3235"/>
    <w:rsid w:val="00BB39F8"/>
    <w:rsid w:val="00BB3A7D"/>
    <w:rsid w:val="00BB409D"/>
    <w:rsid w:val="00BB6BDE"/>
    <w:rsid w:val="00BC0AA6"/>
    <w:rsid w:val="00BC4656"/>
    <w:rsid w:val="00BC5916"/>
    <w:rsid w:val="00BC596D"/>
    <w:rsid w:val="00BC65BF"/>
    <w:rsid w:val="00BC70F8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595A"/>
    <w:rsid w:val="00BE5F18"/>
    <w:rsid w:val="00BF0E0C"/>
    <w:rsid w:val="00BF3036"/>
    <w:rsid w:val="00BF3FAF"/>
    <w:rsid w:val="00BF4128"/>
    <w:rsid w:val="00BF548D"/>
    <w:rsid w:val="00BF6986"/>
    <w:rsid w:val="00C00818"/>
    <w:rsid w:val="00C03F88"/>
    <w:rsid w:val="00C12083"/>
    <w:rsid w:val="00C1295C"/>
    <w:rsid w:val="00C1438D"/>
    <w:rsid w:val="00C14573"/>
    <w:rsid w:val="00C15575"/>
    <w:rsid w:val="00C16474"/>
    <w:rsid w:val="00C17DB7"/>
    <w:rsid w:val="00C20C04"/>
    <w:rsid w:val="00C20CCE"/>
    <w:rsid w:val="00C20EC7"/>
    <w:rsid w:val="00C212EE"/>
    <w:rsid w:val="00C22EC0"/>
    <w:rsid w:val="00C24A84"/>
    <w:rsid w:val="00C2568F"/>
    <w:rsid w:val="00C25913"/>
    <w:rsid w:val="00C322E0"/>
    <w:rsid w:val="00C3246F"/>
    <w:rsid w:val="00C33AEB"/>
    <w:rsid w:val="00C33DA2"/>
    <w:rsid w:val="00C34052"/>
    <w:rsid w:val="00C34C8C"/>
    <w:rsid w:val="00C351CB"/>
    <w:rsid w:val="00C42D20"/>
    <w:rsid w:val="00C458A6"/>
    <w:rsid w:val="00C46D11"/>
    <w:rsid w:val="00C4725F"/>
    <w:rsid w:val="00C47EC6"/>
    <w:rsid w:val="00C513B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44B7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684D"/>
    <w:rsid w:val="00C9714D"/>
    <w:rsid w:val="00CA17CF"/>
    <w:rsid w:val="00CA23E8"/>
    <w:rsid w:val="00CA3808"/>
    <w:rsid w:val="00CA3B7F"/>
    <w:rsid w:val="00CB2C3B"/>
    <w:rsid w:val="00CB3901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C6448"/>
    <w:rsid w:val="00CD13D7"/>
    <w:rsid w:val="00CD36B2"/>
    <w:rsid w:val="00CD5EDD"/>
    <w:rsid w:val="00CD659B"/>
    <w:rsid w:val="00CD691D"/>
    <w:rsid w:val="00CD7CD1"/>
    <w:rsid w:val="00CD7D6D"/>
    <w:rsid w:val="00CE096C"/>
    <w:rsid w:val="00CE3C23"/>
    <w:rsid w:val="00CE3D47"/>
    <w:rsid w:val="00CE47C0"/>
    <w:rsid w:val="00CE4966"/>
    <w:rsid w:val="00CE4BC8"/>
    <w:rsid w:val="00CE4CBC"/>
    <w:rsid w:val="00CF04AD"/>
    <w:rsid w:val="00CF23D8"/>
    <w:rsid w:val="00CF325D"/>
    <w:rsid w:val="00CF3956"/>
    <w:rsid w:val="00D00E28"/>
    <w:rsid w:val="00D013B6"/>
    <w:rsid w:val="00D05E70"/>
    <w:rsid w:val="00D1128A"/>
    <w:rsid w:val="00D115A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052B"/>
    <w:rsid w:val="00D3209B"/>
    <w:rsid w:val="00D32D18"/>
    <w:rsid w:val="00D34194"/>
    <w:rsid w:val="00D34717"/>
    <w:rsid w:val="00D34F61"/>
    <w:rsid w:val="00D37719"/>
    <w:rsid w:val="00D37FD7"/>
    <w:rsid w:val="00D40290"/>
    <w:rsid w:val="00D45B3D"/>
    <w:rsid w:val="00D45E9B"/>
    <w:rsid w:val="00D4692F"/>
    <w:rsid w:val="00D521CB"/>
    <w:rsid w:val="00D530A8"/>
    <w:rsid w:val="00D535FB"/>
    <w:rsid w:val="00D53854"/>
    <w:rsid w:val="00D55089"/>
    <w:rsid w:val="00D571C8"/>
    <w:rsid w:val="00D630AC"/>
    <w:rsid w:val="00D6474F"/>
    <w:rsid w:val="00D655CE"/>
    <w:rsid w:val="00D70C51"/>
    <w:rsid w:val="00D7163B"/>
    <w:rsid w:val="00D741DF"/>
    <w:rsid w:val="00D7739F"/>
    <w:rsid w:val="00D81042"/>
    <w:rsid w:val="00D81130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57A4"/>
    <w:rsid w:val="00DA74AC"/>
    <w:rsid w:val="00DB06A9"/>
    <w:rsid w:val="00DB389B"/>
    <w:rsid w:val="00DB4CA1"/>
    <w:rsid w:val="00DB71A4"/>
    <w:rsid w:val="00DC2259"/>
    <w:rsid w:val="00DC2D4A"/>
    <w:rsid w:val="00DC7490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D79"/>
    <w:rsid w:val="00DF5FD9"/>
    <w:rsid w:val="00DF6477"/>
    <w:rsid w:val="00DF6CCC"/>
    <w:rsid w:val="00E04B7B"/>
    <w:rsid w:val="00E10413"/>
    <w:rsid w:val="00E116A2"/>
    <w:rsid w:val="00E1500D"/>
    <w:rsid w:val="00E1559D"/>
    <w:rsid w:val="00E23C0D"/>
    <w:rsid w:val="00E24D76"/>
    <w:rsid w:val="00E26FC9"/>
    <w:rsid w:val="00E27038"/>
    <w:rsid w:val="00E331F7"/>
    <w:rsid w:val="00E377F3"/>
    <w:rsid w:val="00E42712"/>
    <w:rsid w:val="00E44B03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126D"/>
    <w:rsid w:val="00E83C99"/>
    <w:rsid w:val="00E84A95"/>
    <w:rsid w:val="00E85F2F"/>
    <w:rsid w:val="00E87B9A"/>
    <w:rsid w:val="00E9158A"/>
    <w:rsid w:val="00E92A08"/>
    <w:rsid w:val="00E9330E"/>
    <w:rsid w:val="00E93653"/>
    <w:rsid w:val="00E93715"/>
    <w:rsid w:val="00E95342"/>
    <w:rsid w:val="00E96C4F"/>
    <w:rsid w:val="00EA15DB"/>
    <w:rsid w:val="00EA1A37"/>
    <w:rsid w:val="00EA1C1B"/>
    <w:rsid w:val="00EA59F6"/>
    <w:rsid w:val="00EA74A1"/>
    <w:rsid w:val="00EA7572"/>
    <w:rsid w:val="00EA79B1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137"/>
    <w:rsid w:val="00EC0358"/>
    <w:rsid w:val="00EC1CE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74F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468E"/>
    <w:rsid w:val="00EF7433"/>
    <w:rsid w:val="00F000FB"/>
    <w:rsid w:val="00F05B5F"/>
    <w:rsid w:val="00F05E47"/>
    <w:rsid w:val="00F10498"/>
    <w:rsid w:val="00F1158E"/>
    <w:rsid w:val="00F11720"/>
    <w:rsid w:val="00F13AD6"/>
    <w:rsid w:val="00F20224"/>
    <w:rsid w:val="00F20351"/>
    <w:rsid w:val="00F23A4F"/>
    <w:rsid w:val="00F23AE5"/>
    <w:rsid w:val="00F23DAC"/>
    <w:rsid w:val="00F34AC4"/>
    <w:rsid w:val="00F4045C"/>
    <w:rsid w:val="00F42AFF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6EDF"/>
    <w:rsid w:val="00F77F50"/>
    <w:rsid w:val="00F82DCF"/>
    <w:rsid w:val="00F82F35"/>
    <w:rsid w:val="00F83434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3D0A1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rsid w:val="003D0A10"/>
    <w:pPr>
      <w:spacing w:before="100" w:beforeAutospacing="1" w:after="100" w:afterAutospacing="1"/>
    </w:pPr>
    <w:rPr>
      <w:color w:val="FF6600"/>
      <w:sz w:val="24"/>
      <w:szCs w:val="24"/>
    </w:rPr>
  </w:style>
  <w:style w:type="paragraph" w:customStyle="1" w:styleId="xl71">
    <w:name w:val="xl7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D0A10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78">
    <w:name w:val="xl7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3D0A10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97">
    <w:name w:val="xl97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FontStyle11">
    <w:name w:val="Font Style11"/>
    <w:uiPriority w:val="99"/>
    <w:rsid w:val="00F20351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AF41-CF21-46FD-BF7F-30458D03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2580</TotalTime>
  <Pages>29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22944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845</cp:revision>
  <cp:lastPrinted>2019-07-30T06:21:00Z</cp:lastPrinted>
  <dcterms:created xsi:type="dcterms:W3CDTF">2017-03-28T13:41:00Z</dcterms:created>
  <dcterms:modified xsi:type="dcterms:W3CDTF">2021-11-11T14:59:00Z</dcterms:modified>
</cp:coreProperties>
</file>