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CC" w:rsidRPr="00AD4AA4" w:rsidRDefault="00964BAE" w:rsidP="009916E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AD4AA4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AD4AA4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AD4AA4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AD4AA4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A73CC" w:rsidRPr="00AD4AA4" w:rsidRDefault="00FA73CC" w:rsidP="009916E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F7E24" w:rsidRPr="00AD4AA4" w:rsidRDefault="00D46FBA" w:rsidP="009916E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AD4AA4">
        <w:rPr>
          <w:rFonts w:ascii="Times New Roman" w:hAnsi="Times New Roman" w:cs="Times New Roman"/>
          <w:b/>
          <w:color w:val="000000"/>
        </w:rPr>
        <w:t>ЗК ЭФ.46</w:t>
      </w:r>
      <w:r w:rsidR="00342D25" w:rsidRPr="00AD4AA4">
        <w:rPr>
          <w:rFonts w:ascii="Times New Roman" w:hAnsi="Times New Roman" w:cs="Times New Roman"/>
          <w:b/>
          <w:color w:val="000000"/>
        </w:rPr>
        <w:t>/</w:t>
      </w:r>
      <w:r w:rsidR="00F86F66" w:rsidRPr="00AD4AA4">
        <w:rPr>
          <w:rFonts w:ascii="Times New Roman" w:hAnsi="Times New Roman" w:cs="Times New Roman"/>
          <w:b/>
          <w:color w:val="000000"/>
        </w:rPr>
        <w:t>22</w:t>
      </w:r>
    </w:p>
    <w:p w:rsidR="007768CC" w:rsidRPr="00AD4AA4" w:rsidRDefault="007768CC" w:rsidP="009916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F172D" w:rsidRPr="00AD4AA4" w:rsidRDefault="000F7E24" w:rsidP="009916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D4AA4">
        <w:rPr>
          <w:rFonts w:ascii="Times New Roman" w:eastAsia="Calibri" w:hAnsi="Times New Roman" w:cs="Times New Roman"/>
          <w:b/>
        </w:rPr>
        <w:t>Наименование объекта закупки</w:t>
      </w:r>
      <w:r w:rsidR="00D46FBA" w:rsidRPr="00AD4AA4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91088E" w:rsidRPr="00AD4AA4">
        <w:rPr>
          <w:rFonts w:ascii="Times New Roman" w:eastAsia="Calibri" w:hAnsi="Times New Roman" w:cs="Times New Roman"/>
        </w:rPr>
        <w:t>Н</w:t>
      </w:r>
      <w:r w:rsidR="0091088E" w:rsidRPr="00AD4AA4">
        <w:rPr>
          <w:rFonts w:ascii="Times New Roman" w:hAnsi="Times New Roman" w:cs="Times New Roman"/>
          <w:bCs/>
        </w:rPr>
        <w:t>а</w:t>
      </w:r>
      <w:proofErr w:type="gramEnd"/>
      <w:r w:rsidR="00D46FBA" w:rsidRPr="00AD4AA4">
        <w:rPr>
          <w:rFonts w:ascii="Times New Roman" w:hAnsi="Times New Roman" w:cs="Times New Roman"/>
          <w:bCs/>
        </w:rPr>
        <w:t xml:space="preserve"> поставку технических средств реабилитации (телевизоров с телетекстом для приема программ со скрытыми субтитрами с диагональю не менее 80 см) для обеспечения ими в 2022 году инвалидов и детей-инвалидов</w:t>
      </w:r>
    </w:p>
    <w:p w:rsidR="00E710F1" w:rsidRPr="00AD4AA4" w:rsidRDefault="00E710F1" w:rsidP="00991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773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8"/>
        <w:gridCol w:w="7311"/>
        <w:gridCol w:w="1134"/>
      </w:tblGrid>
      <w:tr w:rsidR="003162A4" w:rsidRPr="00AD4AA4" w:rsidTr="003162A4">
        <w:trPr>
          <w:trHeight w:val="940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D4AA4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AA4">
              <w:rPr>
                <w:rFonts w:ascii="Times New Roman" w:eastAsia="Times New Roman" w:hAnsi="Times New Roman" w:cs="Times New Roman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D4AA4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62A4" w:rsidRPr="00AD4AA4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AA4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D4AA4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AA4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FA73CC" w:rsidRPr="00AD4AA4" w:rsidTr="003162A4">
        <w:trPr>
          <w:trHeight w:val="940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3CC" w:rsidRPr="00AD4AA4" w:rsidRDefault="00D46FBA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AA4">
              <w:rPr>
                <w:rFonts w:ascii="Times New Roman" w:hAnsi="Times New Roman" w:cs="Times New Roman"/>
                <w:bCs/>
                <w:color w:val="000000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FBA" w:rsidRPr="00AD4AA4" w:rsidRDefault="00D46FBA" w:rsidP="00D46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AA4">
              <w:rPr>
                <w:rFonts w:ascii="Times New Roman" w:hAnsi="Times New Roman" w:cs="Times New Roman"/>
                <w:color w:val="000000"/>
              </w:rPr>
              <w:t xml:space="preserve">Телевизор с телетекстом для приема программ со скрытыми субтитрами с диагональю не менее 80 см должен быть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D46FBA" w:rsidRPr="00AD4AA4" w:rsidRDefault="00D46FBA" w:rsidP="00D46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AA4">
              <w:rPr>
                <w:rFonts w:ascii="Times New Roman" w:hAnsi="Times New Roman" w:cs="Times New Roman"/>
                <w:color w:val="000000"/>
              </w:rPr>
              <w:t xml:space="preserve">Телевизор должен быть жидкокристаллическим. </w:t>
            </w:r>
          </w:p>
          <w:p w:rsidR="00D46FBA" w:rsidRPr="00AD4AA4" w:rsidRDefault="00D46FBA" w:rsidP="00D46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AA4">
              <w:rPr>
                <w:rFonts w:ascii="Times New Roman" w:hAnsi="Times New Roman" w:cs="Times New Roman"/>
                <w:color w:val="000000"/>
              </w:rPr>
              <w:t>Диагональ телевизора должна быть не менее 80 см.</w:t>
            </w:r>
          </w:p>
          <w:p w:rsidR="00D46FBA" w:rsidRPr="00AD4AA4" w:rsidRDefault="00D46FBA" w:rsidP="00D46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AA4">
              <w:rPr>
                <w:rFonts w:ascii="Times New Roman" w:hAnsi="Times New Roman" w:cs="Times New Roman"/>
                <w:color w:val="000000"/>
              </w:rPr>
              <w:t>Формат экрана 16:9.</w:t>
            </w:r>
          </w:p>
          <w:p w:rsidR="00D46FBA" w:rsidRPr="00AD4AA4" w:rsidRDefault="00D46FBA" w:rsidP="00D46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AA4">
              <w:rPr>
                <w:rFonts w:ascii="Times New Roman" w:hAnsi="Times New Roman" w:cs="Times New Roman"/>
                <w:color w:val="000000"/>
              </w:rPr>
              <w:t xml:space="preserve">Частота обновления не менее 50 Гц. Поддержка стандартов DVB - Т2; DVB - С. Телетекст с памятью не менее 10 страниц Наличие разъемов для наушников </w:t>
            </w:r>
          </w:p>
          <w:p w:rsidR="00D46FBA" w:rsidRPr="00AD4AA4" w:rsidRDefault="00D46FBA" w:rsidP="00D46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AA4">
              <w:rPr>
                <w:rFonts w:ascii="Times New Roman" w:hAnsi="Times New Roman" w:cs="Times New Roman"/>
                <w:color w:val="000000"/>
              </w:rPr>
              <w:t xml:space="preserve">Мощность звука не менее 2 Вт </w:t>
            </w:r>
          </w:p>
          <w:p w:rsidR="00D46FBA" w:rsidRPr="00AD4AA4" w:rsidRDefault="00D46FBA" w:rsidP="00D46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AA4">
              <w:rPr>
                <w:rFonts w:ascii="Times New Roman" w:hAnsi="Times New Roman" w:cs="Times New Roman"/>
                <w:color w:val="000000"/>
              </w:rPr>
              <w:t>Акустическая система не менее одного динамика.</w:t>
            </w:r>
          </w:p>
          <w:p w:rsidR="00FA73CC" w:rsidRPr="00AD4AA4" w:rsidRDefault="00D46FBA" w:rsidP="00D46F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AA4">
              <w:rPr>
                <w:rFonts w:ascii="Times New Roman" w:hAnsi="Times New Roman" w:cs="Times New Roman"/>
                <w:color w:val="000000"/>
              </w:rPr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 Меню должно быть на русском языке. 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3CC" w:rsidRPr="00AD4AA4" w:rsidRDefault="004A6798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AA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3162A4" w:rsidRPr="00AD4AA4" w:rsidTr="006302D6">
        <w:trPr>
          <w:trHeight w:val="36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D4AA4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D4AA4" w:rsidRDefault="003162A4" w:rsidP="0031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D4AA4" w:rsidRDefault="004A6798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AA4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</w:tr>
    </w:tbl>
    <w:p w:rsidR="006302D6" w:rsidRPr="00AD4AA4" w:rsidRDefault="006302D6" w:rsidP="006302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10F1" w:rsidRPr="00AD4AA4" w:rsidRDefault="00E710F1" w:rsidP="00E710F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D4AA4">
        <w:rPr>
          <w:rFonts w:ascii="Times New Roman" w:hAnsi="Times New Roman" w:cs="Times New Roman"/>
          <w:b/>
          <w:bCs/>
          <w:color w:val="000000"/>
        </w:rPr>
        <w:t>Соответствие требованиям к безопасности, экологической безопасности товара.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 xml:space="preserve">Телевизоры должны соответствовать ГОСТ Р 51265-2021; ГОСТ Р 51632-2021.               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 xml:space="preserve">В соответствии с </w:t>
      </w:r>
      <w:proofErr w:type="spellStart"/>
      <w:r w:rsidRPr="00AD4AA4">
        <w:rPr>
          <w:rFonts w:ascii="Times New Roman" w:eastAsia="Times New Roman" w:hAnsi="Times New Roman" w:cs="Times New Roman"/>
          <w:bCs/>
        </w:rPr>
        <w:t>п.п</w:t>
      </w:r>
      <w:proofErr w:type="spellEnd"/>
      <w:r w:rsidRPr="00AD4AA4">
        <w:rPr>
          <w:rFonts w:ascii="Times New Roman" w:eastAsia="Times New Roman" w:hAnsi="Times New Roman" w:cs="Times New Roman"/>
          <w:bCs/>
        </w:rPr>
        <w:t xml:space="preserve">. а п.7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утвержденных Постановлением Правительства РФ от 31 декабря 2009 г. N 1221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 для бытовых энергопотребляющих устройств (телевизоров) должно быть указано наличие класса энергетической эффективности не ниже первых двух наивысших классов (А,В).Требования к безопасности товара. Обязательная сертификация на соответствие требованиям электробезопасности и электромагнитной совместимости.  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 xml:space="preserve">Корпус и экран телевизоров не должны иметь деформаций и повреждений. Изображение и воспроизведение цвета должны быть четкими и естественными. 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>Материалы, из которых изготавливаются телевизоры, не должны выделять токсичных веществ при эксплуатации.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>Маркировка упаковки Товара должна включать: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lastRenderedPageBreak/>
        <w:t xml:space="preserve">- страну-изготовителя, наименование предприятия-изготовителя, юридический адрес, товарный знак (при наличии); 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 xml:space="preserve">- номер артикула (при наличии); 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>- количество Товара в упаковке;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 xml:space="preserve">- дату (месяц, год) изготовления или гарантийный срок; 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 xml:space="preserve">- правила использования (при необходимости); 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>- штриховой код изделия (при наличии).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>- информацию о сертификации (при наличии).</w:t>
      </w:r>
    </w:p>
    <w:p w:rsidR="00E710F1" w:rsidRPr="00AD4AA4" w:rsidRDefault="00E710F1" w:rsidP="00E7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>Установка, настройка и обучение инвалидов правилами пользования телетекстом осуществляется Поставщиком.</w:t>
      </w:r>
    </w:p>
    <w:p w:rsidR="00E710F1" w:rsidRPr="00AD4AA4" w:rsidRDefault="00E710F1" w:rsidP="00E710F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Cs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E710F1" w:rsidRPr="00AD4AA4" w:rsidRDefault="00E710F1" w:rsidP="00E710F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/>
          <w:bCs/>
        </w:rPr>
        <w:t xml:space="preserve">Гарантийный срок </w:t>
      </w:r>
      <w:r w:rsidRPr="00AD4AA4">
        <w:rPr>
          <w:rFonts w:ascii="Times New Roman" w:eastAsia="Times New Roman" w:hAnsi="Times New Roman" w:cs="Times New Roman"/>
          <w:bCs/>
        </w:rPr>
        <w:t xml:space="preserve">должен составлять не менее 24 месяцев. </w:t>
      </w:r>
    </w:p>
    <w:p w:rsidR="00E710F1" w:rsidRPr="00AD4AA4" w:rsidRDefault="00E710F1" w:rsidP="00E710F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D4AA4">
        <w:rPr>
          <w:rFonts w:ascii="Times New Roman" w:eastAsia="Times New Roman" w:hAnsi="Times New Roman" w:cs="Times New Roman"/>
          <w:b/>
          <w:bCs/>
        </w:rPr>
        <w:t>Срок пользования</w:t>
      </w:r>
      <w:r w:rsidRPr="00AD4AA4">
        <w:rPr>
          <w:rFonts w:ascii="Times New Roman" w:eastAsia="Times New Roman" w:hAnsi="Times New Roman" w:cs="Times New Roman"/>
          <w:bCs/>
        </w:rPr>
        <w:t xml:space="preserve"> Товаром не мен</w:t>
      </w:r>
      <w:bookmarkStart w:id="0" w:name="_GoBack"/>
      <w:bookmarkEnd w:id="0"/>
      <w:r w:rsidRPr="00AD4AA4">
        <w:rPr>
          <w:rFonts w:ascii="Times New Roman" w:eastAsia="Times New Roman" w:hAnsi="Times New Roman" w:cs="Times New Roman"/>
          <w:bCs/>
        </w:rPr>
        <w:t>ее 7 лет с даты предоставления его Получателю.</w:t>
      </w:r>
    </w:p>
    <w:sectPr w:rsidR="00E710F1" w:rsidRPr="00AD4AA4" w:rsidSect="005E64C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71AC"/>
    <w:rsid w:val="000C1FE0"/>
    <w:rsid w:val="000F7E24"/>
    <w:rsid w:val="00100004"/>
    <w:rsid w:val="00115188"/>
    <w:rsid w:val="00137850"/>
    <w:rsid w:val="0014692A"/>
    <w:rsid w:val="00165F0C"/>
    <w:rsid w:val="00177A4A"/>
    <w:rsid w:val="00180B3D"/>
    <w:rsid w:val="00183FA6"/>
    <w:rsid w:val="001B309E"/>
    <w:rsid w:val="001C3D1F"/>
    <w:rsid w:val="001E5DAC"/>
    <w:rsid w:val="001F27C3"/>
    <w:rsid w:val="002030FD"/>
    <w:rsid w:val="00205119"/>
    <w:rsid w:val="00215A6E"/>
    <w:rsid w:val="002442DE"/>
    <w:rsid w:val="00251EC6"/>
    <w:rsid w:val="00255AF7"/>
    <w:rsid w:val="002649E7"/>
    <w:rsid w:val="002A5053"/>
    <w:rsid w:val="002C4B00"/>
    <w:rsid w:val="002D0766"/>
    <w:rsid w:val="002E7FF8"/>
    <w:rsid w:val="0030275A"/>
    <w:rsid w:val="00305607"/>
    <w:rsid w:val="003162A4"/>
    <w:rsid w:val="00322FCA"/>
    <w:rsid w:val="00331F34"/>
    <w:rsid w:val="00342D25"/>
    <w:rsid w:val="003537E8"/>
    <w:rsid w:val="0036055D"/>
    <w:rsid w:val="003D4690"/>
    <w:rsid w:val="004001DB"/>
    <w:rsid w:val="00430D39"/>
    <w:rsid w:val="00441812"/>
    <w:rsid w:val="00441D9F"/>
    <w:rsid w:val="00451493"/>
    <w:rsid w:val="00456FFA"/>
    <w:rsid w:val="004A26A8"/>
    <w:rsid w:val="004A37AF"/>
    <w:rsid w:val="004A6798"/>
    <w:rsid w:val="004B3E0B"/>
    <w:rsid w:val="004D5E5A"/>
    <w:rsid w:val="00517F13"/>
    <w:rsid w:val="00533C0D"/>
    <w:rsid w:val="00560004"/>
    <w:rsid w:val="005631D7"/>
    <w:rsid w:val="0058377A"/>
    <w:rsid w:val="00591E8E"/>
    <w:rsid w:val="00594DFB"/>
    <w:rsid w:val="005A613E"/>
    <w:rsid w:val="005B40AD"/>
    <w:rsid w:val="005D5A4B"/>
    <w:rsid w:val="005D7957"/>
    <w:rsid w:val="005E64CD"/>
    <w:rsid w:val="0060534C"/>
    <w:rsid w:val="006169ED"/>
    <w:rsid w:val="006302D6"/>
    <w:rsid w:val="006402FA"/>
    <w:rsid w:val="00662190"/>
    <w:rsid w:val="00677790"/>
    <w:rsid w:val="00680608"/>
    <w:rsid w:val="00680E68"/>
    <w:rsid w:val="006D6F8B"/>
    <w:rsid w:val="006F3224"/>
    <w:rsid w:val="00743F50"/>
    <w:rsid w:val="007555EE"/>
    <w:rsid w:val="00775617"/>
    <w:rsid w:val="007768CC"/>
    <w:rsid w:val="00795A01"/>
    <w:rsid w:val="007A28D7"/>
    <w:rsid w:val="007B79AD"/>
    <w:rsid w:val="007E432B"/>
    <w:rsid w:val="007E455E"/>
    <w:rsid w:val="007F5BF7"/>
    <w:rsid w:val="00806A61"/>
    <w:rsid w:val="008144BF"/>
    <w:rsid w:val="008173DB"/>
    <w:rsid w:val="0083023A"/>
    <w:rsid w:val="008458ED"/>
    <w:rsid w:val="008514B5"/>
    <w:rsid w:val="00894701"/>
    <w:rsid w:val="008C48BA"/>
    <w:rsid w:val="008C5DF8"/>
    <w:rsid w:val="008E5B6A"/>
    <w:rsid w:val="008F211E"/>
    <w:rsid w:val="0091088E"/>
    <w:rsid w:val="009163E6"/>
    <w:rsid w:val="00916638"/>
    <w:rsid w:val="0095274F"/>
    <w:rsid w:val="009532BB"/>
    <w:rsid w:val="00964BAE"/>
    <w:rsid w:val="00972549"/>
    <w:rsid w:val="009763F9"/>
    <w:rsid w:val="009778DC"/>
    <w:rsid w:val="009916E3"/>
    <w:rsid w:val="00996A95"/>
    <w:rsid w:val="009C65B5"/>
    <w:rsid w:val="009D02E3"/>
    <w:rsid w:val="009E7BF6"/>
    <w:rsid w:val="00A43A37"/>
    <w:rsid w:val="00A57899"/>
    <w:rsid w:val="00A61D9E"/>
    <w:rsid w:val="00A64284"/>
    <w:rsid w:val="00A708DB"/>
    <w:rsid w:val="00A961EB"/>
    <w:rsid w:val="00A96CE2"/>
    <w:rsid w:val="00AA39D7"/>
    <w:rsid w:val="00AB336F"/>
    <w:rsid w:val="00AD4AA4"/>
    <w:rsid w:val="00AD60E4"/>
    <w:rsid w:val="00AE21C9"/>
    <w:rsid w:val="00AF172D"/>
    <w:rsid w:val="00B02EFF"/>
    <w:rsid w:val="00B1295A"/>
    <w:rsid w:val="00B325DF"/>
    <w:rsid w:val="00B747C4"/>
    <w:rsid w:val="00B970FD"/>
    <w:rsid w:val="00BB3EA2"/>
    <w:rsid w:val="00BD5794"/>
    <w:rsid w:val="00C33F68"/>
    <w:rsid w:val="00C54FE6"/>
    <w:rsid w:val="00C72500"/>
    <w:rsid w:val="00C9131E"/>
    <w:rsid w:val="00CA5BA0"/>
    <w:rsid w:val="00CC451A"/>
    <w:rsid w:val="00D01F0D"/>
    <w:rsid w:val="00D169A7"/>
    <w:rsid w:val="00D21FC7"/>
    <w:rsid w:val="00D24FD5"/>
    <w:rsid w:val="00D46FBA"/>
    <w:rsid w:val="00D75E8A"/>
    <w:rsid w:val="00D828EA"/>
    <w:rsid w:val="00DA78CF"/>
    <w:rsid w:val="00DC21C6"/>
    <w:rsid w:val="00DD16B8"/>
    <w:rsid w:val="00DD6D6A"/>
    <w:rsid w:val="00DE1853"/>
    <w:rsid w:val="00DE4674"/>
    <w:rsid w:val="00E52BC5"/>
    <w:rsid w:val="00E710F1"/>
    <w:rsid w:val="00E8701A"/>
    <w:rsid w:val="00E92D49"/>
    <w:rsid w:val="00EC4199"/>
    <w:rsid w:val="00ED13B0"/>
    <w:rsid w:val="00EF50AB"/>
    <w:rsid w:val="00EF5AA3"/>
    <w:rsid w:val="00EF754F"/>
    <w:rsid w:val="00F035DF"/>
    <w:rsid w:val="00F17AB1"/>
    <w:rsid w:val="00F27E41"/>
    <w:rsid w:val="00F330CF"/>
    <w:rsid w:val="00F471BA"/>
    <w:rsid w:val="00F76B92"/>
    <w:rsid w:val="00F86F66"/>
    <w:rsid w:val="00F9584C"/>
    <w:rsid w:val="00F95EDA"/>
    <w:rsid w:val="00FA2E34"/>
    <w:rsid w:val="00FA73CC"/>
    <w:rsid w:val="00FD296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rsid w:val="00E710F1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E710F1"/>
    <w:pPr>
      <w:widowControl w:val="0"/>
      <w:shd w:val="clear" w:color="auto" w:fill="FFFFFF"/>
      <w:spacing w:after="0"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EF91-F9FF-4833-982D-90D0F1E3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301</cp:revision>
  <cp:lastPrinted>2022-02-10T02:44:00Z</cp:lastPrinted>
  <dcterms:created xsi:type="dcterms:W3CDTF">2022-01-20T04:41:00Z</dcterms:created>
  <dcterms:modified xsi:type="dcterms:W3CDTF">2022-07-15T01:32:00Z</dcterms:modified>
</cp:coreProperties>
</file>