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00" w:rsidRPr="0078610B" w:rsidRDefault="00EB1500" w:rsidP="0078610B">
      <w:pPr>
        <w:keepNext/>
        <w:spacing w:before="240" w:after="6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Техническое задание </w:t>
      </w:r>
    </w:p>
    <w:p w:rsidR="003508FE" w:rsidRDefault="00EB1500" w:rsidP="00C36DC4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объекта закупки: </w:t>
      </w:r>
      <w:r w:rsidR="00741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3508FE" w:rsidRPr="0035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услуг по кардиологии </w:t>
      </w:r>
      <w:r w:rsidRPr="0035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8FE" w:rsidRPr="003508FE" w:rsidRDefault="00EB1500" w:rsidP="003508FE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Pr="0035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0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Тюмень</w:t>
      </w:r>
    </w:p>
    <w:p w:rsidR="00EB1500" w:rsidRDefault="00EB1500" w:rsidP="003508FE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оказания услуг: </w:t>
      </w:r>
      <w:r w:rsidR="00AB76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контракта п</w:t>
      </w:r>
      <w:r w:rsidR="0035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1E4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5501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7A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</w:t>
      </w:r>
    </w:p>
    <w:p w:rsidR="00EB1500" w:rsidRPr="00375F01" w:rsidRDefault="00EB1500" w:rsidP="00375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9B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оказываемых услуг: </w:t>
      </w:r>
      <w:r w:rsidR="00375F01"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объем, подлежащих оказанию медицинских услуг определить невозможно</w:t>
      </w:r>
      <w:r w:rsid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500" w:rsidRPr="00F0335F" w:rsidRDefault="00EB1500" w:rsidP="00F0335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9B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</w:t>
      </w:r>
      <w:r w:rsidR="00F03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34F" w:rsidRDefault="0089734F" w:rsidP="00567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F01" w:rsidRPr="0089734F" w:rsidRDefault="00375F01" w:rsidP="0089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Качественные характеристики услуг</w:t>
      </w:r>
    </w:p>
    <w:p w:rsidR="00375F01" w:rsidRPr="00375F01" w:rsidRDefault="00375F01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закупки должен иметь лицензию на осуществление медицинской деятельности на выполнение работ (услуг), выполняемых (оказываемых) в составе лицензируемого вида деятельности, в соответствии со статьей 12 Федерального закона «О лицензировании отдельных видов деятельности» от 04.05.2011 № 99-ФЗ и постановлением Правительства РФ от </w:t>
      </w:r>
      <w:r w:rsidR="00F8607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860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8607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86073">
        <w:rPr>
          <w:rFonts w:ascii="Times New Roman" w:eastAsia="Times New Roman" w:hAnsi="Times New Roman" w:cs="Times New Roman"/>
          <w:sz w:val="24"/>
          <w:szCs w:val="24"/>
          <w:lang w:eastAsia="ru-RU"/>
        </w:rPr>
        <w:t>852</w:t>
      </w: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F8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признании утратившими силу некоторых актов Правительства Российской Федерации»</w:t>
      </w: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F01" w:rsidRPr="00375F01" w:rsidRDefault="00375F01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должен обеспечить оказание Медицинских услуг, отвечающих требованиям соответствующих стандартов, утвержденных Министерством здравоохранения Российской Федерации, требованиям санитарных норм и правил оказания соответствующей медицинской помощи.</w:t>
      </w:r>
    </w:p>
    <w:p w:rsidR="00375F01" w:rsidRPr="00375F01" w:rsidRDefault="00375F01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должен применять методы профилактики, диагностики и медицинские технологии, а также давать рекомендации по лечению, разрешенные и рекомендованные к применению в установленном законом порядке, в строгом соответствии с медицинскими показаниями и объективным состоянием работников Заказчика.</w:t>
      </w:r>
    </w:p>
    <w:p w:rsidR="00375F01" w:rsidRPr="00375F01" w:rsidRDefault="00375F01" w:rsidP="0037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услуги должны быть оказаны в объеме, определенном настоящим техническим заданием. </w:t>
      </w:r>
    </w:p>
    <w:p w:rsidR="00375F01" w:rsidRPr="00375F01" w:rsidRDefault="00375F01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должны оказываться во внеочередном порядке, не создавая при этом помех для производственного процесса в медицинской организации. Медицинские услуги должны оказываться по предварительной записи в удобное для работников время.</w:t>
      </w:r>
    </w:p>
    <w:p w:rsidR="00375F01" w:rsidRPr="00375F01" w:rsidRDefault="00375F01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документация на пациентов должна оформляться согласно установленным формам. </w:t>
      </w:r>
    </w:p>
    <w:p w:rsidR="00375F01" w:rsidRPr="00375F01" w:rsidRDefault="00375F01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должен выдавать работникам Заказчика на руки выписки из медицинских карт амбулаторного больного с указанием в них полного диагноза, перечня оказанных Медицинских услуг, рекомендаций врача, копии рентгеновских снимков без дополнительной оплаты.</w:t>
      </w:r>
    </w:p>
    <w:p w:rsidR="00375F01" w:rsidRPr="00375F01" w:rsidRDefault="00375F01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оказания услуг заказчику представляется заключительный акт по результатам оказанных Медицинских услуг. </w:t>
      </w:r>
    </w:p>
    <w:p w:rsidR="00375F01" w:rsidRPr="00375F01" w:rsidRDefault="00375F01" w:rsidP="0037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включает в себя проведение Медицинских услуг по кардиологии в соответствии с перечнем услуг.</w:t>
      </w:r>
    </w:p>
    <w:p w:rsidR="00375F01" w:rsidRDefault="00375F01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Оказываемые услуги должны соответствовать требованиям, установленным ГОСТ Р 52623.1-2008 – Технологии выполнения простых медицинских услуг функционального обследования. ГОСТ Р 52623.0-2006 – Технологии выполнения простых медицинских услуг. ГОСТ Р 52623.4-2015 – Технологии выполнения простых медицинских услуг инвазивных вмешательств. ГОСТ Р 52623.3-2015 – Технологии выполнения простых медицинских услуг. Манипуляции сестринского ухода.</w:t>
      </w:r>
    </w:p>
    <w:p w:rsidR="00B07AD8" w:rsidRDefault="00B07AD8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D8" w:rsidRDefault="00B07AD8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D8" w:rsidRDefault="00B07AD8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D8" w:rsidRDefault="00B07AD8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65" w:rsidRPr="00375F01" w:rsidRDefault="00544965" w:rsidP="0037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1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6946"/>
        <w:gridCol w:w="992"/>
        <w:gridCol w:w="992"/>
      </w:tblGrid>
      <w:tr w:rsidR="00544965" w:rsidRPr="00544965" w:rsidTr="00077E04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5" w:rsidRPr="00544965" w:rsidRDefault="00544965" w:rsidP="005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Прием (осмотр, консультация) врача-кардиолога первичный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Прием (осмотр, консультация) врача-кардиолога (</w:t>
            </w:r>
            <w:proofErr w:type="spellStart"/>
            <w:r w:rsidRPr="00332953">
              <w:rPr>
                <w:rFonts w:ascii="Times New Roman" w:hAnsi="Times New Roman" w:cs="Times New Roman"/>
              </w:rPr>
              <w:t>аритмолога</w:t>
            </w:r>
            <w:proofErr w:type="spellEnd"/>
            <w:r w:rsidRPr="003329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Прием (осмотр, консультация) врача-кардиолога повторный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Приём (осмотр, консультация) врача-</w:t>
            </w:r>
            <w:r w:rsidRPr="00332953">
              <w:rPr>
                <w:rFonts w:ascii="Times New Roman" w:hAnsi="Times New Roman" w:cs="Times New Roman"/>
                <w:color w:val="000000"/>
              </w:rPr>
              <w:t xml:space="preserve"> невролога</w:t>
            </w:r>
            <w:r w:rsidRPr="00332953">
              <w:rPr>
                <w:rFonts w:ascii="Times New Roman" w:hAnsi="Times New Roman" w:cs="Times New Roman"/>
              </w:rPr>
              <w:t xml:space="preserve"> первичный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E971CA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332953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>Приём (осмотр, консультация) врача-невролога повторный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E971CA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332953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>Прием (осмотр, консультация) врача-терапевта первичный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E971CA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332953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>Прием (осмотр, консультация) врача-офтальмолога первичный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E971CA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332953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>Прием (осмотр, консультация) врача-офтальмолога повторный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Прием (осмотр, консультация) врача-эндокринолога первичный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Прием (осмотр, консультация) врача-эндокринолога повторный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Прием (осмотр, консультация) врача - сердечно-сосудистого хирурга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Прием (осмотр, консультация) врача - сердечно-сосудистого хирурга повторный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 xml:space="preserve">Прием (осмотр, консультация) врача-акушера-гинеколога повторный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29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Электрокардиография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Электрокардиография с физическими упражнениями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21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 xml:space="preserve">Стресс-ЭКГ (Велоэргометрия, </w:t>
            </w:r>
            <w:proofErr w:type="spellStart"/>
            <w:r w:rsidRPr="00332953">
              <w:rPr>
                <w:rFonts w:ascii="Times New Roman" w:hAnsi="Times New Roman" w:cs="Times New Roman"/>
                <w:color w:val="000000"/>
              </w:rPr>
              <w:t>тредмил</w:t>
            </w:r>
            <w:proofErr w:type="spellEnd"/>
            <w:r w:rsidRPr="0033295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2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2953">
              <w:rPr>
                <w:rFonts w:ascii="Times New Roman" w:hAnsi="Times New Roman" w:cs="Times New Roman"/>
              </w:rPr>
              <w:t>Холтеровское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сердечного ритма (ХМ ЭКГ)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Суточное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артериального давления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2953">
              <w:rPr>
                <w:rFonts w:ascii="Times New Roman" w:hAnsi="Times New Roman" w:cs="Times New Roman"/>
              </w:rPr>
              <w:t>Холтеровское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мониторирование+Суточное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ЭКГ и АД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2953">
              <w:rPr>
                <w:rFonts w:ascii="Times New Roman" w:hAnsi="Times New Roman" w:cs="Times New Roman"/>
              </w:rPr>
              <w:t>Электрокардиостимуляция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953">
              <w:rPr>
                <w:rFonts w:ascii="Times New Roman" w:hAnsi="Times New Roman" w:cs="Times New Roman"/>
              </w:rPr>
              <w:t>чрезпищеводная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(ЧПЭС)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Эхокардиография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Ультразвуковое исследование органов брюшной полости (комплексное)  (печени + желчного пузыря + поджелудочной железы + селезенка + почки + надпочечники) (понедельник-пятница):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Ультразвуковое исследование матки и придатков (</w:t>
            </w:r>
            <w:proofErr w:type="spellStart"/>
            <w:r w:rsidRPr="00332953">
              <w:rPr>
                <w:rFonts w:ascii="Times New Roman" w:hAnsi="Times New Roman" w:cs="Times New Roman"/>
              </w:rPr>
              <w:t>трансабдоминальное</w:t>
            </w:r>
            <w:proofErr w:type="spellEnd"/>
            <w:r w:rsidRPr="003329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Ультразвуковое исследование матки и придатков (</w:t>
            </w:r>
            <w:proofErr w:type="spellStart"/>
            <w:r w:rsidRPr="00332953">
              <w:rPr>
                <w:rFonts w:ascii="Times New Roman" w:hAnsi="Times New Roman" w:cs="Times New Roman"/>
              </w:rPr>
              <w:t>трансвагинальное</w:t>
            </w:r>
            <w:proofErr w:type="spellEnd"/>
            <w:r w:rsidRPr="003329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Ультразвуковое исследование молочных желез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43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Дуплексное сканирование артерий верхних конечностей (исследование с цветным допплеровским картированием)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Дуплексное сканирование артерий нижних конечностей (исследование с цветным допплеровским картированием)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Эхокардиография с физической нагрузкой (Стресс-эхокардиография (с ЧПЭС))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Эхокардиография </w:t>
            </w:r>
            <w:proofErr w:type="spellStart"/>
            <w:r w:rsidRPr="00332953">
              <w:rPr>
                <w:rFonts w:ascii="Times New Roman" w:hAnsi="Times New Roman" w:cs="Times New Roman"/>
              </w:rPr>
              <w:t>чрезпищеводная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Анализ мочи общий: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E971CA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332953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>Микроскопическое исследование влагалищных мазков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E971CA">
        <w:trPr>
          <w:trHeight w:val="23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332953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>Цитологическое исследование препарата тканей влагалища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>Общий (клинический) анализ крови развернутый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>Исследование функции нефронов (клиренс)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>Исследование уровня общего белка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>Исследование уровня альбумина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1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>Исследование уровня мочевины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 xml:space="preserve">Исследование уровня </w:t>
            </w:r>
            <w:proofErr w:type="spellStart"/>
            <w:r w:rsidRPr="00332953">
              <w:rPr>
                <w:rFonts w:ascii="Times New Roman" w:hAnsi="Times New Roman" w:cs="Times New Roman"/>
                <w:color w:val="000000"/>
              </w:rPr>
              <w:t>креатинина</w:t>
            </w:r>
            <w:proofErr w:type="spellEnd"/>
            <w:r w:rsidRPr="00332953">
              <w:rPr>
                <w:rFonts w:ascii="Times New Roman" w:hAnsi="Times New Roman" w:cs="Times New Roman"/>
                <w:color w:val="000000"/>
              </w:rPr>
              <w:t xml:space="preserve"> в крови (с возможностью определения СКФ по </w:t>
            </w:r>
            <w:proofErr w:type="spellStart"/>
            <w:r w:rsidRPr="00332953">
              <w:rPr>
                <w:rFonts w:ascii="Times New Roman" w:hAnsi="Times New Roman" w:cs="Times New Roman"/>
                <w:color w:val="000000"/>
              </w:rPr>
              <w:t>Кокрофту-Голту</w:t>
            </w:r>
            <w:proofErr w:type="spellEnd"/>
            <w:r w:rsidRPr="00332953">
              <w:rPr>
                <w:rFonts w:ascii="Times New Roman" w:hAnsi="Times New Roman" w:cs="Times New Roman"/>
                <w:color w:val="000000"/>
              </w:rPr>
              <w:t xml:space="preserve"> и MDRD)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глюкозы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E971CA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332953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 xml:space="preserve">Исследование уровня глюкозы в крови методом непрерывного </w:t>
            </w:r>
            <w:proofErr w:type="spellStart"/>
            <w:r w:rsidRPr="00332953">
              <w:rPr>
                <w:rFonts w:ascii="Times New Roman" w:hAnsi="Times New Roman" w:cs="Times New Roman"/>
                <w:color w:val="000000"/>
              </w:rPr>
              <w:t>мониторирования</w:t>
            </w:r>
            <w:proofErr w:type="spellEnd"/>
            <w:r w:rsidRPr="00332953">
              <w:rPr>
                <w:rFonts w:ascii="Times New Roman" w:hAnsi="Times New Roman" w:cs="Times New Roman"/>
                <w:color w:val="000000"/>
              </w:rPr>
              <w:t xml:space="preserve"> (по часам)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E971CA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332953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 xml:space="preserve">Исследование уровня глюкозы в крови методом непрерывного </w:t>
            </w:r>
            <w:proofErr w:type="spellStart"/>
            <w:r w:rsidRPr="00332953">
              <w:rPr>
                <w:rFonts w:ascii="Times New Roman" w:hAnsi="Times New Roman" w:cs="Times New Roman"/>
                <w:color w:val="000000"/>
              </w:rPr>
              <w:t>мониторирования</w:t>
            </w:r>
            <w:proofErr w:type="spellEnd"/>
            <w:r w:rsidRPr="00332953">
              <w:rPr>
                <w:rFonts w:ascii="Times New Roman" w:hAnsi="Times New Roman" w:cs="Times New Roman"/>
                <w:color w:val="000000"/>
              </w:rPr>
              <w:t xml:space="preserve"> (с инсулиновой помпой)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гликозилированного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гемоглобина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7E6DE0">
        <w:trPr>
          <w:trHeight w:val="2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 xml:space="preserve">Исследование уровня </w:t>
            </w:r>
            <w:proofErr w:type="spellStart"/>
            <w:r w:rsidRPr="00332953">
              <w:rPr>
                <w:rFonts w:ascii="Times New Roman" w:hAnsi="Times New Roman" w:cs="Times New Roman"/>
                <w:color w:val="000000"/>
              </w:rPr>
              <w:t>ферритина</w:t>
            </w:r>
            <w:proofErr w:type="spellEnd"/>
            <w:r w:rsidRPr="00332953">
              <w:rPr>
                <w:rFonts w:ascii="Times New Roman" w:hAnsi="Times New Roman" w:cs="Times New Roman"/>
                <w:color w:val="000000"/>
              </w:rPr>
              <w:t xml:space="preserve">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2953">
              <w:rPr>
                <w:rFonts w:ascii="Times New Roman" w:hAnsi="Times New Roman" w:cs="Times New Roman"/>
              </w:rPr>
              <w:t>Глюкозотолерантный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тест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Определение липидного спектра (общий ХС + альфа-ХС(ЛПВП) + триглицериды в сыворотке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крови+ХС-ЛПНП</w:t>
            </w:r>
            <w:proofErr w:type="spellEnd"/>
            <w:r w:rsidRPr="00332953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27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>Исследование уровня липопротеинов в крови (</w:t>
            </w:r>
            <w:proofErr w:type="spellStart"/>
            <w:r w:rsidRPr="00332953">
              <w:rPr>
                <w:rFonts w:ascii="Times New Roman" w:hAnsi="Times New Roman" w:cs="Times New Roman"/>
                <w:color w:val="000000"/>
              </w:rPr>
              <w:t>аполипопротеин</w:t>
            </w:r>
            <w:proofErr w:type="spellEnd"/>
            <w:r w:rsidRPr="00332953">
              <w:rPr>
                <w:rFonts w:ascii="Times New Roman" w:hAnsi="Times New Roman" w:cs="Times New Roman"/>
                <w:color w:val="000000"/>
              </w:rPr>
              <w:t xml:space="preserve"> А1 + </w:t>
            </w:r>
            <w:proofErr w:type="spellStart"/>
            <w:r w:rsidRPr="00332953">
              <w:rPr>
                <w:rFonts w:ascii="Times New Roman" w:hAnsi="Times New Roman" w:cs="Times New Roman"/>
                <w:color w:val="000000"/>
              </w:rPr>
              <w:t>аполипопротеин</w:t>
            </w:r>
            <w:proofErr w:type="spellEnd"/>
            <w:r w:rsidRPr="00332953">
              <w:rPr>
                <w:rFonts w:ascii="Times New Roman" w:hAnsi="Times New Roman" w:cs="Times New Roman"/>
                <w:color w:val="000000"/>
              </w:rPr>
              <w:t xml:space="preserve"> В + липопротеин (а)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 xml:space="preserve">Определение развернутого липидного спектра (общий </w:t>
            </w:r>
            <w:proofErr w:type="spellStart"/>
            <w:r w:rsidRPr="00332953">
              <w:rPr>
                <w:rFonts w:ascii="Times New Roman" w:hAnsi="Times New Roman" w:cs="Times New Roman"/>
                <w:color w:val="000000"/>
              </w:rPr>
              <w:t>холестерин+альфа</w:t>
            </w:r>
            <w:proofErr w:type="spellEnd"/>
            <w:r w:rsidRPr="00332953">
              <w:rPr>
                <w:rFonts w:ascii="Times New Roman" w:hAnsi="Times New Roman" w:cs="Times New Roman"/>
                <w:color w:val="000000"/>
              </w:rPr>
              <w:t xml:space="preserve"> липопротеинов(ЛПВП) + триглицериды в сыворотке крови + липопротеины низкой </w:t>
            </w:r>
            <w:proofErr w:type="spellStart"/>
            <w:r w:rsidRPr="00332953">
              <w:rPr>
                <w:rFonts w:ascii="Times New Roman" w:hAnsi="Times New Roman" w:cs="Times New Roman"/>
                <w:color w:val="000000"/>
              </w:rPr>
              <w:t>плотности-ЛПОНП+аполипопротеин</w:t>
            </w:r>
            <w:proofErr w:type="spellEnd"/>
            <w:r w:rsidRPr="00332953">
              <w:rPr>
                <w:rFonts w:ascii="Times New Roman" w:hAnsi="Times New Roman" w:cs="Times New Roman"/>
                <w:color w:val="000000"/>
              </w:rPr>
              <w:t xml:space="preserve"> А1+ </w:t>
            </w:r>
            <w:proofErr w:type="spellStart"/>
            <w:r w:rsidRPr="00332953">
              <w:rPr>
                <w:rFonts w:ascii="Times New Roman" w:hAnsi="Times New Roman" w:cs="Times New Roman"/>
                <w:color w:val="000000"/>
              </w:rPr>
              <w:t>аполипопротеин</w:t>
            </w:r>
            <w:proofErr w:type="spellEnd"/>
            <w:r w:rsidRPr="003329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2953">
              <w:rPr>
                <w:rFonts w:ascii="Times New Roman" w:hAnsi="Times New Roman" w:cs="Times New Roman"/>
                <w:color w:val="000000"/>
              </w:rPr>
              <w:t>В+липопротеиин</w:t>
            </w:r>
            <w:proofErr w:type="spellEnd"/>
            <w:r w:rsidRPr="00332953">
              <w:rPr>
                <w:rFonts w:ascii="Times New Roman" w:hAnsi="Times New Roman" w:cs="Times New Roman"/>
                <w:color w:val="000000"/>
              </w:rPr>
              <w:t xml:space="preserve"> (а)+ индекс </w:t>
            </w:r>
            <w:proofErr w:type="spellStart"/>
            <w:r w:rsidRPr="00332953">
              <w:rPr>
                <w:rFonts w:ascii="Times New Roman" w:hAnsi="Times New Roman" w:cs="Times New Roman"/>
                <w:color w:val="000000"/>
              </w:rPr>
              <w:t>атерогенности</w:t>
            </w:r>
            <w:proofErr w:type="spellEnd"/>
            <w:r w:rsidRPr="00332953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общего билирубина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>Исследование уровня общего билирубина в крови (прямого)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калия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>Исследование уровня натрия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уровня хлоридов в крови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железа сыворотки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E971CA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332953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 xml:space="preserve">Исследование </w:t>
            </w:r>
            <w:proofErr w:type="spellStart"/>
            <w:r w:rsidRPr="00332953">
              <w:rPr>
                <w:rFonts w:ascii="Times New Roman" w:hAnsi="Times New Roman" w:cs="Times New Roman"/>
                <w:color w:val="000000"/>
              </w:rPr>
              <w:t>железосвязывающей</w:t>
            </w:r>
            <w:proofErr w:type="spellEnd"/>
            <w:r w:rsidRPr="00332953">
              <w:rPr>
                <w:rFonts w:ascii="Times New Roman" w:hAnsi="Times New Roman" w:cs="Times New Roman"/>
                <w:color w:val="000000"/>
              </w:rPr>
              <w:t xml:space="preserve"> способности сыворотки (</w:t>
            </w:r>
            <w:proofErr w:type="spellStart"/>
            <w:r w:rsidRPr="00332953">
              <w:rPr>
                <w:rFonts w:ascii="Times New Roman" w:hAnsi="Times New Roman" w:cs="Times New Roman"/>
                <w:color w:val="000000"/>
              </w:rPr>
              <w:t>несвязывающей</w:t>
            </w:r>
            <w:proofErr w:type="spellEnd"/>
            <w:r w:rsidRPr="00332953">
              <w:rPr>
                <w:rFonts w:ascii="Times New Roman" w:hAnsi="Times New Roman" w:cs="Times New Roman"/>
                <w:color w:val="000000"/>
              </w:rPr>
              <w:t>) - НЖСС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E971CA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332953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 xml:space="preserve">Исследование </w:t>
            </w:r>
            <w:proofErr w:type="spellStart"/>
            <w:r w:rsidRPr="00332953">
              <w:rPr>
                <w:rFonts w:ascii="Times New Roman" w:hAnsi="Times New Roman" w:cs="Times New Roman"/>
                <w:color w:val="000000"/>
              </w:rPr>
              <w:t>железосвязывающей</w:t>
            </w:r>
            <w:proofErr w:type="spellEnd"/>
            <w:r w:rsidRPr="00332953">
              <w:rPr>
                <w:rFonts w:ascii="Times New Roman" w:hAnsi="Times New Roman" w:cs="Times New Roman"/>
                <w:color w:val="000000"/>
              </w:rPr>
              <w:t xml:space="preserve"> способности сыворотки (общей) - ОЖСС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E971CA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332953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>Исследование уровня неорганического фосфора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E971CA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332953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953">
              <w:rPr>
                <w:rFonts w:ascii="Times New Roman" w:hAnsi="Times New Roman" w:cs="Times New Roman"/>
                <w:color w:val="000000"/>
              </w:rPr>
              <w:t>Исследования уровня общего магния в сыворотке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общего кальция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ионизированного кальция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амилазы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активности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аспартат-трансаминазы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в крови (АСТ)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активности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аланин-трансаминазы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в крови (АЛТ)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гамма-</w:t>
            </w:r>
            <w:proofErr w:type="spellStart"/>
            <w:r w:rsidRPr="00332953">
              <w:rPr>
                <w:rFonts w:ascii="Times New Roman" w:hAnsi="Times New Roman" w:cs="Times New Roman"/>
              </w:rPr>
              <w:t>глютамилтрансферазы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(ГГТ)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креатинкиназы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(КФК)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уровня миоглобина в крови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уровня (концентрации) изоферментов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креатинкиназы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в крови (КФК-МВ)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щелочной фосфатазы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мочевой кислоты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лактатдегидрогеназы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уровня натрий </w:t>
            </w:r>
            <w:proofErr w:type="spellStart"/>
            <w:r w:rsidRPr="00332953">
              <w:rPr>
                <w:rFonts w:ascii="Times New Roman" w:hAnsi="Times New Roman" w:cs="Times New Roman"/>
              </w:rPr>
              <w:t>уретического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пептида в крови (NT-</w:t>
            </w:r>
            <w:proofErr w:type="spellStart"/>
            <w:r w:rsidRPr="00332953">
              <w:rPr>
                <w:rFonts w:ascii="Times New Roman" w:hAnsi="Times New Roman" w:cs="Times New Roman"/>
              </w:rPr>
              <w:t>pro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BNP)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гомоцистеина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инсулиноподобного ростового фактора I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паратиреоидного гормона в крови (ПТГ)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соматотропного гормона в крови (СТГ)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адренокортикотропного гормона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общего кортизола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свободного кортизола в моче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общего тестостерона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глобулина, связывающего половые гормоны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общего тестостерона в крови (Определение индекса свободного тестостерона)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пролактина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прогестерона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Определение 1,25-ОН витамина Д в крови (Количественное определение витамина D3 (25-OH </w:t>
            </w:r>
            <w:proofErr w:type="spellStart"/>
            <w:r w:rsidRPr="00332953">
              <w:rPr>
                <w:rFonts w:ascii="Times New Roman" w:hAnsi="Times New Roman" w:cs="Times New Roman"/>
              </w:rPr>
              <w:t>Vitamin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D</w:t>
            </w:r>
            <w:proofErr w:type="gramStart"/>
            <w:r w:rsidRPr="00332953">
              <w:rPr>
                <w:rFonts w:ascii="Times New Roman" w:hAnsi="Times New Roman" w:cs="Times New Roman"/>
              </w:rPr>
              <w:t>)  в</w:t>
            </w:r>
            <w:proofErr w:type="gramEnd"/>
            <w:r w:rsidRPr="00332953">
              <w:rPr>
                <w:rFonts w:ascii="Times New Roman" w:hAnsi="Times New Roman" w:cs="Times New Roman"/>
              </w:rPr>
              <w:t xml:space="preserve"> сыворотке крови)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лютеинизирующего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гормона в сыворотке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дегидроэпиандростерона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сульфата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17-гидроксипрогестерона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1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уровня общего </w:t>
            </w:r>
            <w:proofErr w:type="spellStart"/>
            <w:r w:rsidRPr="00332953">
              <w:rPr>
                <w:rFonts w:ascii="Times New Roman" w:hAnsi="Times New Roman" w:cs="Times New Roman"/>
              </w:rPr>
              <w:t>эстрадиола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С-пептида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уровня свободного </w:t>
            </w:r>
            <w:proofErr w:type="spellStart"/>
            <w:r w:rsidRPr="00332953">
              <w:rPr>
                <w:rFonts w:ascii="Times New Roman" w:hAnsi="Times New Roman" w:cs="Times New Roman"/>
              </w:rPr>
              <w:t>трийодтиронина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(Т3) в сыворотке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Определение антител к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микросомальной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фракции </w:t>
            </w:r>
            <w:proofErr w:type="spellStart"/>
            <w:r w:rsidRPr="00332953">
              <w:rPr>
                <w:rFonts w:ascii="Times New Roman" w:hAnsi="Times New Roman" w:cs="Times New Roman"/>
              </w:rPr>
              <w:t>тиреоцитов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(методом ИФА)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уровня общего </w:t>
            </w:r>
            <w:proofErr w:type="spellStart"/>
            <w:r w:rsidRPr="00332953">
              <w:rPr>
                <w:rFonts w:ascii="Times New Roman" w:hAnsi="Times New Roman" w:cs="Times New Roman"/>
              </w:rPr>
              <w:t>трийодтиронина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(Т3)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общего тироксина (Т4) сыворотки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свободного тироксина (Т4) сыворотки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</w:t>
            </w:r>
            <w:proofErr w:type="spellStart"/>
            <w:r w:rsidRPr="00332953">
              <w:rPr>
                <w:rFonts w:ascii="Times New Roman" w:hAnsi="Times New Roman" w:cs="Times New Roman"/>
              </w:rPr>
              <w:t>тиреотропина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сыворотки крови (ТТГ)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332953">
              <w:rPr>
                <w:rFonts w:ascii="Times New Roman" w:hAnsi="Times New Roman" w:cs="Times New Roman"/>
              </w:rPr>
              <w:t>тиреоглобулина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в крови (методом ИФА)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антител к </w:t>
            </w:r>
            <w:proofErr w:type="spellStart"/>
            <w:r w:rsidRPr="00332953">
              <w:rPr>
                <w:rFonts w:ascii="Times New Roman" w:hAnsi="Times New Roman" w:cs="Times New Roman"/>
              </w:rPr>
              <w:t>тироглобулину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в сыворотке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антител к </w:t>
            </w:r>
            <w:proofErr w:type="spellStart"/>
            <w:r w:rsidRPr="00332953">
              <w:rPr>
                <w:rFonts w:ascii="Times New Roman" w:hAnsi="Times New Roman" w:cs="Times New Roman"/>
              </w:rPr>
              <w:t>тиреопероксидазе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32953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332953">
              <w:rPr>
                <w:rFonts w:ascii="Times New Roman" w:hAnsi="Times New Roman" w:cs="Times New Roman"/>
              </w:rPr>
              <w:t>) времени в крови или в плазме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Определение международного нормализованного отношения (МНО)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протеина C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протеина S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антитромбина III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агрегации тромбоцитов (спонтанная агрегация)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агрегации тромбоцитов (</w:t>
            </w:r>
            <w:proofErr w:type="spellStart"/>
            <w:r w:rsidRPr="00332953">
              <w:rPr>
                <w:rFonts w:ascii="Times New Roman" w:hAnsi="Times New Roman" w:cs="Times New Roman"/>
              </w:rPr>
              <w:t>аспириновый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тест)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агрегации тромбоцитов (аденозин-фосфатный тест)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агрегации тромбоцитов (коллагеновый тест)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агрегации тромбоцитов (проведение теста антагониста рецептора GP </w:t>
            </w:r>
            <w:proofErr w:type="spellStart"/>
            <w:r w:rsidRPr="00332953">
              <w:rPr>
                <w:rFonts w:ascii="Times New Roman" w:hAnsi="Times New Roman" w:cs="Times New Roman"/>
              </w:rPr>
              <w:t>IIb</w:t>
            </w:r>
            <w:proofErr w:type="spellEnd"/>
            <w:r w:rsidRPr="00332953">
              <w:rPr>
                <w:rFonts w:ascii="Times New Roman" w:hAnsi="Times New Roman" w:cs="Times New Roman"/>
              </w:rPr>
              <w:t>/</w:t>
            </w:r>
            <w:proofErr w:type="spellStart"/>
            <w:r w:rsidRPr="00332953">
              <w:rPr>
                <w:rFonts w:ascii="Times New Roman" w:hAnsi="Times New Roman" w:cs="Times New Roman"/>
              </w:rPr>
              <w:t>III</w:t>
            </w:r>
            <w:proofErr w:type="gramStart"/>
            <w:r w:rsidRPr="00332953">
              <w:rPr>
                <w:rFonts w:ascii="Times New Roman" w:hAnsi="Times New Roman" w:cs="Times New Roman"/>
              </w:rPr>
              <w:t>а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25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агрегации тромбоцитов (</w:t>
            </w:r>
            <w:proofErr w:type="spellStart"/>
            <w:r w:rsidRPr="00332953">
              <w:rPr>
                <w:rFonts w:ascii="Times New Roman" w:hAnsi="Times New Roman" w:cs="Times New Roman"/>
              </w:rPr>
              <w:t>простогландиновый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тест)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агрегации тромбоцитов (</w:t>
            </w:r>
            <w:proofErr w:type="spellStart"/>
            <w:r w:rsidRPr="00332953">
              <w:rPr>
                <w:rFonts w:ascii="Times New Roman" w:hAnsi="Times New Roman" w:cs="Times New Roman"/>
              </w:rPr>
              <w:t>тромбиновый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тест)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агрегации тромбоцитов (</w:t>
            </w:r>
            <w:proofErr w:type="spellStart"/>
            <w:r w:rsidRPr="00332953">
              <w:rPr>
                <w:rFonts w:ascii="Times New Roman" w:hAnsi="Times New Roman" w:cs="Times New Roman"/>
              </w:rPr>
              <w:t>ристоцетиновый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тест)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Определение времени свертывания плазмы крови, активированного каолином и (или)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кефалином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(Определение АЧТВ (активированного частичного </w:t>
            </w:r>
            <w:proofErr w:type="spellStart"/>
            <w:r w:rsidRPr="00332953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времени))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Определение времени свертывания плазмы крови, активированного каолином и (или)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кефалином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(Количественное определение Д-</w:t>
            </w:r>
            <w:proofErr w:type="spellStart"/>
            <w:r w:rsidRPr="00332953">
              <w:rPr>
                <w:rFonts w:ascii="Times New Roman" w:hAnsi="Times New Roman" w:cs="Times New Roman"/>
              </w:rPr>
              <w:t>димера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в плазме крови на анализаторе "</w:t>
            </w:r>
            <w:proofErr w:type="spellStart"/>
            <w:r w:rsidRPr="00332953">
              <w:rPr>
                <w:rFonts w:ascii="Times New Roman" w:hAnsi="Times New Roman" w:cs="Times New Roman"/>
              </w:rPr>
              <w:t>Destiny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953">
              <w:rPr>
                <w:rFonts w:ascii="Times New Roman" w:hAnsi="Times New Roman" w:cs="Times New Roman"/>
              </w:rPr>
              <w:t>Plus</w:t>
            </w:r>
            <w:proofErr w:type="spellEnd"/>
            <w:r w:rsidRPr="00332953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2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Определение времени свертывания плазмы крови, активированного каолином и (или)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кефалином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(Количественное определение Д-</w:t>
            </w:r>
            <w:proofErr w:type="spellStart"/>
            <w:r w:rsidRPr="00332953">
              <w:rPr>
                <w:rFonts w:ascii="Times New Roman" w:hAnsi="Times New Roman" w:cs="Times New Roman"/>
              </w:rPr>
              <w:t>димера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в плазме крови на анализаторе "Immullite-1000")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фибриногена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332953">
              <w:rPr>
                <w:rFonts w:ascii="Times New Roman" w:hAnsi="Times New Roman" w:cs="Times New Roman"/>
              </w:rPr>
              <w:t>тромбинового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времени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кальцитонина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28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уровня антигена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аденогенных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раков </w:t>
            </w:r>
            <w:proofErr w:type="spellStart"/>
            <w:r w:rsidRPr="00332953">
              <w:rPr>
                <w:rFonts w:ascii="Times New Roman" w:hAnsi="Times New Roman" w:cs="Times New Roman"/>
              </w:rPr>
              <w:t>Ca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125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2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уровня антигена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аденогенных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раков </w:t>
            </w:r>
            <w:proofErr w:type="spellStart"/>
            <w:r w:rsidRPr="00332953">
              <w:rPr>
                <w:rFonts w:ascii="Times New Roman" w:hAnsi="Times New Roman" w:cs="Times New Roman"/>
              </w:rPr>
              <w:t>Ca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15-3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2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времени кровотечения (ВСК)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простатспецифического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антигена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простатспецифического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антигена в крови: ПСА-свободный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Определение антигена к вирусу гепатита В (</w:t>
            </w:r>
            <w:proofErr w:type="spellStart"/>
            <w:r w:rsidRPr="00332953">
              <w:rPr>
                <w:rFonts w:ascii="Times New Roman" w:hAnsi="Times New Roman" w:cs="Times New Roman"/>
              </w:rPr>
              <w:t>НBsAg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953">
              <w:rPr>
                <w:rFonts w:ascii="Times New Roman" w:hAnsi="Times New Roman" w:cs="Times New Roman"/>
              </w:rPr>
              <w:t>Hepatitis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B </w:t>
            </w:r>
            <w:proofErr w:type="spellStart"/>
            <w:r w:rsidRPr="00332953">
              <w:rPr>
                <w:rFonts w:ascii="Times New Roman" w:hAnsi="Times New Roman" w:cs="Times New Roman"/>
              </w:rPr>
              <w:t>virus</w:t>
            </w:r>
            <w:proofErr w:type="spellEnd"/>
            <w:r w:rsidRPr="00332953">
              <w:rPr>
                <w:rFonts w:ascii="Times New Roman" w:hAnsi="Times New Roman" w:cs="Times New Roman"/>
              </w:rPr>
              <w:t>) в крови (</w:t>
            </w:r>
            <w:proofErr w:type="spellStart"/>
            <w:r w:rsidRPr="00332953">
              <w:rPr>
                <w:rFonts w:ascii="Times New Roman" w:hAnsi="Times New Roman" w:cs="Times New Roman"/>
              </w:rPr>
              <w:t>скрининговый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тест)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Определение антигена вируса гепатита С (</w:t>
            </w:r>
            <w:proofErr w:type="spellStart"/>
            <w:r w:rsidRPr="00332953">
              <w:rPr>
                <w:rFonts w:ascii="Times New Roman" w:hAnsi="Times New Roman" w:cs="Times New Roman"/>
              </w:rPr>
              <w:t>Hepatitis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2953">
              <w:rPr>
                <w:rFonts w:ascii="Times New Roman" w:hAnsi="Times New Roman" w:cs="Times New Roman"/>
              </w:rPr>
              <w:t>С</w:t>
            </w:r>
            <w:proofErr w:type="gramEnd"/>
            <w:r w:rsidRPr="00332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953">
              <w:rPr>
                <w:rFonts w:ascii="Times New Roman" w:hAnsi="Times New Roman" w:cs="Times New Roman"/>
              </w:rPr>
              <w:t>virus</w:t>
            </w:r>
            <w:proofErr w:type="spellEnd"/>
            <w:r w:rsidRPr="00332953">
              <w:rPr>
                <w:rFonts w:ascii="Times New Roman" w:hAnsi="Times New Roman" w:cs="Times New Roman"/>
              </w:rPr>
              <w:t>) в крови (</w:t>
            </w:r>
            <w:proofErr w:type="spellStart"/>
            <w:r w:rsidRPr="00332953">
              <w:rPr>
                <w:rFonts w:ascii="Times New Roman" w:hAnsi="Times New Roman" w:cs="Times New Roman"/>
              </w:rPr>
              <w:t>скрининговый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тест)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Определение антигена к вирусу гепатита В (</w:t>
            </w:r>
            <w:proofErr w:type="spellStart"/>
            <w:r w:rsidRPr="00332953">
              <w:rPr>
                <w:rFonts w:ascii="Times New Roman" w:hAnsi="Times New Roman" w:cs="Times New Roman"/>
              </w:rPr>
              <w:t>НBsAg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953">
              <w:rPr>
                <w:rFonts w:ascii="Times New Roman" w:hAnsi="Times New Roman" w:cs="Times New Roman"/>
              </w:rPr>
              <w:t>Hepatitis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B </w:t>
            </w:r>
            <w:proofErr w:type="spellStart"/>
            <w:r w:rsidRPr="00332953">
              <w:rPr>
                <w:rFonts w:ascii="Times New Roman" w:hAnsi="Times New Roman" w:cs="Times New Roman"/>
              </w:rPr>
              <w:t>virus</w:t>
            </w:r>
            <w:proofErr w:type="spellEnd"/>
            <w:r w:rsidRPr="00332953">
              <w:rPr>
                <w:rFonts w:ascii="Times New Roman" w:hAnsi="Times New Roman" w:cs="Times New Roman"/>
              </w:rPr>
              <w:t>) в крови (подтверждающий тест)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Определение антигена вируса гепатита С (</w:t>
            </w:r>
            <w:proofErr w:type="spellStart"/>
            <w:r w:rsidRPr="00332953">
              <w:rPr>
                <w:rFonts w:ascii="Times New Roman" w:hAnsi="Times New Roman" w:cs="Times New Roman"/>
              </w:rPr>
              <w:t>Hepatitis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2953">
              <w:rPr>
                <w:rFonts w:ascii="Times New Roman" w:hAnsi="Times New Roman" w:cs="Times New Roman"/>
              </w:rPr>
              <w:t>С</w:t>
            </w:r>
            <w:proofErr w:type="gramEnd"/>
            <w:r w:rsidRPr="00332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953">
              <w:rPr>
                <w:rFonts w:ascii="Times New Roman" w:hAnsi="Times New Roman" w:cs="Times New Roman"/>
              </w:rPr>
              <w:t>virus</w:t>
            </w:r>
            <w:proofErr w:type="spellEnd"/>
            <w:r w:rsidRPr="00332953">
              <w:rPr>
                <w:rFonts w:ascii="Times New Roman" w:hAnsi="Times New Roman" w:cs="Times New Roman"/>
              </w:rPr>
              <w:t>) в крови (подтверждающий тест)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Определение антител к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геликобактеру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пилори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32953">
              <w:rPr>
                <w:rFonts w:ascii="Times New Roman" w:hAnsi="Times New Roman" w:cs="Times New Roman"/>
              </w:rPr>
              <w:t>Helicobacter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953">
              <w:rPr>
                <w:rFonts w:ascii="Times New Roman" w:hAnsi="Times New Roman" w:cs="Times New Roman"/>
              </w:rPr>
              <w:t>pylori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) в крови. (ИФА диагностика </w:t>
            </w:r>
            <w:proofErr w:type="spellStart"/>
            <w:r w:rsidRPr="00332953">
              <w:rPr>
                <w:rFonts w:ascii="Times New Roman" w:hAnsi="Times New Roman" w:cs="Times New Roman"/>
              </w:rPr>
              <w:t>Helicobacter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953">
              <w:rPr>
                <w:rFonts w:ascii="Times New Roman" w:hAnsi="Times New Roman" w:cs="Times New Roman"/>
              </w:rPr>
              <w:t>pylori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32953">
              <w:rPr>
                <w:rFonts w:ascii="Times New Roman" w:hAnsi="Times New Roman" w:cs="Times New Roman"/>
              </w:rPr>
              <w:t>скрининговое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определение))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Определение основных групп крови (А, В, 0) и определение резус-принадлежности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24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циркулирующих иммунных комплексов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3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антистрептолизина</w:t>
            </w:r>
            <w:proofErr w:type="spellEnd"/>
            <w:r w:rsidRPr="00332953">
              <w:rPr>
                <w:rFonts w:ascii="Times New Roman" w:hAnsi="Times New Roman" w:cs="Times New Roman"/>
              </w:rPr>
              <w:t>-О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21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Проведение серологической реакции на различные инфекции, вирусы (реакция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микропреципитации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на сифилис)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26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ревматоидных факторов в крови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Определение фактора некроза опухоли в сыворотке крови (ФНО-α)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иммунноферментного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анализа эндотелина-1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Определение реологических свойств крови на анализаторе АПР - 01 (</w:t>
            </w:r>
            <w:proofErr w:type="spellStart"/>
            <w:r w:rsidRPr="00332953">
              <w:rPr>
                <w:rFonts w:ascii="Times New Roman" w:hAnsi="Times New Roman" w:cs="Times New Roman"/>
              </w:rPr>
              <w:t>тромбоэластограмма</w:t>
            </w:r>
            <w:proofErr w:type="spellEnd"/>
            <w:r w:rsidRPr="003329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E971CA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332953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Исследование на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коронавирус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SARS-CoV-2 в мазке из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носо</w:t>
            </w:r>
            <w:proofErr w:type="spellEnd"/>
            <w:r w:rsidRPr="00332953">
              <w:rPr>
                <w:rFonts w:ascii="Times New Roman" w:hAnsi="Times New Roman" w:cs="Times New Roman"/>
              </w:rPr>
              <w:t>/ротоглотки методом ПЦР (в режиме реального времени)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E971CA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332953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иммуноглобулина M в крови (Определение иммуноглобулинов класса M в крови к SARS-CoV-2 методом иммуноферментного анализа)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E971CA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332953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иммуноглобулина G в крови (Определение иммуноглобулинов класса G в крови к SARS-CoV-2 методом иммуноферментного анализа)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Исследование уровня иммуноглобулина G в крови (Количественное определение иммуноглобулинов класса G к поверхностному гликопротеину S(</w:t>
            </w:r>
            <w:proofErr w:type="spellStart"/>
            <w:r w:rsidRPr="00332953">
              <w:rPr>
                <w:rFonts w:ascii="Times New Roman" w:hAnsi="Times New Roman" w:cs="Times New Roman"/>
              </w:rPr>
              <w:t>spike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коронавирус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Компьютерная томография головного мозга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4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Компьютерная томография мягких тканей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Компьютерная томография лицевого отдела черепа (головы)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Компьютерная томография позвоночника (шейный отдел)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8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Компьютерная томография позвоночника (грудной отдел)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Компьютерная томография позвоночника (пояснично-крестцовый отдел)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Компьютерная томография сустава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Компьютерная томография придаточных пазух носа, гортани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Компьютерная томография органов грудной полости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Компьютерная томография органов таза у мужчин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Компьютерная томография глазницы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Компьютерная томография височной кости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Компьютерная томография органов брюшной полости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Компьютерная томография мягких тканей с контрастированием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Компьютерная </w:t>
            </w:r>
            <w:proofErr w:type="spellStart"/>
            <w:r w:rsidRPr="00332953">
              <w:rPr>
                <w:rFonts w:ascii="Times New Roman" w:hAnsi="Times New Roman" w:cs="Times New Roman"/>
              </w:rPr>
              <w:t>томографиялицевого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отдела черепа (головы) с контрастированием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Компьютерная томография сердца с контрастированием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00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Компьютерно-</w:t>
            </w:r>
            <w:proofErr w:type="spellStart"/>
            <w:r w:rsidRPr="00332953">
              <w:rPr>
                <w:rFonts w:ascii="Times New Roman" w:hAnsi="Times New Roman" w:cs="Times New Roman"/>
              </w:rPr>
              <w:t>томографическая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ангиография сосудов головного мозга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Компьютерно-</w:t>
            </w:r>
            <w:proofErr w:type="spellStart"/>
            <w:r w:rsidRPr="00332953">
              <w:rPr>
                <w:rFonts w:ascii="Times New Roman" w:hAnsi="Times New Roman" w:cs="Times New Roman"/>
              </w:rPr>
              <w:t>томографическая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ангиография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брахиоцефальных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артерий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Компьютерно-</w:t>
            </w:r>
            <w:proofErr w:type="spellStart"/>
            <w:r w:rsidRPr="00332953">
              <w:rPr>
                <w:rFonts w:ascii="Times New Roman" w:hAnsi="Times New Roman" w:cs="Times New Roman"/>
              </w:rPr>
              <w:t>томографическая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ангиография грудной аорты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Компьютерно-</w:t>
            </w:r>
            <w:proofErr w:type="spellStart"/>
            <w:r w:rsidRPr="00332953">
              <w:rPr>
                <w:rFonts w:ascii="Times New Roman" w:hAnsi="Times New Roman" w:cs="Times New Roman"/>
              </w:rPr>
              <w:t>томографическая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(спиральная) ангиография </w:t>
            </w:r>
            <w:proofErr w:type="gramStart"/>
            <w:r w:rsidRPr="00332953">
              <w:rPr>
                <w:rFonts w:ascii="Times New Roman" w:hAnsi="Times New Roman" w:cs="Times New Roman"/>
              </w:rPr>
              <w:t>( грудной</w:t>
            </w:r>
            <w:proofErr w:type="gramEnd"/>
            <w:r w:rsidRPr="00332953">
              <w:rPr>
                <w:rFonts w:ascii="Times New Roman" w:hAnsi="Times New Roman" w:cs="Times New Roman"/>
              </w:rPr>
              <w:t xml:space="preserve">) и брюшной аорты (с построением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мультипланарных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и трёхмерных реконструкций)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Компьютерно-</w:t>
            </w:r>
            <w:proofErr w:type="spellStart"/>
            <w:r w:rsidRPr="00332953">
              <w:rPr>
                <w:rFonts w:ascii="Times New Roman" w:hAnsi="Times New Roman" w:cs="Times New Roman"/>
              </w:rPr>
              <w:t>томографическая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ангиография брюшной аорты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>Компьютерно-</w:t>
            </w:r>
            <w:proofErr w:type="spellStart"/>
            <w:r w:rsidRPr="00332953">
              <w:rPr>
                <w:rFonts w:ascii="Times New Roman" w:hAnsi="Times New Roman" w:cs="Times New Roman"/>
              </w:rPr>
              <w:t>томографическая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ангиография брюшной аорты и подвздошных сосудов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Компьютерная томография органов малого таза у женщин с внутривенным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болюсным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контрастированием,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мультипланарной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и трехмерной реконструкцией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AD8" w:rsidRPr="00544965" w:rsidTr="0069169F">
        <w:trPr>
          <w:trHeight w:val="30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7AD8" w:rsidRPr="00544965" w:rsidRDefault="00B07AD8" w:rsidP="000042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7AD8" w:rsidRPr="00332953" w:rsidRDefault="00B07AD8" w:rsidP="007E5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53">
              <w:rPr>
                <w:rFonts w:ascii="Times New Roman" w:hAnsi="Times New Roman" w:cs="Times New Roman"/>
              </w:rPr>
              <w:t xml:space="preserve">Компьютерная томография надпочечников с внутривенным </w:t>
            </w:r>
            <w:proofErr w:type="spellStart"/>
            <w:r w:rsidRPr="00332953">
              <w:rPr>
                <w:rFonts w:ascii="Times New Roman" w:hAnsi="Times New Roman" w:cs="Times New Roman"/>
              </w:rPr>
              <w:t>болюсным</w:t>
            </w:r>
            <w:proofErr w:type="spellEnd"/>
            <w:r w:rsidRPr="00332953">
              <w:rPr>
                <w:rFonts w:ascii="Times New Roman" w:hAnsi="Times New Roman" w:cs="Times New Roman"/>
              </w:rPr>
              <w:t xml:space="preserve"> контрастированием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AD8" w:rsidRPr="00D6157F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AD8" w:rsidRPr="00D6157F" w:rsidRDefault="00B07AD8" w:rsidP="007E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375F01" w:rsidRDefault="00375F01" w:rsidP="00EB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500" w:rsidRDefault="00EB1500" w:rsidP="00EB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500" w:rsidRDefault="00EB1500" w:rsidP="00EB1500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14792" w:rsidRDefault="00214792"/>
    <w:sectPr w:rsidR="0021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28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596E23"/>
    <w:multiLevelType w:val="hybridMultilevel"/>
    <w:tmpl w:val="2D4C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E7"/>
    <w:rsid w:val="000042DD"/>
    <w:rsid w:val="00077E04"/>
    <w:rsid w:val="00092683"/>
    <w:rsid w:val="000D623A"/>
    <w:rsid w:val="00116955"/>
    <w:rsid w:val="001E13EC"/>
    <w:rsid w:val="00214792"/>
    <w:rsid w:val="00223F83"/>
    <w:rsid w:val="00230C82"/>
    <w:rsid w:val="00261097"/>
    <w:rsid w:val="002C398E"/>
    <w:rsid w:val="003508FE"/>
    <w:rsid w:val="00375F01"/>
    <w:rsid w:val="00461E44"/>
    <w:rsid w:val="00544965"/>
    <w:rsid w:val="00550116"/>
    <w:rsid w:val="00563569"/>
    <w:rsid w:val="00567681"/>
    <w:rsid w:val="00595B5A"/>
    <w:rsid w:val="005C2C34"/>
    <w:rsid w:val="006022B2"/>
    <w:rsid w:val="00615548"/>
    <w:rsid w:val="006E3E73"/>
    <w:rsid w:val="007410A0"/>
    <w:rsid w:val="007603CC"/>
    <w:rsid w:val="0078610B"/>
    <w:rsid w:val="007C3EAD"/>
    <w:rsid w:val="007E6DE0"/>
    <w:rsid w:val="008652DA"/>
    <w:rsid w:val="0089734F"/>
    <w:rsid w:val="00912DF0"/>
    <w:rsid w:val="0095094E"/>
    <w:rsid w:val="00972E8E"/>
    <w:rsid w:val="0099765A"/>
    <w:rsid w:val="009B5EF7"/>
    <w:rsid w:val="00A436E3"/>
    <w:rsid w:val="00A86CD9"/>
    <w:rsid w:val="00AB76DE"/>
    <w:rsid w:val="00B07AD8"/>
    <w:rsid w:val="00B559D9"/>
    <w:rsid w:val="00BD3D36"/>
    <w:rsid w:val="00C328AA"/>
    <w:rsid w:val="00C3325B"/>
    <w:rsid w:val="00C3354F"/>
    <w:rsid w:val="00C36DC4"/>
    <w:rsid w:val="00C477E7"/>
    <w:rsid w:val="00CC3668"/>
    <w:rsid w:val="00EB1500"/>
    <w:rsid w:val="00ED6D3D"/>
    <w:rsid w:val="00F0335F"/>
    <w:rsid w:val="00F86073"/>
    <w:rsid w:val="00F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BDE02-AE47-4844-A82C-C0671C3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Анастасия Викторовна</dc:creator>
  <cp:lastModifiedBy>Мухамедзянов Артур Вильданович</cp:lastModifiedBy>
  <cp:revision>2</cp:revision>
  <dcterms:created xsi:type="dcterms:W3CDTF">2022-04-06T11:31:00Z</dcterms:created>
  <dcterms:modified xsi:type="dcterms:W3CDTF">2022-04-06T11:31:00Z</dcterms:modified>
</cp:coreProperties>
</file>