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78" w:rsidRDefault="00023762" w:rsidP="00DB57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0660F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C0660F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Pr="00C0660F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Pr="00C0660F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3E6986" w:rsidRDefault="004A5478" w:rsidP="00DB57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A5478">
        <w:rPr>
          <w:rFonts w:ascii="Times New Roman" w:hAnsi="Times New Roman" w:cs="Times New Roman"/>
          <w:b/>
          <w:color w:val="000000"/>
        </w:rPr>
        <w:t>ЭА.</w:t>
      </w:r>
      <w:r w:rsidR="005B6DF5">
        <w:rPr>
          <w:rFonts w:ascii="Times New Roman" w:hAnsi="Times New Roman" w:cs="Times New Roman"/>
          <w:b/>
          <w:color w:val="000000"/>
        </w:rPr>
        <w:t>107</w:t>
      </w:r>
      <w:r w:rsidRPr="004A5478">
        <w:rPr>
          <w:rFonts w:ascii="Times New Roman" w:hAnsi="Times New Roman" w:cs="Times New Roman"/>
          <w:b/>
          <w:color w:val="000000"/>
        </w:rPr>
        <w:t>-23</w:t>
      </w:r>
    </w:p>
    <w:p w:rsidR="00DB57BE" w:rsidRPr="00C0660F" w:rsidRDefault="00DB57BE" w:rsidP="00CF7FA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901DA1" w:rsidRDefault="00023762" w:rsidP="00DB57B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</w:rPr>
      </w:pPr>
      <w:r w:rsidRPr="00C0660F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FE7C1B" w:rsidRPr="00FE7C1B">
        <w:rPr>
          <w:rFonts w:ascii="Times New Roman" w:eastAsia="Arial Unicode MS" w:hAnsi="Times New Roman" w:cs="Times New Roman"/>
          <w:kern w:val="1"/>
        </w:rPr>
        <w:t>Выполнение работ по изготовлению в 2023 году протеза плеча с микропроцессорным управлением</w:t>
      </w:r>
      <w:r w:rsidR="00634F5C">
        <w:rPr>
          <w:rFonts w:ascii="Times New Roman" w:eastAsia="Arial Unicode MS" w:hAnsi="Times New Roman" w:cs="Times New Roman"/>
          <w:kern w:val="1"/>
        </w:rPr>
        <w:t>.</w:t>
      </w:r>
    </w:p>
    <w:p w:rsidR="0043039B" w:rsidRDefault="0043039B" w:rsidP="00DB57B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</w:rPr>
      </w:pP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663"/>
        <w:gridCol w:w="1134"/>
      </w:tblGrid>
      <w:tr w:rsidR="00F94E14" w:rsidRPr="00F94E14" w:rsidTr="00DE4290">
        <w:tc>
          <w:tcPr>
            <w:tcW w:w="562" w:type="dxa"/>
            <w:vAlign w:val="center"/>
          </w:tcPr>
          <w:p w:rsidR="00F94E14" w:rsidRPr="00F94E14" w:rsidRDefault="00F94E14" w:rsidP="00F9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E14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268" w:type="dxa"/>
            <w:vAlign w:val="center"/>
          </w:tcPr>
          <w:p w:rsidR="00F94E14" w:rsidRPr="00F94E14" w:rsidRDefault="00F94E14" w:rsidP="00F9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E14">
              <w:rPr>
                <w:rFonts w:ascii="Times New Roman" w:hAnsi="Times New Roman" w:cs="Times New Roman"/>
                <w:b/>
              </w:rPr>
              <w:t>Наименование Изделия</w:t>
            </w:r>
          </w:p>
        </w:tc>
        <w:tc>
          <w:tcPr>
            <w:tcW w:w="6663" w:type="dxa"/>
            <w:vAlign w:val="center"/>
          </w:tcPr>
          <w:p w:rsidR="00F94E14" w:rsidRPr="00F94E14" w:rsidRDefault="00F94E14" w:rsidP="00F9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E14">
              <w:rPr>
                <w:rFonts w:ascii="Times New Roman" w:hAnsi="Times New Roman" w:cs="Times New Roman"/>
                <w:b/>
              </w:rPr>
              <w:t>Описание функциональных и технических характеристик Изделия</w:t>
            </w:r>
          </w:p>
        </w:tc>
        <w:tc>
          <w:tcPr>
            <w:tcW w:w="1134" w:type="dxa"/>
            <w:vAlign w:val="center"/>
          </w:tcPr>
          <w:p w:rsidR="00F94E14" w:rsidRPr="00F94E14" w:rsidRDefault="00F94E14" w:rsidP="00F9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E14">
              <w:rPr>
                <w:rFonts w:ascii="Times New Roman" w:hAnsi="Times New Roman" w:cs="Times New Roman"/>
                <w:b/>
              </w:rPr>
              <w:t>Кол-во, шт.</w:t>
            </w:r>
          </w:p>
        </w:tc>
      </w:tr>
      <w:tr w:rsidR="00F94E14" w:rsidRPr="00F94E14" w:rsidTr="00DE4290">
        <w:tc>
          <w:tcPr>
            <w:tcW w:w="562" w:type="dxa"/>
          </w:tcPr>
          <w:p w:rsidR="00F94E14" w:rsidRPr="00F94E14" w:rsidRDefault="00F94E14" w:rsidP="00F94E14">
            <w:pPr>
              <w:jc w:val="center"/>
              <w:rPr>
                <w:rFonts w:ascii="Times New Roman" w:hAnsi="Times New Roman" w:cs="Times New Roman"/>
              </w:rPr>
            </w:pPr>
            <w:r w:rsidRPr="00F9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94E14" w:rsidRPr="00F94E14" w:rsidRDefault="00F94E14" w:rsidP="00DE42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hi-IN" w:bidi="hi-IN"/>
              </w:rPr>
            </w:pPr>
            <w:r w:rsidRPr="00F94E1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Протез плеча с микропроцессорным управлением (наименование </w:t>
            </w:r>
            <w:r w:rsidR="00DE4290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по Приказу 86н от 13.02.2018г.)</w:t>
            </w:r>
          </w:p>
        </w:tc>
        <w:tc>
          <w:tcPr>
            <w:tcW w:w="6663" w:type="dxa"/>
          </w:tcPr>
          <w:p w:rsidR="00F94E14" w:rsidRPr="00F94E14" w:rsidRDefault="00F94E14" w:rsidP="00F94E14">
            <w:pPr>
              <w:jc w:val="both"/>
              <w:rPr>
                <w:rFonts w:ascii="Times New Roman" w:hAnsi="Times New Roman" w:cs="Times New Roman"/>
              </w:rPr>
            </w:pPr>
            <w:r w:rsidRPr="00F94E14">
              <w:rPr>
                <w:rFonts w:ascii="Times New Roman" w:hAnsi="Times New Roman" w:cs="Times New Roman"/>
                <w:bCs/>
                <w:color w:val="000000"/>
              </w:rPr>
              <w:t>Протез плеча с микропроцессорным управлением должен быть постоянный. Примерочная гильза должна быть из термопласта, постоянная из слоистого пластика с применением литьевых смол. С возможным применением вкладных силиконовых гильз или без них. Кисть должна быть сенсорная и электромеханическая, повышенного быстродействия (пропорциональная скорость должна быть в диапазоне не менее от 15мм/с не более до 300 мм/с, пропорциональное усилие захвата должно быть в диапазоне не более 100Н, ширина раскрытия  кисти должна быть не менее 100 мм), должна быть оснащена автоматической системой стабилизации захвата-</w:t>
            </w:r>
            <w:proofErr w:type="spellStart"/>
            <w:r w:rsidRPr="00F94E14">
              <w:rPr>
                <w:rFonts w:ascii="Times New Roman" w:hAnsi="Times New Roman" w:cs="Times New Roman"/>
                <w:bCs/>
                <w:color w:val="000000"/>
              </w:rPr>
              <w:t>сенсорикой</w:t>
            </w:r>
            <w:proofErr w:type="spellEnd"/>
            <w:r w:rsidRPr="00F94E14">
              <w:rPr>
                <w:rFonts w:ascii="Times New Roman" w:hAnsi="Times New Roman" w:cs="Times New Roman"/>
                <w:bCs/>
                <w:color w:val="000000"/>
              </w:rPr>
              <w:t>, функцией гибкой настройки захвата с различными управляющими программами для протезирования с одним или двумя электродами, должна быть присоединена к гильзе предплечья посредством закладного кольца и муфты. Кабели электродов и кабель соединения с аккумулятором должны быть расположены внутри несущей гильзы и соединяться с кистью. Должен быть электромеханический ротатор запястья. Скорость вращения должна быть 13,5 об/мин, угол поворота должен быть 360°. В качестве источника энергии должен быть компактный, литиево-ионный аккумулятор. Локтевой шарнир должен быть активный, с электроприводом, вариатором с электронным управлением, усилителем сгибания с электронным управлением, шарнирным соединением с плечом (серповидный шарнир) с регулируемой силой трения, который должен позволять выполнять прецизионные движения. Управление скоростью сгибания и разгибания должно быть в локте-пропорциональное. Оболочка предплечья должна быть пластиковая, цвета кожного покрова, диаметр верхней части должен быть 70 мм, диаметр на уровне запястья 50 мм, должна подходить для протезирования с кистью размером не менее от 7 ¾ не более 8¼. Протез должен комплектоваться косметической оболочкой.</w:t>
            </w:r>
          </w:p>
        </w:tc>
        <w:tc>
          <w:tcPr>
            <w:tcW w:w="1134" w:type="dxa"/>
          </w:tcPr>
          <w:p w:rsidR="00F94E14" w:rsidRPr="00F94E14" w:rsidRDefault="00F94E14" w:rsidP="00F94E14">
            <w:pPr>
              <w:jc w:val="center"/>
              <w:rPr>
                <w:rFonts w:ascii="Times New Roman" w:hAnsi="Times New Roman" w:cs="Times New Roman"/>
              </w:rPr>
            </w:pPr>
            <w:r w:rsidRPr="00F94E14">
              <w:rPr>
                <w:rFonts w:ascii="Times New Roman" w:hAnsi="Times New Roman" w:cs="Times New Roman"/>
              </w:rPr>
              <w:t>1</w:t>
            </w:r>
          </w:p>
        </w:tc>
      </w:tr>
      <w:tr w:rsidR="00F94E14" w:rsidRPr="00F94E14" w:rsidTr="00DE4290">
        <w:tc>
          <w:tcPr>
            <w:tcW w:w="9493" w:type="dxa"/>
            <w:gridSpan w:val="3"/>
          </w:tcPr>
          <w:p w:rsidR="00F94E14" w:rsidRPr="00F94E14" w:rsidRDefault="00F94E14" w:rsidP="00F9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E1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F94E14" w:rsidRPr="00F94E14" w:rsidRDefault="00F94E14" w:rsidP="00F9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E14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F94E14" w:rsidRPr="00F94E14" w:rsidRDefault="00F94E14" w:rsidP="00F94E14">
      <w:pPr>
        <w:widowControl w:val="0"/>
        <w:suppressLineNumbers/>
        <w:suppressAutoHyphens/>
        <w:spacing w:after="0" w:line="240" w:lineRule="auto"/>
        <w:ind w:right="-314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3"/>
          <w:szCs w:val="23"/>
          <w:lang w:eastAsia="ar-SA"/>
        </w:rPr>
      </w:pPr>
    </w:p>
    <w:p w:rsidR="00F94E14" w:rsidRPr="00F94E14" w:rsidRDefault="00F94E14" w:rsidP="00F94E14">
      <w:pPr>
        <w:widowControl w:val="0"/>
        <w:suppressLineNumbers/>
        <w:suppressAutoHyphens/>
        <w:spacing w:after="0" w:line="240" w:lineRule="auto"/>
        <w:ind w:right="-314"/>
        <w:jc w:val="center"/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</w:pPr>
      <w:r w:rsidRPr="00F94E14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Требования к безопасности товара</w:t>
      </w:r>
    </w:p>
    <w:p w:rsidR="00F94E14" w:rsidRDefault="00F94E14" w:rsidP="00544A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4E14">
        <w:rPr>
          <w:rFonts w:ascii="Times New Roman" w:hAnsi="Times New Roman" w:cs="Times New Roman"/>
        </w:rPr>
        <w:t xml:space="preserve">Протез плеча с микропроцессорным управлением должен соответствовать требованиям Национальных стандартов Российской Федерации: ГОСТ Р 52770-2016 «Изделия медицинские. Требования безопасности. Методы санитарно-химических и токсикологических испытаний»; ГОСТ Р 51632-2021 «Технические средства реабилитации людей с ограничениями жизнедеятельности. Общие технические требования и методы испытаний»; ГОСТ Р ИСО 22523-2007 «Протезы конечностей и </w:t>
      </w:r>
      <w:proofErr w:type="spellStart"/>
      <w:r w:rsidRPr="00F94E14">
        <w:rPr>
          <w:rFonts w:ascii="Times New Roman" w:hAnsi="Times New Roman" w:cs="Times New Roman"/>
        </w:rPr>
        <w:t>ортезы</w:t>
      </w:r>
      <w:proofErr w:type="spellEnd"/>
      <w:r w:rsidRPr="00F94E14">
        <w:rPr>
          <w:rFonts w:ascii="Times New Roman" w:hAnsi="Times New Roman" w:cs="Times New Roman"/>
        </w:rPr>
        <w:t xml:space="preserve"> наружные. Требования и методы испытаний»; ГОСТ Р 56138-2021 «Протезы верхних конечностей. Технические требования», Межгосударственных стандартов: ГОСТ ISO 10993-1-2021 «Изделия медицинские. Оценка биологического действия медицинских изделий. Часть 1. Оценка и исследования в процессе менеджмента риска»;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F94E14">
        <w:rPr>
          <w:rFonts w:ascii="Times New Roman" w:hAnsi="Times New Roman" w:cs="Times New Roman"/>
        </w:rPr>
        <w:t>цитотоксичность</w:t>
      </w:r>
      <w:proofErr w:type="spellEnd"/>
      <w:r w:rsidRPr="00F94E14">
        <w:rPr>
          <w:rFonts w:ascii="Times New Roman" w:hAnsi="Times New Roman" w:cs="Times New Roman"/>
        </w:rPr>
        <w:t xml:space="preserve">: методы </w:t>
      </w:r>
      <w:proofErr w:type="spellStart"/>
      <w:r w:rsidRPr="00F94E14">
        <w:rPr>
          <w:rFonts w:ascii="Times New Roman" w:hAnsi="Times New Roman" w:cs="Times New Roman"/>
        </w:rPr>
        <w:t>in</w:t>
      </w:r>
      <w:proofErr w:type="spellEnd"/>
      <w:r w:rsidRPr="00F94E14">
        <w:rPr>
          <w:rFonts w:ascii="Times New Roman" w:hAnsi="Times New Roman" w:cs="Times New Roman"/>
        </w:rPr>
        <w:t xml:space="preserve"> </w:t>
      </w:r>
      <w:proofErr w:type="spellStart"/>
      <w:r w:rsidRPr="00F94E14">
        <w:rPr>
          <w:rFonts w:ascii="Times New Roman" w:hAnsi="Times New Roman" w:cs="Times New Roman"/>
        </w:rPr>
        <w:t>vitro</w:t>
      </w:r>
      <w:proofErr w:type="spellEnd"/>
      <w:r w:rsidRPr="00F94E14">
        <w:rPr>
          <w:rFonts w:ascii="Times New Roman" w:hAnsi="Times New Roman" w:cs="Times New Roman"/>
        </w:rPr>
        <w:t>»;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1A51B6" w:rsidRPr="00F94E14" w:rsidRDefault="001A51B6" w:rsidP="00544A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4E14" w:rsidRPr="00F94E14" w:rsidRDefault="00F94E14" w:rsidP="00544A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94E14">
        <w:rPr>
          <w:rFonts w:ascii="Times New Roman" w:hAnsi="Times New Roman" w:cs="Times New Roman"/>
          <w:b/>
        </w:rPr>
        <w:t>Исполнитель должен изготовить протез, удовлетворяющи</w:t>
      </w:r>
      <w:r w:rsidR="006A3EC3">
        <w:rPr>
          <w:rFonts w:ascii="Times New Roman" w:hAnsi="Times New Roman" w:cs="Times New Roman"/>
          <w:b/>
        </w:rPr>
        <w:t>й</w:t>
      </w:r>
      <w:r w:rsidRPr="00F94E14">
        <w:rPr>
          <w:rFonts w:ascii="Times New Roman" w:hAnsi="Times New Roman" w:cs="Times New Roman"/>
          <w:b/>
        </w:rPr>
        <w:t xml:space="preserve"> следующим требованиям:</w:t>
      </w:r>
    </w:p>
    <w:p w:rsidR="00F94E14" w:rsidRPr="00F94E14" w:rsidRDefault="00F94E14" w:rsidP="00544A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4E14">
        <w:rPr>
          <w:rFonts w:ascii="Times New Roman" w:hAnsi="Times New Roman" w:cs="Times New Roman"/>
        </w:rPr>
        <w:t>- не должно создаваться угрозы для жизни и здоровья Получателя, окружающей среде, а также использование протеза не должно причинять вред имуществу получателя при его эксплуатации;</w:t>
      </w:r>
    </w:p>
    <w:p w:rsidR="00F94E14" w:rsidRPr="00F94E14" w:rsidRDefault="00F94E14" w:rsidP="00544A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4E14">
        <w:rPr>
          <w:rFonts w:ascii="Times New Roman" w:hAnsi="Times New Roman" w:cs="Times New Roman"/>
        </w:rPr>
        <w:t xml:space="preserve">- материалы, применяемые для изготовления протеза, должны быть разрешены к применению на территории Российской Федерации, а также не должны содержать ядовитых (токсичных) компонентов, не </w:t>
      </w:r>
      <w:r w:rsidRPr="00F94E14">
        <w:rPr>
          <w:rFonts w:ascii="Times New Roman" w:hAnsi="Times New Roman" w:cs="Times New Roman"/>
        </w:rPr>
        <w:lastRenderedPageBreak/>
        <w:t>должны воздействовать на цвет поверхности, с которой контактируют те или иные детали протеза при его нормальной эксплуатации;</w:t>
      </w:r>
    </w:p>
    <w:p w:rsidR="00F94E14" w:rsidRDefault="00F94E14" w:rsidP="00544A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4E14">
        <w:rPr>
          <w:rFonts w:ascii="Times New Roman" w:hAnsi="Times New Roman" w:cs="Times New Roman"/>
        </w:rPr>
        <w:t>- протез не должен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A51B6" w:rsidRDefault="001A51B6" w:rsidP="00544A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D56C2" w:rsidRPr="00CD56C2" w:rsidRDefault="00CD56C2" w:rsidP="00544A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CD56C2">
        <w:rPr>
          <w:rFonts w:ascii="Times New Roman" w:eastAsia="SimSun" w:hAnsi="Times New Roman" w:cs="Times New Roman"/>
          <w:kern w:val="1"/>
          <w:lang w:eastAsia="hi-IN" w:bidi="hi-IN"/>
        </w:rPr>
        <w:t>Гарантийный срок пользования протезом плеча с микропроцессорным управлением</w:t>
      </w:r>
      <w:r w:rsidR="00CB5084">
        <w:rPr>
          <w:rFonts w:ascii="Times New Roman" w:eastAsia="SimSun" w:hAnsi="Times New Roman" w:cs="Times New Roman"/>
          <w:kern w:val="1"/>
          <w:lang w:eastAsia="hi-IN" w:bidi="hi-IN"/>
        </w:rPr>
        <w:t xml:space="preserve"> должен составлять не менее</w:t>
      </w:r>
      <w:r w:rsidRPr="00CD56C2">
        <w:rPr>
          <w:rFonts w:ascii="Times New Roman" w:eastAsia="SimSun" w:hAnsi="Times New Roman" w:cs="Times New Roman"/>
          <w:kern w:val="1"/>
          <w:lang w:eastAsia="hi-IN" w:bidi="hi-IN"/>
        </w:rPr>
        <w:t xml:space="preserve"> 12 (двенадцат</w:t>
      </w:r>
      <w:r w:rsidR="00CB5084">
        <w:rPr>
          <w:rFonts w:ascii="Times New Roman" w:eastAsia="SimSun" w:hAnsi="Times New Roman" w:cs="Times New Roman"/>
          <w:kern w:val="1"/>
          <w:lang w:eastAsia="hi-IN" w:bidi="hi-IN"/>
        </w:rPr>
        <w:t>и</w:t>
      </w:r>
      <w:r w:rsidRPr="00CD56C2">
        <w:rPr>
          <w:rFonts w:ascii="Times New Roman" w:eastAsia="SimSun" w:hAnsi="Times New Roman" w:cs="Times New Roman"/>
          <w:kern w:val="1"/>
          <w:lang w:eastAsia="hi-IN" w:bidi="hi-IN"/>
        </w:rPr>
        <w:t xml:space="preserve">) месяцев с момента подписания Получателем Накладной о получении результата Работ. </w:t>
      </w:r>
    </w:p>
    <w:p w:rsidR="00CD56C2" w:rsidRPr="00CD56C2" w:rsidRDefault="00CD56C2" w:rsidP="00544A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CD56C2">
        <w:rPr>
          <w:rFonts w:ascii="Times New Roman" w:eastAsia="SimSun" w:hAnsi="Times New Roman" w:cs="Times New Roman"/>
          <w:kern w:val="1"/>
          <w:lang w:eastAsia="hi-IN" w:bidi="hi-IN"/>
        </w:rPr>
        <w:t>Исполнитель предоставляет гарантию на результат выполненных работ, произво</w:t>
      </w:r>
      <w:r w:rsidR="00EA2BB5">
        <w:rPr>
          <w:rFonts w:ascii="Times New Roman" w:eastAsia="SimSun" w:hAnsi="Times New Roman" w:cs="Times New Roman"/>
          <w:kern w:val="1"/>
          <w:lang w:eastAsia="hi-IN" w:bidi="hi-IN"/>
        </w:rPr>
        <w:t>дит за счет собственных средств</w:t>
      </w:r>
      <w:r w:rsidRPr="00CD56C2">
        <w:rPr>
          <w:rFonts w:ascii="Times New Roman" w:eastAsia="SimSun" w:hAnsi="Times New Roman" w:cs="Times New Roman"/>
          <w:kern w:val="1"/>
          <w:lang w:eastAsia="hi-IN" w:bidi="hi-IN"/>
        </w:rPr>
        <w:t xml:space="preserve"> в период </w:t>
      </w:r>
      <w:r w:rsidR="00EA2BB5">
        <w:rPr>
          <w:rFonts w:ascii="Times New Roman" w:eastAsia="SimSun" w:hAnsi="Times New Roman" w:cs="Times New Roman"/>
          <w:kern w:val="1"/>
          <w:lang w:eastAsia="hi-IN" w:bidi="hi-IN"/>
        </w:rPr>
        <w:t>гарантийного срока эксплуатации</w:t>
      </w:r>
      <w:r w:rsidRPr="00CD56C2">
        <w:rPr>
          <w:rFonts w:ascii="Times New Roman" w:eastAsia="SimSun" w:hAnsi="Times New Roman" w:cs="Times New Roman"/>
          <w:kern w:val="1"/>
          <w:lang w:eastAsia="hi-IN" w:bidi="hi-IN"/>
        </w:rPr>
        <w:t xml:space="preserve"> гарантийный ремонт или замену Изделия, вышедшего из строя до истечения гарантийного срока, при этом работы по ремонту должны быть выполнены в течение 20 рабочих дней с момента обращения Получателя к Исполнителю. Гарантия качества результата работ распространяется на все составляющие результата работ. </w:t>
      </w:r>
    </w:p>
    <w:p w:rsidR="001A51B6" w:rsidRDefault="00CD56C2" w:rsidP="00544A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56C2">
        <w:rPr>
          <w:rFonts w:ascii="Times New Roman" w:eastAsia="SimSun" w:hAnsi="Times New Roman" w:cs="Times New Roman"/>
          <w:kern w:val="1"/>
          <w:lang w:eastAsia="hi-IN" w:bidi="hi-IN"/>
        </w:rPr>
        <w:t>Срок пользования протезом плеча с микропроцессорным управлением</w:t>
      </w:r>
      <w:r w:rsidR="00EA2BB5">
        <w:rPr>
          <w:rFonts w:ascii="Times New Roman" w:eastAsia="SimSun" w:hAnsi="Times New Roman" w:cs="Times New Roman"/>
          <w:kern w:val="1"/>
          <w:lang w:eastAsia="hi-IN" w:bidi="hi-IN"/>
        </w:rPr>
        <w:t xml:space="preserve"> должен составлять</w:t>
      </w:r>
      <w:r w:rsidRPr="00CD56C2">
        <w:rPr>
          <w:rFonts w:ascii="Times New Roman" w:eastAsia="SimSun" w:hAnsi="Times New Roman" w:cs="Times New Roman"/>
          <w:kern w:val="1"/>
          <w:lang w:eastAsia="hi-IN" w:bidi="hi-IN"/>
        </w:rPr>
        <w:t xml:space="preserve"> не менее 36 (тридцат</w:t>
      </w:r>
      <w:r w:rsidR="00EA2BB5">
        <w:rPr>
          <w:rFonts w:ascii="Times New Roman" w:eastAsia="SimSun" w:hAnsi="Times New Roman" w:cs="Times New Roman"/>
          <w:kern w:val="1"/>
          <w:lang w:eastAsia="hi-IN" w:bidi="hi-IN"/>
        </w:rPr>
        <w:t>и</w:t>
      </w:r>
      <w:r w:rsidRPr="00CD56C2">
        <w:rPr>
          <w:rFonts w:ascii="Times New Roman" w:eastAsia="SimSun" w:hAnsi="Times New Roman" w:cs="Times New Roman"/>
          <w:kern w:val="1"/>
          <w:lang w:eastAsia="hi-IN" w:bidi="hi-IN"/>
        </w:rPr>
        <w:t xml:space="preserve"> шест</w:t>
      </w:r>
      <w:r w:rsidR="00EA2BB5">
        <w:rPr>
          <w:rFonts w:ascii="Times New Roman" w:eastAsia="SimSun" w:hAnsi="Times New Roman" w:cs="Times New Roman"/>
          <w:kern w:val="1"/>
          <w:lang w:eastAsia="hi-IN" w:bidi="hi-IN"/>
        </w:rPr>
        <w:t>и</w:t>
      </w:r>
      <w:r w:rsidRPr="00CD56C2">
        <w:rPr>
          <w:rFonts w:ascii="Times New Roman" w:eastAsia="SimSun" w:hAnsi="Times New Roman" w:cs="Times New Roman"/>
          <w:kern w:val="1"/>
          <w:lang w:eastAsia="hi-IN" w:bidi="hi-IN"/>
        </w:rPr>
        <w:t>) месяцев с момента подписания Получателем Накладной о получении результата Работ.</w:t>
      </w:r>
    </w:p>
    <w:p w:rsidR="00EB5533" w:rsidRPr="00F404B9" w:rsidRDefault="00EB5533" w:rsidP="0072317B">
      <w:pPr>
        <w:tabs>
          <w:tab w:val="left" w:pos="1050"/>
        </w:tabs>
        <w:spacing w:after="0" w:line="240" w:lineRule="auto"/>
        <w:jc w:val="both"/>
        <w:rPr>
          <w:rFonts w:ascii="Times New Roman" w:eastAsia="SimSun" w:hAnsi="Times New Roman" w:cs="Times New Roman"/>
          <w:lang w:eastAsia="hi-IN" w:bidi="hi-IN"/>
        </w:rPr>
      </w:pPr>
      <w:bookmarkStart w:id="0" w:name="_GoBack"/>
      <w:bookmarkEnd w:id="0"/>
    </w:p>
    <w:sectPr w:rsidR="00EB5533" w:rsidRPr="00F404B9" w:rsidSect="00AD4794">
      <w:pgSz w:w="11906" w:h="16838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E"/>
    <w:rsid w:val="000065D7"/>
    <w:rsid w:val="0001142D"/>
    <w:rsid w:val="00013E5E"/>
    <w:rsid w:val="00014B52"/>
    <w:rsid w:val="000166DE"/>
    <w:rsid w:val="00023722"/>
    <w:rsid w:val="00023762"/>
    <w:rsid w:val="0002703F"/>
    <w:rsid w:val="00040B70"/>
    <w:rsid w:val="0005206B"/>
    <w:rsid w:val="00054366"/>
    <w:rsid w:val="000609AF"/>
    <w:rsid w:val="00061A4C"/>
    <w:rsid w:val="00064856"/>
    <w:rsid w:val="00072D60"/>
    <w:rsid w:val="00072DDD"/>
    <w:rsid w:val="00073E60"/>
    <w:rsid w:val="0008659C"/>
    <w:rsid w:val="00090B55"/>
    <w:rsid w:val="000A3711"/>
    <w:rsid w:val="000A6589"/>
    <w:rsid w:val="000B3C25"/>
    <w:rsid w:val="000B7232"/>
    <w:rsid w:val="000D0098"/>
    <w:rsid w:val="000D0D2E"/>
    <w:rsid w:val="000D2172"/>
    <w:rsid w:val="000D29E3"/>
    <w:rsid w:val="000E098E"/>
    <w:rsid w:val="000E0A23"/>
    <w:rsid w:val="000F710C"/>
    <w:rsid w:val="00105E26"/>
    <w:rsid w:val="00112D27"/>
    <w:rsid w:val="001174E3"/>
    <w:rsid w:val="00117D13"/>
    <w:rsid w:val="001211AB"/>
    <w:rsid w:val="00126353"/>
    <w:rsid w:val="00127D1F"/>
    <w:rsid w:val="001351EB"/>
    <w:rsid w:val="00141F12"/>
    <w:rsid w:val="001424B7"/>
    <w:rsid w:val="001430A4"/>
    <w:rsid w:val="00145C67"/>
    <w:rsid w:val="00154A9A"/>
    <w:rsid w:val="0015689C"/>
    <w:rsid w:val="001574D5"/>
    <w:rsid w:val="001672A0"/>
    <w:rsid w:val="00186415"/>
    <w:rsid w:val="00190CC8"/>
    <w:rsid w:val="00196082"/>
    <w:rsid w:val="001A51B6"/>
    <w:rsid w:val="001A7763"/>
    <w:rsid w:val="001B09BB"/>
    <w:rsid w:val="001B7098"/>
    <w:rsid w:val="001C1810"/>
    <w:rsid w:val="001C78A5"/>
    <w:rsid w:val="001C7E8A"/>
    <w:rsid w:val="001D1DB1"/>
    <w:rsid w:val="001D36AA"/>
    <w:rsid w:val="001D38A4"/>
    <w:rsid w:val="001D5B4B"/>
    <w:rsid w:val="001E29CB"/>
    <w:rsid w:val="001E5CBB"/>
    <w:rsid w:val="001F1ED3"/>
    <w:rsid w:val="001F46C7"/>
    <w:rsid w:val="001F4F42"/>
    <w:rsid w:val="001F6CE5"/>
    <w:rsid w:val="001F6E30"/>
    <w:rsid w:val="00201896"/>
    <w:rsid w:val="0020438A"/>
    <w:rsid w:val="00213866"/>
    <w:rsid w:val="002154A7"/>
    <w:rsid w:val="002308DA"/>
    <w:rsid w:val="00230E34"/>
    <w:rsid w:val="00234F93"/>
    <w:rsid w:val="0023509A"/>
    <w:rsid w:val="0024017C"/>
    <w:rsid w:val="00244134"/>
    <w:rsid w:val="002449C3"/>
    <w:rsid w:val="00245087"/>
    <w:rsid w:val="00261472"/>
    <w:rsid w:val="002630D1"/>
    <w:rsid w:val="00265541"/>
    <w:rsid w:val="002750DC"/>
    <w:rsid w:val="002A03D5"/>
    <w:rsid w:val="002C0863"/>
    <w:rsid w:val="002C19EE"/>
    <w:rsid w:val="002C6C88"/>
    <w:rsid w:val="002F18AE"/>
    <w:rsid w:val="002F38A3"/>
    <w:rsid w:val="002F6BB1"/>
    <w:rsid w:val="00310983"/>
    <w:rsid w:val="00312A57"/>
    <w:rsid w:val="003141A4"/>
    <w:rsid w:val="00314561"/>
    <w:rsid w:val="0032691A"/>
    <w:rsid w:val="00327269"/>
    <w:rsid w:val="003356F8"/>
    <w:rsid w:val="00335966"/>
    <w:rsid w:val="00340765"/>
    <w:rsid w:val="00345808"/>
    <w:rsid w:val="00353EFD"/>
    <w:rsid w:val="0036487E"/>
    <w:rsid w:val="00370C14"/>
    <w:rsid w:val="003819B4"/>
    <w:rsid w:val="003837F9"/>
    <w:rsid w:val="0038625C"/>
    <w:rsid w:val="0039532F"/>
    <w:rsid w:val="003A0460"/>
    <w:rsid w:val="003A0E88"/>
    <w:rsid w:val="003A432F"/>
    <w:rsid w:val="003B0B44"/>
    <w:rsid w:val="003B1812"/>
    <w:rsid w:val="003B513D"/>
    <w:rsid w:val="003B55BB"/>
    <w:rsid w:val="003C1616"/>
    <w:rsid w:val="003C4B88"/>
    <w:rsid w:val="003D1188"/>
    <w:rsid w:val="003D44F7"/>
    <w:rsid w:val="003D5100"/>
    <w:rsid w:val="003E3A45"/>
    <w:rsid w:val="003E609C"/>
    <w:rsid w:val="003E6986"/>
    <w:rsid w:val="003F51A0"/>
    <w:rsid w:val="003F5AA0"/>
    <w:rsid w:val="003F69DE"/>
    <w:rsid w:val="00414F0C"/>
    <w:rsid w:val="00425026"/>
    <w:rsid w:val="0043039B"/>
    <w:rsid w:val="0043562B"/>
    <w:rsid w:val="00440BDD"/>
    <w:rsid w:val="00444D7C"/>
    <w:rsid w:val="004465CB"/>
    <w:rsid w:val="00446D27"/>
    <w:rsid w:val="00447054"/>
    <w:rsid w:val="0045158F"/>
    <w:rsid w:val="004531DF"/>
    <w:rsid w:val="00457C25"/>
    <w:rsid w:val="00460D8A"/>
    <w:rsid w:val="004657B4"/>
    <w:rsid w:val="004671D7"/>
    <w:rsid w:val="00485DD6"/>
    <w:rsid w:val="00486439"/>
    <w:rsid w:val="00486CA0"/>
    <w:rsid w:val="004961F9"/>
    <w:rsid w:val="004A5478"/>
    <w:rsid w:val="004A5AC2"/>
    <w:rsid w:val="004B4436"/>
    <w:rsid w:val="004D442A"/>
    <w:rsid w:val="004D50CA"/>
    <w:rsid w:val="004E2474"/>
    <w:rsid w:val="004E3926"/>
    <w:rsid w:val="004F069A"/>
    <w:rsid w:val="004F6796"/>
    <w:rsid w:val="004F7335"/>
    <w:rsid w:val="00502CC1"/>
    <w:rsid w:val="00524101"/>
    <w:rsid w:val="00525D83"/>
    <w:rsid w:val="00533308"/>
    <w:rsid w:val="005356F6"/>
    <w:rsid w:val="00535CA9"/>
    <w:rsid w:val="005429C8"/>
    <w:rsid w:val="00543137"/>
    <w:rsid w:val="00544ABD"/>
    <w:rsid w:val="0054755B"/>
    <w:rsid w:val="00547D84"/>
    <w:rsid w:val="00553773"/>
    <w:rsid w:val="005600FE"/>
    <w:rsid w:val="00560707"/>
    <w:rsid w:val="0056300B"/>
    <w:rsid w:val="00563EEB"/>
    <w:rsid w:val="0056456E"/>
    <w:rsid w:val="0056490E"/>
    <w:rsid w:val="005729B2"/>
    <w:rsid w:val="005910DD"/>
    <w:rsid w:val="00595CC3"/>
    <w:rsid w:val="00597D5C"/>
    <w:rsid w:val="005A630C"/>
    <w:rsid w:val="005A7754"/>
    <w:rsid w:val="005B6DF5"/>
    <w:rsid w:val="005C2DF6"/>
    <w:rsid w:val="005C4E84"/>
    <w:rsid w:val="005C529F"/>
    <w:rsid w:val="005C7666"/>
    <w:rsid w:val="005D0E11"/>
    <w:rsid w:val="005D7758"/>
    <w:rsid w:val="005E3FCF"/>
    <w:rsid w:val="005E669F"/>
    <w:rsid w:val="005F088E"/>
    <w:rsid w:val="005F4E80"/>
    <w:rsid w:val="0060513C"/>
    <w:rsid w:val="00605B2D"/>
    <w:rsid w:val="00606D5B"/>
    <w:rsid w:val="00610986"/>
    <w:rsid w:val="00625DD0"/>
    <w:rsid w:val="00630309"/>
    <w:rsid w:val="00634F5C"/>
    <w:rsid w:val="00652279"/>
    <w:rsid w:val="00663B9A"/>
    <w:rsid w:val="00670B02"/>
    <w:rsid w:val="00677C82"/>
    <w:rsid w:val="006833C2"/>
    <w:rsid w:val="006861BC"/>
    <w:rsid w:val="006A0AC8"/>
    <w:rsid w:val="006A2499"/>
    <w:rsid w:val="006A3EC3"/>
    <w:rsid w:val="006B08BE"/>
    <w:rsid w:val="006B7B78"/>
    <w:rsid w:val="006C2DA0"/>
    <w:rsid w:val="006C411B"/>
    <w:rsid w:val="006C5539"/>
    <w:rsid w:val="006C64A7"/>
    <w:rsid w:val="006D03DC"/>
    <w:rsid w:val="006E2F10"/>
    <w:rsid w:val="006F0F4B"/>
    <w:rsid w:val="006F45B5"/>
    <w:rsid w:val="00702195"/>
    <w:rsid w:val="007021E9"/>
    <w:rsid w:val="007029E5"/>
    <w:rsid w:val="007043E5"/>
    <w:rsid w:val="0071782A"/>
    <w:rsid w:val="00720C08"/>
    <w:rsid w:val="0072317B"/>
    <w:rsid w:val="0072319F"/>
    <w:rsid w:val="007257EE"/>
    <w:rsid w:val="00726D7C"/>
    <w:rsid w:val="007307BC"/>
    <w:rsid w:val="00733885"/>
    <w:rsid w:val="00744139"/>
    <w:rsid w:val="00755CD9"/>
    <w:rsid w:val="00767624"/>
    <w:rsid w:val="0077400B"/>
    <w:rsid w:val="00774569"/>
    <w:rsid w:val="0077660C"/>
    <w:rsid w:val="00780CA8"/>
    <w:rsid w:val="00785CE7"/>
    <w:rsid w:val="0079160B"/>
    <w:rsid w:val="00794F76"/>
    <w:rsid w:val="007A6BE0"/>
    <w:rsid w:val="007B1CA6"/>
    <w:rsid w:val="007B2106"/>
    <w:rsid w:val="007C1D3A"/>
    <w:rsid w:val="007D0819"/>
    <w:rsid w:val="007D6065"/>
    <w:rsid w:val="007D6337"/>
    <w:rsid w:val="007D70CE"/>
    <w:rsid w:val="007E1D52"/>
    <w:rsid w:val="007F0E88"/>
    <w:rsid w:val="00804296"/>
    <w:rsid w:val="00804391"/>
    <w:rsid w:val="0083218E"/>
    <w:rsid w:val="0083240B"/>
    <w:rsid w:val="00837171"/>
    <w:rsid w:val="008374AE"/>
    <w:rsid w:val="0084334F"/>
    <w:rsid w:val="00847FFC"/>
    <w:rsid w:val="00851D02"/>
    <w:rsid w:val="008529E1"/>
    <w:rsid w:val="008600FF"/>
    <w:rsid w:val="0086207C"/>
    <w:rsid w:val="00863552"/>
    <w:rsid w:val="008704AA"/>
    <w:rsid w:val="008738FF"/>
    <w:rsid w:val="00885E9B"/>
    <w:rsid w:val="00894256"/>
    <w:rsid w:val="008F54A0"/>
    <w:rsid w:val="00901DA1"/>
    <w:rsid w:val="00903F80"/>
    <w:rsid w:val="00913D31"/>
    <w:rsid w:val="00914896"/>
    <w:rsid w:val="00923392"/>
    <w:rsid w:val="0092655F"/>
    <w:rsid w:val="00931009"/>
    <w:rsid w:val="0093268D"/>
    <w:rsid w:val="009367C0"/>
    <w:rsid w:val="00945F93"/>
    <w:rsid w:val="009501A1"/>
    <w:rsid w:val="009505FD"/>
    <w:rsid w:val="00952D60"/>
    <w:rsid w:val="0095461A"/>
    <w:rsid w:val="00962555"/>
    <w:rsid w:val="00966074"/>
    <w:rsid w:val="00967BB2"/>
    <w:rsid w:val="00972A33"/>
    <w:rsid w:val="00980F1D"/>
    <w:rsid w:val="00984265"/>
    <w:rsid w:val="0099113F"/>
    <w:rsid w:val="009937A3"/>
    <w:rsid w:val="00993B69"/>
    <w:rsid w:val="009A1F45"/>
    <w:rsid w:val="009B148E"/>
    <w:rsid w:val="009C4D14"/>
    <w:rsid w:val="009C4FC0"/>
    <w:rsid w:val="009E15E5"/>
    <w:rsid w:val="009E4319"/>
    <w:rsid w:val="009E4D4C"/>
    <w:rsid w:val="009E600C"/>
    <w:rsid w:val="009F0D2D"/>
    <w:rsid w:val="009F64D8"/>
    <w:rsid w:val="009F76A0"/>
    <w:rsid w:val="00A014B7"/>
    <w:rsid w:val="00A01EC2"/>
    <w:rsid w:val="00A067AC"/>
    <w:rsid w:val="00A128F2"/>
    <w:rsid w:val="00A17F83"/>
    <w:rsid w:val="00A24629"/>
    <w:rsid w:val="00A27D38"/>
    <w:rsid w:val="00A34C5B"/>
    <w:rsid w:val="00A3613D"/>
    <w:rsid w:val="00A36FD6"/>
    <w:rsid w:val="00A466F9"/>
    <w:rsid w:val="00A55301"/>
    <w:rsid w:val="00A577E3"/>
    <w:rsid w:val="00A71769"/>
    <w:rsid w:val="00A72A11"/>
    <w:rsid w:val="00A83577"/>
    <w:rsid w:val="00A84699"/>
    <w:rsid w:val="00A920EE"/>
    <w:rsid w:val="00AA294B"/>
    <w:rsid w:val="00AA2BCA"/>
    <w:rsid w:val="00AB17DC"/>
    <w:rsid w:val="00AB3503"/>
    <w:rsid w:val="00AB6B59"/>
    <w:rsid w:val="00AC3D38"/>
    <w:rsid w:val="00AC5ECA"/>
    <w:rsid w:val="00AC643B"/>
    <w:rsid w:val="00AC6DC7"/>
    <w:rsid w:val="00AD0EE5"/>
    <w:rsid w:val="00AD4794"/>
    <w:rsid w:val="00AD5119"/>
    <w:rsid w:val="00AE0589"/>
    <w:rsid w:val="00AE1AD7"/>
    <w:rsid w:val="00AE480E"/>
    <w:rsid w:val="00AE6992"/>
    <w:rsid w:val="00AE6F61"/>
    <w:rsid w:val="00AF1448"/>
    <w:rsid w:val="00AF3EB9"/>
    <w:rsid w:val="00B022D4"/>
    <w:rsid w:val="00B031CE"/>
    <w:rsid w:val="00B12290"/>
    <w:rsid w:val="00B15813"/>
    <w:rsid w:val="00B15B0A"/>
    <w:rsid w:val="00B17E0E"/>
    <w:rsid w:val="00B21E82"/>
    <w:rsid w:val="00B2224B"/>
    <w:rsid w:val="00B236AB"/>
    <w:rsid w:val="00B237FA"/>
    <w:rsid w:val="00B24087"/>
    <w:rsid w:val="00B276F7"/>
    <w:rsid w:val="00B32CD4"/>
    <w:rsid w:val="00B366EC"/>
    <w:rsid w:val="00B36B08"/>
    <w:rsid w:val="00B37A89"/>
    <w:rsid w:val="00B4498D"/>
    <w:rsid w:val="00B50882"/>
    <w:rsid w:val="00B5180F"/>
    <w:rsid w:val="00B51F60"/>
    <w:rsid w:val="00B630EB"/>
    <w:rsid w:val="00B63AC6"/>
    <w:rsid w:val="00B710D8"/>
    <w:rsid w:val="00B74384"/>
    <w:rsid w:val="00B92474"/>
    <w:rsid w:val="00B95420"/>
    <w:rsid w:val="00B954C9"/>
    <w:rsid w:val="00BA1E19"/>
    <w:rsid w:val="00BA59FC"/>
    <w:rsid w:val="00BA5C68"/>
    <w:rsid w:val="00BA64D4"/>
    <w:rsid w:val="00BB0256"/>
    <w:rsid w:val="00BB64FB"/>
    <w:rsid w:val="00BC343B"/>
    <w:rsid w:val="00BC57A5"/>
    <w:rsid w:val="00BC716F"/>
    <w:rsid w:val="00BE3674"/>
    <w:rsid w:val="00BE526A"/>
    <w:rsid w:val="00BF0976"/>
    <w:rsid w:val="00BF0B1E"/>
    <w:rsid w:val="00BF2A09"/>
    <w:rsid w:val="00BF4442"/>
    <w:rsid w:val="00BF6005"/>
    <w:rsid w:val="00C05EC0"/>
    <w:rsid w:val="00C0660F"/>
    <w:rsid w:val="00C06E9A"/>
    <w:rsid w:val="00C1307E"/>
    <w:rsid w:val="00C162F1"/>
    <w:rsid w:val="00C16F94"/>
    <w:rsid w:val="00C219DC"/>
    <w:rsid w:val="00C242CD"/>
    <w:rsid w:val="00C36D38"/>
    <w:rsid w:val="00C442B8"/>
    <w:rsid w:val="00C44EAC"/>
    <w:rsid w:val="00C47CA4"/>
    <w:rsid w:val="00C507E1"/>
    <w:rsid w:val="00C51B64"/>
    <w:rsid w:val="00C5656C"/>
    <w:rsid w:val="00C61C85"/>
    <w:rsid w:val="00C7420C"/>
    <w:rsid w:val="00C74B93"/>
    <w:rsid w:val="00C76C6B"/>
    <w:rsid w:val="00C83AA4"/>
    <w:rsid w:val="00C919A8"/>
    <w:rsid w:val="00C93409"/>
    <w:rsid w:val="00C935B1"/>
    <w:rsid w:val="00CA4583"/>
    <w:rsid w:val="00CA5449"/>
    <w:rsid w:val="00CB5084"/>
    <w:rsid w:val="00CC25CA"/>
    <w:rsid w:val="00CC348A"/>
    <w:rsid w:val="00CC3BB8"/>
    <w:rsid w:val="00CC3C2F"/>
    <w:rsid w:val="00CC73D8"/>
    <w:rsid w:val="00CC762B"/>
    <w:rsid w:val="00CD1894"/>
    <w:rsid w:val="00CD56C2"/>
    <w:rsid w:val="00CD6147"/>
    <w:rsid w:val="00CD7727"/>
    <w:rsid w:val="00CE24CA"/>
    <w:rsid w:val="00CE36AF"/>
    <w:rsid w:val="00CE7BFB"/>
    <w:rsid w:val="00CF3B03"/>
    <w:rsid w:val="00CF4273"/>
    <w:rsid w:val="00CF5490"/>
    <w:rsid w:val="00CF7FA6"/>
    <w:rsid w:val="00D04499"/>
    <w:rsid w:val="00D073CD"/>
    <w:rsid w:val="00D11902"/>
    <w:rsid w:val="00D16D74"/>
    <w:rsid w:val="00D24611"/>
    <w:rsid w:val="00D24909"/>
    <w:rsid w:val="00D24FD5"/>
    <w:rsid w:val="00D272F3"/>
    <w:rsid w:val="00D302F0"/>
    <w:rsid w:val="00D363F7"/>
    <w:rsid w:val="00D364BA"/>
    <w:rsid w:val="00D37B49"/>
    <w:rsid w:val="00D40FEE"/>
    <w:rsid w:val="00D4524B"/>
    <w:rsid w:val="00D46D72"/>
    <w:rsid w:val="00D473EB"/>
    <w:rsid w:val="00D524A2"/>
    <w:rsid w:val="00D54970"/>
    <w:rsid w:val="00D54E7C"/>
    <w:rsid w:val="00D56752"/>
    <w:rsid w:val="00D61A53"/>
    <w:rsid w:val="00D66319"/>
    <w:rsid w:val="00D8141D"/>
    <w:rsid w:val="00D82B9B"/>
    <w:rsid w:val="00D85F5C"/>
    <w:rsid w:val="00D92759"/>
    <w:rsid w:val="00D92BF1"/>
    <w:rsid w:val="00DA050A"/>
    <w:rsid w:val="00DA522E"/>
    <w:rsid w:val="00DA610F"/>
    <w:rsid w:val="00DB11C9"/>
    <w:rsid w:val="00DB57BE"/>
    <w:rsid w:val="00DB660A"/>
    <w:rsid w:val="00DB6B56"/>
    <w:rsid w:val="00DC0B98"/>
    <w:rsid w:val="00DC394A"/>
    <w:rsid w:val="00DD627A"/>
    <w:rsid w:val="00DE4290"/>
    <w:rsid w:val="00DF5A99"/>
    <w:rsid w:val="00E02710"/>
    <w:rsid w:val="00E077A5"/>
    <w:rsid w:val="00E1108F"/>
    <w:rsid w:val="00E16241"/>
    <w:rsid w:val="00E21345"/>
    <w:rsid w:val="00E313E0"/>
    <w:rsid w:val="00E32A8E"/>
    <w:rsid w:val="00E36DC0"/>
    <w:rsid w:val="00E5279C"/>
    <w:rsid w:val="00E65D0E"/>
    <w:rsid w:val="00E700CD"/>
    <w:rsid w:val="00E703EF"/>
    <w:rsid w:val="00E76F45"/>
    <w:rsid w:val="00E80CD5"/>
    <w:rsid w:val="00E906CD"/>
    <w:rsid w:val="00E912F5"/>
    <w:rsid w:val="00E9198D"/>
    <w:rsid w:val="00E9312E"/>
    <w:rsid w:val="00E93E41"/>
    <w:rsid w:val="00E95513"/>
    <w:rsid w:val="00E95B9C"/>
    <w:rsid w:val="00EA2BB5"/>
    <w:rsid w:val="00EB5533"/>
    <w:rsid w:val="00EC19D2"/>
    <w:rsid w:val="00EC34DB"/>
    <w:rsid w:val="00ED291E"/>
    <w:rsid w:val="00ED7120"/>
    <w:rsid w:val="00EE17B5"/>
    <w:rsid w:val="00EF254E"/>
    <w:rsid w:val="00EF623F"/>
    <w:rsid w:val="00EF71FF"/>
    <w:rsid w:val="00F0176C"/>
    <w:rsid w:val="00F03704"/>
    <w:rsid w:val="00F05A65"/>
    <w:rsid w:val="00F05AE8"/>
    <w:rsid w:val="00F10071"/>
    <w:rsid w:val="00F2157D"/>
    <w:rsid w:val="00F26C4F"/>
    <w:rsid w:val="00F34F64"/>
    <w:rsid w:val="00F35CC4"/>
    <w:rsid w:val="00F404B9"/>
    <w:rsid w:val="00F434C8"/>
    <w:rsid w:val="00F46E2C"/>
    <w:rsid w:val="00F54B57"/>
    <w:rsid w:val="00F7345D"/>
    <w:rsid w:val="00F80502"/>
    <w:rsid w:val="00F87AAC"/>
    <w:rsid w:val="00F90021"/>
    <w:rsid w:val="00F92994"/>
    <w:rsid w:val="00F94E14"/>
    <w:rsid w:val="00F96646"/>
    <w:rsid w:val="00F96D0A"/>
    <w:rsid w:val="00FA52C4"/>
    <w:rsid w:val="00FA6168"/>
    <w:rsid w:val="00FB49FA"/>
    <w:rsid w:val="00FB4C07"/>
    <w:rsid w:val="00FD2963"/>
    <w:rsid w:val="00FD4352"/>
    <w:rsid w:val="00FD73C7"/>
    <w:rsid w:val="00FE1DE4"/>
    <w:rsid w:val="00FE7C1B"/>
    <w:rsid w:val="00FF0201"/>
    <w:rsid w:val="00FF10D9"/>
    <w:rsid w:val="00FF409D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A331-15ED-4FFA-B679-63B9B30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60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4671D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87E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C57A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C57A5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aa">
    <w:name w:val="Заголовок таблицы"/>
    <w:basedOn w:val="a5"/>
    <w:rsid w:val="00BC57A5"/>
    <w:pPr>
      <w:jc w:val="center"/>
    </w:pPr>
    <w:rPr>
      <w:b/>
      <w:bCs/>
      <w:lang w:eastAsia="ar-SA"/>
    </w:rPr>
  </w:style>
  <w:style w:type="paragraph" w:styleId="ab">
    <w:name w:val="List Paragraph"/>
    <w:basedOn w:val="a"/>
    <w:uiPriority w:val="34"/>
    <w:qFormat/>
    <w:rsid w:val="00BC57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BC57A5"/>
    <w:rPr>
      <w:b/>
      <w:bCs/>
    </w:rPr>
  </w:style>
  <w:style w:type="character" w:customStyle="1" w:styleId="ng-binding">
    <w:name w:val="ng-binding"/>
    <w:basedOn w:val="a0"/>
    <w:rsid w:val="00D8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1F05-769C-4358-A061-9018C78F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Броницкая Ольга Сергеевна</cp:lastModifiedBy>
  <cp:revision>929</cp:revision>
  <cp:lastPrinted>2023-10-11T04:19:00Z</cp:lastPrinted>
  <dcterms:created xsi:type="dcterms:W3CDTF">2021-08-12T08:18:00Z</dcterms:created>
  <dcterms:modified xsi:type="dcterms:W3CDTF">2023-10-13T05:46:00Z</dcterms:modified>
</cp:coreProperties>
</file>