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83" w:rsidRDefault="00F57783" w:rsidP="00215461">
      <w:pPr>
        <w:pStyle w:val="a4"/>
        <w:keepNext w:val="0"/>
        <w:jc w:val="center"/>
        <w:rPr>
          <w:b w:val="0"/>
          <w:sz w:val="24"/>
          <w:szCs w:val="24"/>
        </w:rPr>
      </w:pPr>
    </w:p>
    <w:p w:rsidR="00020759" w:rsidRPr="00AF0557" w:rsidRDefault="00020759" w:rsidP="00215461">
      <w:pPr>
        <w:pStyle w:val="a4"/>
        <w:keepNext w:val="0"/>
        <w:jc w:val="center"/>
        <w:rPr>
          <w:b w:val="0"/>
          <w:sz w:val="24"/>
          <w:szCs w:val="24"/>
        </w:rPr>
      </w:pPr>
      <w:r w:rsidRPr="00AF0557">
        <w:rPr>
          <w:b w:val="0"/>
          <w:sz w:val="24"/>
          <w:szCs w:val="24"/>
        </w:rPr>
        <w:t>Описание объекта закупки</w:t>
      </w:r>
    </w:p>
    <w:p w:rsidR="00215461" w:rsidRPr="00AF0557" w:rsidRDefault="00215461" w:rsidP="00215461">
      <w:pPr>
        <w:pStyle w:val="a4"/>
        <w:keepNext w:val="0"/>
        <w:jc w:val="center"/>
        <w:rPr>
          <w:b w:val="0"/>
          <w:sz w:val="24"/>
          <w:szCs w:val="24"/>
        </w:rPr>
      </w:pPr>
      <w:r w:rsidRPr="00AF0557">
        <w:rPr>
          <w:b w:val="0"/>
          <w:sz w:val="24"/>
          <w:szCs w:val="24"/>
        </w:rPr>
        <w:t>ТЕХНИЧЕСКОЕ ЗАДАНИЕ</w:t>
      </w:r>
    </w:p>
    <w:p w:rsidR="00776911" w:rsidRPr="00AF0557" w:rsidRDefault="00776911" w:rsidP="00776911">
      <w:pPr>
        <w:jc w:val="center"/>
        <w:rPr>
          <w:sz w:val="24"/>
          <w:szCs w:val="24"/>
        </w:rPr>
      </w:pPr>
      <w:r w:rsidRPr="00AF0557">
        <w:rPr>
          <w:sz w:val="24"/>
          <w:szCs w:val="24"/>
        </w:rPr>
        <w:t>на поставку инвалидам телефонных устройств с функцией видеосвязи, навигации и с текстовым выходом</w:t>
      </w:r>
    </w:p>
    <w:p w:rsidR="00184806" w:rsidRPr="00AF0557" w:rsidRDefault="00184806" w:rsidP="00FC0F4D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641"/>
        <w:gridCol w:w="3544"/>
        <w:gridCol w:w="848"/>
        <w:gridCol w:w="1703"/>
        <w:gridCol w:w="1601"/>
      </w:tblGrid>
      <w:tr w:rsidR="00AF0557" w:rsidRPr="00AF0557" w:rsidTr="00AF0557">
        <w:trPr>
          <w:trHeight w:val="595"/>
        </w:trPr>
        <w:tc>
          <w:tcPr>
            <w:tcW w:w="176" w:type="pct"/>
            <w:vAlign w:val="center"/>
          </w:tcPr>
          <w:p w:rsidR="00DA16A5" w:rsidRPr="00AF0557" w:rsidRDefault="00DA16A5" w:rsidP="009E29FE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DA16A5" w:rsidRPr="00AF0557" w:rsidRDefault="00DA16A5" w:rsidP="009E29FE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AF0557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831" w:type="pct"/>
            <w:vAlign w:val="center"/>
          </w:tcPr>
          <w:p w:rsidR="00DA16A5" w:rsidRPr="00AF0557" w:rsidRDefault="00DA16A5" w:rsidP="009E29FE">
            <w:pPr>
              <w:jc w:val="center"/>
              <w:rPr>
                <w:sz w:val="22"/>
                <w:szCs w:val="22"/>
              </w:rPr>
            </w:pPr>
          </w:p>
          <w:p w:rsidR="00DA16A5" w:rsidRPr="00AF0557" w:rsidRDefault="00DA16A5" w:rsidP="009E29FE">
            <w:pPr>
              <w:jc w:val="center"/>
              <w:rPr>
                <w:sz w:val="22"/>
                <w:szCs w:val="22"/>
              </w:rPr>
            </w:pPr>
            <w:r w:rsidRPr="00AF0557">
              <w:rPr>
                <w:sz w:val="22"/>
                <w:szCs w:val="22"/>
              </w:rPr>
              <w:t>Функциональные и технические характеристики/требования</w:t>
            </w:r>
          </w:p>
        </w:tc>
        <w:tc>
          <w:tcPr>
            <w:tcW w:w="438" w:type="pct"/>
            <w:vAlign w:val="center"/>
          </w:tcPr>
          <w:p w:rsidR="00DA16A5" w:rsidRPr="00AF0557" w:rsidRDefault="00DA16A5" w:rsidP="009E29FE">
            <w:pPr>
              <w:jc w:val="center"/>
              <w:rPr>
                <w:sz w:val="22"/>
                <w:szCs w:val="22"/>
              </w:rPr>
            </w:pPr>
            <w:r w:rsidRPr="00AF0557">
              <w:rPr>
                <w:sz w:val="22"/>
                <w:szCs w:val="22"/>
              </w:rPr>
              <w:t>Кол-во (шт.)</w:t>
            </w:r>
          </w:p>
        </w:tc>
        <w:tc>
          <w:tcPr>
            <w:tcW w:w="880" w:type="pct"/>
            <w:vAlign w:val="center"/>
          </w:tcPr>
          <w:p w:rsidR="00DA16A5" w:rsidRPr="00AF0557" w:rsidRDefault="00DA16A5" w:rsidP="009E29FE">
            <w:pPr>
              <w:jc w:val="center"/>
              <w:rPr>
                <w:sz w:val="22"/>
                <w:szCs w:val="22"/>
              </w:rPr>
            </w:pPr>
            <w:r w:rsidRPr="00AF0557">
              <w:rPr>
                <w:sz w:val="22"/>
                <w:szCs w:val="22"/>
              </w:rPr>
              <w:t>Начальная (максимальная) цена единицы Товара (руб.)</w:t>
            </w:r>
          </w:p>
        </w:tc>
        <w:tc>
          <w:tcPr>
            <w:tcW w:w="827" w:type="pct"/>
            <w:vAlign w:val="center"/>
          </w:tcPr>
          <w:p w:rsidR="00DA16A5" w:rsidRPr="00AF0557" w:rsidRDefault="00DA16A5" w:rsidP="009E29FE">
            <w:pPr>
              <w:jc w:val="center"/>
              <w:rPr>
                <w:sz w:val="22"/>
                <w:szCs w:val="22"/>
              </w:rPr>
            </w:pPr>
            <w:r w:rsidRPr="00AF0557">
              <w:rPr>
                <w:sz w:val="22"/>
                <w:szCs w:val="22"/>
              </w:rPr>
              <w:t>Начальная (максимальная) стоимость Товара (руб.)</w:t>
            </w:r>
          </w:p>
        </w:tc>
      </w:tr>
      <w:tr w:rsidR="00AF0557" w:rsidRPr="00AF0557" w:rsidTr="00AF0557">
        <w:trPr>
          <w:trHeight w:val="915"/>
        </w:trPr>
        <w:tc>
          <w:tcPr>
            <w:tcW w:w="176" w:type="pct"/>
            <w:vAlign w:val="center"/>
          </w:tcPr>
          <w:p w:rsidR="00DA16A5" w:rsidRPr="00AF0557" w:rsidRDefault="00107056" w:rsidP="00107056">
            <w:pPr>
              <w:tabs>
                <w:tab w:val="left" w:pos="0"/>
              </w:tabs>
              <w:snapToGrid w:val="0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AF0557">
              <w:rPr>
                <w:rFonts w:eastAsia="Lucida Sans Unicode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48" w:type="pct"/>
            <w:vAlign w:val="center"/>
          </w:tcPr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Телефонное устройство с функцией видеосвязи, навигации и с текстовым выходом</w:t>
            </w:r>
          </w:p>
          <w:p w:rsidR="00DA16A5" w:rsidRPr="00AF0557" w:rsidRDefault="00DA16A5" w:rsidP="006A1D23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831" w:type="pct"/>
          </w:tcPr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 xml:space="preserve">Телефонное устройство с функцией видеосвязи, навигации и с текстовым выходом. 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Тип корпуса дол</w:t>
            </w:r>
            <w:bookmarkStart w:id="0" w:name="_GoBack"/>
            <w:bookmarkEnd w:id="0"/>
            <w:r w:rsidRPr="00AF0557">
              <w:rPr>
                <w:sz w:val="24"/>
                <w:szCs w:val="24"/>
              </w:rPr>
              <w:t>жен бы</w:t>
            </w:r>
            <w:r w:rsidR="00107056" w:rsidRPr="00AF0557">
              <w:rPr>
                <w:sz w:val="24"/>
                <w:szCs w:val="24"/>
              </w:rPr>
              <w:t>ть классический (моноблок). Кор</w:t>
            </w:r>
            <w:r w:rsidRPr="00AF0557">
              <w:rPr>
                <w:sz w:val="24"/>
                <w:szCs w:val="24"/>
              </w:rPr>
              <w:t xml:space="preserve">пус должен быть цельный, отдельные функциональные части которого не могут смещаться относительно друг друга. 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В телефонном устройстве должны быть предусмотрены: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 xml:space="preserve">- стандарт применения GSM 900/1800/1900 </w:t>
            </w:r>
            <w:proofErr w:type="gramStart"/>
            <w:r w:rsidRPr="00AF0557">
              <w:rPr>
                <w:sz w:val="24"/>
                <w:szCs w:val="24"/>
              </w:rPr>
              <w:t>МГц.;</w:t>
            </w:r>
            <w:proofErr w:type="gramEnd"/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поддержка стандарта 4G/LTE интернет;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 xml:space="preserve">- </w:t>
            </w:r>
            <w:r w:rsidRPr="00AF0557">
              <w:rPr>
                <w:sz w:val="24"/>
                <w:szCs w:val="24"/>
                <w:lang w:val="en-US"/>
              </w:rPr>
              <w:t>Wi</w:t>
            </w:r>
            <w:r w:rsidRPr="00AF0557">
              <w:rPr>
                <w:sz w:val="24"/>
                <w:szCs w:val="24"/>
              </w:rPr>
              <w:t>-</w:t>
            </w:r>
            <w:r w:rsidRPr="00AF0557">
              <w:rPr>
                <w:sz w:val="24"/>
                <w:szCs w:val="24"/>
                <w:lang w:val="en-US"/>
              </w:rPr>
              <w:t>Fi</w:t>
            </w:r>
            <w:r w:rsidRPr="00AF0557">
              <w:rPr>
                <w:sz w:val="24"/>
                <w:szCs w:val="24"/>
              </w:rPr>
              <w:t xml:space="preserve"> точка доступа;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возможность поддержки программного обеспечения, позволяющих использовать функцию удаленной видеосвязи с переводчиком русского жестового языка;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голосовое управление;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распознавание речи;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русский синтезатор речи;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клавиатура с алфавитом на русском языке;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система позиционирования и навигации:</w:t>
            </w:r>
          </w:p>
          <w:p w:rsidR="00DA16A5" w:rsidRPr="00AF0557" w:rsidRDefault="00DA16A5" w:rsidP="00DA16A5">
            <w:pPr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GPS/</w:t>
            </w:r>
            <w:proofErr w:type="spellStart"/>
            <w:r w:rsidRPr="00AF0557">
              <w:rPr>
                <w:sz w:val="24"/>
                <w:szCs w:val="24"/>
              </w:rPr>
              <w:t>Глонасс</w:t>
            </w:r>
            <w:proofErr w:type="spellEnd"/>
            <w:r w:rsidRPr="00AF0557">
              <w:rPr>
                <w:sz w:val="24"/>
                <w:szCs w:val="24"/>
              </w:rPr>
              <w:t>-приемник;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наличие автофокуса фотокамеры;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наличие встроенной вспышки фотокамеры;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датчик приближения;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автоматическая ориентация изображения (акселерометр);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lastRenderedPageBreak/>
              <w:t>- виброзвонок;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- возможность поддержки работы с различными операторами сотовой связи (по выбору пользователя);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 xml:space="preserve">- зарядное устройство для заряда аккумулятора 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Диагональ дисплея должна быть не менее 4,8 дюйма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Количество ядер процессора должно быть не менее 4 ядер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Объем оперативной памяти должен быть не менее 2 Гб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Объем встроенной памяти должен быть не менее 16 Гб</w:t>
            </w:r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 xml:space="preserve">Фотокамера должна быть не менее 8 </w:t>
            </w:r>
            <w:proofErr w:type="spellStart"/>
            <w:r w:rsidRPr="00AF0557">
              <w:rPr>
                <w:sz w:val="24"/>
                <w:szCs w:val="24"/>
              </w:rPr>
              <w:t>Мпикс</w:t>
            </w:r>
            <w:proofErr w:type="spellEnd"/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 xml:space="preserve">Фронтальная камера должна быть не менее 3 </w:t>
            </w:r>
            <w:proofErr w:type="spellStart"/>
            <w:r w:rsidRPr="00AF0557">
              <w:rPr>
                <w:sz w:val="24"/>
                <w:szCs w:val="24"/>
              </w:rPr>
              <w:t>Мпикс</w:t>
            </w:r>
            <w:proofErr w:type="spellEnd"/>
          </w:p>
          <w:p w:rsidR="00DA16A5" w:rsidRPr="00AF0557" w:rsidRDefault="00DA16A5" w:rsidP="00DA16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 xml:space="preserve">Ёмкость аккумуляторной батареи должна быть не менее 3000 </w:t>
            </w:r>
            <w:proofErr w:type="spellStart"/>
            <w:r w:rsidRPr="00AF0557">
              <w:rPr>
                <w:sz w:val="24"/>
                <w:szCs w:val="24"/>
              </w:rPr>
              <w:t>mAh</w:t>
            </w:r>
            <w:proofErr w:type="spellEnd"/>
          </w:p>
          <w:p w:rsidR="00DA16A5" w:rsidRPr="00AF0557" w:rsidRDefault="00DA16A5" w:rsidP="009F2E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Сенсорный экран -</w:t>
            </w:r>
            <w:r w:rsidRPr="00AF0557">
              <w:rPr>
                <w:sz w:val="24"/>
                <w:szCs w:val="24"/>
                <w:lang w:val="en-US"/>
              </w:rPr>
              <w:t>IPS</w:t>
            </w:r>
            <w:r w:rsidRPr="00AF0557">
              <w:rPr>
                <w:sz w:val="24"/>
                <w:szCs w:val="24"/>
              </w:rPr>
              <w:t xml:space="preserve"> или </w:t>
            </w:r>
            <w:r w:rsidRPr="00AF0557">
              <w:rPr>
                <w:sz w:val="24"/>
                <w:szCs w:val="24"/>
                <w:lang w:val="en-US"/>
              </w:rPr>
              <w:t>Super</w:t>
            </w:r>
            <w:r w:rsidRPr="00AF0557">
              <w:rPr>
                <w:sz w:val="24"/>
                <w:szCs w:val="24"/>
              </w:rPr>
              <w:t xml:space="preserve"> </w:t>
            </w:r>
            <w:r w:rsidRPr="00AF0557">
              <w:rPr>
                <w:sz w:val="24"/>
                <w:szCs w:val="24"/>
                <w:lang w:val="en-US"/>
              </w:rPr>
              <w:t>IPS</w:t>
            </w:r>
            <w:r w:rsidRPr="00AF0557">
              <w:rPr>
                <w:sz w:val="24"/>
                <w:szCs w:val="24"/>
              </w:rPr>
              <w:t xml:space="preserve">+ или </w:t>
            </w:r>
            <w:r w:rsidRPr="00AF0557">
              <w:rPr>
                <w:sz w:val="24"/>
                <w:szCs w:val="24"/>
                <w:lang w:val="en-US"/>
              </w:rPr>
              <w:t>HD</w:t>
            </w:r>
            <w:r w:rsidRPr="00AF0557">
              <w:rPr>
                <w:sz w:val="24"/>
                <w:szCs w:val="24"/>
              </w:rPr>
              <w:t xml:space="preserve"> </w:t>
            </w:r>
            <w:r w:rsidRPr="00AF0557">
              <w:rPr>
                <w:sz w:val="24"/>
                <w:szCs w:val="24"/>
                <w:lang w:val="en-US"/>
              </w:rPr>
              <w:t>Super</w:t>
            </w:r>
            <w:r w:rsidRPr="00AF0557">
              <w:rPr>
                <w:sz w:val="24"/>
                <w:szCs w:val="24"/>
              </w:rPr>
              <w:t xml:space="preserve"> </w:t>
            </w:r>
            <w:r w:rsidRPr="00AF0557">
              <w:rPr>
                <w:sz w:val="24"/>
                <w:szCs w:val="24"/>
                <w:lang w:val="en-US"/>
              </w:rPr>
              <w:t>AMOLED</w:t>
            </w:r>
            <w:r w:rsidRPr="00AF0557">
              <w:rPr>
                <w:sz w:val="24"/>
                <w:szCs w:val="24"/>
              </w:rPr>
              <w:t xml:space="preserve"> или </w:t>
            </w:r>
            <w:r w:rsidRPr="00AF0557">
              <w:rPr>
                <w:sz w:val="24"/>
                <w:szCs w:val="24"/>
                <w:lang w:val="en-US"/>
              </w:rPr>
              <w:t>TFT</w:t>
            </w:r>
            <w:r w:rsidRPr="00AF0557">
              <w:rPr>
                <w:sz w:val="24"/>
                <w:szCs w:val="24"/>
              </w:rPr>
              <w:t xml:space="preserve"> (требуется </w:t>
            </w:r>
            <w:r w:rsidR="009F2E06" w:rsidRPr="00AF0557">
              <w:rPr>
                <w:sz w:val="24"/>
                <w:szCs w:val="24"/>
              </w:rPr>
              <w:t>указать конкретный показатель).</w:t>
            </w:r>
          </w:p>
        </w:tc>
        <w:tc>
          <w:tcPr>
            <w:tcW w:w="438" w:type="pct"/>
            <w:vAlign w:val="center"/>
          </w:tcPr>
          <w:p w:rsidR="00DA16A5" w:rsidRPr="00AF0557" w:rsidRDefault="009E29FE" w:rsidP="009F2E06">
            <w:pPr>
              <w:pStyle w:val="11"/>
              <w:snapToGrid w:val="0"/>
              <w:rPr>
                <w:color w:val="auto"/>
                <w:szCs w:val="24"/>
              </w:rPr>
            </w:pPr>
            <w:r w:rsidRPr="00AF0557">
              <w:rPr>
                <w:color w:val="auto"/>
                <w:szCs w:val="24"/>
              </w:rPr>
              <w:lastRenderedPageBreak/>
              <w:t>120</w:t>
            </w:r>
          </w:p>
        </w:tc>
        <w:tc>
          <w:tcPr>
            <w:tcW w:w="880" w:type="pct"/>
            <w:vAlign w:val="center"/>
          </w:tcPr>
          <w:p w:rsidR="00DA16A5" w:rsidRPr="00AF0557" w:rsidRDefault="00E1124C" w:rsidP="006A1D23">
            <w:pPr>
              <w:jc w:val="center"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AF0557">
              <w:rPr>
                <w:rFonts w:eastAsia="Lucida Sans Unicode" w:cs="Tahoma"/>
                <w:sz w:val="24"/>
                <w:szCs w:val="24"/>
                <w:lang w:eastAsia="en-US" w:bidi="en-US"/>
              </w:rPr>
              <w:t>8 550,00</w:t>
            </w:r>
          </w:p>
        </w:tc>
        <w:tc>
          <w:tcPr>
            <w:tcW w:w="827" w:type="pct"/>
            <w:vAlign w:val="center"/>
          </w:tcPr>
          <w:p w:rsidR="00DA16A5" w:rsidRPr="00AF0557" w:rsidRDefault="00E1124C" w:rsidP="006A1D23">
            <w:pPr>
              <w:jc w:val="center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1 026 000</w:t>
            </w:r>
            <w:r w:rsidR="009E29FE" w:rsidRPr="00AF0557">
              <w:rPr>
                <w:sz w:val="24"/>
                <w:szCs w:val="24"/>
              </w:rPr>
              <w:t>,00</w:t>
            </w:r>
          </w:p>
        </w:tc>
      </w:tr>
      <w:tr w:rsidR="00AF0557" w:rsidRPr="00AF0557" w:rsidTr="00AF0557">
        <w:trPr>
          <w:trHeight w:val="405"/>
        </w:trPr>
        <w:tc>
          <w:tcPr>
            <w:tcW w:w="176" w:type="pct"/>
          </w:tcPr>
          <w:p w:rsidR="00DA16A5" w:rsidRPr="00AF0557" w:rsidRDefault="00DA16A5" w:rsidP="006A1D23">
            <w:pPr>
              <w:tabs>
                <w:tab w:val="left" w:pos="0"/>
              </w:tabs>
              <w:snapToGrid w:val="0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848" w:type="pct"/>
            <w:vAlign w:val="center"/>
          </w:tcPr>
          <w:p w:rsidR="00DA16A5" w:rsidRPr="00AF0557" w:rsidRDefault="00DA16A5" w:rsidP="006A1D23">
            <w:pPr>
              <w:tabs>
                <w:tab w:val="left" w:pos="0"/>
              </w:tabs>
              <w:snapToGrid w:val="0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831" w:type="pct"/>
          </w:tcPr>
          <w:p w:rsidR="00DA16A5" w:rsidRPr="00AF0557" w:rsidRDefault="00DA16A5" w:rsidP="006A1D23">
            <w:pPr>
              <w:keepNext/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Итого:</w:t>
            </w:r>
          </w:p>
        </w:tc>
        <w:tc>
          <w:tcPr>
            <w:tcW w:w="438" w:type="pct"/>
            <w:vAlign w:val="center"/>
          </w:tcPr>
          <w:p w:rsidR="00DA16A5" w:rsidRPr="00AF0557" w:rsidRDefault="009E29FE" w:rsidP="006A1D23">
            <w:pPr>
              <w:pStyle w:val="11"/>
              <w:keepNext w:val="0"/>
              <w:snapToGrid w:val="0"/>
              <w:rPr>
                <w:color w:val="auto"/>
                <w:szCs w:val="24"/>
              </w:rPr>
            </w:pPr>
            <w:r w:rsidRPr="00AF0557">
              <w:rPr>
                <w:color w:val="auto"/>
                <w:szCs w:val="24"/>
              </w:rPr>
              <w:t>120</w:t>
            </w:r>
          </w:p>
        </w:tc>
        <w:tc>
          <w:tcPr>
            <w:tcW w:w="880" w:type="pct"/>
            <w:vAlign w:val="center"/>
          </w:tcPr>
          <w:p w:rsidR="00DA16A5" w:rsidRPr="00AF0557" w:rsidRDefault="00DA16A5" w:rsidP="006A1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7" w:type="pct"/>
            <w:vAlign w:val="center"/>
          </w:tcPr>
          <w:p w:rsidR="00DA16A5" w:rsidRPr="00AF0557" w:rsidRDefault="00E1124C" w:rsidP="009E29FE">
            <w:pPr>
              <w:jc w:val="center"/>
              <w:rPr>
                <w:sz w:val="24"/>
                <w:szCs w:val="24"/>
              </w:rPr>
            </w:pPr>
            <w:r w:rsidRPr="00AF0557">
              <w:rPr>
                <w:sz w:val="24"/>
                <w:szCs w:val="24"/>
              </w:rPr>
              <w:t>1 026 000</w:t>
            </w:r>
            <w:r w:rsidR="009E29FE" w:rsidRPr="00AF0557">
              <w:rPr>
                <w:sz w:val="24"/>
                <w:szCs w:val="24"/>
              </w:rPr>
              <w:t>,00</w:t>
            </w:r>
          </w:p>
        </w:tc>
      </w:tr>
    </w:tbl>
    <w:p w:rsidR="00DA16A5" w:rsidRPr="00AF0557" w:rsidRDefault="00DA16A5" w:rsidP="00FC0F4D">
      <w:pPr>
        <w:jc w:val="center"/>
        <w:rPr>
          <w:sz w:val="24"/>
          <w:szCs w:val="24"/>
        </w:rPr>
      </w:pPr>
    </w:p>
    <w:p w:rsidR="00215461" w:rsidRPr="00AF0557" w:rsidRDefault="00215461" w:rsidP="00215461">
      <w:pPr>
        <w:rPr>
          <w:sz w:val="24"/>
          <w:szCs w:val="24"/>
          <w:lang w:eastAsia="ar-SA"/>
        </w:rPr>
      </w:pPr>
    </w:p>
    <w:p w:rsidR="00FC0F4D" w:rsidRPr="00AF0557" w:rsidRDefault="00FC0F4D" w:rsidP="00FC0F4D">
      <w:pPr>
        <w:spacing w:line="264" w:lineRule="auto"/>
        <w:ind w:firstLine="709"/>
        <w:jc w:val="center"/>
        <w:rPr>
          <w:b/>
          <w:bCs/>
          <w:sz w:val="24"/>
          <w:szCs w:val="24"/>
          <w:u w:val="single"/>
        </w:rPr>
      </w:pPr>
      <w:r w:rsidRPr="00AF0557">
        <w:rPr>
          <w:b/>
          <w:bCs/>
          <w:sz w:val="24"/>
          <w:szCs w:val="24"/>
          <w:u w:val="single"/>
        </w:rPr>
        <w:t>Требования к качественным, техническим, функциональным характеристикам (потребительским свойствам)</w:t>
      </w:r>
    </w:p>
    <w:p w:rsidR="00FC0F4D" w:rsidRPr="00AF0557" w:rsidRDefault="00FC0F4D" w:rsidP="00FC0F4D">
      <w:pPr>
        <w:ind w:firstLine="709"/>
        <w:rPr>
          <w:sz w:val="24"/>
          <w:szCs w:val="24"/>
        </w:rPr>
      </w:pPr>
    </w:p>
    <w:p w:rsidR="00FC0F4D" w:rsidRPr="00AF0557" w:rsidRDefault="00FC0F4D" w:rsidP="009E29FE">
      <w:pPr>
        <w:tabs>
          <w:tab w:val="left" w:pos="4820"/>
        </w:tabs>
        <w:suppressAutoHyphens/>
        <w:spacing w:line="278" w:lineRule="exact"/>
        <w:ind w:firstLine="279"/>
        <w:rPr>
          <w:sz w:val="24"/>
          <w:szCs w:val="24"/>
          <w:lang w:eastAsia="ar-SA"/>
        </w:rPr>
      </w:pPr>
      <w:r w:rsidRPr="00AF0557">
        <w:rPr>
          <w:sz w:val="24"/>
          <w:szCs w:val="24"/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FC0F4D" w:rsidRPr="00AF0557" w:rsidRDefault="00FC0F4D" w:rsidP="00FC0F4D">
      <w:pPr>
        <w:suppressAutoHyphens/>
        <w:spacing w:line="278" w:lineRule="exact"/>
        <w:ind w:firstLine="279"/>
        <w:rPr>
          <w:sz w:val="24"/>
          <w:szCs w:val="24"/>
          <w:lang w:eastAsia="ar-SA"/>
        </w:rPr>
      </w:pPr>
      <w:r w:rsidRPr="00AF0557">
        <w:rPr>
          <w:sz w:val="24"/>
          <w:szCs w:val="24"/>
          <w:lang w:eastAsia="ar-SA"/>
        </w:rPr>
        <w:t>- ТР ТС 004/2011 «О безопасности низковольтного оборудования»;</w:t>
      </w:r>
    </w:p>
    <w:p w:rsidR="00FC0F4D" w:rsidRPr="00AF0557" w:rsidRDefault="00FC0F4D" w:rsidP="00FC0F4D">
      <w:pPr>
        <w:suppressAutoHyphens/>
        <w:spacing w:line="278" w:lineRule="exact"/>
        <w:ind w:firstLine="279"/>
        <w:rPr>
          <w:sz w:val="24"/>
          <w:szCs w:val="24"/>
          <w:lang w:eastAsia="ar-SA"/>
        </w:rPr>
      </w:pPr>
      <w:r w:rsidRPr="00AF0557">
        <w:rPr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:rsidR="00FC0F4D" w:rsidRPr="00AF0557" w:rsidRDefault="00FC0F4D" w:rsidP="00FC0F4D">
      <w:pPr>
        <w:ind w:firstLine="279"/>
        <w:jc w:val="both"/>
        <w:rPr>
          <w:sz w:val="24"/>
          <w:szCs w:val="24"/>
        </w:rPr>
      </w:pPr>
      <w:r w:rsidRPr="00AF0557">
        <w:rPr>
          <w:sz w:val="24"/>
          <w:szCs w:val="24"/>
          <w:lang w:eastAsia="ar-SA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FC0F4D" w:rsidRPr="00AF0557" w:rsidRDefault="00FC0F4D" w:rsidP="00FC0F4D">
      <w:pPr>
        <w:pStyle w:val="a4"/>
        <w:ind w:firstLine="709"/>
        <w:jc w:val="center"/>
        <w:rPr>
          <w:b w:val="0"/>
          <w:spacing w:val="-2"/>
          <w:sz w:val="24"/>
          <w:szCs w:val="24"/>
          <w:u w:val="single"/>
        </w:rPr>
      </w:pPr>
    </w:p>
    <w:p w:rsidR="00FC0F4D" w:rsidRPr="00AF0557" w:rsidRDefault="00FC0F4D" w:rsidP="00FC0F4D">
      <w:pPr>
        <w:pStyle w:val="a4"/>
        <w:ind w:firstLine="709"/>
        <w:jc w:val="center"/>
        <w:rPr>
          <w:b w:val="0"/>
          <w:spacing w:val="-2"/>
          <w:sz w:val="24"/>
          <w:szCs w:val="24"/>
          <w:u w:val="single"/>
        </w:rPr>
      </w:pPr>
      <w:r w:rsidRPr="00AF0557">
        <w:rPr>
          <w:spacing w:val="-2"/>
          <w:sz w:val="24"/>
          <w:szCs w:val="24"/>
          <w:u w:val="single"/>
        </w:rPr>
        <w:t>Сроки предоставления гарантии качества</w:t>
      </w:r>
    </w:p>
    <w:p w:rsidR="00FC0F4D" w:rsidRPr="00AF0557" w:rsidRDefault="00FC0F4D" w:rsidP="00FC0F4D">
      <w:pPr>
        <w:pStyle w:val="a4"/>
        <w:ind w:firstLine="709"/>
        <w:jc w:val="center"/>
        <w:rPr>
          <w:spacing w:val="-2"/>
          <w:sz w:val="24"/>
          <w:szCs w:val="24"/>
          <w:u w:val="single"/>
        </w:rPr>
      </w:pPr>
    </w:p>
    <w:p w:rsidR="00FC0F4D" w:rsidRPr="00AF0557" w:rsidRDefault="00FC0F4D" w:rsidP="00FC0F4D">
      <w:pPr>
        <w:pStyle w:val="a4"/>
        <w:ind w:firstLine="709"/>
        <w:rPr>
          <w:b w:val="0"/>
          <w:sz w:val="24"/>
          <w:szCs w:val="24"/>
          <w:shd w:val="clear" w:color="auto" w:fill="FFFFFF"/>
        </w:rPr>
      </w:pPr>
      <w:r w:rsidRPr="00AF0557">
        <w:rPr>
          <w:b w:val="0"/>
          <w:sz w:val="24"/>
          <w:szCs w:val="24"/>
          <w:shd w:val="clear" w:color="auto" w:fill="FFFFFF"/>
        </w:rPr>
        <w:t>Поставщик гарантирует, что Товар,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C0F4D" w:rsidRPr="00AF0557" w:rsidRDefault="00FC0F4D" w:rsidP="00FC0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57">
        <w:rPr>
          <w:rFonts w:ascii="Times New Roman" w:hAnsi="Times New Roman" w:cs="Times New Roman"/>
          <w:sz w:val="24"/>
          <w:szCs w:val="24"/>
        </w:rPr>
        <w:t xml:space="preserve">Использование государственным заказчиком при описании объекта закупки </w:t>
      </w:r>
      <w:r w:rsidRPr="00AF0557">
        <w:rPr>
          <w:rFonts w:ascii="Times New Roman" w:hAnsi="Times New Roman" w:cs="Times New Roman"/>
          <w:sz w:val="24"/>
          <w:szCs w:val="24"/>
        </w:rPr>
        <w:lastRenderedPageBreak/>
        <w:t>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FC0F4D" w:rsidRPr="00AF0557" w:rsidRDefault="00FC0F4D" w:rsidP="00FC0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57">
        <w:rPr>
          <w:rFonts w:ascii="Times New Roman" w:hAnsi="Times New Roman" w:cs="Times New Roman"/>
          <w:sz w:val="24"/>
          <w:szCs w:val="24"/>
        </w:rPr>
        <w:t xml:space="preserve"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</w:t>
      </w:r>
      <w:r w:rsidR="00590D8D" w:rsidRPr="00AF0557">
        <w:rPr>
          <w:rFonts w:ascii="Times New Roman" w:hAnsi="Times New Roman" w:cs="Times New Roman"/>
          <w:sz w:val="24"/>
          <w:szCs w:val="24"/>
        </w:rPr>
        <w:t>05</w:t>
      </w:r>
      <w:r w:rsidRPr="00AF0557">
        <w:rPr>
          <w:rFonts w:ascii="Times New Roman" w:hAnsi="Times New Roman" w:cs="Times New Roman"/>
          <w:sz w:val="24"/>
          <w:szCs w:val="24"/>
        </w:rPr>
        <w:t xml:space="preserve"> </w:t>
      </w:r>
      <w:r w:rsidR="00590D8D" w:rsidRPr="00AF0557">
        <w:rPr>
          <w:rFonts w:ascii="Times New Roman" w:hAnsi="Times New Roman" w:cs="Times New Roman"/>
          <w:sz w:val="24"/>
          <w:szCs w:val="24"/>
        </w:rPr>
        <w:t>марта 2021 года № 107</w:t>
      </w:r>
      <w:r w:rsidRPr="00AF0557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3720D" w:rsidRPr="00AF0557" w:rsidRDefault="00FC0F4D" w:rsidP="00FC0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5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sectPr w:rsidR="0083720D" w:rsidRPr="00AF0557" w:rsidSect="009E29FE">
      <w:headerReference w:type="default" r:id="rId7"/>
      <w:footerReference w:type="default" r:id="rId8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F0" w:rsidRDefault="00E94CF0">
      <w:r>
        <w:separator/>
      </w:r>
    </w:p>
  </w:endnote>
  <w:endnote w:type="continuationSeparator" w:id="0">
    <w:p w:rsidR="00E94CF0" w:rsidRDefault="00E9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27" w:rsidRDefault="00605D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F0" w:rsidRDefault="00E94CF0">
      <w:r>
        <w:separator/>
      </w:r>
    </w:p>
  </w:footnote>
  <w:footnote w:type="continuationSeparator" w:id="0">
    <w:p w:rsidR="00E94CF0" w:rsidRDefault="00E9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27" w:rsidRDefault="00605D27">
    <w:pPr>
      <w:pStyle w:val="a7"/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554BB"/>
    <w:multiLevelType w:val="hybridMultilevel"/>
    <w:tmpl w:val="AA260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78"/>
    <w:rsid w:val="00020759"/>
    <w:rsid w:val="00051959"/>
    <w:rsid w:val="000648C1"/>
    <w:rsid w:val="000B61CF"/>
    <w:rsid w:val="00107056"/>
    <w:rsid w:val="00116987"/>
    <w:rsid w:val="0011771C"/>
    <w:rsid w:val="00130A39"/>
    <w:rsid w:val="00137E59"/>
    <w:rsid w:val="0014588C"/>
    <w:rsid w:val="001515C0"/>
    <w:rsid w:val="00184806"/>
    <w:rsid w:val="001A40F9"/>
    <w:rsid w:val="001B6EFD"/>
    <w:rsid w:val="001C4CB4"/>
    <w:rsid w:val="001C736D"/>
    <w:rsid w:val="001F4DCE"/>
    <w:rsid w:val="001F7ECA"/>
    <w:rsid w:val="00215461"/>
    <w:rsid w:val="002247FD"/>
    <w:rsid w:val="0024523D"/>
    <w:rsid w:val="002535C6"/>
    <w:rsid w:val="00263B0C"/>
    <w:rsid w:val="00273DA7"/>
    <w:rsid w:val="002B23A4"/>
    <w:rsid w:val="00327E26"/>
    <w:rsid w:val="003560D9"/>
    <w:rsid w:val="003708E5"/>
    <w:rsid w:val="00385BE1"/>
    <w:rsid w:val="003C2734"/>
    <w:rsid w:val="003C6932"/>
    <w:rsid w:val="00404EB0"/>
    <w:rsid w:val="004C0AF8"/>
    <w:rsid w:val="004C7413"/>
    <w:rsid w:val="004E561A"/>
    <w:rsid w:val="004F12B2"/>
    <w:rsid w:val="004F4E25"/>
    <w:rsid w:val="00506CA4"/>
    <w:rsid w:val="00523389"/>
    <w:rsid w:val="00523FFE"/>
    <w:rsid w:val="00526BDD"/>
    <w:rsid w:val="00534016"/>
    <w:rsid w:val="00540463"/>
    <w:rsid w:val="00561210"/>
    <w:rsid w:val="00561F98"/>
    <w:rsid w:val="005803FC"/>
    <w:rsid w:val="00590D8D"/>
    <w:rsid w:val="00593DC9"/>
    <w:rsid w:val="00594AAC"/>
    <w:rsid w:val="005D6AB6"/>
    <w:rsid w:val="00605D27"/>
    <w:rsid w:val="00693BDD"/>
    <w:rsid w:val="00697C5F"/>
    <w:rsid w:val="006A1D23"/>
    <w:rsid w:val="006A3EB7"/>
    <w:rsid w:val="006C459B"/>
    <w:rsid w:val="006D0F2C"/>
    <w:rsid w:val="00712064"/>
    <w:rsid w:val="007156A6"/>
    <w:rsid w:val="00762500"/>
    <w:rsid w:val="00765478"/>
    <w:rsid w:val="0077397E"/>
    <w:rsid w:val="00776911"/>
    <w:rsid w:val="007979D0"/>
    <w:rsid w:val="007B1E6B"/>
    <w:rsid w:val="007C0F8F"/>
    <w:rsid w:val="007E13C8"/>
    <w:rsid w:val="00812982"/>
    <w:rsid w:val="00826B7A"/>
    <w:rsid w:val="0083720D"/>
    <w:rsid w:val="008517C9"/>
    <w:rsid w:val="0088624F"/>
    <w:rsid w:val="00887D33"/>
    <w:rsid w:val="00896D98"/>
    <w:rsid w:val="008A20E7"/>
    <w:rsid w:val="008C088E"/>
    <w:rsid w:val="008C344E"/>
    <w:rsid w:val="008D21F5"/>
    <w:rsid w:val="009130E0"/>
    <w:rsid w:val="0095244D"/>
    <w:rsid w:val="00985C64"/>
    <w:rsid w:val="009A5644"/>
    <w:rsid w:val="009B4F92"/>
    <w:rsid w:val="009E29FE"/>
    <w:rsid w:val="009F2E06"/>
    <w:rsid w:val="009F3107"/>
    <w:rsid w:val="009F6643"/>
    <w:rsid w:val="00A02896"/>
    <w:rsid w:val="00A67DAB"/>
    <w:rsid w:val="00A708AE"/>
    <w:rsid w:val="00AD75DB"/>
    <w:rsid w:val="00AF0557"/>
    <w:rsid w:val="00AF2946"/>
    <w:rsid w:val="00AF3ABC"/>
    <w:rsid w:val="00B3645A"/>
    <w:rsid w:val="00B462A5"/>
    <w:rsid w:val="00B5315E"/>
    <w:rsid w:val="00B7275C"/>
    <w:rsid w:val="00B82457"/>
    <w:rsid w:val="00B90ED7"/>
    <w:rsid w:val="00BA15EE"/>
    <w:rsid w:val="00BC31E4"/>
    <w:rsid w:val="00BD0504"/>
    <w:rsid w:val="00BD5A9B"/>
    <w:rsid w:val="00C07C0A"/>
    <w:rsid w:val="00C46CAA"/>
    <w:rsid w:val="00C626D0"/>
    <w:rsid w:val="00C67D54"/>
    <w:rsid w:val="00C87E72"/>
    <w:rsid w:val="00CC0A6A"/>
    <w:rsid w:val="00CD6087"/>
    <w:rsid w:val="00CF3638"/>
    <w:rsid w:val="00D053D0"/>
    <w:rsid w:val="00D36DD9"/>
    <w:rsid w:val="00D60AE7"/>
    <w:rsid w:val="00D72359"/>
    <w:rsid w:val="00D759E0"/>
    <w:rsid w:val="00DA16A5"/>
    <w:rsid w:val="00E03948"/>
    <w:rsid w:val="00E06410"/>
    <w:rsid w:val="00E1033C"/>
    <w:rsid w:val="00E1124C"/>
    <w:rsid w:val="00E51D26"/>
    <w:rsid w:val="00E8435B"/>
    <w:rsid w:val="00E92572"/>
    <w:rsid w:val="00E94CF0"/>
    <w:rsid w:val="00EB3306"/>
    <w:rsid w:val="00ED7714"/>
    <w:rsid w:val="00EF19B8"/>
    <w:rsid w:val="00F478F2"/>
    <w:rsid w:val="00F57783"/>
    <w:rsid w:val="00F776AE"/>
    <w:rsid w:val="00FC0F4D"/>
    <w:rsid w:val="00FD26D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4D38-21C8-4F22-A13D-C4CA28B3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uppressAutoHyphens/>
      <w:ind w:firstLine="709"/>
      <w:jc w:val="both"/>
    </w:pPr>
    <w:rPr>
      <w:b/>
      <w:bCs/>
    </w:rPr>
  </w:style>
  <w:style w:type="paragraph" w:styleId="a4">
    <w:name w:val="Body Text"/>
    <w:basedOn w:val="a"/>
    <w:semiHidden/>
    <w:pPr>
      <w:keepNext/>
      <w:widowControl w:val="0"/>
      <w:jc w:val="both"/>
    </w:pPr>
    <w:rPr>
      <w:rFonts w:eastAsia="Lucida Sans Unicode"/>
      <w:b/>
      <w:bCs/>
    </w:rPr>
  </w:style>
  <w:style w:type="paragraph" w:customStyle="1" w:styleId="11">
    <w:name w:val="заголовок 11"/>
    <w:basedOn w:val="a"/>
    <w:next w:val="a"/>
    <w:rsid w:val="00215461"/>
    <w:pPr>
      <w:keepNext/>
      <w:suppressAutoHyphens/>
      <w:spacing w:line="100" w:lineRule="atLeast"/>
      <w:jc w:val="center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styleId="a5">
    <w:name w:val="footer"/>
    <w:basedOn w:val="a"/>
    <w:link w:val="a6"/>
    <w:semiHidden/>
    <w:rsid w:val="00215461"/>
    <w:pPr>
      <w:tabs>
        <w:tab w:val="center" w:pos="4677"/>
        <w:tab w:val="right" w:pos="9355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6">
    <w:name w:val="Нижний колонтитул Знак"/>
    <w:link w:val="a5"/>
    <w:semiHidden/>
    <w:rsid w:val="00215461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a7">
    <w:name w:val="header"/>
    <w:aliases w:val="Linie,header"/>
    <w:basedOn w:val="a"/>
    <w:link w:val="a8"/>
    <w:semiHidden/>
    <w:rsid w:val="00215461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8">
    <w:name w:val="Верхний колонтитул Знак"/>
    <w:aliases w:val="Linie Знак,header Знак"/>
    <w:link w:val="a7"/>
    <w:semiHidden/>
    <w:rsid w:val="00215461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Oaaeeoa">
    <w:name w:val="Oaaeeoa"/>
    <w:basedOn w:val="a"/>
    <w:rsid w:val="00215461"/>
    <w:pPr>
      <w:widowControl w:val="0"/>
      <w:spacing w:after="60"/>
    </w:pPr>
    <w:rPr>
      <w:sz w:val="24"/>
      <w:szCs w:val="20"/>
    </w:rPr>
  </w:style>
  <w:style w:type="character" w:styleId="a9">
    <w:name w:val="Hyperlink"/>
    <w:semiHidden/>
    <w:rsid w:val="00F57783"/>
    <w:rPr>
      <w:color w:val="000080"/>
      <w:u w:val="single"/>
    </w:rPr>
  </w:style>
  <w:style w:type="paragraph" w:styleId="aa">
    <w:name w:val="Subtitle"/>
    <w:basedOn w:val="a"/>
    <w:next w:val="a4"/>
    <w:link w:val="ab"/>
    <w:qFormat/>
    <w:rsid w:val="00F57783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color w:val="000000"/>
      <w:lang w:eastAsia="en-US" w:bidi="en-US"/>
    </w:rPr>
  </w:style>
  <w:style w:type="character" w:customStyle="1" w:styleId="ab">
    <w:name w:val="Подзаголовок Знак"/>
    <w:link w:val="aa"/>
    <w:rsid w:val="00F57783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ac">
    <w:name w:val="Абзац нумерованный"/>
    <w:basedOn w:val="a"/>
    <w:rsid w:val="00F57783"/>
    <w:pPr>
      <w:widowControl w:val="0"/>
      <w:suppressAutoHyphens/>
      <w:spacing w:line="100" w:lineRule="atLeast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character" w:customStyle="1" w:styleId="ad">
    <w:name w:val="Сравнение редакций. Добавленный фрагмент"/>
    <w:rsid w:val="00F57783"/>
    <w:rPr>
      <w:color w:val="0000FF"/>
    </w:rPr>
  </w:style>
  <w:style w:type="paragraph" w:customStyle="1" w:styleId="western">
    <w:name w:val="western"/>
    <w:basedOn w:val="a"/>
    <w:rsid w:val="00F57783"/>
    <w:pPr>
      <w:spacing w:before="100" w:beforeAutospacing="1" w:after="100" w:afterAutospacing="1"/>
      <w:jc w:val="center"/>
    </w:pPr>
    <w:rPr>
      <w:rFonts w:ascii="Arial Unicode MS" w:hAnsi="Arial Unicode MS"/>
      <w:lang w:bidi="en-US"/>
    </w:rPr>
  </w:style>
  <w:style w:type="paragraph" w:styleId="ae">
    <w:name w:val="Balloon Text"/>
    <w:basedOn w:val="a"/>
    <w:link w:val="af"/>
    <w:uiPriority w:val="99"/>
    <w:semiHidden/>
    <w:unhideWhenUsed/>
    <w:rsid w:val="0071206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12064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8C34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 1</vt:lpstr>
    </vt:vector>
  </TitlesOfParts>
  <Company>ЛОГОС</Company>
  <LinksUpToDate>false</LinksUpToDate>
  <CharactersWithSpaces>4702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mailto:info@ro58.fss.ru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 1</dc:title>
  <dc:subject/>
  <dc:creator>Усик</dc:creator>
  <cp:keywords/>
  <cp:lastModifiedBy>Юматов Владимир Александрович</cp:lastModifiedBy>
  <cp:revision>4</cp:revision>
  <cp:lastPrinted>2021-10-14T10:41:00Z</cp:lastPrinted>
  <dcterms:created xsi:type="dcterms:W3CDTF">2022-05-11T05:12:00Z</dcterms:created>
  <dcterms:modified xsi:type="dcterms:W3CDTF">2022-05-11T05:14:00Z</dcterms:modified>
</cp:coreProperties>
</file>