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5F" w:rsidRPr="00153CDE" w:rsidRDefault="00005FC3" w:rsidP="00EF7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53CDE">
        <w:rPr>
          <w:rFonts w:ascii="Times New Roman" w:hAnsi="Times New Roman" w:cs="Times New Roman"/>
          <w:b/>
          <w:bCs/>
          <w:sz w:val="20"/>
          <w:szCs w:val="20"/>
        </w:rPr>
        <w:t>Раздел I</w:t>
      </w:r>
      <w:r w:rsidRPr="00153CDE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153CDE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EF77F4" w:rsidRPr="00153CDE">
        <w:rPr>
          <w:rFonts w:ascii="Times New Roman" w:eastAsia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BF4DE2" w:rsidRDefault="00BF4DE2" w:rsidP="00EF7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4DE2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Поставка специальных средств при нарушениях функций выделения в целях социального обеспечения</w:t>
      </w:r>
    </w:p>
    <w:tbl>
      <w:tblPr>
        <w:tblW w:w="9851" w:type="dxa"/>
        <w:jc w:val="center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72"/>
        <w:gridCol w:w="1441"/>
        <w:gridCol w:w="1134"/>
        <w:gridCol w:w="1596"/>
        <w:gridCol w:w="2693"/>
        <w:gridCol w:w="992"/>
        <w:gridCol w:w="709"/>
        <w:gridCol w:w="814"/>
      </w:tblGrid>
      <w:tr w:rsidR="007D608B" w:rsidRPr="00BA14AA" w:rsidTr="007D608B">
        <w:trPr>
          <w:trHeight w:val="286"/>
          <w:jc w:val="center"/>
        </w:trPr>
        <w:tc>
          <w:tcPr>
            <w:tcW w:w="472" w:type="dxa"/>
            <w:vMerge w:val="restart"/>
            <w:shd w:val="clear" w:color="auto" w:fill="FFFFFF" w:themeFill="background1"/>
            <w:vAlign w:val="center"/>
            <w:hideMark/>
          </w:tcPr>
          <w:p w:rsidR="007D608B" w:rsidRPr="00E3321B" w:rsidRDefault="007D608B" w:rsidP="00A1340A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3321B">
              <w:rPr>
                <w:rFonts w:ascii="Times New Roman" w:eastAsia="Calibri" w:hAnsi="Times New Roman" w:cs="Times New Roman"/>
                <w:b/>
                <w:bCs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1441" w:type="dxa"/>
            <w:vMerge w:val="restart"/>
            <w:shd w:val="clear" w:color="auto" w:fill="FFFFFF" w:themeFill="background1"/>
            <w:vAlign w:val="center"/>
            <w:hideMark/>
          </w:tcPr>
          <w:p w:rsidR="007D608B" w:rsidRPr="00E3321B" w:rsidRDefault="007D608B" w:rsidP="007D608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3321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Наименование товара, работы, услуги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7D608B" w:rsidRPr="00E3321B" w:rsidRDefault="007D608B" w:rsidP="007D608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3321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Код позиции по ОКПД2</w:t>
            </w:r>
          </w:p>
        </w:tc>
        <w:tc>
          <w:tcPr>
            <w:tcW w:w="5281" w:type="dxa"/>
            <w:gridSpan w:val="3"/>
            <w:shd w:val="clear" w:color="auto" w:fill="FFFFFF" w:themeFill="background1"/>
            <w:vAlign w:val="center"/>
            <w:hideMark/>
          </w:tcPr>
          <w:p w:rsidR="007D608B" w:rsidRPr="00BA14AA" w:rsidRDefault="007D608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Характеристики товара, работы, услуги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7D608B" w:rsidRPr="00E3321B" w:rsidRDefault="007D608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332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Единица измерения</w:t>
            </w:r>
          </w:p>
        </w:tc>
        <w:tc>
          <w:tcPr>
            <w:tcW w:w="814" w:type="dxa"/>
            <w:vMerge w:val="restart"/>
            <w:shd w:val="clear" w:color="auto" w:fill="FFFFFF" w:themeFill="background1"/>
            <w:vAlign w:val="center"/>
            <w:hideMark/>
          </w:tcPr>
          <w:p w:rsidR="007D608B" w:rsidRPr="00E3321B" w:rsidRDefault="007D608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332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Кол-во</w:t>
            </w:r>
          </w:p>
        </w:tc>
      </w:tr>
      <w:tr w:rsidR="007D608B" w:rsidRPr="00BA14AA" w:rsidTr="00944F4B">
        <w:trPr>
          <w:trHeight w:val="843"/>
          <w:jc w:val="center"/>
        </w:trPr>
        <w:tc>
          <w:tcPr>
            <w:tcW w:w="472" w:type="dxa"/>
            <w:vMerge/>
            <w:shd w:val="clear" w:color="auto" w:fill="FFFFFF" w:themeFill="background1"/>
            <w:vAlign w:val="center"/>
            <w:hideMark/>
          </w:tcPr>
          <w:p w:rsidR="007D608B" w:rsidRPr="00BA14AA" w:rsidRDefault="007D608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  <w:hideMark/>
          </w:tcPr>
          <w:p w:rsidR="007D608B" w:rsidRPr="00BA14AA" w:rsidRDefault="007D608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7D608B" w:rsidRPr="00BA14AA" w:rsidRDefault="007D608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  <w:hideMark/>
          </w:tcPr>
          <w:p w:rsidR="007D608B" w:rsidRPr="00BA14AA" w:rsidRDefault="007D608B" w:rsidP="00A1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A14A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Наименование характеристики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:rsidR="007D608B" w:rsidRPr="00BA14AA" w:rsidRDefault="007D608B" w:rsidP="00A1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A14A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Значение характеристики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D608B" w:rsidRPr="00BA14AA" w:rsidRDefault="007D608B" w:rsidP="00A1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A14A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Соответствие характеристикам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7D608B" w:rsidRPr="00BA14AA" w:rsidRDefault="007D608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  <w:hideMark/>
          </w:tcPr>
          <w:p w:rsidR="007D608B" w:rsidRPr="00BA14AA" w:rsidRDefault="007D608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608B" w:rsidRPr="00BA14AA" w:rsidTr="00944F4B">
        <w:trPr>
          <w:trHeight w:val="381"/>
          <w:jc w:val="center"/>
        </w:trPr>
        <w:tc>
          <w:tcPr>
            <w:tcW w:w="472" w:type="dxa"/>
            <w:vMerge w:val="restart"/>
            <w:shd w:val="clear" w:color="auto" w:fill="FFFFFF" w:themeFill="background1"/>
            <w:vAlign w:val="center"/>
          </w:tcPr>
          <w:p w:rsidR="007D608B" w:rsidRPr="00BA14AA" w:rsidRDefault="007D608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  <w:vMerge w:val="restart"/>
            <w:shd w:val="clear" w:color="auto" w:fill="FFFFFF" w:themeFill="background1"/>
            <w:vAlign w:val="center"/>
          </w:tcPr>
          <w:p w:rsidR="007D608B" w:rsidRPr="00BA14AA" w:rsidRDefault="007D608B" w:rsidP="0049687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1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Однокомпонентный дренируемый уроприемник со встроенной плоской пластиной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7D608B" w:rsidRPr="00BA14AA" w:rsidRDefault="007D608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1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32.50.13.190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7D608B" w:rsidRPr="00BA14AA" w:rsidRDefault="007D608B" w:rsidP="00AC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Описание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D608B" w:rsidRPr="00BA14AA" w:rsidRDefault="007D608B" w:rsidP="00F45E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Дренируемый уростомный мешок неразъемный из прозрачного многослойного, не пропускающего запах полиэтилена с мягкой нетканой подложкой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D608B" w:rsidRPr="00BA14AA" w:rsidRDefault="007D608B" w:rsidP="00A1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7D608B" w:rsidRPr="00BA14AA" w:rsidRDefault="007D608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14" w:type="dxa"/>
            <w:vMerge w:val="restart"/>
            <w:shd w:val="clear" w:color="auto" w:fill="FFFFFF" w:themeFill="background1"/>
            <w:vAlign w:val="center"/>
          </w:tcPr>
          <w:p w:rsidR="007D608B" w:rsidRPr="00BA14AA" w:rsidRDefault="007D608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16200</w:t>
            </w:r>
          </w:p>
        </w:tc>
      </w:tr>
      <w:tr w:rsidR="007D608B" w:rsidRPr="00BA14AA" w:rsidTr="007D608B">
        <w:trPr>
          <w:trHeight w:val="523"/>
          <w:jc w:val="center"/>
        </w:trPr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7D608B" w:rsidRPr="00BA14AA" w:rsidRDefault="007D608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7D608B" w:rsidRPr="00BA14AA" w:rsidRDefault="007D608B" w:rsidP="00A1340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D608B" w:rsidRPr="00BA14AA" w:rsidRDefault="007D608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9" w:type="dxa"/>
            <w:gridSpan w:val="2"/>
            <w:shd w:val="clear" w:color="auto" w:fill="FFFFFF" w:themeFill="background1"/>
            <w:vAlign w:val="center"/>
          </w:tcPr>
          <w:p w:rsidR="007D608B" w:rsidRPr="00BA14AA" w:rsidRDefault="007D608B" w:rsidP="007D60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нтирефлюксн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ый</w:t>
            </w: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 сливн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ой</w:t>
            </w: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клапан со встроенной гипоаллергенной гидроколлоидной адгезивной пластиной с защитным покрытием и шаблоном для вырезания отверстий под стому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D608B" w:rsidRPr="00BA14AA" w:rsidRDefault="007D608B" w:rsidP="00A1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7D608B" w:rsidRPr="00BA14AA" w:rsidRDefault="007D608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7D608B" w:rsidRPr="00BA14AA" w:rsidRDefault="007D608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D608B" w:rsidRPr="00BA14AA" w:rsidTr="00944F4B">
        <w:trPr>
          <w:trHeight w:val="523"/>
          <w:jc w:val="center"/>
        </w:trPr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7D608B" w:rsidRPr="00BA14AA" w:rsidRDefault="007D608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7D608B" w:rsidRPr="00BA14AA" w:rsidRDefault="007D608B" w:rsidP="00A1340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D608B" w:rsidRPr="00BA14AA" w:rsidRDefault="007D608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7D608B" w:rsidRPr="00BA14AA" w:rsidRDefault="007D608B" w:rsidP="00A13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D608B" w:rsidRPr="00BA14AA" w:rsidRDefault="007D608B" w:rsidP="007D60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10 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  <w:r w:rsidRPr="00BA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 в зависимости от потребности Получателя</w:t>
            </w:r>
            <w:r w:rsidRPr="00BA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D608B" w:rsidRPr="00BA14AA" w:rsidRDefault="007D608B" w:rsidP="00A1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мм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7D608B" w:rsidRPr="00BA14AA" w:rsidRDefault="007D608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7D608B" w:rsidRPr="00BA14AA" w:rsidRDefault="007D608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D608B" w:rsidRPr="00BA14AA" w:rsidTr="00866EF5">
        <w:trPr>
          <w:trHeight w:val="771"/>
          <w:jc w:val="center"/>
        </w:trPr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7D608B" w:rsidRPr="00BA14AA" w:rsidRDefault="007D608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7D608B" w:rsidRPr="00BA14AA" w:rsidRDefault="007D608B" w:rsidP="00A1340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D608B" w:rsidRPr="00BA14AA" w:rsidRDefault="007D608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9" w:type="dxa"/>
            <w:gridSpan w:val="2"/>
            <w:shd w:val="clear" w:color="auto" w:fill="FFFFFF" w:themeFill="background1"/>
            <w:vAlign w:val="center"/>
          </w:tcPr>
          <w:p w:rsidR="007D608B" w:rsidRPr="00BA14AA" w:rsidRDefault="007D608B" w:rsidP="00A13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D608B" w:rsidRPr="00BA14AA" w:rsidRDefault="007D608B" w:rsidP="00A1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  <w:p w:rsidR="007D608B" w:rsidRPr="00BA14AA" w:rsidRDefault="007D608B" w:rsidP="00A1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7D608B" w:rsidRPr="00BA14AA" w:rsidRDefault="007D608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7D608B" w:rsidRPr="00BA14AA" w:rsidRDefault="007D608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D608B" w:rsidRPr="00BA14AA" w:rsidTr="00944F4B">
        <w:trPr>
          <w:trHeight w:val="1406"/>
          <w:jc w:val="center"/>
        </w:trPr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7D608B" w:rsidRPr="00BA14AA" w:rsidRDefault="007D608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7D608B" w:rsidRPr="00BA14AA" w:rsidRDefault="007D608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D608B" w:rsidRPr="00BA14AA" w:rsidRDefault="007D608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7D608B" w:rsidRPr="00BA14AA" w:rsidRDefault="007D608B" w:rsidP="00A1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Соответствие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D608B" w:rsidRPr="00BA14AA" w:rsidRDefault="007D608B" w:rsidP="00A134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>ГОСТ Р ИСО 9999-2019</w:t>
            </w:r>
          </w:p>
          <w:p w:rsidR="007D608B" w:rsidRPr="00BA14AA" w:rsidRDefault="007D608B" w:rsidP="00A134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10993-1-2021 </w:t>
            </w:r>
          </w:p>
          <w:p w:rsidR="007D608B" w:rsidRPr="00BA14AA" w:rsidRDefault="007D608B" w:rsidP="00A134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</w:t>
            </w:r>
          </w:p>
          <w:p w:rsidR="007D608B" w:rsidRPr="00BA14AA" w:rsidRDefault="007D608B" w:rsidP="00A134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>ГОСТ ISO 10993-10-2011</w:t>
            </w:r>
          </w:p>
          <w:p w:rsidR="007D608B" w:rsidRPr="00BA14AA" w:rsidRDefault="007D608B" w:rsidP="00A134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>ГОСТ Р 58235-2022</w:t>
            </w:r>
          </w:p>
          <w:p w:rsidR="007D608B" w:rsidRPr="00BA14AA" w:rsidRDefault="007D608B" w:rsidP="00A13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ГОСТ Р 58237-2022</w:t>
            </w:r>
          </w:p>
          <w:p w:rsidR="007D608B" w:rsidRPr="00BA14AA" w:rsidRDefault="007D608B" w:rsidP="00A13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ГОСТ Р 52770-2016</w:t>
            </w:r>
          </w:p>
          <w:p w:rsidR="007D608B" w:rsidRPr="00BA14AA" w:rsidRDefault="007D608B" w:rsidP="00A13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ГОСТ Р 51632-2021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D608B" w:rsidRPr="00BA14AA" w:rsidRDefault="007D608B" w:rsidP="00A1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7D608B" w:rsidRPr="00BA14AA" w:rsidRDefault="007D608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7D608B" w:rsidRPr="00BA14AA" w:rsidRDefault="007D608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944F4B" w:rsidRPr="00BA14AA" w:rsidTr="00944F4B">
        <w:trPr>
          <w:trHeight w:val="1118"/>
          <w:jc w:val="center"/>
        </w:trPr>
        <w:tc>
          <w:tcPr>
            <w:tcW w:w="472" w:type="dxa"/>
            <w:vMerge w:val="restart"/>
            <w:shd w:val="clear" w:color="auto" w:fill="FFFFFF" w:themeFill="background1"/>
            <w:vAlign w:val="center"/>
          </w:tcPr>
          <w:p w:rsidR="00944F4B" w:rsidRPr="00BA14AA" w:rsidRDefault="00944F4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FFFFFF" w:themeFill="background1"/>
            <w:vAlign w:val="center"/>
          </w:tcPr>
          <w:p w:rsidR="00944F4B" w:rsidRPr="00BA14AA" w:rsidRDefault="00944F4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B101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дгезивная пластина, плоская для двухкомпонентного дренируемого уроприемника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44F4B" w:rsidRPr="00BA14AA" w:rsidRDefault="00944F4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1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32.50.13.190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944F4B" w:rsidRPr="00BA14AA" w:rsidRDefault="00944F4B" w:rsidP="00A1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944F4B" w:rsidRPr="00944F4B" w:rsidRDefault="00944F4B" w:rsidP="0094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944F4B"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  <w:t>Заказчик обращает внимание, что двухкомпонентный дренируемый уроприемник в комплекте состоит из двух разъемных отдельных частей - адгезивная пластина, плоская для двухкомпонентного дренируемого уроприемника 1 шт. и мешок уростомный для двухкомпонентного дренируемого уроприемника 3 шт. (сборный)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944F4B" w:rsidRPr="00BA14AA" w:rsidRDefault="00944F4B" w:rsidP="001226E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14" w:type="dxa"/>
            <w:vMerge w:val="restart"/>
            <w:shd w:val="clear" w:color="auto" w:fill="FFFFFF" w:themeFill="background1"/>
            <w:vAlign w:val="center"/>
          </w:tcPr>
          <w:p w:rsidR="00944F4B" w:rsidRPr="00BA14AA" w:rsidRDefault="00944F4B" w:rsidP="001226E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5400</w:t>
            </w:r>
          </w:p>
        </w:tc>
      </w:tr>
      <w:tr w:rsidR="00944F4B" w:rsidRPr="00BA14AA" w:rsidTr="00944F4B">
        <w:trPr>
          <w:trHeight w:val="1406"/>
          <w:jc w:val="center"/>
        </w:trPr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944F4B" w:rsidRPr="00BA14AA" w:rsidRDefault="00944F4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944F4B" w:rsidRPr="00BA14AA" w:rsidRDefault="00944F4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44F4B" w:rsidRPr="00BA14AA" w:rsidRDefault="00944F4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944F4B" w:rsidRPr="00BA14AA" w:rsidRDefault="00944F4B" w:rsidP="00A1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Описание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44F4B" w:rsidRPr="00BA14AA" w:rsidRDefault="00944F4B" w:rsidP="00A134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Фланцевое кольцо пластины прикрепляется к соответствующему размеру фланцевого кольца сборного мешка. Адгезивная пластина на натуральной гипоаллергенной гидроколлоидной основе, с шаблоном для вырезания отверстий под стому, с фланцем для крепления мешка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F4B" w:rsidRPr="00BA14AA" w:rsidRDefault="00944F4B" w:rsidP="00A1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944F4B" w:rsidRPr="00BA14AA" w:rsidRDefault="00944F4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944F4B" w:rsidRPr="00BA14AA" w:rsidRDefault="00944F4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944F4B" w:rsidRPr="00BA14AA" w:rsidTr="00866EF5">
        <w:trPr>
          <w:trHeight w:val="932"/>
          <w:jc w:val="center"/>
        </w:trPr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944F4B" w:rsidRPr="00BA14AA" w:rsidRDefault="00944F4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944F4B" w:rsidRPr="00BA14AA" w:rsidRDefault="00944F4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44F4B" w:rsidRPr="00BA14AA" w:rsidRDefault="00944F4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944F4B" w:rsidRPr="00BA14AA" w:rsidRDefault="00944F4B" w:rsidP="0094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Диаметр (</w:t>
            </w: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соответствующи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й</w:t>
            </w: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фланцу мешка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44F4B" w:rsidRPr="00E72200" w:rsidRDefault="00944F4B" w:rsidP="0094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 30 до 80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* </w:t>
            </w: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</w:t>
            </w:r>
            <w:r w:rsidRPr="00D35DC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Размер в зависимости от потребности Получателя)</w:t>
            </w:r>
          </w:p>
          <w:p w:rsidR="00944F4B" w:rsidRPr="00944F4B" w:rsidRDefault="00944F4B" w:rsidP="00944F4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44F4B">
              <w:rPr>
                <w:rFonts w:ascii="Times New Roman" w:hAnsi="Times New Roman" w:cs="Times New Roman"/>
                <w:b/>
                <w:bCs/>
                <w:color w:val="FF0000"/>
                <w:sz w:val="15"/>
                <w:szCs w:val="15"/>
              </w:rPr>
              <w:t>*Заявка должна содержать не менее 3-х единиц различных диаметров фланца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F4B" w:rsidRPr="00BA14AA" w:rsidRDefault="00944F4B" w:rsidP="00A1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мм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944F4B" w:rsidRPr="00BA14AA" w:rsidRDefault="00944F4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944F4B" w:rsidRPr="00BA14AA" w:rsidRDefault="00944F4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944F4B" w:rsidRPr="00BA14AA" w:rsidTr="00944F4B">
        <w:trPr>
          <w:trHeight w:val="697"/>
          <w:jc w:val="center"/>
        </w:trPr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944F4B" w:rsidRPr="00BA14AA" w:rsidRDefault="00944F4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944F4B" w:rsidRPr="00BA14AA" w:rsidRDefault="00944F4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44F4B" w:rsidRPr="00BA14AA" w:rsidRDefault="00944F4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9" w:type="dxa"/>
            <w:gridSpan w:val="2"/>
            <w:shd w:val="clear" w:color="auto" w:fill="FFFFFF" w:themeFill="background1"/>
            <w:vAlign w:val="center"/>
          </w:tcPr>
          <w:p w:rsidR="00944F4B" w:rsidRPr="00BA14AA" w:rsidRDefault="00944F4B" w:rsidP="001226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F4B" w:rsidRPr="00BA14AA" w:rsidRDefault="00944F4B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  <w:p w:rsidR="00944F4B" w:rsidRPr="00BA14AA" w:rsidRDefault="00944F4B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944F4B" w:rsidRPr="00BA14AA" w:rsidRDefault="00944F4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944F4B" w:rsidRPr="00BA14AA" w:rsidRDefault="00944F4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944F4B" w:rsidRPr="00BA14AA" w:rsidTr="00944F4B">
        <w:trPr>
          <w:trHeight w:val="1406"/>
          <w:jc w:val="center"/>
        </w:trPr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944F4B" w:rsidRPr="00BA14AA" w:rsidRDefault="00944F4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944F4B" w:rsidRPr="00BA14AA" w:rsidRDefault="00944F4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44F4B" w:rsidRPr="00BA14AA" w:rsidRDefault="00944F4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944F4B" w:rsidRPr="00BA14AA" w:rsidRDefault="00944F4B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Соответствие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44F4B" w:rsidRPr="00BA14AA" w:rsidRDefault="00944F4B" w:rsidP="0012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>ГОСТ Р ИСО 9999-2019</w:t>
            </w:r>
          </w:p>
          <w:p w:rsidR="00944F4B" w:rsidRPr="00BA14AA" w:rsidRDefault="00944F4B" w:rsidP="0012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10993-1-2021 </w:t>
            </w:r>
          </w:p>
          <w:p w:rsidR="00944F4B" w:rsidRPr="00BA14AA" w:rsidRDefault="00944F4B" w:rsidP="0012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</w:t>
            </w:r>
          </w:p>
          <w:p w:rsidR="00944F4B" w:rsidRPr="00BA14AA" w:rsidRDefault="00944F4B" w:rsidP="0012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>ГОСТ ISO 10993-10-2011</w:t>
            </w:r>
          </w:p>
          <w:p w:rsidR="00944F4B" w:rsidRPr="00BA14AA" w:rsidRDefault="00944F4B" w:rsidP="0012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>ГОСТ Р 58235-2022</w:t>
            </w:r>
          </w:p>
          <w:p w:rsidR="00944F4B" w:rsidRPr="00BA14AA" w:rsidRDefault="00944F4B" w:rsidP="0012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ГОСТ Р 58237-2022</w:t>
            </w:r>
          </w:p>
          <w:p w:rsidR="00944F4B" w:rsidRPr="00BA14AA" w:rsidRDefault="00944F4B" w:rsidP="0012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ГОСТ Р 52770-2016</w:t>
            </w:r>
          </w:p>
          <w:p w:rsidR="00944F4B" w:rsidRPr="00BA14AA" w:rsidRDefault="00944F4B" w:rsidP="0012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ГОСТ Р 51632-2021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F4B" w:rsidRPr="00BA14AA" w:rsidRDefault="00944F4B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944F4B" w:rsidRPr="00BA14AA" w:rsidRDefault="00944F4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944F4B" w:rsidRPr="00BA14AA" w:rsidRDefault="00944F4B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66EF5" w:rsidRPr="00BA14AA" w:rsidTr="00866EF5">
        <w:trPr>
          <w:trHeight w:val="1150"/>
          <w:jc w:val="center"/>
        </w:trPr>
        <w:tc>
          <w:tcPr>
            <w:tcW w:w="472" w:type="dxa"/>
            <w:vMerge w:val="restart"/>
            <w:shd w:val="clear" w:color="auto" w:fill="FFFFFF" w:themeFill="background1"/>
            <w:vAlign w:val="center"/>
          </w:tcPr>
          <w:p w:rsidR="00866EF5" w:rsidRPr="00BA14AA" w:rsidRDefault="00866EF5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1" w:type="dxa"/>
            <w:vMerge w:val="restart"/>
            <w:shd w:val="clear" w:color="auto" w:fill="FFFFFF" w:themeFill="background1"/>
            <w:vAlign w:val="center"/>
          </w:tcPr>
          <w:p w:rsidR="00866EF5" w:rsidRPr="00BA14AA" w:rsidRDefault="00866EF5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</w:t>
            </w:r>
            <w:r w:rsidRPr="00B101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ешок уростомный для двухкомпонентного дренируемого уроприемника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866EF5" w:rsidRPr="00BA14AA" w:rsidRDefault="00866EF5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1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32.50.13.190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866EF5" w:rsidRPr="00BA14AA" w:rsidRDefault="00866EF5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866EF5" w:rsidRPr="00944F4B" w:rsidRDefault="00866EF5" w:rsidP="0012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944F4B"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  <w:t>Заказчик обращает внимание, что двухкомпонентный дренируемый уроприемник в комплекте состоит из двух разъемных отдельных частей - адгезивная пластина, плоская для двухкомпонентного дренируемого уроприемника 1 шт. и мешок уростомный для двухкомпонентного дренируемого уроприемника 3 шт. (сборный)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866EF5" w:rsidRPr="00BA14AA" w:rsidRDefault="00866EF5" w:rsidP="001226E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14" w:type="dxa"/>
            <w:vMerge w:val="restart"/>
            <w:shd w:val="clear" w:color="auto" w:fill="FFFFFF" w:themeFill="background1"/>
            <w:vAlign w:val="center"/>
          </w:tcPr>
          <w:p w:rsidR="00866EF5" w:rsidRPr="00BA14AA" w:rsidRDefault="00866EF5" w:rsidP="001226E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16200</w:t>
            </w:r>
          </w:p>
        </w:tc>
      </w:tr>
      <w:tr w:rsidR="00866EF5" w:rsidRPr="00BA14AA" w:rsidTr="00866EF5">
        <w:trPr>
          <w:trHeight w:val="487"/>
          <w:jc w:val="center"/>
        </w:trPr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866EF5" w:rsidRPr="00BA14AA" w:rsidRDefault="00866EF5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866EF5" w:rsidRPr="00BA14AA" w:rsidRDefault="00866EF5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66EF5" w:rsidRPr="00BA14AA" w:rsidRDefault="00866EF5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866EF5" w:rsidRPr="00BA14AA" w:rsidRDefault="00866EF5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Описание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66EF5" w:rsidRPr="00BA14AA" w:rsidRDefault="00866EF5" w:rsidP="0012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Мешок уростомный, дренируемый, из прозрачного многослойного, не пропускающего запах полиэтилена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66EF5" w:rsidRPr="00BA14AA" w:rsidRDefault="00866EF5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66EF5" w:rsidRPr="00BA14AA" w:rsidRDefault="00866EF5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866EF5" w:rsidRPr="00BA14AA" w:rsidRDefault="00866EF5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66EF5" w:rsidRPr="00BA14AA" w:rsidTr="00866EF5">
        <w:trPr>
          <w:trHeight w:val="224"/>
          <w:jc w:val="center"/>
        </w:trPr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866EF5" w:rsidRPr="00BA14AA" w:rsidRDefault="00866EF5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866EF5" w:rsidRPr="00BA14AA" w:rsidRDefault="00866EF5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66EF5" w:rsidRPr="00BA14AA" w:rsidRDefault="00866EF5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866EF5" w:rsidRPr="00BA14AA" w:rsidRDefault="00866EF5" w:rsidP="0086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</w:t>
            </w: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ягк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ая</w:t>
            </w: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неткан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ая</w:t>
            </w: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подложк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866EF5" w:rsidRPr="00BA14AA" w:rsidRDefault="00866EF5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35DCB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  <w:t>с одной или двух сторон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66EF5" w:rsidRPr="00BA14AA" w:rsidRDefault="00866EF5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866EF5" w:rsidRPr="00BA14AA" w:rsidRDefault="00866EF5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66EF5" w:rsidRPr="00BA14AA" w:rsidTr="00866EF5">
        <w:trPr>
          <w:trHeight w:val="280"/>
          <w:jc w:val="center"/>
        </w:trPr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866EF5" w:rsidRPr="00BA14AA" w:rsidRDefault="00866EF5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866EF5" w:rsidRPr="00BA14AA" w:rsidRDefault="00866EF5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66EF5" w:rsidRPr="00BA14AA" w:rsidRDefault="00866EF5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9" w:type="dxa"/>
            <w:gridSpan w:val="2"/>
            <w:shd w:val="clear" w:color="auto" w:fill="FFFFFF" w:themeFill="background1"/>
            <w:vAlign w:val="center"/>
          </w:tcPr>
          <w:p w:rsidR="00866EF5" w:rsidRPr="00866EF5" w:rsidRDefault="00866EF5" w:rsidP="00866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нтирефлюксны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й</w:t>
            </w: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 сливн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ой клапан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66EF5" w:rsidRPr="00BA14AA" w:rsidRDefault="00866EF5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66EF5" w:rsidRPr="00BA14AA" w:rsidRDefault="00866EF5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866EF5" w:rsidRPr="00BA14AA" w:rsidRDefault="00866EF5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66EF5" w:rsidRPr="00BA14AA" w:rsidTr="00866EF5">
        <w:trPr>
          <w:trHeight w:val="412"/>
          <w:jc w:val="center"/>
        </w:trPr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866EF5" w:rsidRPr="00BA14AA" w:rsidRDefault="00866EF5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866EF5" w:rsidRPr="00BA14AA" w:rsidRDefault="00866EF5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66EF5" w:rsidRPr="00BA14AA" w:rsidRDefault="00866EF5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866EF5" w:rsidRPr="00E72200" w:rsidRDefault="00866EF5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Объем мешка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66EF5" w:rsidRPr="00BA14AA" w:rsidRDefault="00866EF5" w:rsidP="00866E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 300 (Размер в зависимости от потребности Получателя)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66EF5" w:rsidRDefault="00866EF5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мл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66EF5" w:rsidRPr="00BA14AA" w:rsidRDefault="00866EF5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866EF5" w:rsidRPr="00BA14AA" w:rsidRDefault="00866EF5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66EF5" w:rsidRPr="00BA14AA" w:rsidTr="00866EF5">
        <w:trPr>
          <w:trHeight w:val="559"/>
          <w:jc w:val="center"/>
        </w:trPr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866EF5" w:rsidRPr="00BA14AA" w:rsidRDefault="00866EF5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866EF5" w:rsidRPr="00BA14AA" w:rsidRDefault="00866EF5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66EF5" w:rsidRPr="00BA14AA" w:rsidRDefault="00866EF5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9" w:type="dxa"/>
            <w:gridSpan w:val="2"/>
            <w:shd w:val="clear" w:color="auto" w:fill="FFFFFF" w:themeFill="background1"/>
            <w:vAlign w:val="center"/>
          </w:tcPr>
          <w:p w:rsidR="00866EF5" w:rsidRPr="00BA14AA" w:rsidRDefault="00866EF5" w:rsidP="001226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66EF5" w:rsidRPr="00BA14AA" w:rsidRDefault="00866EF5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  <w:p w:rsidR="00866EF5" w:rsidRPr="00BA14AA" w:rsidRDefault="00866EF5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66EF5" w:rsidRPr="00BA14AA" w:rsidRDefault="00866EF5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866EF5" w:rsidRPr="00BA14AA" w:rsidRDefault="00866EF5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66EF5" w:rsidRPr="00BA14AA" w:rsidTr="00944F4B">
        <w:trPr>
          <w:trHeight w:val="1406"/>
          <w:jc w:val="center"/>
        </w:trPr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866EF5" w:rsidRPr="00BA14AA" w:rsidRDefault="00866EF5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866EF5" w:rsidRPr="00BA14AA" w:rsidRDefault="00866EF5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66EF5" w:rsidRPr="00BA14AA" w:rsidRDefault="00866EF5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866EF5" w:rsidRPr="00BA14AA" w:rsidRDefault="00866EF5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Соответствие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66EF5" w:rsidRPr="00BA14AA" w:rsidRDefault="00866EF5" w:rsidP="0012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>ГОСТ Р ИСО 9999-2019</w:t>
            </w:r>
          </w:p>
          <w:p w:rsidR="00866EF5" w:rsidRPr="00BA14AA" w:rsidRDefault="00866EF5" w:rsidP="0012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10993-1-2021 </w:t>
            </w:r>
          </w:p>
          <w:p w:rsidR="00866EF5" w:rsidRPr="00BA14AA" w:rsidRDefault="00866EF5" w:rsidP="0012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</w:t>
            </w:r>
          </w:p>
          <w:p w:rsidR="00866EF5" w:rsidRPr="00BA14AA" w:rsidRDefault="00866EF5" w:rsidP="0012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>ГОСТ ISO 10993-10-2011</w:t>
            </w:r>
          </w:p>
          <w:p w:rsidR="00866EF5" w:rsidRPr="00BA14AA" w:rsidRDefault="00866EF5" w:rsidP="0012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>ГОСТ Р 58235-2022</w:t>
            </w:r>
          </w:p>
          <w:p w:rsidR="00866EF5" w:rsidRPr="00BA14AA" w:rsidRDefault="00866EF5" w:rsidP="0012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ГОСТ Р 58237-2022</w:t>
            </w:r>
          </w:p>
          <w:p w:rsidR="00866EF5" w:rsidRPr="00BA14AA" w:rsidRDefault="00866EF5" w:rsidP="0012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ГОСТ Р 52770-2016</w:t>
            </w:r>
          </w:p>
          <w:p w:rsidR="00866EF5" w:rsidRPr="00BA14AA" w:rsidRDefault="00866EF5" w:rsidP="0012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ГОСТ Р 51632-2021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66EF5" w:rsidRPr="00BA14AA" w:rsidRDefault="00866EF5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66EF5" w:rsidRPr="00BA14AA" w:rsidRDefault="00866EF5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866EF5" w:rsidRPr="00BA14AA" w:rsidRDefault="00866EF5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E6DC1" w:rsidRPr="00BA14AA" w:rsidTr="008E6DC1">
        <w:trPr>
          <w:trHeight w:val="1168"/>
          <w:jc w:val="center"/>
        </w:trPr>
        <w:tc>
          <w:tcPr>
            <w:tcW w:w="472" w:type="dxa"/>
            <w:vMerge w:val="restart"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1" w:type="dxa"/>
            <w:vMerge w:val="restart"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B101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дгезивная пластина, плоская для двухкомпонентного дренируемого уроприемника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1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32.50.13.190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8E6DC1" w:rsidRPr="00BA14AA" w:rsidRDefault="008E6DC1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8E6DC1" w:rsidRPr="00866EF5" w:rsidRDefault="008E6DC1" w:rsidP="0086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866EF5"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  <w:t xml:space="preserve">Заказчик обращает внимание, что двухкомпонентный дренируемый уроприемник в комплекте состоит из двух разъемных отдельных частей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  <w:t xml:space="preserve">- </w:t>
            </w:r>
            <w:r w:rsidRPr="00866EF5"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  <w:t>адгезивная пластина, плоская для двухкомпонентного дренируемого уроприемника 1 шт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  <w:t>.</w:t>
            </w:r>
            <w:r w:rsidRPr="00866EF5"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  <w:t xml:space="preserve"> и мешок уростомный для двухкомпонентного дренируемого уроприемника 3 шт.(сборный)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8E6DC1" w:rsidRPr="00BA14AA" w:rsidRDefault="008E6DC1" w:rsidP="001226E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14" w:type="dxa"/>
            <w:vMerge w:val="restart"/>
            <w:shd w:val="clear" w:color="auto" w:fill="FFFFFF" w:themeFill="background1"/>
            <w:vAlign w:val="center"/>
          </w:tcPr>
          <w:p w:rsidR="008E6DC1" w:rsidRPr="00BA14AA" w:rsidRDefault="008E6DC1" w:rsidP="001226E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3120</w:t>
            </w:r>
          </w:p>
        </w:tc>
      </w:tr>
      <w:tr w:rsidR="008E6DC1" w:rsidRPr="00BA14AA" w:rsidTr="00944F4B">
        <w:trPr>
          <w:trHeight w:val="1406"/>
          <w:jc w:val="center"/>
        </w:trPr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8E6DC1" w:rsidRPr="00BA14AA" w:rsidRDefault="008E6DC1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Описание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E6DC1" w:rsidRPr="00BA14AA" w:rsidRDefault="008E6DC1" w:rsidP="0012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Фланцевое кольцо пластины прикрепляется к соответствующему размеру фланцевого кольца сборного мешка. Адгезивная пластина прозрачная на натуральной гипоаллергенной гидроколлоидной основе, с шаблоном для вырезания отверстий под стому, с фланцем для крепления мешка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6DC1" w:rsidRPr="00BA14AA" w:rsidRDefault="008E6DC1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E6DC1" w:rsidRPr="00BA14AA" w:rsidTr="00744E50">
        <w:trPr>
          <w:trHeight w:val="801"/>
          <w:jc w:val="center"/>
        </w:trPr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8E6DC1" w:rsidRPr="00BA14AA" w:rsidRDefault="008E6DC1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Диаметр (</w:t>
            </w: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соответствующи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й</w:t>
            </w: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фланцу мешка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E6DC1" w:rsidRPr="00E72200" w:rsidRDefault="008E6DC1" w:rsidP="008E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от 40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до 60* </w:t>
            </w: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</w:t>
            </w:r>
            <w:r w:rsidRPr="00D35DC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Размер в зависимости от потребности Получателя)</w:t>
            </w:r>
          </w:p>
          <w:p w:rsidR="008E6DC1" w:rsidRPr="00BA14AA" w:rsidRDefault="008E6DC1" w:rsidP="008E6D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44F4B">
              <w:rPr>
                <w:rFonts w:ascii="Times New Roman" w:hAnsi="Times New Roman" w:cs="Times New Roman"/>
                <w:b/>
                <w:bCs/>
                <w:color w:val="FF0000"/>
                <w:sz w:val="15"/>
                <w:szCs w:val="15"/>
              </w:rPr>
              <w:t>*Заявка должна содержать не менее 3-х единиц различных диаметров фланца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6DC1" w:rsidRPr="00BA14AA" w:rsidRDefault="008E6DC1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мм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E6DC1" w:rsidRPr="00BA14AA" w:rsidTr="008E6DC1">
        <w:trPr>
          <w:trHeight w:val="791"/>
          <w:jc w:val="center"/>
        </w:trPr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9" w:type="dxa"/>
            <w:gridSpan w:val="2"/>
            <w:shd w:val="clear" w:color="auto" w:fill="FFFFFF" w:themeFill="background1"/>
            <w:vAlign w:val="center"/>
          </w:tcPr>
          <w:p w:rsidR="008E6DC1" w:rsidRPr="00BA14AA" w:rsidRDefault="008E6DC1" w:rsidP="001226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6DC1" w:rsidRPr="00BA14AA" w:rsidRDefault="008E6DC1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  <w:p w:rsidR="008E6DC1" w:rsidRPr="00BA14AA" w:rsidRDefault="008E6DC1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E6DC1" w:rsidRPr="00BA14AA" w:rsidTr="00944F4B">
        <w:trPr>
          <w:trHeight w:val="1406"/>
          <w:jc w:val="center"/>
        </w:trPr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8E6DC1" w:rsidRPr="00BA14AA" w:rsidRDefault="008E6DC1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Соответствие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E6DC1" w:rsidRPr="00BA14AA" w:rsidRDefault="008E6DC1" w:rsidP="0012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>ГОСТ Р ИСО 9999-2019</w:t>
            </w:r>
          </w:p>
          <w:p w:rsidR="008E6DC1" w:rsidRPr="00BA14AA" w:rsidRDefault="008E6DC1" w:rsidP="0012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10993-1-2021 </w:t>
            </w:r>
          </w:p>
          <w:p w:rsidR="008E6DC1" w:rsidRPr="00BA14AA" w:rsidRDefault="008E6DC1" w:rsidP="0012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</w:t>
            </w:r>
          </w:p>
          <w:p w:rsidR="008E6DC1" w:rsidRPr="00BA14AA" w:rsidRDefault="008E6DC1" w:rsidP="0012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>ГОСТ ISO 10993-10-2011</w:t>
            </w:r>
          </w:p>
          <w:p w:rsidR="008E6DC1" w:rsidRPr="00BA14AA" w:rsidRDefault="008E6DC1" w:rsidP="0012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>ГОСТ Р 58235-2022</w:t>
            </w:r>
          </w:p>
          <w:p w:rsidR="008E6DC1" w:rsidRPr="00BA14AA" w:rsidRDefault="008E6DC1" w:rsidP="0012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ГОСТ Р 58237-2022</w:t>
            </w:r>
          </w:p>
          <w:p w:rsidR="008E6DC1" w:rsidRPr="00BA14AA" w:rsidRDefault="008E6DC1" w:rsidP="0012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ГОСТ Р 52770-2016</w:t>
            </w:r>
          </w:p>
          <w:p w:rsidR="008E6DC1" w:rsidRPr="00BA14AA" w:rsidRDefault="008E6DC1" w:rsidP="0012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ГОСТ Р 51632-2021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6DC1" w:rsidRPr="00BA14AA" w:rsidRDefault="008E6DC1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E6DC1" w:rsidRPr="00BA14AA" w:rsidTr="008E6DC1">
        <w:trPr>
          <w:trHeight w:val="1118"/>
          <w:jc w:val="center"/>
        </w:trPr>
        <w:tc>
          <w:tcPr>
            <w:tcW w:w="472" w:type="dxa"/>
            <w:vMerge w:val="restart"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1" w:type="dxa"/>
            <w:vMerge w:val="restart"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</w:t>
            </w:r>
            <w:r w:rsidRPr="00B101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ешок уростомный для двухкомпонентного дренируемого уроприемника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1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32.50.13.190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8E6DC1" w:rsidRPr="00BA14AA" w:rsidRDefault="008E6DC1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8E6DC1" w:rsidRPr="00866EF5" w:rsidRDefault="008E6DC1" w:rsidP="0012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866EF5"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  <w:t xml:space="preserve">Заказчик обращает внимание, что двухкомпонентный дренируемый уроприемник в комплекте состоит из двух разъемных отдельных частей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  <w:t xml:space="preserve">- </w:t>
            </w:r>
            <w:r w:rsidRPr="00866EF5"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  <w:t>адгезивная пластина, плоская для двухкомпонентного дренируемого уроприемника 1 шт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  <w:t>.</w:t>
            </w:r>
            <w:r w:rsidRPr="00866EF5"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  <w:t xml:space="preserve"> и мешок уростомный для двухкомпонентного дренируемого уроприемника 3 шт.(сборный)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8E6DC1" w:rsidRPr="00BA14AA" w:rsidRDefault="008E6DC1" w:rsidP="001226E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14" w:type="dxa"/>
            <w:vMerge w:val="restart"/>
            <w:shd w:val="clear" w:color="auto" w:fill="FFFFFF" w:themeFill="background1"/>
            <w:vAlign w:val="center"/>
          </w:tcPr>
          <w:p w:rsidR="008E6DC1" w:rsidRPr="00BA14AA" w:rsidRDefault="008E6DC1" w:rsidP="001226E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9360</w:t>
            </w:r>
          </w:p>
        </w:tc>
      </w:tr>
      <w:tr w:rsidR="008E6DC1" w:rsidRPr="00BA14AA" w:rsidTr="008E6DC1">
        <w:trPr>
          <w:trHeight w:val="699"/>
          <w:jc w:val="center"/>
        </w:trPr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8E6DC1" w:rsidRPr="00BA14AA" w:rsidRDefault="008E6DC1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Описание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E6DC1" w:rsidRPr="00BA14AA" w:rsidRDefault="008E6DC1" w:rsidP="0012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Мешок уростомный для двухкомпонентного дренируемого уроприемника состоит из прозрачного многослойного, не пропускающего запах полиэтилена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6DC1" w:rsidRPr="00BA14AA" w:rsidRDefault="008E6DC1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E6DC1" w:rsidRPr="00BA14AA" w:rsidTr="008E6DC1">
        <w:trPr>
          <w:trHeight w:val="330"/>
          <w:jc w:val="center"/>
        </w:trPr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8E6DC1" w:rsidRPr="00BA14AA" w:rsidRDefault="008E6DC1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</w:t>
            </w: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ягк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ая</w:t>
            </w: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неткан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ая</w:t>
            </w: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подложк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8E6DC1" w:rsidRPr="00BA14AA" w:rsidRDefault="008E6DC1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35DCB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  <w:t>с одной или двух сторон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E6DC1" w:rsidRPr="00BA14AA" w:rsidTr="008E6DC1">
        <w:trPr>
          <w:trHeight w:val="377"/>
          <w:jc w:val="center"/>
        </w:trPr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9" w:type="dxa"/>
            <w:gridSpan w:val="2"/>
            <w:shd w:val="clear" w:color="auto" w:fill="FFFFFF" w:themeFill="background1"/>
            <w:vAlign w:val="center"/>
          </w:tcPr>
          <w:p w:rsidR="008E6DC1" w:rsidRPr="00866EF5" w:rsidRDefault="008E6DC1" w:rsidP="0012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нтирефлюксны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й</w:t>
            </w: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 сливн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ой клапан, фланец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6DC1" w:rsidRPr="00BA14AA" w:rsidRDefault="008E6DC1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E6DC1" w:rsidRPr="00BA14AA" w:rsidTr="008E6DC1">
        <w:trPr>
          <w:trHeight w:val="377"/>
          <w:jc w:val="center"/>
        </w:trPr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8E6DC1" w:rsidRDefault="008E6DC1" w:rsidP="008E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Диаметр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E6DC1" w:rsidRDefault="008E6DC1" w:rsidP="008E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от 40 </w:t>
            </w:r>
            <w:r w:rsidR="0017201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 60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</w:t>
            </w:r>
            <w:r w:rsidRPr="00D35DC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Размер в зависимости от потребности Получателя)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6DC1" w:rsidRDefault="008E6DC1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мм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E6DC1" w:rsidRPr="00BA14AA" w:rsidTr="008E6DC1">
        <w:trPr>
          <w:trHeight w:val="425"/>
          <w:jc w:val="center"/>
        </w:trPr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8E6DC1" w:rsidRPr="00E72200" w:rsidRDefault="008E6DC1" w:rsidP="008E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Объем мешка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E6DC1" w:rsidRPr="00BA14AA" w:rsidRDefault="008E6DC1" w:rsidP="0012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 300 (Размер в зависимости от потребности Получателя)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6DC1" w:rsidRDefault="008E6DC1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мл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E6DC1" w:rsidRPr="00BA14AA" w:rsidTr="00E917C4">
        <w:trPr>
          <w:trHeight w:val="425"/>
          <w:jc w:val="center"/>
        </w:trPr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9" w:type="dxa"/>
            <w:gridSpan w:val="2"/>
            <w:shd w:val="clear" w:color="auto" w:fill="FFFFFF" w:themeFill="background1"/>
            <w:vAlign w:val="center"/>
          </w:tcPr>
          <w:p w:rsidR="008E6DC1" w:rsidRPr="00BA14AA" w:rsidRDefault="008E6DC1" w:rsidP="001226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6DC1" w:rsidRPr="00BA14AA" w:rsidRDefault="008E6DC1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  <w:p w:rsidR="008E6DC1" w:rsidRPr="00BA14AA" w:rsidRDefault="008E6DC1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E6DC1" w:rsidRPr="00BA14AA" w:rsidTr="008E6DC1">
        <w:trPr>
          <w:trHeight w:val="425"/>
          <w:jc w:val="center"/>
        </w:trPr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8E6DC1" w:rsidRPr="00BA14AA" w:rsidRDefault="008E6DC1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Соответствие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E6DC1" w:rsidRPr="00BA14AA" w:rsidRDefault="008E6DC1" w:rsidP="0012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>ГОСТ Р ИСО 9999-2019</w:t>
            </w:r>
          </w:p>
          <w:p w:rsidR="008E6DC1" w:rsidRPr="00BA14AA" w:rsidRDefault="008E6DC1" w:rsidP="0012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10993-1-2021 </w:t>
            </w:r>
          </w:p>
          <w:p w:rsidR="008E6DC1" w:rsidRPr="00BA14AA" w:rsidRDefault="008E6DC1" w:rsidP="0012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</w:t>
            </w:r>
          </w:p>
          <w:p w:rsidR="008E6DC1" w:rsidRPr="00BA14AA" w:rsidRDefault="008E6DC1" w:rsidP="0012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>ГОСТ ISO 10993-10-2011</w:t>
            </w:r>
          </w:p>
          <w:p w:rsidR="008E6DC1" w:rsidRPr="00BA14AA" w:rsidRDefault="008E6DC1" w:rsidP="0012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>ГОСТ Р 58235-2022</w:t>
            </w:r>
          </w:p>
          <w:p w:rsidR="008E6DC1" w:rsidRPr="00BA14AA" w:rsidRDefault="008E6DC1" w:rsidP="0012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ГОСТ Р 58237-2022</w:t>
            </w:r>
          </w:p>
          <w:p w:rsidR="008E6DC1" w:rsidRPr="00BA14AA" w:rsidRDefault="008E6DC1" w:rsidP="0012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ГОСТ Р 52770-2016</w:t>
            </w:r>
          </w:p>
          <w:p w:rsidR="00744E50" w:rsidRPr="00BA14AA" w:rsidRDefault="008E6DC1" w:rsidP="0012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ГОСТ Р 51632-2021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6DC1" w:rsidRPr="00BA14AA" w:rsidRDefault="008E6DC1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8E6DC1" w:rsidRPr="00BA14AA" w:rsidRDefault="008E6DC1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44E50" w:rsidRPr="00BA14AA" w:rsidTr="006C295F">
        <w:trPr>
          <w:trHeight w:val="425"/>
          <w:jc w:val="center"/>
        </w:trPr>
        <w:tc>
          <w:tcPr>
            <w:tcW w:w="472" w:type="dxa"/>
            <w:vMerge w:val="restart"/>
            <w:shd w:val="clear" w:color="auto" w:fill="FFFFFF" w:themeFill="background1"/>
            <w:vAlign w:val="center"/>
          </w:tcPr>
          <w:p w:rsidR="00744E50" w:rsidRPr="00BA14AA" w:rsidRDefault="00744E50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1" w:type="dxa"/>
            <w:vMerge w:val="restart"/>
            <w:shd w:val="clear" w:color="auto" w:fill="FFFFFF" w:themeFill="background1"/>
            <w:vAlign w:val="center"/>
          </w:tcPr>
          <w:p w:rsidR="00744E50" w:rsidRPr="00BA14AA" w:rsidRDefault="00744E50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B101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дгезивная пластина, конвексная для двухкомпонентного дренируемого уроприемника для втянутых стом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744E50" w:rsidRPr="00BA14AA" w:rsidRDefault="00744E50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1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32.50.13.190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744E50" w:rsidRPr="00BA14AA" w:rsidRDefault="00744E50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744E50" w:rsidRPr="00BA14AA" w:rsidRDefault="00744E50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35DC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 xml:space="preserve">Заказчик обращает внимание, что двухкомпонентный дренируемый уроприемник для втянутых стом в комплекте состоит из двух разъемных отдельных частей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 xml:space="preserve">- </w:t>
            </w:r>
            <w:r w:rsidRPr="00D35DC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адгезивная пластина, конвексная для двухкомпонентного дренируемого уроприемника для втянутых стом 1 шт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.</w:t>
            </w:r>
            <w:r w:rsidRPr="00D35DC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 xml:space="preserve"> и мешок уростомный мешок для двухкомпонентного дренируемого уроприемника для втянутых стом 3 шт.(сборный)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744E50" w:rsidRPr="00BA14AA" w:rsidRDefault="00744E50" w:rsidP="001226E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14" w:type="dxa"/>
            <w:vMerge w:val="restart"/>
            <w:shd w:val="clear" w:color="auto" w:fill="FFFFFF" w:themeFill="background1"/>
            <w:vAlign w:val="center"/>
          </w:tcPr>
          <w:p w:rsidR="00744E50" w:rsidRPr="00BA14AA" w:rsidRDefault="00744E50" w:rsidP="001226E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780</w:t>
            </w:r>
          </w:p>
        </w:tc>
      </w:tr>
      <w:tr w:rsidR="00744E50" w:rsidRPr="00BA14AA" w:rsidTr="008E6DC1">
        <w:trPr>
          <w:trHeight w:val="425"/>
          <w:jc w:val="center"/>
        </w:trPr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744E50" w:rsidRPr="00BA14AA" w:rsidRDefault="00744E50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744E50" w:rsidRPr="00BA14AA" w:rsidRDefault="00744E50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44E50" w:rsidRPr="00BA14AA" w:rsidRDefault="00744E50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744E50" w:rsidRPr="00BA14AA" w:rsidRDefault="00744E50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Описание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44E50" w:rsidRPr="00BA14AA" w:rsidRDefault="00744E50" w:rsidP="0012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Адгезивная пластина, конвексная для двухкомпонентного дренируемого уроприемника для втянутых стом с гипоаллергенным гидроколлоидным адгезивом. Пластина имеет защитное покрытие с шаблоном для вырезания отверстий под стому, фланец для крепления мешка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 креплениями для пояса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44E50" w:rsidRPr="00BA14AA" w:rsidRDefault="00744E50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744E50" w:rsidRPr="00BA14AA" w:rsidRDefault="00744E50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744E50" w:rsidRPr="00BA14AA" w:rsidRDefault="00744E50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44E50" w:rsidRPr="00BA14AA" w:rsidTr="008E6DC1">
        <w:trPr>
          <w:trHeight w:val="425"/>
          <w:jc w:val="center"/>
        </w:trPr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744E50" w:rsidRPr="00BA14AA" w:rsidRDefault="00744E50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744E50" w:rsidRPr="00BA14AA" w:rsidRDefault="00744E50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44E50" w:rsidRPr="00BA14AA" w:rsidRDefault="00744E50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744E50" w:rsidRPr="00BA14AA" w:rsidRDefault="00744E50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Диаметр (</w:t>
            </w: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соответствующи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й</w:t>
            </w: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фланцу мешка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44E50" w:rsidRPr="00744E50" w:rsidRDefault="00744E50" w:rsidP="0074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50, 60 </w:t>
            </w:r>
            <w:r w:rsidRPr="002E69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(Размер в зависимости от потребности Получателя)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44E50" w:rsidRPr="00BA14AA" w:rsidRDefault="00744E50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мм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744E50" w:rsidRPr="00BA14AA" w:rsidRDefault="00744E50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744E50" w:rsidRPr="00BA14AA" w:rsidRDefault="00744E50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44E50" w:rsidRPr="00BA14AA" w:rsidTr="008E6DC1">
        <w:trPr>
          <w:trHeight w:val="425"/>
          <w:jc w:val="center"/>
        </w:trPr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744E50" w:rsidRPr="00BA14AA" w:rsidRDefault="00744E50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744E50" w:rsidRPr="00BA14AA" w:rsidRDefault="00744E50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44E50" w:rsidRPr="00BA14AA" w:rsidRDefault="00744E50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744E50" w:rsidRPr="00BA14AA" w:rsidRDefault="00744E50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Глубина конвексной раковины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44E50" w:rsidRPr="00BA14AA" w:rsidRDefault="00744E50" w:rsidP="0074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5, 7 </w:t>
            </w:r>
            <w:r w:rsidRPr="002E69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(Размер в зависимости от потребности Получателя)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44E50" w:rsidRPr="00BA14AA" w:rsidRDefault="00744E50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мм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744E50" w:rsidRPr="00BA14AA" w:rsidRDefault="00744E50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744E50" w:rsidRPr="00BA14AA" w:rsidRDefault="00744E50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44E50" w:rsidRPr="00BA14AA" w:rsidTr="00E46050">
        <w:trPr>
          <w:trHeight w:val="425"/>
          <w:jc w:val="center"/>
        </w:trPr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744E50" w:rsidRPr="00BA14AA" w:rsidRDefault="00744E50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744E50" w:rsidRPr="00BA14AA" w:rsidRDefault="00744E50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44E50" w:rsidRPr="00BA14AA" w:rsidRDefault="00744E50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9" w:type="dxa"/>
            <w:gridSpan w:val="2"/>
            <w:shd w:val="clear" w:color="auto" w:fill="FFFFFF" w:themeFill="background1"/>
            <w:vAlign w:val="center"/>
          </w:tcPr>
          <w:p w:rsidR="00744E50" w:rsidRPr="00BA14AA" w:rsidRDefault="00744E50" w:rsidP="001226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44E50" w:rsidRPr="00BA14AA" w:rsidRDefault="00744E50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  <w:p w:rsidR="00744E50" w:rsidRPr="00BA14AA" w:rsidRDefault="00744E50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744E50" w:rsidRPr="00BA14AA" w:rsidRDefault="00744E50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744E50" w:rsidRPr="00BA14AA" w:rsidRDefault="00744E50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44E50" w:rsidRPr="00BA14AA" w:rsidTr="00744E50">
        <w:trPr>
          <w:trHeight w:val="425"/>
          <w:jc w:val="center"/>
        </w:trPr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744E50" w:rsidRPr="00BA14AA" w:rsidRDefault="00744E50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744E50" w:rsidRPr="00BA14AA" w:rsidRDefault="00744E50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44E50" w:rsidRPr="00BA14AA" w:rsidRDefault="00744E50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744E50" w:rsidRPr="00BA14AA" w:rsidRDefault="00744E50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Соответствие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44E50" w:rsidRPr="00BA14AA" w:rsidRDefault="00744E50" w:rsidP="0012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>ГОСТ Р ИСО 9999-2019</w:t>
            </w:r>
          </w:p>
          <w:p w:rsidR="00744E50" w:rsidRPr="00BA14AA" w:rsidRDefault="00744E50" w:rsidP="0012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10993-1-2021 </w:t>
            </w:r>
          </w:p>
          <w:p w:rsidR="00744E50" w:rsidRPr="00BA14AA" w:rsidRDefault="00744E50" w:rsidP="0012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</w:t>
            </w:r>
          </w:p>
          <w:p w:rsidR="00744E50" w:rsidRPr="00BA14AA" w:rsidRDefault="00744E50" w:rsidP="0012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>ГОСТ ISO 10993-10-2011</w:t>
            </w:r>
          </w:p>
          <w:p w:rsidR="00744E50" w:rsidRPr="00BA14AA" w:rsidRDefault="00744E50" w:rsidP="0012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>ГОСТ Р 58235-2022</w:t>
            </w:r>
          </w:p>
          <w:p w:rsidR="00744E50" w:rsidRPr="00BA14AA" w:rsidRDefault="00744E50" w:rsidP="0012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ГОСТ Р 58237-2022</w:t>
            </w:r>
          </w:p>
          <w:p w:rsidR="00744E50" w:rsidRPr="00BA14AA" w:rsidRDefault="00744E50" w:rsidP="0012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ГОСТ Р 52770-2016</w:t>
            </w:r>
          </w:p>
          <w:p w:rsidR="00744E50" w:rsidRPr="00BA14AA" w:rsidRDefault="00744E50" w:rsidP="0012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ГОСТ Р 51632-2021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44E50" w:rsidRPr="00BA14AA" w:rsidRDefault="00744E50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744E50" w:rsidRPr="00BA14AA" w:rsidRDefault="00744E50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744E50" w:rsidRPr="00BA14AA" w:rsidRDefault="00744E50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955904" w:rsidRPr="00BA14AA" w:rsidTr="000225D4">
        <w:trPr>
          <w:trHeight w:val="425"/>
          <w:jc w:val="center"/>
        </w:trPr>
        <w:tc>
          <w:tcPr>
            <w:tcW w:w="472" w:type="dxa"/>
            <w:vMerge w:val="restart"/>
            <w:shd w:val="clear" w:color="auto" w:fill="FFFFFF" w:themeFill="background1"/>
            <w:vAlign w:val="center"/>
          </w:tcPr>
          <w:p w:rsidR="00955904" w:rsidRPr="00BA14AA" w:rsidRDefault="00955904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1" w:type="dxa"/>
            <w:vMerge w:val="restart"/>
            <w:shd w:val="clear" w:color="auto" w:fill="FFFFFF" w:themeFill="background1"/>
            <w:vAlign w:val="center"/>
          </w:tcPr>
          <w:p w:rsidR="00955904" w:rsidRDefault="00955904" w:rsidP="00A1340A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55904" w:rsidRDefault="00955904" w:rsidP="00A1340A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55904" w:rsidRPr="00172018" w:rsidRDefault="00955904" w:rsidP="0017201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1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Уростомный мешок для двухкомпонентного дренируемого уроприемника для втянутых стом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55904" w:rsidRPr="00BA14AA" w:rsidRDefault="00955904" w:rsidP="0017201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CDE">
              <w:rPr>
                <w:rFonts w:ascii="Times New Roman" w:hAnsi="Times New Roman" w:cs="Times New Roman"/>
                <w:sz w:val="16"/>
                <w:szCs w:val="16"/>
              </w:rPr>
              <w:t>32.50.13.190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955904" w:rsidRPr="00BA14AA" w:rsidRDefault="00955904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955904" w:rsidRPr="00955904" w:rsidRDefault="00955904" w:rsidP="00955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955904"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  <w:t>Заказчик обращает внимание, что двухкомпонентный дренируемый уроприемник для втянутых стом в комплекте состоит из двух разъемных отдельных частей - адгезивная пластина, конвексная для двухкомпонентного дренируемого уроприемника для втянутых стом 1 шт. и мешок уростомный мешок для двухкомпонентного дренируемого уроприемника для втянутых стом 3 шт.(сборный)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955904" w:rsidRPr="00BA14AA" w:rsidRDefault="00955904" w:rsidP="001226E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14" w:type="dxa"/>
            <w:vMerge w:val="restart"/>
            <w:shd w:val="clear" w:color="auto" w:fill="FFFFFF" w:themeFill="background1"/>
            <w:vAlign w:val="center"/>
          </w:tcPr>
          <w:p w:rsidR="00955904" w:rsidRPr="00BA14AA" w:rsidRDefault="00955904" w:rsidP="001226E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2340</w:t>
            </w:r>
          </w:p>
        </w:tc>
      </w:tr>
      <w:tr w:rsidR="00172018" w:rsidRPr="00BA14AA" w:rsidTr="00172018">
        <w:trPr>
          <w:trHeight w:val="1005"/>
          <w:jc w:val="center"/>
        </w:trPr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172018" w:rsidRDefault="00172018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172018" w:rsidRPr="00383AFC" w:rsidRDefault="00172018" w:rsidP="00D84CFC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172018" w:rsidRPr="00153CDE" w:rsidRDefault="00172018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172018" w:rsidRPr="004644E0" w:rsidRDefault="00172018" w:rsidP="001226E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Описание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72018" w:rsidRPr="004644E0" w:rsidRDefault="00172018" w:rsidP="001226E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Уростомный мешок для двухкомпонентного дренируемого уроприемника для втянутых стом, из прозрачного многослойного, не пропускающего запах полиэтилена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72018" w:rsidRPr="004644E0" w:rsidRDefault="00172018" w:rsidP="001226E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72018" w:rsidRPr="00BA14AA" w:rsidRDefault="00172018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172018" w:rsidRPr="00BA14AA" w:rsidRDefault="00172018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955904" w:rsidRPr="00BA14AA" w:rsidTr="008A1811">
        <w:trPr>
          <w:trHeight w:val="425"/>
          <w:jc w:val="center"/>
        </w:trPr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955904" w:rsidRDefault="00955904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955904" w:rsidRPr="00383AFC" w:rsidRDefault="00955904" w:rsidP="00D84CFC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55904" w:rsidRPr="00153CDE" w:rsidRDefault="00955904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955904" w:rsidRPr="00BA14AA" w:rsidRDefault="00955904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</w:t>
            </w: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ягк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ая</w:t>
            </w: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неткан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ая</w:t>
            </w: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подложк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955904" w:rsidRPr="00BA14AA" w:rsidRDefault="00955904" w:rsidP="0095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35DCB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  <w:t>с одной или двух сторон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обеспечивающ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ая</w:t>
            </w: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дополнительную защиту кожи от раздражения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955904" w:rsidRPr="00BA14AA" w:rsidRDefault="00955904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955904" w:rsidRPr="00BA14AA" w:rsidRDefault="00955904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37099" w:rsidRPr="00BA14AA" w:rsidTr="00137099">
        <w:trPr>
          <w:trHeight w:val="469"/>
          <w:jc w:val="center"/>
        </w:trPr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137099" w:rsidRDefault="00137099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137099" w:rsidRPr="00383AFC" w:rsidRDefault="00137099" w:rsidP="00D84CFC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137099" w:rsidRPr="00153CDE" w:rsidRDefault="00137099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9" w:type="dxa"/>
            <w:gridSpan w:val="2"/>
            <w:shd w:val="clear" w:color="auto" w:fill="FFFFFF" w:themeFill="background1"/>
            <w:vAlign w:val="center"/>
          </w:tcPr>
          <w:p w:rsidR="00137099" w:rsidRPr="00866EF5" w:rsidRDefault="00137099" w:rsidP="00955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нтирефлюксны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й</w:t>
            </w: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 сливн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ой клапан, фланец </w:t>
            </w: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 крепления мешка к пластине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соответствующему фланцу конвексной адгезивной пластины для втянутых стом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7099" w:rsidRPr="00BA14AA" w:rsidRDefault="00137099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  <w:p w:rsidR="00137099" w:rsidRPr="00BA14AA" w:rsidRDefault="00137099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37099" w:rsidRPr="00BA14AA" w:rsidRDefault="00137099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137099" w:rsidRPr="00BA14AA" w:rsidRDefault="00137099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72018" w:rsidRPr="00BA14AA" w:rsidTr="00172018">
        <w:trPr>
          <w:trHeight w:val="469"/>
          <w:jc w:val="center"/>
        </w:trPr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172018" w:rsidRDefault="00172018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172018" w:rsidRPr="00383AFC" w:rsidRDefault="00172018" w:rsidP="00D84CFC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172018" w:rsidRPr="00153CDE" w:rsidRDefault="00172018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172018" w:rsidRDefault="00172018" w:rsidP="004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Диаметр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72018" w:rsidRDefault="00172018" w:rsidP="00172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60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722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</w:t>
            </w:r>
            <w:r w:rsidRPr="00D35DC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Размер в зависимости от потребности Получателя)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72018" w:rsidRDefault="00172018" w:rsidP="004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мм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72018" w:rsidRPr="00BA14AA" w:rsidRDefault="00172018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172018" w:rsidRPr="00BA14AA" w:rsidRDefault="00172018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955904" w:rsidRPr="00BA14AA" w:rsidTr="005142C6">
        <w:trPr>
          <w:trHeight w:val="425"/>
          <w:jc w:val="center"/>
        </w:trPr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955904" w:rsidRDefault="00955904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955904" w:rsidRPr="00383AFC" w:rsidRDefault="00955904" w:rsidP="00D84CFC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55904" w:rsidRPr="00153CDE" w:rsidRDefault="00955904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9" w:type="dxa"/>
            <w:gridSpan w:val="2"/>
            <w:shd w:val="clear" w:color="auto" w:fill="FFFFFF" w:themeFill="background1"/>
            <w:vAlign w:val="center"/>
          </w:tcPr>
          <w:p w:rsidR="00955904" w:rsidRPr="00BA14AA" w:rsidRDefault="00955904" w:rsidP="001226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55904" w:rsidRPr="00BA14AA" w:rsidRDefault="00955904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  <w:p w:rsidR="00955904" w:rsidRPr="00BA14AA" w:rsidRDefault="00955904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955904" w:rsidRPr="00BA14AA" w:rsidRDefault="00955904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955904" w:rsidRPr="00BA14AA" w:rsidRDefault="00955904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955904" w:rsidRPr="00BA14AA" w:rsidTr="00744E50">
        <w:trPr>
          <w:trHeight w:val="425"/>
          <w:jc w:val="center"/>
        </w:trPr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955904" w:rsidRDefault="00955904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955904" w:rsidRPr="00383AFC" w:rsidRDefault="00955904" w:rsidP="00D84CFC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55904" w:rsidRPr="00153CDE" w:rsidRDefault="00955904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955904" w:rsidRPr="00BA14AA" w:rsidRDefault="00955904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Соответствие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55904" w:rsidRPr="00BA14AA" w:rsidRDefault="00955904" w:rsidP="0012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>ГОСТ Р ИСО 9999-2019</w:t>
            </w:r>
          </w:p>
          <w:p w:rsidR="00955904" w:rsidRPr="00BA14AA" w:rsidRDefault="00955904" w:rsidP="0012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10993-1-2021 </w:t>
            </w:r>
          </w:p>
          <w:p w:rsidR="00955904" w:rsidRPr="00BA14AA" w:rsidRDefault="00955904" w:rsidP="0012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</w:t>
            </w:r>
          </w:p>
          <w:p w:rsidR="00955904" w:rsidRPr="00BA14AA" w:rsidRDefault="00955904" w:rsidP="0012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>ГОСТ ISO 10993-10-2011</w:t>
            </w:r>
          </w:p>
          <w:p w:rsidR="00955904" w:rsidRPr="00BA14AA" w:rsidRDefault="00955904" w:rsidP="0012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4AA">
              <w:rPr>
                <w:rFonts w:ascii="Times New Roman" w:hAnsi="Times New Roman" w:cs="Times New Roman"/>
                <w:sz w:val="16"/>
                <w:szCs w:val="16"/>
              </w:rPr>
              <w:t>ГОСТ Р 58235-2022</w:t>
            </w:r>
          </w:p>
          <w:p w:rsidR="00955904" w:rsidRPr="00BA14AA" w:rsidRDefault="00955904" w:rsidP="0012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ГОСТ Р 58237-2022</w:t>
            </w:r>
          </w:p>
          <w:p w:rsidR="00955904" w:rsidRPr="00BA14AA" w:rsidRDefault="00955904" w:rsidP="0012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ГОСТ Р 52770-2016</w:t>
            </w:r>
          </w:p>
          <w:p w:rsidR="00955904" w:rsidRPr="00BA14AA" w:rsidRDefault="00955904" w:rsidP="0012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ГОСТ Р 51632-2021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55904" w:rsidRPr="00BA14AA" w:rsidRDefault="00955904" w:rsidP="0012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4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955904" w:rsidRPr="00BA14AA" w:rsidRDefault="00955904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955904" w:rsidRPr="00BA14AA" w:rsidRDefault="00955904" w:rsidP="00A1340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6675DD" w:rsidRDefault="006675DD" w:rsidP="002A3537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55904" w:rsidRPr="0038578A" w:rsidRDefault="00955904" w:rsidP="00955904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Участник закупки должен в своей заявке по предлагаемому товару в соответствии с инструкцией по заполнению заявки, а именно: </w:t>
      </w:r>
    </w:p>
    <w:p w:rsidR="00955904" w:rsidRPr="0038578A" w:rsidRDefault="00955904" w:rsidP="00955904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1) указать товарный знак в случае его наличия; </w:t>
      </w:r>
    </w:p>
    <w:p w:rsidR="00955904" w:rsidRDefault="00955904" w:rsidP="00955904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2) </w:t>
      </w:r>
      <w:r w:rsidRPr="00D2293B">
        <w:rPr>
          <w:rFonts w:ascii="Times New Roman" w:hAnsi="Times New Roman" w:cs="Times New Roman"/>
          <w:i/>
          <w:sz w:val="20"/>
          <w:szCs w:val="20"/>
        </w:rPr>
        <w:t>наименование страны происхождения товара</w:t>
      </w:r>
      <w:r>
        <w:rPr>
          <w:rFonts w:ascii="Times New Roman" w:hAnsi="Times New Roman" w:cs="Times New Roman"/>
          <w:i/>
          <w:sz w:val="20"/>
          <w:szCs w:val="20"/>
        </w:rPr>
        <w:t>;</w:t>
      </w:r>
    </w:p>
    <w:p w:rsidR="00955904" w:rsidRPr="004644E0" w:rsidRDefault="00955904" w:rsidP="00955904">
      <w:pPr>
        <w:spacing w:after="0" w:line="288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4644E0">
        <w:rPr>
          <w:rFonts w:ascii="Times New Roman" w:hAnsi="Times New Roman" w:cs="Times New Roman"/>
          <w:i/>
          <w:sz w:val="20"/>
          <w:szCs w:val="20"/>
        </w:rPr>
        <w:t xml:space="preserve">3) </w:t>
      </w:r>
      <w:r w:rsidRPr="004644E0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Конкретизировать в позициях № 3, №5, №7 </w:t>
      </w:r>
      <w:r w:rsidRPr="004644E0">
        <w:rPr>
          <w:rFonts w:ascii="Times New Roman" w:hAnsi="Times New Roman" w:cs="Times New Roman"/>
          <w:b/>
          <w:i/>
          <w:sz w:val="20"/>
          <w:szCs w:val="20"/>
        </w:rPr>
        <w:t>значения характеристик, содержащих термины</w:t>
      </w:r>
      <w:r w:rsidRPr="004644E0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:</w:t>
      </w:r>
    </w:p>
    <w:p w:rsidR="00955904" w:rsidRPr="004644E0" w:rsidRDefault="00955904" w:rsidP="00955904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4644E0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«или» - </w:t>
      </w:r>
      <w:r w:rsidRPr="004644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644E0">
        <w:rPr>
          <w:rFonts w:ascii="Times New Roman" w:eastAsia="Calibri" w:hAnsi="Times New Roman" w:cs="Times New Roman"/>
          <w:i/>
          <w:sz w:val="20"/>
          <w:szCs w:val="20"/>
        </w:rPr>
        <w:t xml:space="preserve">участником закупки </w:t>
      </w:r>
      <w:r w:rsidRPr="004644E0">
        <w:rPr>
          <w:rFonts w:ascii="Times New Roman" w:hAnsi="Times New Roman" w:cs="Times New Roman"/>
          <w:i/>
          <w:sz w:val="20"/>
          <w:szCs w:val="20"/>
        </w:rPr>
        <w:t xml:space="preserve">должно быть представлено </w:t>
      </w:r>
      <w:r w:rsidRPr="004644E0">
        <w:rPr>
          <w:rFonts w:ascii="Times New Roman" w:hAnsi="Times New Roman" w:cs="Times New Roman"/>
          <w:i/>
          <w:sz w:val="20"/>
          <w:szCs w:val="20"/>
          <w:u w:val="single"/>
        </w:rPr>
        <w:t>конкретное значение по своему выбору</w:t>
      </w:r>
      <w:r w:rsidRPr="004644E0">
        <w:rPr>
          <w:rFonts w:ascii="Times New Roman" w:hAnsi="Times New Roman" w:cs="Times New Roman"/>
          <w:i/>
          <w:sz w:val="20"/>
          <w:szCs w:val="20"/>
          <w:lang w:eastAsia="ar-SA"/>
        </w:rPr>
        <w:t>;</w:t>
      </w:r>
    </w:p>
    <w:p w:rsidR="00955904" w:rsidRPr="004644E0" w:rsidRDefault="00955904" w:rsidP="00955904">
      <w:pPr>
        <w:spacing w:after="0" w:line="288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4644E0"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  <w:t xml:space="preserve">4)В позициях №2, №4 участником закупки должно быть представлено </w:t>
      </w:r>
      <w:r w:rsidRPr="004644E0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менее 3-х единиц различных диаметров фланца, соответствующим фланцу мешка;</w:t>
      </w:r>
    </w:p>
    <w:p w:rsidR="00F47637" w:rsidRPr="00F47637" w:rsidRDefault="00955904" w:rsidP="00F47637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BE4E90">
        <w:rPr>
          <w:rFonts w:ascii="Times New Roman" w:hAnsi="Times New Roman" w:cs="Times New Roman"/>
          <w:b/>
          <w:i/>
          <w:sz w:val="20"/>
          <w:szCs w:val="20"/>
        </w:rPr>
        <w:t xml:space="preserve">По всем </w:t>
      </w:r>
      <w:r>
        <w:rPr>
          <w:rFonts w:ascii="Times New Roman" w:hAnsi="Times New Roman" w:cs="Times New Roman"/>
          <w:b/>
          <w:i/>
          <w:sz w:val="20"/>
          <w:szCs w:val="20"/>
        </w:rPr>
        <w:t>остальным наименованиям характеристик</w:t>
      </w:r>
      <w:r w:rsidRPr="00BE4E90">
        <w:rPr>
          <w:rFonts w:ascii="Times New Roman" w:hAnsi="Times New Roman" w:cs="Times New Roman"/>
          <w:b/>
          <w:i/>
          <w:sz w:val="20"/>
          <w:szCs w:val="20"/>
        </w:rPr>
        <w:t xml:space="preserve"> должно быть указано согласие с указанным Заказчиком значением в предлагаемом товаре.</w:t>
      </w:r>
    </w:p>
    <w:sectPr w:rsidR="00F47637" w:rsidRPr="00F47637" w:rsidSect="00153CD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4CB" w:rsidRDefault="00C164CB" w:rsidP="00B84334">
      <w:pPr>
        <w:spacing w:after="0" w:line="240" w:lineRule="auto"/>
      </w:pPr>
      <w:r>
        <w:separator/>
      </w:r>
    </w:p>
  </w:endnote>
  <w:endnote w:type="continuationSeparator" w:id="1">
    <w:p w:rsidR="00C164CB" w:rsidRDefault="00C164CB" w:rsidP="00B8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4CB" w:rsidRDefault="00C164CB" w:rsidP="00B84334">
      <w:pPr>
        <w:spacing w:after="0" w:line="240" w:lineRule="auto"/>
      </w:pPr>
      <w:r>
        <w:separator/>
      </w:r>
    </w:p>
  </w:footnote>
  <w:footnote w:type="continuationSeparator" w:id="1">
    <w:p w:rsidR="00C164CB" w:rsidRDefault="00C164CB" w:rsidP="00B84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83"/>
    <w:multiLevelType w:val="hybridMultilevel"/>
    <w:tmpl w:val="16B6889A"/>
    <w:lvl w:ilvl="0" w:tplc="0D08425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36FA685C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2A685A6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BA70F090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6DCD042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91EB53A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DEBA3C0A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C2EC8FA8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C83E8CDE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D664095"/>
    <w:multiLevelType w:val="hybridMultilevel"/>
    <w:tmpl w:val="C24A307E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F56E6F"/>
    <w:multiLevelType w:val="hybridMultilevel"/>
    <w:tmpl w:val="B96E69A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450976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867BDC"/>
    <w:multiLevelType w:val="hybridMultilevel"/>
    <w:tmpl w:val="88CCA0C6"/>
    <w:lvl w:ilvl="0" w:tplc="72022D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0DF6"/>
    <w:multiLevelType w:val="hybridMultilevel"/>
    <w:tmpl w:val="AEC2DCE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4C232A"/>
    <w:multiLevelType w:val="hybridMultilevel"/>
    <w:tmpl w:val="8DDE275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8B2216"/>
    <w:multiLevelType w:val="multilevel"/>
    <w:tmpl w:val="3F306C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2FF22342"/>
    <w:multiLevelType w:val="multilevel"/>
    <w:tmpl w:val="DC380A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30F67DC1"/>
    <w:multiLevelType w:val="multilevel"/>
    <w:tmpl w:val="83A49F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36D00499"/>
    <w:multiLevelType w:val="hybridMultilevel"/>
    <w:tmpl w:val="0060B326"/>
    <w:lvl w:ilvl="0" w:tplc="E54E6862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104A6"/>
    <w:multiLevelType w:val="multilevel"/>
    <w:tmpl w:val="2EAE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40DE3774"/>
    <w:multiLevelType w:val="multilevel"/>
    <w:tmpl w:val="3B662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4BF53EE2"/>
    <w:multiLevelType w:val="multilevel"/>
    <w:tmpl w:val="47A4C2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4ED91FE2"/>
    <w:multiLevelType w:val="hybridMultilevel"/>
    <w:tmpl w:val="2EDE4ABA"/>
    <w:lvl w:ilvl="0" w:tplc="2F262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03">
      <w:start w:val="1"/>
      <w:numFmt w:val="lowerLetter"/>
      <w:lvlText w:val="%2."/>
      <w:lvlJc w:val="left"/>
      <w:pPr>
        <w:ind w:left="360" w:hanging="360"/>
      </w:pPr>
    </w:lvl>
    <w:lvl w:ilvl="2" w:tplc="2F2620AE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F29CA"/>
    <w:multiLevelType w:val="hybridMultilevel"/>
    <w:tmpl w:val="E008177A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8A466F"/>
    <w:multiLevelType w:val="hybridMultilevel"/>
    <w:tmpl w:val="B2307BC8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202CEB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FAB1240"/>
    <w:multiLevelType w:val="multilevel"/>
    <w:tmpl w:val="8ECCC92A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9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0"/>
  </w:num>
  <w:num w:numId="5">
    <w:abstractNumId w:val="14"/>
  </w:num>
  <w:num w:numId="6">
    <w:abstractNumId w:val="16"/>
  </w:num>
  <w:num w:numId="7">
    <w:abstractNumId w:val="2"/>
  </w:num>
  <w:num w:numId="8">
    <w:abstractNumId w:val="5"/>
  </w:num>
  <w:num w:numId="9">
    <w:abstractNumId w:val="15"/>
  </w:num>
  <w:num w:numId="10">
    <w:abstractNumId w:val="6"/>
  </w:num>
  <w:num w:numId="11">
    <w:abstractNumId w:val="1"/>
  </w:num>
  <w:num w:numId="12">
    <w:abstractNumId w:val="12"/>
  </w:num>
  <w:num w:numId="13">
    <w:abstractNumId w:val="7"/>
  </w:num>
  <w:num w:numId="14">
    <w:abstractNumId w:val="9"/>
  </w:num>
  <w:num w:numId="15">
    <w:abstractNumId w:val="13"/>
  </w:num>
  <w:num w:numId="16">
    <w:abstractNumId w:val="8"/>
  </w:num>
  <w:num w:numId="17">
    <w:abstractNumId w:val="18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F3AF5"/>
    <w:rsid w:val="000019FA"/>
    <w:rsid w:val="00005FC3"/>
    <w:rsid w:val="00012948"/>
    <w:rsid w:val="00012E51"/>
    <w:rsid w:val="00013C70"/>
    <w:rsid w:val="00016D13"/>
    <w:rsid w:val="00017171"/>
    <w:rsid w:val="0001746F"/>
    <w:rsid w:val="00017C90"/>
    <w:rsid w:val="00017E0D"/>
    <w:rsid w:val="000279F6"/>
    <w:rsid w:val="0003284F"/>
    <w:rsid w:val="00033308"/>
    <w:rsid w:val="00037FCD"/>
    <w:rsid w:val="000400B4"/>
    <w:rsid w:val="00040CFB"/>
    <w:rsid w:val="00040D22"/>
    <w:rsid w:val="00047B6F"/>
    <w:rsid w:val="000516DB"/>
    <w:rsid w:val="00053A46"/>
    <w:rsid w:val="00056995"/>
    <w:rsid w:val="00056BBD"/>
    <w:rsid w:val="000628A8"/>
    <w:rsid w:val="00062A57"/>
    <w:rsid w:val="00065769"/>
    <w:rsid w:val="0007100A"/>
    <w:rsid w:val="000747B0"/>
    <w:rsid w:val="00075D1E"/>
    <w:rsid w:val="0008052B"/>
    <w:rsid w:val="00080830"/>
    <w:rsid w:val="00082957"/>
    <w:rsid w:val="000850C8"/>
    <w:rsid w:val="000906E7"/>
    <w:rsid w:val="0009573B"/>
    <w:rsid w:val="00096B2F"/>
    <w:rsid w:val="00096FA5"/>
    <w:rsid w:val="000A0069"/>
    <w:rsid w:val="000A14BB"/>
    <w:rsid w:val="000A5457"/>
    <w:rsid w:val="000A6B57"/>
    <w:rsid w:val="000B2C40"/>
    <w:rsid w:val="000B39CF"/>
    <w:rsid w:val="000B56BA"/>
    <w:rsid w:val="000B6C43"/>
    <w:rsid w:val="000B7C63"/>
    <w:rsid w:val="000C0082"/>
    <w:rsid w:val="000C020B"/>
    <w:rsid w:val="000C2F4A"/>
    <w:rsid w:val="000C3B6B"/>
    <w:rsid w:val="000C7BEB"/>
    <w:rsid w:val="000D0600"/>
    <w:rsid w:val="000D0E09"/>
    <w:rsid w:val="000D51B0"/>
    <w:rsid w:val="000D6E1B"/>
    <w:rsid w:val="000D718B"/>
    <w:rsid w:val="000E2458"/>
    <w:rsid w:val="000E7A8B"/>
    <w:rsid w:val="000E7C93"/>
    <w:rsid w:val="000F3B10"/>
    <w:rsid w:val="000F4AE5"/>
    <w:rsid w:val="000F598A"/>
    <w:rsid w:val="000F635C"/>
    <w:rsid w:val="000F6884"/>
    <w:rsid w:val="00100C16"/>
    <w:rsid w:val="0010164C"/>
    <w:rsid w:val="0010212C"/>
    <w:rsid w:val="001044DE"/>
    <w:rsid w:val="001053F6"/>
    <w:rsid w:val="00110BF6"/>
    <w:rsid w:val="001113E9"/>
    <w:rsid w:val="00124503"/>
    <w:rsid w:val="00127E45"/>
    <w:rsid w:val="00137099"/>
    <w:rsid w:val="001434BA"/>
    <w:rsid w:val="001470B6"/>
    <w:rsid w:val="00147FF8"/>
    <w:rsid w:val="00150ACF"/>
    <w:rsid w:val="001529ED"/>
    <w:rsid w:val="00153CDE"/>
    <w:rsid w:val="001543A3"/>
    <w:rsid w:val="00156163"/>
    <w:rsid w:val="00156251"/>
    <w:rsid w:val="00162557"/>
    <w:rsid w:val="00162DE3"/>
    <w:rsid w:val="00165138"/>
    <w:rsid w:val="00171390"/>
    <w:rsid w:val="00172018"/>
    <w:rsid w:val="001726C9"/>
    <w:rsid w:val="00173A47"/>
    <w:rsid w:val="00174FBD"/>
    <w:rsid w:val="00175826"/>
    <w:rsid w:val="001805DB"/>
    <w:rsid w:val="001809CC"/>
    <w:rsid w:val="00184595"/>
    <w:rsid w:val="001848EC"/>
    <w:rsid w:val="00185949"/>
    <w:rsid w:val="001861DA"/>
    <w:rsid w:val="00190C31"/>
    <w:rsid w:val="001968BD"/>
    <w:rsid w:val="001A109D"/>
    <w:rsid w:val="001A12D2"/>
    <w:rsid w:val="001A35DE"/>
    <w:rsid w:val="001A5223"/>
    <w:rsid w:val="001A6FAC"/>
    <w:rsid w:val="001B0A5D"/>
    <w:rsid w:val="001B3166"/>
    <w:rsid w:val="001C05E7"/>
    <w:rsid w:val="001C1414"/>
    <w:rsid w:val="001C14E7"/>
    <w:rsid w:val="001C15F5"/>
    <w:rsid w:val="001D1007"/>
    <w:rsid w:val="001D7B3E"/>
    <w:rsid w:val="001E2AA9"/>
    <w:rsid w:val="001E569F"/>
    <w:rsid w:val="001E57C1"/>
    <w:rsid w:val="001E5CBF"/>
    <w:rsid w:val="001E7930"/>
    <w:rsid w:val="001E7EF8"/>
    <w:rsid w:val="001F1003"/>
    <w:rsid w:val="001F49BF"/>
    <w:rsid w:val="001F74DC"/>
    <w:rsid w:val="00200FB7"/>
    <w:rsid w:val="0020207E"/>
    <w:rsid w:val="002036B6"/>
    <w:rsid w:val="0020372D"/>
    <w:rsid w:val="002064FA"/>
    <w:rsid w:val="00211D2F"/>
    <w:rsid w:val="002133A9"/>
    <w:rsid w:val="002144BF"/>
    <w:rsid w:val="00215028"/>
    <w:rsid w:val="00220285"/>
    <w:rsid w:val="00221864"/>
    <w:rsid w:val="002232B3"/>
    <w:rsid w:val="0022432C"/>
    <w:rsid w:val="00225B71"/>
    <w:rsid w:val="002278C8"/>
    <w:rsid w:val="00231E71"/>
    <w:rsid w:val="002324F6"/>
    <w:rsid w:val="002408CE"/>
    <w:rsid w:val="00240FE7"/>
    <w:rsid w:val="00245CB1"/>
    <w:rsid w:val="00247D62"/>
    <w:rsid w:val="00256E31"/>
    <w:rsid w:val="00260B54"/>
    <w:rsid w:val="00261F43"/>
    <w:rsid w:val="002668A6"/>
    <w:rsid w:val="00270243"/>
    <w:rsid w:val="00273C9D"/>
    <w:rsid w:val="00275829"/>
    <w:rsid w:val="002772F4"/>
    <w:rsid w:val="002846C9"/>
    <w:rsid w:val="00285CF1"/>
    <w:rsid w:val="00285F8C"/>
    <w:rsid w:val="00287954"/>
    <w:rsid w:val="00287D17"/>
    <w:rsid w:val="00295E4B"/>
    <w:rsid w:val="00296541"/>
    <w:rsid w:val="0029712A"/>
    <w:rsid w:val="002A2412"/>
    <w:rsid w:val="002A2C42"/>
    <w:rsid w:val="002A3537"/>
    <w:rsid w:val="002A43DD"/>
    <w:rsid w:val="002A4635"/>
    <w:rsid w:val="002B0A4D"/>
    <w:rsid w:val="002B163C"/>
    <w:rsid w:val="002B22ED"/>
    <w:rsid w:val="002C0440"/>
    <w:rsid w:val="002D41C8"/>
    <w:rsid w:val="002D58B3"/>
    <w:rsid w:val="002D6C92"/>
    <w:rsid w:val="002D7183"/>
    <w:rsid w:val="002E0507"/>
    <w:rsid w:val="002E1D64"/>
    <w:rsid w:val="002E6977"/>
    <w:rsid w:val="002E6FE3"/>
    <w:rsid w:val="002F077A"/>
    <w:rsid w:val="002F360B"/>
    <w:rsid w:val="00306861"/>
    <w:rsid w:val="0030750D"/>
    <w:rsid w:val="00311200"/>
    <w:rsid w:val="003122F3"/>
    <w:rsid w:val="00316394"/>
    <w:rsid w:val="00317F87"/>
    <w:rsid w:val="0032186F"/>
    <w:rsid w:val="00323052"/>
    <w:rsid w:val="00326F02"/>
    <w:rsid w:val="00336FC2"/>
    <w:rsid w:val="00337E72"/>
    <w:rsid w:val="00337FF9"/>
    <w:rsid w:val="003423E7"/>
    <w:rsid w:val="00343B1C"/>
    <w:rsid w:val="00343D73"/>
    <w:rsid w:val="00346AC9"/>
    <w:rsid w:val="00352766"/>
    <w:rsid w:val="00353450"/>
    <w:rsid w:val="003544BC"/>
    <w:rsid w:val="003575C2"/>
    <w:rsid w:val="00360623"/>
    <w:rsid w:val="0036082F"/>
    <w:rsid w:val="00363E5A"/>
    <w:rsid w:val="00364ABB"/>
    <w:rsid w:val="00371946"/>
    <w:rsid w:val="003735D4"/>
    <w:rsid w:val="00383AFC"/>
    <w:rsid w:val="0038578A"/>
    <w:rsid w:val="003858A5"/>
    <w:rsid w:val="0038633D"/>
    <w:rsid w:val="00386C7F"/>
    <w:rsid w:val="00390D18"/>
    <w:rsid w:val="003918CF"/>
    <w:rsid w:val="0039480F"/>
    <w:rsid w:val="00394EEC"/>
    <w:rsid w:val="003A3C82"/>
    <w:rsid w:val="003A7928"/>
    <w:rsid w:val="003B146E"/>
    <w:rsid w:val="003D3576"/>
    <w:rsid w:val="003D7DED"/>
    <w:rsid w:val="003E1C38"/>
    <w:rsid w:val="003E2956"/>
    <w:rsid w:val="003E461B"/>
    <w:rsid w:val="003E5249"/>
    <w:rsid w:val="003E58F2"/>
    <w:rsid w:val="003E7AC3"/>
    <w:rsid w:val="003F0F75"/>
    <w:rsid w:val="003F5253"/>
    <w:rsid w:val="003F5816"/>
    <w:rsid w:val="00404999"/>
    <w:rsid w:val="00405B3D"/>
    <w:rsid w:val="00411673"/>
    <w:rsid w:val="0041278B"/>
    <w:rsid w:val="00417835"/>
    <w:rsid w:val="00421198"/>
    <w:rsid w:val="0042211F"/>
    <w:rsid w:val="004271B1"/>
    <w:rsid w:val="00430023"/>
    <w:rsid w:val="004316AF"/>
    <w:rsid w:val="00431F89"/>
    <w:rsid w:val="004325DC"/>
    <w:rsid w:val="0044104D"/>
    <w:rsid w:val="00441DEC"/>
    <w:rsid w:val="00447468"/>
    <w:rsid w:val="00454CD0"/>
    <w:rsid w:val="00460047"/>
    <w:rsid w:val="004644E0"/>
    <w:rsid w:val="0046531D"/>
    <w:rsid w:val="0047153F"/>
    <w:rsid w:val="00471A28"/>
    <w:rsid w:val="00473881"/>
    <w:rsid w:val="004801B5"/>
    <w:rsid w:val="00482A8C"/>
    <w:rsid w:val="0048454E"/>
    <w:rsid w:val="00492771"/>
    <w:rsid w:val="004937CA"/>
    <w:rsid w:val="004A02A0"/>
    <w:rsid w:val="004A127F"/>
    <w:rsid w:val="004A2528"/>
    <w:rsid w:val="004A3A82"/>
    <w:rsid w:val="004A6698"/>
    <w:rsid w:val="004B2C42"/>
    <w:rsid w:val="004B5C4A"/>
    <w:rsid w:val="004B6CCD"/>
    <w:rsid w:val="004C16F1"/>
    <w:rsid w:val="004C2FC7"/>
    <w:rsid w:val="004C3452"/>
    <w:rsid w:val="004C4BA7"/>
    <w:rsid w:val="004D2DB1"/>
    <w:rsid w:val="004E1136"/>
    <w:rsid w:val="004E3692"/>
    <w:rsid w:val="004F24A3"/>
    <w:rsid w:val="004F6951"/>
    <w:rsid w:val="005022F2"/>
    <w:rsid w:val="00502D86"/>
    <w:rsid w:val="00505614"/>
    <w:rsid w:val="00505E95"/>
    <w:rsid w:val="00510612"/>
    <w:rsid w:val="00510BC6"/>
    <w:rsid w:val="0051304E"/>
    <w:rsid w:val="00513B63"/>
    <w:rsid w:val="005156BC"/>
    <w:rsid w:val="00516888"/>
    <w:rsid w:val="00522D5E"/>
    <w:rsid w:val="00527BB1"/>
    <w:rsid w:val="00527C12"/>
    <w:rsid w:val="0053015F"/>
    <w:rsid w:val="0053652B"/>
    <w:rsid w:val="00540FE0"/>
    <w:rsid w:val="005420CF"/>
    <w:rsid w:val="00542C60"/>
    <w:rsid w:val="005432F8"/>
    <w:rsid w:val="00545CAB"/>
    <w:rsid w:val="00554F56"/>
    <w:rsid w:val="00565DB3"/>
    <w:rsid w:val="00566B05"/>
    <w:rsid w:val="005720B7"/>
    <w:rsid w:val="0057265F"/>
    <w:rsid w:val="00575C64"/>
    <w:rsid w:val="00576B74"/>
    <w:rsid w:val="00576C90"/>
    <w:rsid w:val="005811D6"/>
    <w:rsid w:val="00585D15"/>
    <w:rsid w:val="00586754"/>
    <w:rsid w:val="005878D5"/>
    <w:rsid w:val="00592AED"/>
    <w:rsid w:val="00593427"/>
    <w:rsid w:val="005950BE"/>
    <w:rsid w:val="005974DE"/>
    <w:rsid w:val="005A168A"/>
    <w:rsid w:val="005A1983"/>
    <w:rsid w:val="005A1CAA"/>
    <w:rsid w:val="005A201B"/>
    <w:rsid w:val="005A314F"/>
    <w:rsid w:val="005A465C"/>
    <w:rsid w:val="005A6232"/>
    <w:rsid w:val="005A62DD"/>
    <w:rsid w:val="005A76BC"/>
    <w:rsid w:val="005A79EB"/>
    <w:rsid w:val="005B765D"/>
    <w:rsid w:val="005C4D6A"/>
    <w:rsid w:val="005C4F1B"/>
    <w:rsid w:val="005C73E8"/>
    <w:rsid w:val="005D1DBA"/>
    <w:rsid w:val="005D302A"/>
    <w:rsid w:val="005D5D0C"/>
    <w:rsid w:val="005E41EC"/>
    <w:rsid w:val="005E4B64"/>
    <w:rsid w:val="005E7E0E"/>
    <w:rsid w:val="005F025A"/>
    <w:rsid w:val="005F0EDC"/>
    <w:rsid w:val="005F3AF5"/>
    <w:rsid w:val="005F4FF9"/>
    <w:rsid w:val="005F6014"/>
    <w:rsid w:val="005F6CB9"/>
    <w:rsid w:val="005F7061"/>
    <w:rsid w:val="005F7E32"/>
    <w:rsid w:val="00601CEB"/>
    <w:rsid w:val="00607A56"/>
    <w:rsid w:val="006131CE"/>
    <w:rsid w:val="00615BF3"/>
    <w:rsid w:val="00615EEB"/>
    <w:rsid w:val="0061667A"/>
    <w:rsid w:val="00616767"/>
    <w:rsid w:val="006179FE"/>
    <w:rsid w:val="00623128"/>
    <w:rsid w:val="00623183"/>
    <w:rsid w:val="00623937"/>
    <w:rsid w:val="006311F7"/>
    <w:rsid w:val="006332A9"/>
    <w:rsid w:val="00634F42"/>
    <w:rsid w:val="00634F9F"/>
    <w:rsid w:val="00642768"/>
    <w:rsid w:val="00651364"/>
    <w:rsid w:val="006522D9"/>
    <w:rsid w:val="00652DFA"/>
    <w:rsid w:val="006547E2"/>
    <w:rsid w:val="00661FB2"/>
    <w:rsid w:val="006629B1"/>
    <w:rsid w:val="00663AD4"/>
    <w:rsid w:val="006675DD"/>
    <w:rsid w:val="006678E2"/>
    <w:rsid w:val="00676852"/>
    <w:rsid w:val="0068567E"/>
    <w:rsid w:val="00693FE8"/>
    <w:rsid w:val="00694D54"/>
    <w:rsid w:val="00696E1E"/>
    <w:rsid w:val="006A47B7"/>
    <w:rsid w:val="006A7953"/>
    <w:rsid w:val="006B2092"/>
    <w:rsid w:val="006B4414"/>
    <w:rsid w:val="006B55BE"/>
    <w:rsid w:val="006C079D"/>
    <w:rsid w:val="006C2628"/>
    <w:rsid w:val="006C2B6D"/>
    <w:rsid w:val="006C32FF"/>
    <w:rsid w:val="006C7AD7"/>
    <w:rsid w:val="006C7C5E"/>
    <w:rsid w:val="006D1C1B"/>
    <w:rsid w:val="006D5CEC"/>
    <w:rsid w:val="006E09AA"/>
    <w:rsid w:val="006E704E"/>
    <w:rsid w:val="006F2CC8"/>
    <w:rsid w:val="006F2F33"/>
    <w:rsid w:val="006F6E62"/>
    <w:rsid w:val="00700A06"/>
    <w:rsid w:val="007023C5"/>
    <w:rsid w:val="00702658"/>
    <w:rsid w:val="007112E0"/>
    <w:rsid w:val="0071322A"/>
    <w:rsid w:val="00714B58"/>
    <w:rsid w:val="007173FE"/>
    <w:rsid w:val="00723AB3"/>
    <w:rsid w:val="00727C99"/>
    <w:rsid w:val="00734C80"/>
    <w:rsid w:val="00736DBC"/>
    <w:rsid w:val="0074298C"/>
    <w:rsid w:val="00744E50"/>
    <w:rsid w:val="00744E6F"/>
    <w:rsid w:val="00744FA8"/>
    <w:rsid w:val="007450FB"/>
    <w:rsid w:val="00750C85"/>
    <w:rsid w:val="00751A0F"/>
    <w:rsid w:val="00764A2C"/>
    <w:rsid w:val="00764CFA"/>
    <w:rsid w:val="0076755D"/>
    <w:rsid w:val="007727D6"/>
    <w:rsid w:val="00776552"/>
    <w:rsid w:val="00784A84"/>
    <w:rsid w:val="00784F7B"/>
    <w:rsid w:val="00787204"/>
    <w:rsid w:val="00792AA6"/>
    <w:rsid w:val="00794AEE"/>
    <w:rsid w:val="00795559"/>
    <w:rsid w:val="007A0F89"/>
    <w:rsid w:val="007A0FF5"/>
    <w:rsid w:val="007A3409"/>
    <w:rsid w:val="007A5A6B"/>
    <w:rsid w:val="007A62F9"/>
    <w:rsid w:val="007A7A43"/>
    <w:rsid w:val="007B230B"/>
    <w:rsid w:val="007B2840"/>
    <w:rsid w:val="007B4DE0"/>
    <w:rsid w:val="007D340D"/>
    <w:rsid w:val="007D4198"/>
    <w:rsid w:val="007D608B"/>
    <w:rsid w:val="007E639A"/>
    <w:rsid w:val="007E64D7"/>
    <w:rsid w:val="007F1DD0"/>
    <w:rsid w:val="007F316B"/>
    <w:rsid w:val="00805004"/>
    <w:rsid w:val="008051E0"/>
    <w:rsid w:val="00805247"/>
    <w:rsid w:val="008108C7"/>
    <w:rsid w:val="0081534C"/>
    <w:rsid w:val="00823441"/>
    <w:rsid w:val="008320E7"/>
    <w:rsid w:val="0085016D"/>
    <w:rsid w:val="0085162E"/>
    <w:rsid w:val="00852A7B"/>
    <w:rsid w:val="00866EF5"/>
    <w:rsid w:val="008725C8"/>
    <w:rsid w:val="00876BE0"/>
    <w:rsid w:val="00887DE5"/>
    <w:rsid w:val="008A4DF4"/>
    <w:rsid w:val="008A6DA9"/>
    <w:rsid w:val="008B0B96"/>
    <w:rsid w:val="008B10DA"/>
    <w:rsid w:val="008B243F"/>
    <w:rsid w:val="008B4716"/>
    <w:rsid w:val="008B5E8A"/>
    <w:rsid w:val="008B70A4"/>
    <w:rsid w:val="008C7AB0"/>
    <w:rsid w:val="008D1755"/>
    <w:rsid w:val="008D468D"/>
    <w:rsid w:val="008D769B"/>
    <w:rsid w:val="008E5B9D"/>
    <w:rsid w:val="008E6DC1"/>
    <w:rsid w:val="008F09D0"/>
    <w:rsid w:val="008F13E5"/>
    <w:rsid w:val="008F303E"/>
    <w:rsid w:val="008F5641"/>
    <w:rsid w:val="008F6528"/>
    <w:rsid w:val="008F768B"/>
    <w:rsid w:val="009040ED"/>
    <w:rsid w:val="00904C01"/>
    <w:rsid w:val="0090534D"/>
    <w:rsid w:val="00911DD9"/>
    <w:rsid w:val="0091271D"/>
    <w:rsid w:val="0091325F"/>
    <w:rsid w:val="009135C7"/>
    <w:rsid w:val="009171F5"/>
    <w:rsid w:val="00924EA5"/>
    <w:rsid w:val="009251A7"/>
    <w:rsid w:val="00933D08"/>
    <w:rsid w:val="00934197"/>
    <w:rsid w:val="009357ED"/>
    <w:rsid w:val="009427B8"/>
    <w:rsid w:val="00943A36"/>
    <w:rsid w:val="00944F4B"/>
    <w:rsid w:val="00947499"/>
    <w:rsid w:val="009503CF"/>
    <w:rsid w:val="009525D2"/>
    <w:rsid w:val="0095301F"/>
    <w:rsid w:val="00955904"/>
    <w:rsid w:val="009621E7"/>
    <w:rsid w:val="0097119D"/>
    <w:rsid w:val="00980221"/>
    <w:rsid w:val="00982F64"/>
    <w:rsid w:val="00991B9E"/>
    <w:rsid w:val="009956E7"/>
    <w:rsid w:val="009A117B"/>
    <w:rsid w:val="009A22D7"/>
    <w:rsid w:val="009A6D64"/>
    <w:rsid w:val="009B0DCE"/>
    <w:rsid w:val="009B4372"/>
    <w:rsid w:val="009B7491"/>
    <w:rsid w:val="009B751D"/>
    <w:rsid w:val="009C005D"/>
    <w:rsid w:val="009C17EB"/>
    <w:rsid w:val="009C3A1F"/>
    <w:rsid w:val="009C3F7E"/>
    <w:rsid w:val="009C4BE9"/>
    <w:rsid w:val="009C57EE"/>
    <w:rsid w:val="009C7ABB"/>
    <w:rsid w:val="009D1640"/>
    <w:rsid w:val="009D7297"/>
    <w:rsid w:val="009F0CB7"/>
    <w:rsid w:val="009F7836"/>
    <w:rsid w:val="00A00014"/>
    <w:rsid w:val="00A047B7"/>
    <w:rsid w:val="00A10E1E"/>
    <w:rsid w:val="00A166AE"/>
    <w:rsid w:val="00A22F25"/>
    <w:rsid w:val="00A30076"/>
    <w:rsid w:val="00A3582D"/>
    <w:rsid w:val="00A42E57"/>
    <w:rsid w:val="00A44B5A"/>
    <w:rsid w:val="00A46524"/>
    <w:rsid w:val="00A54F50"/>
    <w:rsid w:val="00A55766"/>
    <w:rsid w:val="00A558CA"/>
    <w:rsid w:val="00A57575"/>
    <w:rsid w:val="00A576AF"/>
    <w:rsid w:val="00A62104"/>
    <w:rsid w:val="00A70EF8"/>
    <w:rsid w:val="00A75224"/>
    <w:rsid w:val="00A761D5"/>
    <w:rsid w:val="00A7737C"/>
    <w:rsid w:val="00A850BD"/>
    <w:rsid w:val="00A93E9F"/>
    <w:rsid w:val="00A95F89"/>
    <w:rsid w:val="00A97223"/>
    <w:rsid w:val="00AA0725"/>
    <w:rsid w:val="00AA4002"/>
    <w:rsid w:val="00AA42D7"/>
    <w:rsid w:val="00AA5929"/>
    <w:rsid w:val="00AA608F"/>
    <w:rsid w:val="00AB57B0"/>
    <w:rsid w:val="00AB5C9D"/>
    <w:rsid w:val="00AB5ED3"/>
    <w:rsid w:val="00AC0E5D"/>
    <w:rsid w:val="00AC2E93"/>
    <w:rsid w:val="00AC38CD"/>
    <w:rsid w:val="00AC4B9C"/>
    <w:rsid w:val="00AC4D12"/>
    <w:rsid w:val="00AC548E"/>
    <w:rsid w:val="00AC722C"/>
    <w:rsid w:val="00AC77A4"/>
    <w:rsid w:val="00AC7DD3"/>
    <w:rsid w:val="00AE12A4"/>
    <w:rsid w:val="00AE409B"/>
    <w:rsid w:val="00AE55D4"/>
    <w:rsid w:val="00AE6589"/>
    <w:rsid w:val="00AF19C8"/>
    <w:rsid w:val="00AF2EE1"/>
    <w:rsid w:val="00AF46B6"/>
    <w:rsid w:val="00AF4B54"/>
    <w:rsid w:val="00AF5FDF"/>
    <w:rsid w:val="00B00780"/>
    <w:rsid w:val="00B01BFF"/>
    <w:rsid w:val="00B02993"/>
    <w:rsid w:val="00B0396C"/>
    <w:rsid w:val="00B05DAF"/>
    <w:rsid w:val="00B06FF4"/>
    <w:rsid w:val="00B12C82"/>
    <w:rsid w:val="00B14F6C"/>
    <w:rsid w:val="00B15B9C"/>
    <w:rsid w:val="00B1789B"/>
    <w:rsid w:val="00B17BC3"/>
    <w:rsid w:val="00B2076C"/>
    <w:rsid w:val="00B209F6"/>
    <w:rsid w:val="00B219DE"/>
    <w:rsid w:val="00B22AB4"/>
    <w:rsid w:val="00B304E9"/>
    <w:rsid w:val="00B33EF4"/>
    <w:rsid w:val="00B34B66"/>
    <w:rsid w:val="00B4467E"/>
    <w:rsid w:val="00B44A72"/>
    <w:rsid w:val="00B47393"/>
    <w:rsid w:val="00B55DF4"/>
    <w:rsid w:val="00B56566"/>
    <w:rsid w:val="00B57F1F"/>
    <w:rsid w:val="00B64A41"/>
    <w:rsid w:val="00B65414"/>
    <w:rsid w:val="00B72060"/>
    <w:rsid w:val="00B75754"/>
    <w:rsid w:val="00B82328"/>
    <w:rsid w:val="00B8300E"/>
    <w:rsid w:val="00B84334"/>
    <w:rsid w:val="00B918DD"/>
    <w:rsid w:val="00B9223D"/>
    <w:rsid w:val="00B9734E"/>
    <w:rsid w:val="00BA14AA"/>
    <w:rsid w:val="00BA1725"/>
    <w:rsid w:val="00BA4B7A"/>
    <w:rsid w:val="00BA7486"/>
    <w:rsid w:val="00BB2417"/>
    <w:rsid w:val="00BB4F32"/>
    <w:rsid w:val="00BB6416"/>
    <w:rsid w:val="00BC6260"/>
    <w:rsid w:val="00BC641D"/>
    <w:rsid w:val="00BD23A6"/>
    <w:rsid w:val="00BD4589"/>
    <w:rsid w:val="00BD712B"/>
    <w:rsid w:val="00BD728E"/>
    <w:rsid w:val="00BD7D8D"/>
    <w:rsid w:val="00BE19AB"/>
    <w:rsid w:val="00BE4E90"/>
    <w:rsid w:val="00BE5593"/>
    <w:rsid w:val="00BE7196"/>
    <w:rsid w:val="00BE747B"/>
    <w:rsid w:val="00BE7FFA"/>
    <w:rsid w:val="00BF4DE2"/>
    <w:rsid w:val="00C0211C"/>
    <w:rsid w:val="00C0233E"/>
    <w:rsid w:val="00C12043"/>
    <w:rsid w:val="00C12E97"/>
    <w:rsid w:val="00C13F4C"/>
    <w:rsid w:val="00C164CB"/>
    <w:rsid w:val="00C1762B"/>
    <w:rsid w:val="00C2463D"/>
    <w:rsid w:val="00C264CB"/>
    <w:rsid w:val="00C34284"/>
    <w:rsid w:val="00C35829"/>
    <w:rsid w:val="00C429B3"/>
    <w:rsid w:val="00C52717"/>
    <w:rsid w:val="00C55B1D"/>
    <w:rsid w:val="00C619CF"/>
    <w:rsid w:val="00C628C7"/>
    <w:rsid w:val="00C6537D"/>
    <w:rsid w:val="00C719AB"/>
    <w:rsid w:val="00C72C3D"/>
    <w:rsid w:val="00C73878"/>
    <w:rsid w:val="00C80789"/>
    <w:rsid w:val="00C85A2F"/>
    <w:rsid w:val="00CA3660"/>
    <w:rsid w:val="00CA72C5"/>
    <w:rsid w:val="00CB2040"/>
    <w:rsid w:val="00CB7450"/>
    <w:rsid w:val="00CC0B00"/>
    <w:rsid w:val="00CC2890"/>
    <w:rsid w:val="00CC42BD"/>
    <w:rsid w:val="00CC5582"/>
    <w:rsid w:val="00CC6093"/>
    <w:rsid w:val="00CD0891"/>
    <w:rsid w:val="00CD1AC7"/>
    <w:rsid w:val="00CD1D44"/>
    <w:rsid w:val="00CD2BA1"/>
    <w:rsid w:val="00CD2E68"/>
    <w:rsid w:val="00CD3494"/>
    <w:rsid w:val="00CD5C30"/>
    <w:rsid w:val="00CE0849"/>
    <w:rsid w:val="00CE14FB"/>
    <w:rsid w:val="00CE39C2"/>
    <w:rsid w:val="00CE6838"/>
    <w:rsid w:val="00CF26F5"/>
    <w:rsid w:val="00CF7B77"/>
    <w:rsid w:val="00D03687"/>
    <w:rsid w:val="00D04DD5"/>
    <w:rsid w:val="00D14AE8"/>
    <w:rsid w:val="00D173C5"/>
    <w:rsid w:val="00D204AC"/>
    <w:rsid w:val="00D21583"/>
    <w:rsid w:val="00D2293B"/>
    <w:rsid w:val="00D334EB"/>
    <w:rsid w:val="00D34D51"/>
    <w:rsid w:val="00D36C98"/>
    <w:rsid w:val="00D4254A"/>
    <w:rsid w:val="00D5455D"/>
    <w:rsid w:val="00D55835"/>
    <w:rsid w:val="00D57580"/>
    <w:rsid w:val="00D64D6F"/>
    <w:rsid w:val="00D65FE5"/>
    <w:rsid w:val="00D66184"/>
    <w:rsid w:val="00D731A2"/>
    <w:rsid w:val="00D76768"/>
    <w:rsid w:val="00D80767"/>
    <w:rsid w:val="00D810FB"/>
    <w:rsid w:val="00D82998"/>
    <w:rsid w:val="00D82CE7"/>
    <w:rsid w:val="00D8418A"/>
    <w:rsid w:val="00D84CFC"/>
    <w:rsid w:val="00D8680E"/>
    <w:rsid w:val="00D903C5"/>
    <w:rsid w:val="00D916B6"/>
    <w:rsid w:val="00D93E03"/>
    <w:rsid w:val="00D95A9C"/>
    <w:rsid w:val="00D97F3F"/>
    <w:rsid w:val="00DA0C15"/>
    <w:rsid w:val="00DA7B1F"/>
    <w:rsid w:val="00DB3E43"/>
    <w:rsid w:val="00DB58E6"/>
    <w:rsid w:val="00DB65B5"/>
    <w:rsid w:val="00DB7A95"/>
    <w:rsid w:val="00DC116F"/>
    <w:rsid w:val="00DC4588"/>
    <w:rsid w:val="00DD0D3D"/>
    <w:rsid w:val="00DD31FF"/>
    <w:rsid w:val="00DD6CA5"/>
    <w:rsid w:val="00DE405F"/>
    <w:rsid w:val="00DE7BE2"/>
    <w:rsid w:val="00DF0E74"/>
    <w:rsid w:val="00DF1295"/>
    <w:rsid w:val="00DF1D30"/>
    <w:rsid w:val="00DF38D4"/>
    <w:rsid w:val="00DF45EB"/>
    <w:rsid w:val="00DF7B4A"/>
    <w:rsid w:val="00DF7DAB"/>
    <w:rsid w:val="00E01CD1"/>
    <w:rsid w:val="00E12054"/>
    <w:rsid w:val="00E225B3"/>
    <w:rsid w:val="00E2416C"/>
    <w:rsid w:val="00E2427A"/>
    <w:rsid w:val="00E2638A"/>
    <w:rsid w:val="00E3321B"/>
    <w:rsid w:val="00E35970"/>
    <w:rsid w:val="00E35D18"/>
    <w:rsid w:val="00E440E5"/>
    <w:rsid w:val="00E44291"/>
    <w:rsid w:val="00E4536F"/>
    <w:rsid w:val="00E5301D"/>
    <w:rsid w:val="00E5437E"/>
    <w:rsid w:val="00E55B58"/>
    <w:rsid w:val="00E5796E"/>
    <w:rsid w:val="00E57CD8"/>
    <w:rsid w:val="00E612AE"/>
    <w:rsid w:val="00E61BCF"/>
    <w:rsid w:val="00E62A32"/>
    <w:rsid w:val="00E62EC4"/>
    <w:rsid w:val="00E64226"/>
    <w:rsid w:val="00E666FD"/>
    <w:rsid w:val="00E67CB2"/>
    <w:rsid w:val="00E73BC3"/>
    <w:rsid w:val="00E75F68"/>
    <w:rsid w:val="00E80693"/>
    <w:rsid w:val="00E83AFF"/>
    <w:rsid w:val="00E84CC6"/>
    <w:rsid w:val="00E9607C"/>
    <w:rsid w:val="00EA0FF4"/>
    <w:rsid w:val="00EA2078"/>
    <w:rsid w:val="00EA60B7"/>
    <w:rsid w:val="00EB4EA4"/>
    <w:rsid w:val="00EB6BF2"/>
    <w:rsid w:val="00EB7E73"/>
    <w:rsid w:val="00EC1100"/>
    <w:rsid w:val="00EC1383"/>
    <w:rsid w:val="00EC154E"/>
    <w:rsid w:val="00EC4547"/>
    <w:rsid w:val="00EC5932"/>
    <w:rsid w:val="00ED2E80"/>
    <w:rsid w:val="00ED503B"/>
    <w:rsid w:val="00ED721A"/>
    <w:rsid w:val="00ED74F2"/>
    <w:rsid w:val="00EE1A78"/>
    <w:rsid w:val="00EE21AC"/>
    <w:rsid w:val="00EE2CF5"/>
    <w:rsid w:val="00EF12BC"/>
    <w:rsid w:val="00EF4B89"/>
    <w:rsid w:val="00EF533C"/>
    <w:rsid w:val="00EF77F4"/>
    <w:rsid w:val="00F0226B"/>
    <w:rsid w:val="00F02F6B"/>
    <w:rsid w:val="00F03A46"/>
    <w:rsid w:val="00F07D75"/>
    <w:rsid w:val="00F10264"/>
    <w:rsid w:val="00F12FA7"/>
    <w:rsid w:val="00F14336"/>
    <w:rsid w:val="00F1514E"/>
    <w:rsid w:val="00F161C6"/>
    <w:rsid w:val="00F23964"/>
    <w:rsid w:val="00F30062"/>
    <w:rsid w:val="00F3052E"/>
    <w:rsid w:val="00F3781A"/>
    <w:rsid w:val="00F40CDD"/>
    <w:rsid w:val="00F43D50"/>
    <w:rsid w:val="00F45ECD"/>
    <w:rsid w:val="00F47637"/>
    <w:rsid w:val="00F51191"/>
    <w:rsid w:val="00F548A2"/>
    <w:rsid w:val="00F56619"/>
    <w:rsid w:val="00F636D8"/>
    <w:rsid w:val="00F71EA3"/>
    <w:rsid w:val="00F73E8B"/>
    <w:rsid w:val="00F7661B"/>
    <w:rsid w:val="00F76810"/>
    <w:rsid w:val="00F801FA"/>
    <w:rsid w:val="00F8412E"/>
    <w:rsid w:val="00F8602C"/>
    <w:rsid w:val="00F9037A"/>
    <w:rsid w:val="00FA4E71"/>
    <w:rsid w:val="00FA57FE"/>
    <w:rsid w:val="00FB50F8"/>
    <w:rsid w:val="00FC382F"/>
    <w:rsid w:val="00FC55F2"/>
    <w:rsid w:val="00FD3286"/>
    <w:rsid w:val="00FD4276"/>
    <w:rsid w:val="00FD55E8"/>
    <w:rsid w:val="00FD5F62"/>
    <w:rsid w:val="00FD78A3"/>
    <w:rsid w:val="00FE083A"/>
    <w:rsid w:val="00FE100C"/>
    <w:rsid w:val="00FE3028"/>
    <w:rsid w:val="00FE31E9"/>
    <w:rsid w:val="00FF2975"/>
    <w:rsid w:val="00FF2DEF"/>
    <w:rsid w:val="00FF395A"/>
    <w:rsid w:val="00FF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C4"/>
  </w:style>
  <w:style w:type="paragraph" w:styleId="1">
    <w:name w:val="heading 1"/>
    <w:basedOn w:val="a"/>
    <w:next w:val="a"/>
    <w:link w:val="10"/>
    <w:uiPriority w:val="9"/>
    <w:qFormat/>
    <w:rsid w:val="001D1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1D100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 объекта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9135C7"/>
    <w:rPr>
      <w:rFonts w:cs="Times New Roman"/>
      <w:color w:val="0000FF"/>
      <w:u w:val="single"/>
    </w:rPr>
  </w:style>
  <w:style w:type="paragraph" w:customStyle="1" w:styleId="2-11">
    <w:name w:val="содержание2-11"/>
    <w:basedOn w:val="a"/>
    <w:rsid w:val="00AC722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C72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C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</w:rPr>
  </w:style>
  <w:style w:type="character" w:customStyle="1" w:styleId="ConsPlusNormal0">
    <w:name w:val="ConsPlusNormal Знак"/>
    <w:link w:val="ConsPlusNormal"/>
    <w:locked/>
    <w:rsid w:val="00AC722C"/>
    <w:rPr>
      <w:rFonts w:ascii="Arial" w:eastAsia="Calibri" w:hAnsi="Arial" w:cs="Times New Roman"/>
      <w:szCs w:val="20"/>
      <w:lang w:eastAsia="ru-RU"/>
    </w:rPr>
  </w:style>
  <w:style w:type="paragraph" w:customStyle="1" w:styleId="a6">
    <w:name w:val="АбзацТаблицы"/>
    <w:basedOn w:val="a"/>
    <w:rsid w:val="00AC722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C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uiPriority w:val="9"/>
    <w:semiHidden/>
    <w:rsid w:val="001D1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locked/>
    <w:rsid w:val="001D1007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9">
    <w:name w:val="Body Text"/>
    <w:aliases w:val="body text,body text Знак,body text Знак Знак,bt, ändrad,ändrad,body text1,bt1,body text2,bt2,body text11,bt11,body text3,bt3,paragraph 2,paragraph 21,EHPT,Body Text2,b,Body Text level 2,A=&gt;2=&gt;9 B5:AB"/>
    <w:basedOn w:val="a"/>
    <w:link w:val="aa"/>
    <w:rsid w:val="001D100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9"/>
    <w:rsid w:val="001D100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annotation reference"/>
    <w:rsid w:val="001D1007"/>
    <w:rPr>
      <w:rFonts w:cs="Times New Roman"/>
      <w:sz w:val="16"/>
    </w:rPr>
  </w:style>
  <w:style w:type="paragraph" w:customStyle="1" w:styleId="13">
    <w:name w:val="1. Договор"/>
    <w:basedOn w:val="1"/>
    <w:next w:val="a"/>
    <w:uiPriority w:val="2"/>
    <w:qFormat/>
    <w:rsid w:val="001D1007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1D1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784A84"/>
  </w:style>
  <w:style w:type="paragraph" w:styleId="ac">
    <w:name w:val="endnote text"/>
    <w:basedOn w:val="a"/>
    <w:link w:val="ad"/>
    <w:uiPriority w:val="99"/>
    <w:semiHidden/>
    <w:unhideWhenUsed/>
    <w:rsid w:val="00B8433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84334"/>
    <w:rPr>
      <w:rFonts w:eastAsiaTheme="minorHAnsi"/>
      <w:sz w:val="20"/>
      <w:szCs w:val="20"/>
      <w:lang w:eastAsia="en-US"/>
    </w:rPr>
  </w:style>
  <w:style w:type="character" w:styleId="ae">
    <w:name w:val="endnote reference"/>
    <w:basedOn w:val="a0"/>
    <w:uiPriority w:val="99"/>
    <w:semiHidden/>
    <w:unhideWhenUsed/>
    <w:rsid w:val="00B8433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7522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7522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752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4663">
          <w:marLeft w:val="0"/>
          <w:marRight w:val="0"/>
          <w:marTop w:val="66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8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492">
          <w:marLeft w:val="0"/>
          <w:marRight w:val="0"/>
          <w:marTop w:val="123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{6A82556B-2166-4AE4-B8A4-CAB6730919CA}</b:Guid>
    <b:RefOrder>1</b:RefOrder>
  </b:Source>
</b:Sources>
</file>

<file path=customXml/itemProps1.xml><?xml version="1.0" encoding="utf-8"?>
<ds:datastoreItem xmlns:ds="http://schemas.openxmlformats.org/officeDocument/2006/customXml" ds:itemID="{7C021A8A-998C-407D-BF90-AE66189E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071FomenkoEI</dc:creator>
  <cp:lastModifiedBy>Здоровцева Юлия Викторовна</cp:lastModifiedBy>
  <cp:revision>2</cp:revision>
  <cp:lastPrinted>2024-01-25T15:45:00Z</cp:lastPrinted>
  <dcterms:created xsi:type="dcterms:W3CDTF">2024-01-26T06:29:00Z</dcterms:created>
  <dcterms:modified xsi:type="dcterms:W3CDTF">2024-01-26T06:29:00Z</dcterms:modified>
</cp:coreProperties>
</file>