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BA" w:rsidRPr="001106A1" w:rsidRDefault="006602BA" w:rsidP="009B676F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right"/>
        <w:rPr>
          <w:b/>
          <w:sz w:val="22"/>
          <w:szCs w:val="22"/>
        </w:rPr>
      </w:pP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C60A88">
        <w:rPr>
          <w:b/>
          <w:sz w:val="22"/>
          <w:szCs w:val="22"/>
        </w:rPr>
        <w:tab/>
      </w:r>
      <w:r w:rsidRPr="001106A1">
        <w:rPr>
          <w:b/>
          <w:sz w:val="22"/>
          <w:szCs w:val="22"/>
        </w:rPr>
        <w:t>Приложение №1</w:t>
      </w:r>
    </w:p>
    <w:p w:rsidR="006602BA" w:rsidRPr="001106A1" w:rsidRDefault="006602BA" w:rsidP="009B676F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right"/>
        <w:rPr>
          <w:b/>
          <w:sz w:val="22"/>
          <w:szCs w:val="22"/>
        </w:rPr>
      </w:pPr>
      <w:r w:rsidRPr="001106A1">
        <w:rPr>
          <w:b/>
          <w:sz w:val="22"/>
          <w:szCs w:val="22"/>
        </w:rPr>
        <w:t>Описание объекта закупки</w:t>
      </w:r>
    </w:p>
    <w:p w:rsidR="006602BA" w:rsidRPr="001106A1" w:rsidRDefault="006602BA" w:rsidP="006602BA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sz w:val="22"/>
          <w:szCs w:val="22"/>
        </w:rPr>
      </w:pPr>
    </w:p>
    <w:p w:rsidR="004753AC" w:rsidRPr="001106A1" w:rsidRDefault="00C60A88" w:rsidP="00C60A88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rFonts w:eastAsia="Times New Roman"/>
          <w:b/>
          <w:spacing w:val="1"/>
          <w:kern w:val="0"/>
          <w:sz w:val="22"/>
          <w:szCs w:val="22"/>
          <w:lang w:eastAsia="ru-RU"/>
        </w:rPr>
      </w:pPr>
      <w:r w:rsidRPr="001106A1">
        <w:rPr>
          <w:rFonts w:eastAsia="Times New Roman"/>
          <w:b/>
          <w:kern w:val="0"/>
          <w:sz w:val="22"/>
          <w:szCs w:val="22"/>
          <w:lang w:eastAsia="ru-RU"/>
        </w:rPr>
        <w:t xml:space="preserve">Поставка </w:t>
      </w:r>
      <w:r w:rsidRPr="001106A1">
        <w:rPr>
          <w:rFonts w:eastAsia="Times New Roman"/>
          <w:b/>
          <w:spacing w:val="1"/>
          <w:kern w:val="0"/>
          <w:sz w:val="22"/>
          <w:szCs w:val="22"/>
          <w:lang w:eastAsia="ru-RU"/>
        </w:rPr>
        <w:t xml:space="preserve">в 2023 году </w:t>
      </w:r>
      <w:r w:rsidRPr="001106A1">
        <w:rPr>
          <w:rFonts w:eastAsia="Times New Roman"/>
          <w:b/>
          <w:kern w:val="0"/>
          <w:sz w:val="22"/>
          <w:szCs w:val="22"/>
          <w:lang w:eastAsia="ru-RU"/>
        </w:rPr>
        <w:t>кресел-колясок с ручным приводом с дополнительной фиксацией (поддержкой) головы и тела, в том числе для больных ДЦП, комнатных и прогулочных</w:t>
      </w:r>
      <w:r w:rsidRPr="001106A1">
        <w:rPr>
          <w:rFonts w:eastAsia="Times New Roman"/>
          <w:b/>
          <w:spacing w:val="1"/>
          <w:kern w:val="0"/>
          <w:sz w:val="22"/>
          <w:szCs w:val="22"/>
          <w:lang w:eastAsia="ru-RU"/>
        </w:rPr>
        <w:t xml:space="preserve"> </w:t>
      </w:r>
      <w:r w:rsidRPr="001106A1">
        <w:rPr>
          <w:rFonts w:eastAsia="Times New Roman"/>
          <w:b/>
          <w:kern w:val="0"/>
          <w:sz w:val="22"/>
          <w:szCs w:val="22"/>
          <w:lang w:eastAsia="ru-RU"/>
        </w:rPr>
        <w:t>(для инвалидов и детей-инвалидов)</w:t>
      </w:r>
      <w:r w:rsidR="004753AC" w:rsidRPr="001106A1">
        <w:rPr>
          <w:b/>
          <w:spacing w:val="1"/>
          <w:sz w:val="22"/>
          <w:szCs w:val="22"/>
        </w:rPr>
        <w:t>.</w:t>
      </w:r>
      <w:r w:rsidRPr="001106A1">
        <w:rPr>
          <w:b/>
          <w:color w:val="000000"/>
          <w:spacing w:val="1"/>
          <w:sz w:val="22"/>
          <w:szCs w:val="22"/>
        </w:rPr>
        <w:t xml:space="preserve"> Количество – 27</w:t>
      </w:r>
      <w:r w:rsidR="004753AC" w:rsidRPr="001106A1">
        <w:rPr>
          <w:b/>
          <w:color w:val="000000"/>
          <w:spacing w:val="1"/>
          <w:sz w:val="22"/>
          <w:szCs w:val="22"/>
        </w:rPr>
        <w:t xml:space="preserve"> штук.</w:t>
      </w:r>
    </w:p>
    <w:p w:rsidR="0060700C" w:rsidRPr="001106A1" w:rsidRDefault="0060700C" w:rsidP="00937610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</w:p>
    <w:p w:rsidR="00C60A88" w:rsidRPr="001106A1" w:rsidRDefault="00937610" w:rsidP="004753AC">
      <w:pPr>
        <w:keepNext/>
        <w:keepLines/>
        <w:jc w:val="both"/>
        <w:rPr>
          <w:b/>
          <w:bCs/>
          <w:sz w:val="22"/>
          <w:szCs w:val="22"/>
        </w:rPr>
      </w:pPr>
      <w:r w:rsidRPr="001106A1">
        <w:rPr>
          <w:b/>
          <w:bCs/>
          <w:sz w:val="22"/>
          <w:szCs w:val="22"/>
        </w:rPr>
        <w:t xml:space="preserve">1. Описание объекта закупки (функциональные, технические и качественные характеристики): </w:t>
      </w:r>
    </w:p>
    <w:p w:rsidR="00C60A88" w:rsidRPr="001106A1" w:rsidRDefault="00C60A88" w:rsidP="00C60A88">
      <w:pPr>
        <w:keepNext/>
        <w:keepLines/>
        <w:jc w:val="both"/>
        <w:rPr>
          <w:sz w:val="22"/>
          <w:szCs w:val="22"/>
        </w:rPr>
      </w:pPr>
      <w:r w:rsidRPr="001106A1">
        <w:rPr>
          <w:b/>
          <w:bCs/>
          <w:sz w:val="22"/>
          <w:szCs w:val="22"/>
        </w:rPr>
        <w:t>Кресло-коляска</w:t>
      </w:r>
      <w:r w:rsidRPr="001106A1">
        <w:rPr>
          <w:sz w:val="22"/>
          <w:szCs w:val="22"/>
        </w:rPr>
        <w:t xml:space="preserve">: техническое средство реабилитации, предназначенное для передвижения получателей и больных. Кресло-коляска соответствует требованиям ГОСТ Р 50444-2020; ГОСТ Р 51083-2021; ГОСТ Р ИСО 7176-8-2015; ГОСТ Р ИСО 7176-16-2015. На кресло – коляске нет остаточной деформации, могущей ухудшить эксплуатационные свойства кресло-коляски и его составных частей, после падения кресло-коляски в сложенном виде с высоты (1000±10) мм. Кресло-коляска стоит устойчиво на горизонтальной поверхности (без качки), при этом значение максимального зазора между поверхностью и одним из колес не должно быть более 3 мм. Кресло-коляска соответствует требованиям санитарно-эпидемиологической безопасности. Материалы, применяемые для изготовления кресло-колясок, не содержат ядовитых (токсичных) компонентов, а также не воздействуют на цвет поверхности (пола, одежды, кожи пользователя), с которым контактируют те или иные детали кресло-коляски при его нормальной эксплуатации. Материал сидения не подвержен прожиганию от сигареты. Материал сиденья и спинки прочный, не растягивающийся. Металлические части кресло-коляски изготовлены из коррозийно-стойких материалов или имеют защитные, или защитно-декоративные покрытия. В комплект кресло-коляски входит: инструмент, запасные части и принадлежности, обеспечивающие техническое обслуживание кресло-коляски в течение срока службы. Упаковка кресло-коляски обеспечивает ее защиту от воздействия механических и климатических факторов во время транспортирования, хранения. </w:t>
      </w:r>
    </w:p>
    <w:p w:rsidR="00C60A88" w:rsidRPr="001106A1" w:rsidRDefault="00C60A88" w:rsidP="00C60A88">
      <w:pPr>
        <w:keepNext/>
        <w:keepLines/>
        <w:ind w:firstLine="426"/>
        <w:jc w:val="both"/>
        <w:rPr>
          <w:sz w:val="22"/>
          <w:szCs w:val="22"/>
        </w:rPr>
      </w:pPr>
      <w:r w:rsidRPr="001106A1">
        <w:rPr>
          <w:sz w:val="22"/>
          <w:szCs w:val="22"/>
        </w:rPr>
        <w:t>Маркировка кресло-коляски содержит: наименование производителя (товарный знак предприятия-производителя); адрес производителя; обозначение типа (модели) кресло-коляски (в зависимости от модификации); дату выпуска (месяц, год); артикул модификации кресло-коляски; серийный номер кресло-коляски; рекомендуемую максимальную массу пользователя.</w:t>
      </w:r>
    </w:p>
    <w:p w:rsidR="00C60A88" w:rsidRPr="001106A1" w:rsidRDefault="00C60A88" w:rsidP="00C60A88">
      <w:pPr>
        <w:keepNext/>
        <w:keepLines/>
        <w:ind w:firstLine="426"/>
        <w:jc w:val="both"/>
        <w:rPr>
          <w:sz w:val="22"/>
          <w:szCs w:val="22"/>
        </w:rPr>
      </w:pPr>
      <w:r w:rsidRPr="001106A1">
        <w:rPr>
          <w:sz w:val="22"/>
          <w:szCs w:val="22"/>
        </w:rPr>
        <w:t xml:space="preserve">Маркировка упаковки кресло-коляски включает: </w:t>
      </w:r>
      <w:r w:rsidRPr="001106A1">
        <w:rPr>
          <w:bCs/>
          <w:sz w:val="22"/>
          <w:szCs w:val="22"/>
        </w:rPr>
        <w:t>наименование производителя, адрес производителя, обозначение типа (модели) кресло-коляски (в зависимости от модификации), дату выпуска (месяц, год), артикул модификации кресло-коляски, серийный номер данного кресло-коляски</w:t>
      </w:r>
      <w:r w:rsidRPr="001106A1">
        <w:rPr>
          <w:sz w:val="22"/>
          <w:szCs w:val="22"/>
        </w:rPr>
        <w:t>.</w:t>
      </w:r>
    </w:p>
    <w:p w:rsidR="00C60A88" w:rsidRPr="001106A1" w:rsidRDefault="00C60A88" w:rsidP="00C60A88">
      <w:pPr>
        <w:ind w:firstLine="426"/>
        <w:jc w:val="both"/>
        <w:rPr>
          <w:color w:val="000000"/>
          <w:sz w:val="22"/>
          <w:szCs w:val="22"/>
        </w:rPr>
      </w:pPr>
      <w:r w:rsidRPr="001106A1">
        <w:rPr>
          <w:bCs/>
          <w:sz w:val="22"/>
          <w:szCs w:val="22"/>
        </w:rPr>
        <w:t>Наличие гарантийных талонов, дающих право на бесплатный ремонт кресло-коляски во время гарантийного срока пользования. Указание адресов специализированных мастерских, в которые следует обращаться для гарантийного ремонта кресло-коляски или устранения неисправностей. Возможность ремонта при обеспечении получателей кресло-колясками осуществляется в соответствии с Федеральным законом от 07.02.1992 № 2300-1 «О защите прав потребителей»</w:t>
      </w:r>
      <w:r w:rsidRPr="001106A1">
        <w:rPr>
          <w:color w:val="000000"/>
          <w:sz w:val="22"/>
          <w:szCs w:val="22"/>
        </w:rPr>
        <w:t>.</w:t>
      </w:r>
    </w:p>
    <w:p w:rsidR="006602BA" w:rsidRPr="001106A1" w:rsidRDefault="000A4475" w:rsidP="00C60A88">
      <w:pPr>
        <w:jc w:val="both"/>
        <w:rPr>
          <w:color w:val="000000"/>
          <w:sz w:val="22"/>
          <w:szCs w:val="22"/>
        </w:rPr>
      </w:pPr>
      <w:r w:rsidRPr="001106A1">
        <w:rPr>
          <w:sz w:val="22"/>
          <w:szCs w:val="22"/>
          <w:u w:val="single"/>
        </w:rPr>
        <w:t>Гарантийный срок</w:t>
      </w:r>
      <w:r w:rsidRPr="001106A1">
        <w:rPr>
          <w:sz w:val="22"/>
          <w:szCs w:val="22"/>
        </w:rPr>
        <w:t xml:space="preserve"> </w:t>
      </w:r>
      <w:r w:rsidR="00F3216F" w:rsidRPr="001106A1">
        <w:rPr>
          <w:sz w:val="22"/>
          <w:szCs w:val="22"/>
        </w:rPr>
        <w:t xml:space="preserve">на товар </w:t>
      </w:r>
      <w:r w:rsidRPr="001106A1">
        <w:rPr>
          <w:sz w:val="22"/>
          <w:szCs w:val="22"/>
        </w:rPr>
        <w:t>составляет 24 (Двадцать четыре) месяца со дня подписания Получателем акта приема-передачи Товара.</w:t>
      </w:r>
    </w:p>
    <w:p w:rsidR="0060700C" w:rsidRPr="001106A1" w:rsidRDefault="0060700C" w:rsidP="006602BA">
      <w:pPr>
        <w:widowControl/>
        <w:suppressAutoHyphens w:val="0"/>
        <w:jc w:val="both"/>
        <w:rPr>
          <w:sz w:val="22"/>
          <w:szCs w:val="22"/>
        </w:rPr>
      </w:pPr>
    </w:p>
    <w:p w:rsidR="004753AC" w:rsidRPr="001106A1" w:rsidRDefault="004753AC" w:rsidP="004753AC">
      <w:pPr>
        <w:jc w:val="both"/>
        <w:rPr>
          <w:b/>
          <w:sz w:val="22"/>
          <w:szCs w:val="22"/>
        </w:rPr>
      </w:pPr>
      <w:r w:rsidRPr="001106A1">
        <w:rPr>
          <w:b/>
          <w:sz w:val="22"/>
          <w:szCs w:val="22"/>
        </w:rPr>
        <w:t>2. Показатели, позволяющие определить соответствие закупаемого товара требованиям заказчика:</w:t>
      </w:r>
    </w:p>
    <w:p w:rsidR="009B676F" w:rsidRPr="001106A1" w:rsidRDefault="009B676F" w:rsidP="000B4A9F">
      <w:pPr>
        <w:jc w:val="both"/>
        <w:rPr>
          <w:sz w:val="22"/>
          <w:szCs w:val="22"/>
          <w:u w:val="single"/>
        </w:rPr>
      </w:pPr>
    </w:p>
    <w:tbl>
      <w:tblPr>
        <w:tblW w:w="1460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99"/>
        <w:gridCol w:w="5614"/>
        <w:gridCol w:w="6095"/>
        <w:gridCol w:w="993"/>
      </w:tblGrid>
      <w:tr w:rsidR="00C60A88" w:rsidRPr="001106A1" w:rsidTr="00A8576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Максимальные и (или) минимальные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Кол-во                                              (шт.)</w:t>
            </w:r>
          </w:p>
        </w:tc>
      </w:tr>
      <w:tr w:rsidR="00C60A88" w:rsidRPr="001106A1" w:rsidTr="00A8576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keepLines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  <w:r w:rsidR="003A1721" w:rsidRPr="001106A1">
              <w:rPr>
                <w:b/>
                <w:sz w:val="22"/>
                <w:szCs w:val="22"/>
              </w:rPr>
              <w:t>.</w:t>
            </w:r>
          </w:p>
          <w:p w:rsidR="00C60A88" w:rsidRPr="001106A1" w:rsidRDefault="00C60A88" w:rsidP="00C60A88">
            <w:pPr>
              <w:keepLines/>
              <w:tabs>
                <w:tab w:val="left" w:pos="708"/>
              </w:tabs>
              <w:snapToGrid w:val="0"/>
              <w:jc w:val="center"/>
              <w:rPr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7-01-02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обеспечивает длительное пребывание в сидячем положении без утомления и развития пролежней, искривлений.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Поверхности металлических элементов кресла-коляски обеспечивают антикоррозийную защиту и быть устойчивыми к дезинфекции, а также покрыты высококачественной порошковой краской на основе полиэфира.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В отношении пожарной безопасности все используемые в конструкции материалы обладают свойством самогашения, не допускают воспламенения вследствие распространяющегося тления.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Кресло-коляска с приводом от обода колеса.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Рамная конструкция кресла-коляски изготовлена из высокопрочных алюминиевых сплавов.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складывается и раскладывается без применения инструментов.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Покрытие рамы кресла-коляски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Спинка и сиденье изготовлены из высококачественной синтетической ткани (нейтральной термически и </w:t>
            </w:r>
            <w:r w:rsidRPr="001106A1">
              <w:rPr>
                <w:sz w:val="22"/>
                <w:szCs w:val="22"/>
              </w:rPr>
              <w:lastRenderedPageBreak/>
              <w:t xml:space="preserve">химически), армированной нейлоновыми волокнами.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Подлокотники кресла-коляски отк</w:t>
            </w:r>
            <w:r w:rsidR="003A1721" w:rsidRPr="001106A1">
              <w:rPr>
                <w:sz w:val="22"/>
                <w:szCs w:val="22"/>
              </w:rPr>
              <w:t>идываются</w:t>
            </w:r>
            <w:r w:rsidRPr="001106A1">
              <w:rPr>
                <w:sz w:val="22"/>
                <w:szCs w:val="22"/>
              </w:rPr>
              <w:t xml:space="preserve"> назад.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Для манипулирования одной рукой узла фиксации подлокотника, он не </w:t>
            </w:r>
            <w:r w:rsidR="003A1721" w:rsidRPr="001106A1">
              <w:rPr>
                <w:sz w:val="22"/>
                <w:szCs w:val="22"/>
              </w:rPr>
              <w:t>обладает</w:t>
            </w:r>
            <w:r w:rsidRPr="001106A1">
              <w:rPr>
                <w:sz w:val="22"/>
                <w:szCs w:val="22"/>
              </w:rPr>
              <w:t xml:space="preserve"> возвратной пружиной.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Накладки подлокотников изготовлены из вспененной резины.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Поворотные колеса имеют литые полиуретановые покрышки.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Приводные колеса имеют литые полиуретановые покрышки,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1106A1">
              <w:rPr>
                <w:sz w:val="22"/>
                <w:szCs w:val="22"/>
              </w:rPr>
              <w:t>ободами</w:t>
            </w:r>
            <w:proofErr w:type="spellEnd"/>
            <w:r w:rsidRPr="001106A1">
              <w:rPr>
                <w:sz w:val="22"/>
                <w:szCs w:val="22"/>
              </w:rPr>
              <w:t xml:space="preserve"> и обручами.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Подножки легко демонтируются или отводятся внутрь рамы без демонтажа.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укомплектована ремнями для фиксации стоп, поясным ремнем для фиксации туловища с пластиковой пряжкой.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Подголовник изготовлен из вспененной резины, имеет анатомическую форму.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Количество кресел-колясок в зависимости от ширины сидения определяется в соответствии с заявкой Получателя.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 xml:space="preserve">В комплект поставки входит: 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- набор инструментов; 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- инструкция для пользователя (на русском языке);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гарантийный талон (с отметкой о произведенной </w:t>
            </w:r>
            <w:r w:rsidRPr="001106A1">
              <w:rPr>
                <w:sz w:val="22"/>
                <w:szCs w:val="22"/>
              </w:rPr>
              <w:lastRenderedPageBreak/>
              <w:t>проверке контроля качества).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A8576E">
            <w:pPr>
              <w:autoSpaceDE w:val="0"/>
              <w:ind w:right="132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 xml:space="preserve">Кресло-коляска должна </w:t>
            </w:r>
            <w:r w:rsidR="00A8576E" w:rsidRPr="001106A1">
              <w:rPr>
                <w:b/>
                <w:sz w:val="22"/>
                <w:szCs w:val="22"/>
              </w:rPr>
              <w:br/>
            </w:r>
            <w:r w:rsidRPr="001106A1">
              <w:rPr>
                <w:b/>
                <w:sz w:val="22"/>
                <w:szCs w:val="22"/>
              </w:rPr>
              <w:t>соответствовать следующим требованиям:</w:t>
            </w:r>
          </w:p>
          <w:p w:rsidR="00A8576E" w:rsidRPr="001106A1" w:rsidRDefault="00A8576E" w:rsidP="00A8576E">
            <w:pPr>
              <w:autoSpaceDE w:val="0"/>
              <w:ind w:right="132"/>
              <w:jc w:val="center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обода приводных колес выполнены из алюминия и должны иметь не менее 2-х регулировок установке от приводного колеса для более удобного </w:t>
            </w:r>
            <w:proofErr w:type="spellStart"/>
            <w:r w:rsidRPr="001106A1">
              <w:rPr>
                <w:sz w:val="22"/>
                <w:szCs w:val="22"/>
              </w:rPr>
              <w:t>схвата</w:t>
            </w:r>
            <w:proofErr w:type="spellEnd"/>
            <w:r w:rsidRPr="001106A1">
              <w:rPr>
                <w:sz w:val="22"/>
                <w:szCs w:val="22"/>
              </w:rPr>
              <w:t>;</w:t>
            </w:r>
          </w:p>
          <w:p w:rsidR="00120771" w:rsidRPr="001106A1" w:rsidRDefault="00120771" w:rsidP="00120771">
            <w:pPr>
              <w:autoSpaceDE w:val="0"/>
              <w:ind w:right="132"/>
              <w:jc w:val="both"/>
              <w:rPr>
                <w:sz w:val="22"/>
                <w:szCs w:val="22"/>
              </w:rPr>
            </w:pPr>
          </w:p>
          <w:p w:rsidR="00C60A88" w:rsidRPr="001106A1" w:rsidRDefault="00120771" w:rsidP="00120771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- высота спинки не менее 42,5 см и иметь возможность регулироваться по высоте не менее чем на ± 5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имеет возможность </w:t>
            </w:r>
            <w:proofErr w:type="spellStart"/>
            <w:r w:rsidRPr="001106A1">
              <w:rPr>
                <w:sz w:val="22"/>
                <w:szCs w:val="22"/>
              </w:rPr>
              <w:t>поступенчатой</w:t>
            </w:r>
            <w:proofErr w:type="spellEnd"/>
            <w:r w:rsidRPr="001106A1">
              <w:rPr>
                <w:sz w:val="22"/>
                <w:szCs w:val="22"/>
              </w:rPr>
              <w:t xml:space="preserve"> регулировки угла наклона спинки в не менее чем до 30 ° и фиксироваться не менее чем в четырех положениях;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глубина сиденья регулируется в зависимости от длины бедра не менее чем в 3-х положениях в диапазоне не менее 6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подлокотники могут регулироваться по высоте в диапазоне не менее 20 мм от исходного положения;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подлокотники должны быть длиной не менее 27 см и не более 30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поворотные колеса имеют диаметр в диапазоне не менее 15 см и не более 20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вилка поворотного колеса имеет не менее 4 позиций установки положения колеса;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диаметр приводных колес должен быть не менее 57 см и не более 62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опоры подножек имеют плавную регулировку по высоте от 36 см до 48 см и углу наклона не менее 10°;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 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изменение высоты сиденья спереди в диапазоне не менее 3 см и сзади в диапазоне не менее 9 см; </w:t>
            </w:r>
          </w:p>
          <w:p w:rsidR="003A1721" w:rsidRPr="001106A1" w:rsidRDefault="003A1721" w:rsidP="00A8576E">
            <w:pPr>
              <w:autoSpaceDE w:val="0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изменение угла наклона сиденья от минус 5° до 15°; </w:t>
            </w:r>
          </w:p>
          <w:p w:rsidR="003A1721" w:rsidRPr="001106A1" w:rsidRDefault="003A1721" w:rsidP="00A8576E">
            <w:pPr>
              <w:autoSpaceDE w:val="0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колесами; 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укомплектована подушкой на сиденье толщиной не менее 5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настраивается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      подголовник имеет ширину опоры не менее 33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тормозами для сопровождающего лица, которые имеют не менее трех типов жесткости, и рычаги, которые устанавливаются на ручках для толканий;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максимальный вес пользователя: не менее 125 кг включительно;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lastRenderedPageBreak/>
              <w:t xml:space="preserve"> - вес кресла-коляски без дополнительного оснащения и без подушки не более 21 кг.;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кресла-коляски должны иметь </w:t>
            </w:r>
            <w:r w:rsidRPr="001106A1">
              <w:rPr>
                <w:b/>
                <w:sz w:val="22"/>
                <w:szCs w:val="22"/>
              </w:rPr>
              <w:t>ширины сиденья</w:t>
            </w:r>
            <w:r w:rsidRPr="001106A1">
              <w:rPr>
                <w:sz w:val="22"/>
                <w:szCs w:val="22"/>
              </w:rPr>
              <w:t xml:space="preserve">: 38 см +/- 1 см, 43 см +/- 1 см, 48 см +/- 1 см, 50 см +/- 1 см и </w:t>
            </w:r>
            <w:r w:rsidRPr="001106A1">
              <w:rPr>
                <w:b/>
                <w:sz w:val="22"/>
                <w:szCs w:val="22"/>
              </w:rPr>
              <w:t>поставляться в 4 типоразмерах</w:t>
            </w:r>
            <w:r w:rsidRPr="001106A1">
              <w:rPr>
                <w:sz w:val="22"/>
                <w:szCs w:val="22"/>
              </w:rPr>
              <w:t>.</w:t>
            </w: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</w:t>
            </w: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Срок службы Товара, установленный изготовителем - не менее 6 (Шести) лет (согласно сроку пользования техническим средством реабилитации, установленным Приказом Минтруда России от 05.03.2021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8" w:rsidRPr="001106A1" w:rsidRDefault="00C60A88" w:rsidP="007B038B">
            <w:pPr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>10</w:t>
            </w:r>
          </w:p>
        </w:tc>
      </w:tr>
      <w:tr w:rsidR="00C60A88" w:rsidRPr="001106A1" w:rsidTr="00A8576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C60A88">
            <w:pPr>
              <w:keepLines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  <w:r w:rsidR="003A1721" w:rsidRPr="001106A1">
              <w:rPr>
                <w:b/>
                <w:sz w:val="22"/>
                <w:szCs w:val="22"/>
              </w:rPr>
              <w:t>.</w:t>
            </w:r>
          </w:p>
          <w:p w:rsidR="00C60A88" w:rsidRPr="001106A1" w:rsidRDefault="00C60A88" w:rsidP="00C60A88">
            <w:pPr>
              <w:keepLines/>
              <w:tabs>
                <w:tab w:val="left" w:pos="708"/>
              </w:tabs>
              <w:snapToGrid w:val="0"/>
              <w:jc w:val="center"/>
              <w:rPr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>7-02-02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обеспечивает длительное пребывание в сидячем положении без утомления и развития пролежней, искривлений.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В отношении пожарной безопасности все используемые в конструкции материалы обладают свойством самогашения, не допускают воспламенения вследст</w:t>
            </w:r>
            <w:r w:rsidR="003A1721" w:rsidRPr="001106A1">
              <w:rPr>
                <w:sz w:val="22"/>
                <w:szCs w:val="22"/>
              </w:rPr>
              <w:t>вие распространяющегося тления.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с приводом от обода колеса. Рамная конструкция кресла-коляски изготовлена из высокопрочных алюминиевых сплавов.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lastRenderedPageBreak/>
              <w:t xml:space="preserve">Кресло-коляска складывается и раскладывается без применения инструментов.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Покрытие рамы кресла-коляски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Подлокотники кресла-коляски откидываются назад.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Для манипулирования одной рукой узла фиксации подлокотника, он не обладает возвратной пружиной. Накладки подлокотников изготовлены из вспененной резины.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Поворотные колеса имеют пневматические покрышки.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Приводные колеса имеют пневматические покрышки, легко демонтируемые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1106A1">
              <w:rPr>
                <w:sz w:val="22"/>
                <w:szCs w:val="22"/>
              </w:rPr>
              <w:t>ободами</w:t>
            </w:r>
            <w:proofErr w:type="spellEnd"/>
            <w:r w:rsidRPr="001106A1">
              <w:rPr>
                <w:sz w:val="22"/>
                <w:szCs w:val="22"/>
              </w:rPr>
              <w:t xml:space="preserve"> и обручами.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Подножки легко демонтируются или отводиться внутрь рамы без демонтажа.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Кресло-коляска укомплектована ремнями для фиксации стоп, поясным ремнем для фиксации туловища с пластиковой пряжкой.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Подголовник изготовлен из вспененной резины и имеет анатомическую форму Количество кресел-колясок в зависимости от ширины сидения определяется в </w:t>
            </w:r>
            <w:r w:rsidRPr="001106A1">
              <w:rPr>
                <w:sz w:val="22"/>
                <w:szCs w:val="22"/>
              </w:rPr>
              <w:lastRenderedPageBreak/>
              <w:t xml:space="preserve">соответствии с заявкой Получателя. </w:t>
            </w:r>
          </w:p>
          <w:p w:rsidR="003A1721" w:rsidRPr="001106A1" w:rsidRDefault="003A1721" w:rsidP="007B038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7B038B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t xml:space="preserve">В комплект поставки должно входить: 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- набор инструментов; 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- инструкция для пользователя (на русском языке); </w:t>
            </w:r>
          </w:p>
          <w:p w:rsidR="00C60A88" w:rsidRPr="001106A1" w:rsidRDefault="00C60A88" w:rsidP="007B038B">
            <w:pPr>
              <w:snapToGrid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A88" w:rsidRPr="001106A1" w:rsidRDefault="00C60A88" w:rsidP="00A8576E">
            <w:pPr>
              <w:autoSpaceDE w:val="0"/>
              <w:ind w:right="132"/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 xml:space="preserve">Кресло-коляска должна </w:t>
            </w:r>
            <w:r w:rsidR="00A8576E" w:rsidRPr="001106A1">
              <w:rPr>
                <w:b/>
                <w:sz w:val="22"/>
                <w:szCs w:val="22"/>
              </w:rPr>
              <w:br/>
            </w:r>
            <w:r w:rsidRPr="001106A1">
              <w:rPr>
                <w:b/>
                <w:sz w:val="22"/>
                <w:szCs w:val="22"/>
              </w:rPr>
              <w:t>соответствовать следующим требованиям:</w:t>
            </w:r>
          </w:p>
          <w:p w:rsidR="00A8576E" w:rsidRPr="001106A1" w:rsidRDefault="00A8576E" w:rsidP="00A8576E">
            <w:pPr>
              <w:autoSpaceDE w:val="0"/>
              <w:ind w:right="132"/>
              <w:jc w:val="center"/>
              <w:rPr>
                <w:b/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обода приводных колес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1106A1">
              <w:rPr>
                <w:sz w:val="22"/>
                <w:szCs w:val="22"/>
              </w:rPr>
              <w:t>схвата</w:t>
            </w:r>
            <w:proofErr w:type="spellEnd"/>
            <w:r w:rsidRPr="001106A1">
              <w:rPr>
                <w:sz w:val="22"/>
                <w:szCs w:val="22"/>
              </w:rPr>
              <w:t>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</w:t>
            </w:r>
            <w:r w:rsidR="00120771" w:rsidRPr="001106A1">
              <w:rPr>
                <w:sz w:val="22"/>
                <w:szCs w:val="22"/>
              </w:rPr>
              <w:t>- высота спинки не менее 42,5 см и иметь возможность регулироваться по высоте не менее чем на ± 5 см;</w:t>
            </w:r>
          </w:p>
          <w:p w:rsidR="00D533DE" w:rsidRPr="001106A1" w:rsidRDefault="00D533DE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 глубина сиденья регулируется в зависимости от длины бедра не менее чем в 3-х положениях в диапазоне не менее 6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подлокотники могут регулироваться по высоте в диапазоне не менее 20 мм от исходного положения;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подлокотники должны быть длиной не менее 27 см и не более 30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- поворотные колеса имеют диаметр в диапазоне не менее 15 см и не более 20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- вилка поворотного колеса имеет не менее 4 позиций установки положения колеса;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диаметр приводных колес должен быть не менее 57 см и не более 62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lastRenderedPageBreak/>
              <w:t xml:space="preserve"> - опоры подножек имеют плавную регулировку по высоте от 36 см до 48 см и углу наклона не менее 10°;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3A1721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изменение угла наклона сиденья от минус 5° до 15°;</w:t>
            </w: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</w:t>
            </w: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укомплектована подушкой на сиденье толщиной не менее 5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подголовник имеет ширину опоры не менее 33 см;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кресло-коляска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толканий;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максимальный вес пользователя: не менее 125 кг включительно;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вес кресла-коляски без дополнительного оснащения и без подушки не более 21 кг;</w:t>
            </w:r>
          </w:p>
          <w:p w:rsidR="003A1721" w:rsidRPr="001106A1" w:rsidRDefault="003A1721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 xml:space="preserve"> - кресла-коляски имеют ширины сиденья: 38 см +/- 1 см, 43 см +/- 1 см, 48 см +/- 1 см, 50 см +/- 1 см и поставляются в 4 типоразмерах.</w:t>
            </w: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</w:p>
          <w:p w:rsidR="00C60A88" w:rsidRPr="001106A1" w:rsidRDefault="00C60A88" w:rsidP="00A8576E">
            <w:pPr>
              <w:autoSpaceDE w:val="0"/>
              <w:jc w:val="both"/>
              <w:rPr>
                <w:sz w:val="22"/>
                <w:szCs w:val="22"/>
              </w:rPr>
            </w:pPr>
            <w:r w:rsidRPr="001106A1">
              <w:rPr>
                <w:sz w:val="22"/>
                <w:szCs w:val="22"/>
              </w:rPr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8" w:rsidRPr="001106A1" w:rsidRDefault="00C60A88" w:rsidP="007B038B">
            <w:pPr>
              <w:jc w:val="center"/>
              <w:rPr>
                <w:b/>
                <w:sz w:val="22"/>
                <w:szCs w:val="22"/>
              </w:rPr>
            </w:pPr>
            <w:r w:rsidRPr="001106A1">
              <w:rPr>
                <w:b/>
                <w:sz w:val="22"/>
                <w:szCs w:val="22"/>
              </w:rPr>
              <w:lastRenderedPageBreak/>
              <w:t>17</w:t>
            </w:r>
          </w:p>
        </w:tc>
      </w:tr>
    </w:tbl>
    <w:p w:rsidR="00C60A88" w:rsidRPr="001106A1" w:rsidRDefault="00C60A88" w:rsidP="000B4A9F">
      <w:pPr>
        <w:jc w:val="both"/>
        <w:rPr>
          <w:sz w:val="22"/>
          <w:szCs w:val="22"/>
          <w:u w:val="single"/>
        </w:rPr>
      </w:pPr>
    </w:p>
    <w:p w:rsidR="004753AC" w:rsidRPr="001106A1" w:rsidRDefault="004753AC" w:rsidP="000B4A9F">
      <w:pPr>
        <w:jc w:val="both"/>
        <w:rPr>
          <w:sz w:val="22"/>
          <w:szCs w:val="22"/>
        </w:rPr>
      </w:pPr>
      <w:r w:rsidRPr="001106A1">
        <w:rPr>
          <w:sz w:val="22"/>
          <w:szCs w:val="22"/>
          <w:u w:val="single"/>
        </w:rPr>
        <w:t>Место поставки Товара</w:t>
      </w:r>
      <w:r w:rsidRPr="001106A1">
        <w:rPr>
          <w:sz w:val="22"/>
          <w:szCs w:val="22"/>
        </w:rPr>
        <w:t xml:space="preserve">: </w:t>
      </w:r>
      <w:r w:rsidR="00C60A88" w:rsidRPr="001106A1">
        <w:rPr>
          <w:sz w:val="22"/>
          <w:szCs w:val="22"/>
        </w:rPr>
        <w:t xml:space="preserve">территория г. Перми; </w:t>
      </w:r>
      <w:r w:rsidR="00C60A88" w:rsidRPr="001106A1">
        <w:rPr>
          <w:bCs/>
          <w:sz w:val="22"/>
          <w:szCs w:val="22"/>
        </w:rPr>
        <w:t xml:space="preserve">после подписания Сторонами Акта выборочной </w:t>
      </w:r>
      <w:r w:rsidR="00C60A88" w:rsidRPr="001106A1">
        <w:rPr>
          <w:sz w:val="22"/>
          <w:szCs w:val="22"/>
        </w:rPr>
        <w:t>проверки поставляемого товара – Пермский край, до места проживания инвалидов (Получателей). В целях оперативного обеспечения Получателей Товаром, по согласованию с Получателем, осуществлять выдачу кресел-колясок дополнительно с пункта выдачи в г. Перми</w:t>
      </w:r>
      <w:r w:rsidRPr="001106A1">
        <w:rPr>
          <w:sz w:val="22"/>
          <w:szCs w:val="22"/>
        </w:rPr>
        <w:t>.</w:t>
      </w:r>
    </w:p>
    <w:p w:rsidR="003F3639" w:rsidRPr="001106A1" w:rsidRDefault="003F3639" w:rsidP="000B4A9F">
      <w:pPr>
        <w:jc w:val="both"/>
        <w:rPr>
          <w:sz w:val="22"/>
          <w:szCs w:val="22"/>
        </w:rPr>
      </w:pPr>
    </w:p>
    <w:p w:rsidR="004753AC" w:rsidRPr="001106A1" w:rsidRDefault="004753AC" w:rsidP="000B4A9F">
      <w:pPr>
        <w:jc w:val="both"/>
        <w:rPr>
          <w:sz w:val="22"/>
          <w:szCs w:val="22"/>
        </w:rPr>
      </w:pPr>
      <w:r w:rsidRPr="001106A1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1106A1">
        <w:rPr>
          <w:sz w:val="22"/>
          <w:szCs w:val="22"/>
        </w:rPr>
        <w:t xml:space="preserve">- в течение 5 (Пяти) рабочих дней </w:t>
      </w:r>
      <w:r w:rsidR="000B4A9F" w:rsidRPr="001106A1">
        <w:rPr>
          <w:sz w:val="22"/>
          <w:szCs w:val="22"/>
        </w:rPr>
        <w:t>со дня</w:t>
      </w:r>
      <w:r w:rsidR="00EA6449" w:rsidRPr="001106A1">
        <w:rPr>
          <w:sz w:val="22"/>
          <w:szCs w:val="22"/>
        </w:rPr>
        <w:t xml:space="preserve"> заключения К</w:t>
      </w:r>
      <w:r w:rsidRPr="001106A1">
        <w:rPr>
          <w:sz w:val="22"/>
          <w:szCs w:val="22"/>
        </w:rPr>
        <w:t>онтракта.</w:t>
      </w:r>
    </w:p>
    <w:p w:rsidR="003F3639" w:rsidRPr="001106A1" w:rsidRDefault="003F3639" w:rsidP="000B4A9F">
      <w:pPr>
        <w:jc w:val="both"/>
        <w:rPr>
          <w:sz w:val="22"/>
          <w:szCs w:val="22"/>
        </w:rPr>
      </w:pPr>
    </w:p>
    <w:p w:rsidR="004753AC" w:rsidRPr="001106A1" w:rsidRDefault="00C60A88" w:rsidP="000B4A9F">
      <w:pPr>
        <w:jc w:val="both"/>
        <w:rPr>
          <w:sz w:val="22"/>
          <w:szCs w:val="22"/>
        </w:rPr>
      </w:pPr>
      <w:r w:rsidRPr="001106A1">
        <w:rPr>
          <w:sz w:val="22"/>
          <w:szCs w:val="22"/>
        </w:rPr>
        <w:t xml:space="preserve">Срок поставки Товара </w:t>
      </w:r>
      <w:r w:rsidRPr="001106A1">
        <w:rPr>
          <w:sz w:val="22"/>
          <w:szCs w:val="22"/>
          <w:u w:val="single"/>
        </w:rPr>
        <w:t>Получателям</w:t>
      </w:r>
      <w:r w:rsidRPr="001106A1">
        <w:rPr>
          <w:sz w:val="22"/>
          <w:szCs w:val="22"/>
        </w:rPr>
        <w:t xml:space="preserve">, </w:t>
      </w:r>
      <w:r w:rsidRPr="001106A1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1106A1">
        <w:rPr>
          <w:color w:val="000000"/>
          <w:sz w:val="22"/>
          <w:szCs w:val="22"/>
        </w:rPr>
        <w:t xml:space="preserve">в течение 15 (Пятнадцати) дней с даты передачи Реестра, но не ранее подписания Сторонами </w:t>
      </w:r>
      <w:r w:rsidRPr="001106A1">
        <w:rPr>
          <w:bCs/>
          <w:sz w:val="22"/>
          <w:szCs w:val="22"/>
        </w:rPr>
        <w:t xml:space="preserve">Акта выборочной </w:t>
      </w:r>
      <w:r w:rsidRPr="001106A1">
        <w:rPr>
          <w:sz w:val="22"/>
          <w:szCs w:val="22"/>
        </w:rPr>
        <w:t>проверки поставляемого товара</w:t>
      </w:r>
      <w:r w:rsidR="004753AC" w:rsidRPr="001106A1">
        <w:rPr>
          <w:sz w:val="22"/>
          <w:szCs w:val="22"/>
        </w:rPr>
        <w:t>.</w:t>
      </w:r>
    </w:p>
    <w:p w:rsidR="003F3639" w:rsidRPr="001106A1" w:rsidRDefault="003F3639" w:rsidP="000B4A9F">
      <w:pPr>
        <w:jc w:val="both"/>
        <w:rPr>
          <w:sz w:val="22"/>
          <w:szCs w:val="22"/>
        </w:rPr>
      </w:pPr>
    </w:p>
    <w:p w:rsidR="00FB42CB" w:rsidRPr="00C60A88" w:rsidRDefault="004753AC" w:rsidP="009B676F">
      <w:pPr>
        <w:jc w:val="both"/>
        <w:rPr>
          <w:sz w:val="22"/>
          <w:szCs w:val="22"/>
        </w:rPr>
      </w:pPr>
      <w:r w:rsidRPr="001106A1">
        <w:rPr>
          <w:b/>
          <w:sz w:val="22"/>
          <w:szCs w:val="22"/>
        </w:rPr>
        <w:t xml:space="preserve">Срок действия государственного контракта – </w:t>
      </w:r>
      <w:r w:rsidR="00C60A88" w:rsidRPr="001106A1">
        <w:rPr>
          <w:b/>
          <w:sz w:val="22"/>
          <w:szCs w:val="22"/>
        </w:rPr>
        <w:t>по</w:t>
      </w:r>
      <w:r w:rsidR="00C60A88" w:rsidRPr="001106A1">
        <w:rPr>
          <w:sz w:val="22"/>
          <w:szCs w:val="22"/>
        </w:rPr>
        <w:t xml:space="preserve"> </w:t>
      </w:r>
      <w:r w:rsidRPr="001106A1">
        <w:rPr>
          <w:b/>
          <w:bCs/>
          <w:sz w:val="22"/>
          <w:szCs w:val="22"/>
        </w:rPr>
        <w:t>15.12.2023 года</w:t>
      </w:r>
      <w:r w:rsidR="00C60A88" w:rsidRPr="001106A1">
        <w:rPr>
          <w:b/>
          <w:bCs/>
          <w:sz w:val="22"/>
          <w:szCs w:val="22"/>
        </w:rPr>
        <w:t xml:space="preserve"> включительно</w:t>
      </w:r>
      <w:r w:rsidRPr="001106A1">
        <w:rPr>
          <w:b/>
          <w:bCs/>
          <w:sz w:val="22"/>
          <w:szCs w:val="22"/>
        </w:rPr>
        <w:t>.</w:t>
      </w:r>
      <w:bookmarkStart w:id="0" w:name="_GoBack"/>
      <w:bookmarkEnd w:id="0"/>
    </w:p>
    <w:sectPr w:rsidR="00FB42CB" w:rsidRPr="00C60A88" w:rsidSect="009B67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8"/>
    <w:rsid w:val="000A4475"/>
    <w:rsid w:val="000B4A9F"/>
    <w:rsid w:val="000C73A8"/>
    <w:rsid w:val="001106A1"/>
    <w:rsid w:val="00120771"/>
    <w:rsid w:val="00247C93"/>
    <w:rsid w:val="00292BA5"/>
    <w:rsid w:val="002E348B"/>
    <w:rsid w:val="003A1721"/>
    <w:rsid w:val="003A406B"/>
    <w:rsid w:val="003F3639"/>
    <w:rsid w:val="00435765"/>
    <w:rsid w:val="004753AC"/>
    <w:rsid w:val="004A69B7"/>
    <w:rsid w:val="004E2CF4"/>
    <w:rsid w:val="004F0298"/>
    <w:rsid w:val="0060700C"/>
    <w:rsid w:val="006602BA"/>
    <w:rsid w:val="00754BB3"/>
    <w:rsid w:val="007E089C"/>
    <w:rsid w:val="0080047A"/>
    <w:rsid w:val="00840002"/>
    <w:rsid w:val="008501FE"/>
    <w:rsid w:val="00850508"/>
    <w:rsid w:val="00856415"/>
    <w:rsid w:val="008E47D5"/>
    <w:rsid w:val="00937610"/>
    <w:rsid w:val="00943B19"/>
    <w:rsid w:val="00955608"/>
    <w:rsid w:val="00965D8D"/>
    <w:rsid w:val="009B676F"/>
    <w:rsid w:val="00A2544D"/>
    <w:rsid w:val="00A8576E"/>
    <w:rsid w:val="00B071C7"/>
    <w:rsid w:val="00B51A45"/>
    <w:rsid w:val="00BA1071"/>
    <w:rsid w:val="00C1229F"/>
    <w:rsid w:val="00C60A88"/>
    <w:rsid w:val="00CD692D"/>
    <w:rsid w:val="00D17DDD"/>
    <w:rsid w:val="00D2620B"/>
    <w:rsid w:val="00D3188A"/>
    <w:rsid w:val="00D3322C"/>
    <w:rsid w:val="00D533DE"/>
    <w:rsid w:val="00D77DB2"/>
    <w:rsid w:val="00DC37F2"/>
    <w:rsid w:val="00E53790"/>
    <w:rsid w:val="00EA31EB"/>
    <w:rsid w:val="00EA6449"/>
    <w:rsid w:val="00F3216F"/>
    <w:rsid w:val="00F85440"/>
    <w:rsid w:val="00FA609D"/>
    <w:rsid w:val="00FB42CB"/>
    <w:rsid w:val="00FC68C9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24ED7-72AC-4EEA-B518-4A0FA002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текст Знак"/>
    <w:link w:val="a3"/>
    <w:locked/>
    <w:rsid w:val="004753AC"/>
    <w:rPr>
      <w:b/>
      <w:bCs/>
      <w:sz w:val="24"/>
      <w:szCs w:val="24"/>
      <w:lang w:eastAsia="ru-RU"/>
    </w:rPr>
  </w:style>
  <w:style w:type="paragraph" w:styleId="a3">
    <w:name w:val="Body Text Indent"/>
    <w:aliases w:val="текст"/>
    <w:basedOn w:val="a"/>
    <w:link w:val="1"/>
    <w:rsid w:val="004753AC"/>
    <w:pPr>
      <w:keepNext/>
      <w:widowControl/>
      <w:suppressAutoHyphens w:val="0"/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kern w:val="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4753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">
    <w:name w:val="Основной  текст 2"/>
    <w:basedOn w:val="a5"/>
    <w:rsid w:val="004753AC"/>
    <w:pPr>
      <w:widowControl/>
      <w:suppressAutoHyphens w:val="0"/>
      <w:spacing w:after="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753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53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6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Наталья Юрьевна</dc:creator>
  <cp:keywords/>
  <dc:description/>
  <cp:lastModifiedBy>Горбунов Дмитрий Николаевич</cp:lastModifiedBy>
  <cp:revision>38</cp:revision>
  <dcterms:created xsi:type="dcterms:W3CDTF">2022-10-26T10:31:00Z</dcterms:created>
  <dcterms:modified xsi:type="dcterms:W3CDTF">2023-10-10T11:42:00Z</dcterms:modified>
</cp:coreProperties>
</file>