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</w:t>
      </w:r>
      <w:r w:rsidR="00053D82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4A6F4B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4A6F4B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4A6F4B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4A6F4B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25415C" w:rsidRPr="004A6F4B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4A6F4B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</w:t>
      </w:r>
      <w:r w:rsidR="00053D82" w:rsidRPr="004A6F4B">
        <w:rPr>
          <w:rFonts w:cs="Times New Roman"/>
          <w:sz w:val="28"/>
          <w:szCs w:val="28"/>
          <w:shd w:val="clear" w:color="auto" w:fill="FFFFFF"/>
          <w:lang w:val="ru-RU"/>
        </w:rPr>
        <w:t>ни»</w:t>
      </w:r>
      <w:r w:rsidR="0025415C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  <w:r w:rsidR="00A128D0" w:rsidRPr="004A6F4B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4A6F4B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4A6F4B">
        <w:rPr>
          <w:rFonts w:cs="Times New Roman"/>
          <w:sz w:val="28"/>
          <w:szCs w:val="28"/>
          <w:lang w:val="ru-RU"/>
        </w:rPr>
        <w:t>приказ Министерства труда и социальной защиты РФ,  Министерства здравоохранения РФ от 21.12.2020 № 929н/1345н «Об утверждении Порядка предоставления набора социальных услуг отдельным категориям граждан».</w:t>
      </w:r>
    </w:p>
    <w:p w:rsidR="00A65DAF" w:rsidRPr="004A6F4B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F4B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4A6F4B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4A6F4B" w:rsidRDefault="00D51600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2 630 340</w:t>
      </w:r>
      <w:r w:rsidR="00FB4217" w:rsidRPr="004A6F4B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53D82" w:rsidRPr="004A6F4B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B4217" w:rsidRPr="004A6F4B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26303,40</w:t>
      </w:r>
      <w:r w:rsidR="00A128D0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10</w:t>
      </w:r>
      <w:r w:rsidR="00053D82" w:rsidRPr="004A6F4B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2 630 340</w:t>
      </w:r>
      <w:r w:rsidR="00053D82" w:rsidRPr="004A6F4B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4A6F4B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5415C" w:rsidRPr="004A6F4B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№ 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57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коэффициента индексации выплат, пособий и компенсаций в 202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году». С 1 февраля 202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 w:rsidR="00787723" w:rsidRPr="004A6F4B"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4A6F4B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F4B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4A6F4B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4A6F4B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4A6F4B">
        <w:rPr>
          <w:rFonts w:cs="Times New Roman"/>
          <w:sz w:val="28"/>
          <w:szCs w:val="28"/>
          <w:lang w:val="ru-RU"/>
        </w:rPr>
        <w:t>кая Федерация,</w:t>
      </w:r>
      <w:r w:rsidR="00A128D0" w:rsidRPr="004A6F4B">
        <w:rPr>
          <w:rFonts w:cs="Times New Roman"/>
          <w:sz w:val="28"/>
          <w:szCs w:val="28"/>
          <w:lang w:val="ru-RU"/>
        </w:rPr>
        <w:t xml:space="preserve"> </w:t>
      </w:r>
      <w:r w:rsidR="00053D82" w:rsidRPr="004A6F4B">
        <w:rPr>
          <w:rStyle w:val="1"/>
          <w:rFonts w:eastAsia="Times New Roman" w:cs="Times New Roman"/>
          <w:sz w:val="28"/>
          <w:szCs w:val="28"/>
          <w:lang w:val="ru-RU"/>
        </w:rPr>
        <w:t>Краснодарский край</w:t>
      </w:r>
      <w:r w:rsidR="00954EE1" w:rsidRPr="004A6F4B">
        <w:rPr>
          <w:rStyle w:val="1"/>
          <w:rFonts w:eastAsia="Times New Roman" w:cs="Times New Roman"/>
          <w:sz w:val="28"/>
          <w:szCs w:val="28"/>
          <w:lang w:val="ru-RU"/>
        </w:rPr>
        <w:t>, Туапсинский район</w:t>
      </w:r>
      <w:r w:rsidR="0089325F" w:rsidRPr="004A6F4B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4A6F4B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4A6F4B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4A6F4B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4A6F4B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D51600" w:rsidRPr="004A6F4B">
        <w:rPr>
          <w:rFonts w:cs="Times New Roman"/>
          <w:bCs/>
          <w:sz w:val="28"/>
          <w:szCs w:val="28"/>
          <w:lang w:val="ru-RU"/>
        </w:rPr>
        <w:t xml:space="preserve">апрель </w:t>
      </w:r>
      <w:r w:rsidR="003B3F1B" w:rsidRPr="004A6F4B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4A6F4B">
        <w:rPr>
          <w:rFonts w:cs="Times New Roman"/>
          <w:bCs/>
          <w:sz w:val="28"/>
          <w:szCs w:val="28"/>
          <w:lang w:val="ru-RU"/>
        </w:rPr>
        <w:t>дека</w:t>
      </w:r>
      <w:r w:rsidR="004E5F39" w:rsidRPr="004A6F4B">
        <w:rPr>
          <w:rFonts w:cs="Times New Roman"/>
          <w:bCs/>
          <w:sz w:val="28"/>
          <w:szCs w:val="28"/>
          <w:lang w:val="ru-RU"/>
        </w:rPr>
        <w:t>б</w:t>
      </w:r>
      <w:r w:rsidR="003B3F1B" w:rsidRPr="004A6F4B">
        <w:rPr>
          <w:rFonts w:cs="Times New Roman"/>
          <w:bCs/>
          <w:sz w:val="28"/>
          <w:szCs w:val="28"/>
          <w:lang w:val="ru-RU"/>
        </w:rPr>
        <w:t>рь 202</w:t>
      </w:r>
      <w:r w:rsidR="00D51600" w:rsidRPr="004A6F4B">
        <w:rPr>
          <w:rFonts w:cs="Times New Roman"/>
          <w:bCs/>
          <w:sz w:val="28"/>
          <w:szCs w:val="28"/>
          <w:lang w:val="ru-RU"/>
        </w:rPr>
        <w:t>3</w:t>
      </w:r>
      <w:r w:rsidR="003B3F1B" w:rsidRPr="004A6F4B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4A6F4B">
        <w:rPr>
          <w:rFonts w:cs="Times New Roman"/>
          <w:bCs/>
          <w:sz w:val="28"/>
          <w:szCs w:val="28"/>
          <w:lang w:val="ru-RU"/>
        </w:rPr>
        <w:t>.</w:t>
      </w:r>
    </w:p>
    <w:p w:rsidR="008A7E77" w:rsidRPr="004A6F4B" w:rsidRDefault="008A7E77" w:rsidP="008A7E77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D51600" w:rsidRPr="004A6F4B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D51600" w:rsidRPr="004A6F4B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571A05" w:rsidRPr="004A6F4B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571A05" w:rsidRPr="004A6F4B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BD2BA7" w:rsidRPr="004A6F4B" w:rsidRDefault="00111DDA" w:rsidP="0063755D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F4B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4A6F4B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4A6F4B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4A6F4B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4A6F4B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сердца: стенокардией, хронической ИБС».</w:t>
      </w:r>
    </w:p>
    <w:p w:rsidR="00597D4F" w:rsidRPr="004A6F4B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4A6F4B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4A6F4B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4A6F4B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4A6F4B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4A6F4B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4A6F4B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4A6F4B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Pr="004A6F4B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D5502A" w:rsidRPr="004A6F4B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4A6F4B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4A6F4B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4A6F4B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4A6F4B" w:rsidRDefault="00A64292" w:rsidP="00653223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4A6F4B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4A6F4B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4A6F4B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4A6F4B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4A6F4B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4A6F4B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4A6F4B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87499D" w:rsidRPr="004A6F4B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4A6F4B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Pr="004A6F4B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4A6F4B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6728C1" w:rsidRPr="004A6F4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1</w:t>
      </w:r>
      <w:r w:rsidRPr="004A6F4B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4A6F4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2</w:t>
      </w:r>
      <w:r w:rsidRPr="004A6F4B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4A6F4B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2</w:t>
      </w:r>
      <w:r w:rsidRPr="004A6F4B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728C1" w:rsidRPr="004A6F4B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2</w:t>
      </w:r>
      <w:r w:rsidRPr="004A6F4B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4A6F4B">
        <w:rPr>
          <w:rFonts w:cs="Times New Roman"/>
          <w:sz w:val="28"/>
          <w:szCs w:val="28"/>
        </w:rPr>
        <w:t> </w:t>
      </w:r>
      <w:r w:rsidRPr="004A6F4B">
        <w:rPr>
          <w:rFonts w:cs="Times New Roman"/>
          <w:sz w:val="28"/>
          <w:szCs w:val="28"/>
          <w:lang w:val="ru-RU"/>
        </w:rPr>
        <w:t>д.).</w:t>
      </w:r>
    </w:p>
    <w:p w:rsidR="006728C1" w:rsidRPr="004A6F4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lastRenderedPageBreak/>
        <w:t>5.</w:t>
      </w:r>
      <w:r w:rsidR="00755F37" w:rsidRPr="004A6F4B">
        <w:rPr>
          <w:rFonts w:cs="Times New Roman"/>
          <w:sz w:val="28"/>
          <w:szCs w:val="28"/>
          <w:lang w:val="ru-RU"/>
        </w:rPr>
        <w:t>3</w:t>
      </w:r>
      <w:r w:rsidRPr="004A6F4B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4A6F4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4</w:t>
      </w:r>
      <w:r w:rsidRPr="004A6F4B">
        <w:rPr>
          <w:rFonts w:cs="Times New Roman"/>
          <w:sz w:val="28"/>
          <w:szCs w:val="28"/>
          <w:lang w:val="ru-RU"/>
        </w:rPr>
        <w:t>. Организация диетического и лечебного питания должно осуществляться в соответствии с</w:t>
      </w:r>
      <w:r w:rsidRPr="004A6F4B">
        <w:rPr>
          <w:rFonts w:cs="Times New Roman"/>
          <w:sz w:val="28"/>
          <w:szCs w:val="28"/>
        </w:rPr>
        <w:t> </w:t>
      </w:r>
      <w:r w:rsidRPr="004A6F4B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4A6F4B">
        <w:rPr>
          <w:rFonts w:cs="Times New Roman"/>
          <w:sz w:val="28"/>
          <w:szCs w:val="28"/>
        </w:rPr>
        <w:t> </w:t>
      </w:r>
      <w:r w:rsidRPr="004A6F4B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4A6F4B">
        <w:rPr>
          <w:rFonts w:cs="Times New Roman"/>
          <w:sz w:val="28"/>
          <w:szCs w:val="28"/>
        </w:rPr>
        <w:t> </w:t>
      </w:r>
      <w:r w:rsidRPr="004A6F4B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6728C1" w:rsidRPr="004A6F4B" w:rsidRDefault="006728C1" w:rsidP="006728C1">
      <w:pPr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 xml:space="preserve">         5.</w:t>
      </w:r>
      <w:r w:rsidR="00755F37" w:rsidRPr="004A6F4B">
        <w:rPr>
          <w:rFonts w:cs="Times New Roman"/>
          <w:bCs/>
          <w:sz w:val="28"/>
          <w:szCs w:val="28"/>
          <w:lang w:val="ru-RU"/>
        </w:rPr>
        <w:t>5</w:t>
      </w:r>
      <w:r w:rsidRPr="004A6F4B">
        <w:rPr>
          <w:rFonts w:cs="Times New Roman"/>
          <w:bCs/>
          <w:sz w:val="28"/>
          <w:szCs w:val="28"/>
          <w:lang w:val="ru-RU"/>
        </w:rPr>
        <w:t>. Здания и сооружения организации (учреждения), оказывающей санаторно-курортные услуги, должны быть оборудованы системами:</w:t>
      </w:r>
    </w:p>
    <w:p w:rsidR="006728C1" w:rsidRPr="004A6F4B" w:rsidRDefault="006728C1" w:rsidP="00FC0350">
      <w:pPr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6728C1" w:rsidRPr="004A6F4B" w:rsidRDefault="006728C1" w:rsidP="00FC0350">
      <w:pPr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Pr="004A6F4B" w:rsidRDefault="006728C1" w:rsidP="00FC0350">
      <w:pPr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6728C1" w:rsidRPr="004A6F4B" w:rsidRDefault="006728C1" w:rsidP="00FC0350">
      <w:pPr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6728C1" w:rsidRPr="004A6F4B" w:rsidRDefault="006728C1" w:rsidP="00FC0350">
      <w:pPr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6728C1" w:rsidRPr="004A6F4B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5.</w:t>
      </w:r>
      <w:r w:rsidR="00755F37" w:rsidRPr="004A6F4B">
        <w:rPr>
          <w:rFonts w:cs="Times New Roman"/>
          <w:sz w:val="28"/>
          <w:szCs w:val="28"/>
          <w:lang w:val="ru-RU"/>
        </w:rPr>
        <w:t>6</w:t>
      </w:r>
      <w:r w:rsidRPr="004A6F4B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4A6F4B" w:rsidRPr="00C26B21" w:rsidRDefault="006728C1" w:rsidP="00C26B2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954EE1" w:rsidRPr="004A6F4B">
        <w:rPr>
          <w:rFonts w:cs="Times New Roman"/>
          <w:sz w:val="28"/>
          <w:szCs w:val="28"/>
          <w:lang w:val="ru-RU"/>
        </w:rPr>
        <w:t>турно-развлекательные помещения.</w:t>
      </w:r>
    </w:p>
    <w:p w:rsidR="00653223" w:rsidRPr="004A6F4B" w:rsidRDefault="00111DDA" w:rsidP="00954EE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F4B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4A6F4B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4A6F4B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 xml:space="preserve">Количество </w:t>
      </w:r>
      <w:r w:rsidR="00571A05" w:rsidRPr="004A6F4B">
        <w:rPr>
          <w:rFonts w:cs="Times New Roman"/>
          <w:sz w:val="28"/>
          <w:szCs w:val="28"/>
          <w:lang w:val="ru-RU"/>
        </w:rPr>
        <w:t>10</w:t>
      </w:r>
      <w:r w:rsidR="00053D82" w:rsidRPr="004A6F4B">
        <w:rPr>
          <w:rFonts w:cs="Times New Roman"/>
          <w:sz w:val="28"/>
          <w:szCs w:val="28"/>
          <w:lang w:val="ru-RU"/>
        </w:rPr>
        <w:t>0</w:t>
      </w:r>
      <w:r w:rsidRPr="004A6F4B">
        <w:rPr>
          <w:rFonts w:cs="Times New Roman"/>
          <w:sz w:val="28"/>
          <w:szCs w:val="28"/>
          <w:lang w:val="ru-RU"/>
        </w:rPr>
        <w:t xml:space="preserve"> путев</w:t>
      </w:r>
      <w:r w:rsidR="00571A05" w:rsidRPr="004A6F4B">
        <w:rPr>
          <w:rFonts w:cs="Times New Roman"/>
          <w:sz w:val="28"/>
          <w:szCs w:val="28"/>
          <w:lang w:val="ru-RU"/>
        </w:rPr>
        <w:t>о</w:t>
      </w:r>
      <w:r w:rsidRPr="004A6F4B">
        <w:rPr>
          <w:rFonts w:cs="Times New Roman"/>
          <w:sz w:val="28"/>
          <w:szCs w:val="28"/>
          <w:lang w:val="ru-RU"/>
        </w:rPr>
        <w:t>к (</w:t>
      </w:r>
      <w:r w:rsidR="00787723" w:rsidRPr="004A6F4B">
        <w:rPr>
          <w:rFonts w:cs="Times New Roman"/>
          <w:sz w:val="28"/>
          <w:szCs w:val="28"/>
          <w:lang w:val="ru-RU"/>
        </w:rPr>
        <w:t xml:space="preserve">1 </w:t>
      </w:r>
      <w:r w:rsidR="00053D82" w:rsidRPr="004A6F4B">
        <w:rPr>
          <w:rFonts w:cs="Times New Roman"/>
          <w:sz w:val="28"/>
          <w:szCs w:val="28"/>
          <w:lang w:val="ru-RU"/>
        </w:rPr>
        <w:t>8</w:t>
      </w:r>
      <w:r w:rsidR="00571A05" w:rsidRPr="004A6F4B">
        <w:rPr>
          <w:rFonts w:cs="Times New Roman"/>
          <w:sz w:val="28"/>
          <w:szCs w:val="28"/>
          <w:lang w:val="ru-RU"/>
        </w:rPr>
        <w:t>0</w:t>
      </w:r>
      <w:r w:rsidR="00053D82" w:rsidRPr="004A6F4B">
        <w:rPr>
          <w:rFonts w:cs="Times New Roman"/>
          <w:sz w:val="28"/>
          <w:szCs w:val="28"/>
          <w:lang w:val="ru-RU"/>
        </w:rPr>
        <w:t>0</w:t>
      </w:r>
      <w:r w:rsidRPr="004A6F4B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4A6F4B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4A6F4B">
        <w:rPr>
          <w:rFonts w:cs="Times New Roman"/>
          <w:sz w:val="28"/>
          <w:szCs w:val="28"/>
          <w:lang w:val="ru-RU"/>
        </w:rPr>
        <w:t>18</w:t>
      </w:r>
      <w:r w:rsidRPr="004A6F4B">
        <w:rPr>
          <w:rFonts w:cs="Times New Roman"/>
          <w:sz w:val="28"/>
          <w:szCs w:val="28"/>
          <w:lang w:val="ru-RU"/>
        </w:rPr>
        <w:t xml:space="preserve"> д</w:t>
      </w:r>
      <w:r w:rsidR="00597D4F" w:rsidRPr="004A6F4B">
        <w:rPr>
          <w:rFonts w:cs="Times New Roman"/>
          <w:sz w:val="28"/>
          <w:szCs w:val="28"/>
          <w:lang w:val="ru-RU"/>
        </w:rPr>
        <w:t>ней</w:t>
      </w:r>
      <w:r w:rsidRPr="004A6F4B">
        <w:rPr>
          <w:rFonts w:cs="Times New Roman"/>
          <w:sz w:val="28"/>
          <w:szCs w:val="28"/>
          <w:lang w:val="ru-RU"/>
        </w:rPr>
        <w:t>.</w:t>
      </w:r>
    </w:p>
    <w:p w:rsidR="004A6F4B" w:rsidRPr="00C26B21" w:rsidRDefault="00053D82" w:rsidP="00C26B21">
      <w:pPr>
        <w:pStyle w:val="Standard"/>
        <w:suppressAutoHyphens w:val="0"/>
        <w:ind w:firstLine="706"/>
        <w:jc w:val="both"/>
        <w:rPr>
          <w:rFonts w:cs="Times New Roman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lang w:val="ru-RU"/>
        </w:rPr>
        <w:t>Санаторно-курортное лечение должно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осуществляться в местности с благоприятным климато-географическими условиями, позволяющими использовать природные лечебные факторы бальнео-климатического приморского курорта средиземноморского типа. Предоставление услуг закрытого бассейна</w:t>
      </w:r>
      <w:r w:rsidR="00295A0A"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круглогодично</w:t>
      </w:r>
      <w:r w:rsidR="00755F37" w:rsidRPr="004A6F4B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87499D" w:rsidRPr="00C26B21" w:rsidRDefault="009F7166" w:rsidP="00954EE1">
      <w:pPr>
        <w:pStyle w:val="Standard"/>
        <w:suppressAutoHyphens w:val="0"/>
        <w:jc w:val="center"/>
        <w:rPr>
          <w:rFonts w:cs="Times New Roman"/>
          <w:b/>
          <w:lang w:val="ru-RU"/>
        </w:rPr>
      </w:pPr>
      <w:r w:rsidRPr="00C26B21">
        <w:rPr>
          <w:rFonts w:cs="Times New Roman"/>
          <w:b/>
          <w:lang w:val="ru-RU"/>
        </w:rPr>
        <w:t>График</w:t>
      </w:r>
    </w:p>
    <w:tbl>
      <w:tblPr>
        <w:tblW w:w="7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3951"/>
      </w:tblGrid>
      <w:tr w:rsidR="00724D20" w:rsidRPr="00C26B21" w:rsidTr="00295A0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C26B21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</w:rPr>
              <w:t xml:space="preserve">Количество </w:t>
            </w:r>
            <w:r w:rsidRPr="00C26B21">
              <w:rPr>
                <w:rFonts w:cs="Times New Roman"/>
                <w:lang w:val="ru-RU"/>
              </w:rPr>
              <w:t>путевок (койко-дней)</w:t>
            </w:r>
          </w:p>
        </w:tc>
      </w:tr>
      <w:tr w:rsidR="00724D20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053D82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571A05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15</w:t>
            </w:r>
            <w:r w:rsidR="00653223" w:rsidRPr="00C26B21">
              <w:rPr>
                <w:rFonts w:cs="Times New Roman"/>
                <w:lang w:val="ru-RU"/>
              </w:rPr>
              <w:t xml:space="preserve"> </w:t>
            </w:r>
            <w:r w:rsidR="0063755D" w:rsidRPr="00C26B21">
              <w:rPr>
                <w:rFonts w:cs="Times New Roman"/>
                <w:lang w:val="ru-RU"/>
              </w:rPr>
              <w:t>(</w:t>
            </w:r>
            <w:r w:rsidRPr="00C26B21">
              <w:rPr>
                <w:rFonts w:cs="Times New Roman"/>
                <w:lang w:val="ru-RU"/>
              </w:rPr>
              <w:t>270</w:t>
            </w:r>
            <w:r w:rsidR="0063755D" w:rsidRPr="00C26B21">
              <w:rPr>
                <w:rFonts w:cs="Times New Roman"/>
                <w:lang w:val="ru-RU"/>
              </w:rPr>
              <w:t>)</w:t>
            </w:r>
          </w:p>
        </w:tc>
      </w:tr>
      <w:tr w:rsidR="004A6F4B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30 (540)</w:t>
            </w:r>
          </w:p>
        </w:tc>
      </w:tr>
      <w:tr w:rsidR="004A6F4B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15 (270)</w:t>
            </w:r>
          </w:p>
        </w:tc>
      </w:tr>
      <w:tr w:rsidR="004A6F4B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15 (270)</w:t>
            </w:r>
          </w:p>
        </w:tc>
      </w:tr>
      <w:tr w:rsidR="004A6F4B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10 (180)</w:t>
            </w:r>
          </w:p>
        </w:tc>
      </w:tr>
      <w:tr w:rsidR="004A6F4B" w:rsidRPr="00C26B21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4B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15 (270)</w:t>
            </w:r>
          </w:p>
        </w:tc>
      </w:tr>
      <w:tr w:rsidR="00724D20" w:rsidRPr="00C26B21" w:rsidTr="00295A0A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724D20" w:rsidP="00FC2BB8">
            <w:pPr>
              <w:pStyle w:val="Standard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26B21" w:rsidRDefault="004A6F4B" w:rsidP="004A6F4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26B21">
              <w:rPr>
                <w:rFonts w:cs="Times New Roman"/>
                <w:lang w:val="ru-RU"/>
              </w:rPr>
              <w:t>10</w:t>
            </w:r>
            <w:r w:rsidR="00653223" w:rsidRPr="00C26B21">
              <w:rPr>
                <w:rFonts w:cs="Times New Roman"/>
                <w:lang w:val="ru-RU"/>
              </w:rPr>
              <w:t>0</w:t>
            </w:r>
            <w:r w:rsidR="00787723" w:rsidRPr="00C26B21">
              <w:rPr>
                <w:rFonts w:cs="Times New Roman"/>
                <w:lang w:val="ru-RU"/>
              </w:rPr>
              <w:t xml:space="preserve"> (1</w:t>
            </w:r>
            <w:r w:rsidR="00653223" w:rsidRPr="00C26B21">
              <w:rPr>
                <w:rFonts w:cs="Times New Roman"/>
                <w:lang w:val="ru-RU"/>
              </w:rPr>
              <w:t>8</w:t>
            </w:r>
            <w:r w:rsidRPr="00C26B21">
              <w:rPr>
                <w:rFonts w:cs="Times New Roman"/>
                <w:lang w:val="ru-RU"/>
              </w:rPr>
              <w:t>0</w:t>
            </w:r>
            <w:r w:rsidR="00653223" w:rsidRPr="00C26B21">
              <w:rPr>
                <w:rFonts w:cs="Times New Roman"/>
                <w:lang w:val="ru-RU"/>
              </w:rPr>
              <w:t>0</w:t>
            </w:r>
            <w:r w:rsidR="00787723" w:rsidRPr="00C26B21">
              <w:rPr>
                <w:rFonts w:cs="Times New Roman"/>
                <w:lang w:val="ru-RU"/>
              </w:rPr>
              <w:t xml:space="preserve">) 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653223" w:rsidRDefault="00653223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653223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3D82"/>
    <w:rsid w:val="000548E5"/>
    <w:rsid w:val="000B0C72"/>
    <w:rsid w:val="000F557C"/>
    <w:rsid w:val="00111DDA"/>
    <w:rsid w:val="00120C3C"/>
    <w:rsid w:val="00132D23"/>
    <w:rsid w:val="0018074E"/>
    <w:rsid w:val="00195CD5"/>
    <w:rsid w:val="001C16CA"/>
    <w:rsid w:val="001D4B66"/>
    <w:rsid w:val="001F17E9"/>
    <w:rsid w:val="002203C6"/>
    <w:rsid w:val="00230638"/>
    <w:rsid w:val="0025415C"/>
    <w:rsid w:val="00255370"/>
    <w:rsid w:val="00295A0A"/>
    <w:rsid w:val="002A5BC6"/>
    <w:rsid w:val="002B77FD"/>
    <w:rsid w:val="002D3D3C"/>
    <w:rsid w:val="002D470F"/>
    <w:rsid w:val="00333341"/>
    <w:rsid w:val="00350DFA"/>
    <w:rsid w:val="003659D5"/>
    <w:rsid w:val="003767C0"/>
    <w:rsid w:val="003B3F1B"/>
    <w:rsid w:val="004037E0"/>
    <w:rsid w:val="00417860"/>
    <w:rsid w:val="004218E8"/>
    <w:rsid w:val="004652E6"/>
    <w:rsid w:val="004744C4"/>
    <w:rsid w:val="00475D1D"/>
    <w:rsid w:val="00490D85"/>
    <w:rsid w:val="004A6F4B"/>
    <w:rsid w:val="004B5D0D"/>
    <w:rsid w:val="004C2845"/>
    <w:rsid w:val="004D7796"/>
    <w:rsid w:val="004E5F39"/>
    <w:rsid w:val="005542C3"/>
    <w:rsid w:val="00555030"/>
    <w:rsid w:val="005650C2"/>
    <w:rsid w:val="00571A05"/>
    <w:rsid w:val="00592980"/>
    <w:rsid w:val="00597D4F"/>
    <w:rsid w:val="005A620E"/>
    <w:rsid w:val="006252DE"/>
    <w:rsid w:val="00635BE8"/>
    <w:rsid w:val="0063755D"/>
    <w:rsid w:val="00653223"/>
    <w:rsid w:val="006728C1"/>
    <w:rsid w:val="00686841"/>
    <w:rsid w:val="00692AC1"/>
    <w:rsid w:val="006A540B"/>
    <w:rsid w:val="006C2851"/>
    <w:rsid w:val="006C79E5"/>
    <w:rsid w:val="006E3033"/>
    <w:rsid w:val="00702FB8"/>
    <w:rsid w:val="0071786C"/>
    <w:rsid w:val="00724D20"/>
    <w:rsid w:val="00734365"/>
    <w:rsid w:val="00747959"/>
    <w:rsid w:val="00755F37"/>
    <w:rsid w:val="007733EC"/>
    <w:rsid w:val="00774382"/>
    <w:rsid w:val="00787723"/>
    <w:rsid w:val="007A4FCD"/>
    <w:rsid w:val="007D71DD"/>
    <w:rsid w:val="007E36E3"/>
    <w:rsid w:val="008164E5"/>
    <w:rsid w:val="00833A59"/>
    <w:rsid w:val="00854637"/>
    <w:rsid w:val="008646ED"/>
    <w:rsid w:val="0087161E"/>
    <w:rsid w:val="0087499D"/>
    <w:rsid w:val="0088732C"/>
    <w:rsid w:val="00892D85"/>
    <w:rsid w:val="008930AA"/>
    <w:rsid w:val="0089325F"/>
    <w:rsid w:val="008A7E77"/>
    <w:rsid w:val="008E36F1"/>
    <w:rsid w:val="00907449"/>
    <w:rsid w:val="00954EE1"/>
    <w:rsid w:val="009B652F"/>
    <w:rsid w:val="009E1DF1"/>
    <w:rsid w:val="009F6F9E"/>
    <w:rsid w:val="009F7166"/>
    <w:rsid w:val="00A066EA"/>
    <w:rsid w:val="00A128D0"/>
    <w:rsid w:val="00A64292"/>
    <w:rsid w:val="00A65DAF"/>
    <w:rsid w:val="00A97BFF"/>
    <w:rsid w:val="00AC1A5D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26B21"/>
    <w:rsid w:val="00C73305"/>
    <w:rsid w:val="00C801B2"/>
    <w:rsid w:val="00C845D9"/>
    <w:rsid w:val="00CC456B"/>
    <w:rsid w:val="00CC5DA7"/>
    <w:rsid w:val="00CF7AEF"/>
    <w:rsid w:val="00D11ADF"/>
    <w:rsid w:val="00D36429"/>
    <w:rsid w:val="00D42173"/>
    <w:rsid w:val="00D51600"/>
    <w:rsid w:val="00D520CF"/>
    <w:rsid w:val="00D5502A"/>
    <w:rsid w:val="00D64E35"/>
    <w:rsid w:val="00DB68C5"/>
    <w:rsid w:val="00DD5A1E"/>
    <w:rsid w:val="00DF4909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A13C2"/>
    <w:rsid w:val="00FB4217"/>
    <w:rsid w:val="00FC0350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0D-EC21-4527-9A34-628FFC33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1967-210D-4EE8-AC94-EF189B6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Ермолова Олеся Вячеславовна</cp:lastModifiedBy>
  <cp:revision>44</cp:revision>
  <cp:lastPrinted>2022-10-25T12:08:00Z</cp:lastPrinted>
  <dcterms:created xsi:type="dcterms:W3CDTF">2020-12-16T09:13:00Z</dcterms:created>
  <dcterms:modified xsi:type="dcterms:W3CDTF">2022-10-28T13:10:00Z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