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E19" w:rsidRDefault="009D2E19" w:rsidP="009D2E19">
      <w:pPr>
        <w:widowControl w:val="0"/>
        <w:rPr>
          <w:sz w:val="21"/>
          <w:szCs w:val="21"/>
        </w:rPr>
      </w:pPr>
    </w:p>
    <w:p w:rsidR="009D2E19" w:rsidRDefault="009D2E19" w:rsidP="009D2E19">
      <w:pPr>
        <w:widowControl w:val="0"/>
        <w:jc w:val="center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ТЕХНИЧЕСКОЕ ЗАДАНИЕ</w:t>
      </w:r>
    </w:p>
    <w:p w:rsidR="009D2E19" w:rsidRDefault="009D2E19" w:rsidP="009D2E19">
      <w:pPr>
        <w:widowControl w:val="0"/>
        <w:jc w:val="center"/>
        <w:rPr>
          <w:b/>
          <w:bCs/>
          <w:sz w:val="21"/>
          <w:szCs w:val="21"/>
        </w:rPr>
      </w:pPr>
    </w:p>
    <w:p w:rsidR="009D2E19" w:rsidRPr="00851F50" w:rsidRDefault="009D2E19" w:rsidP="00521CC8">
      <w:pPr>
        <w:jc w:val="both"/>
        <w:rPr>
          <w:b/>
          <w:bCs/>
          <w:color w:val="000000"/>
          <w:spacing w:val="6"/>
          <w:lang w:eastAsia="en-US" w:bidi="en-US"/>
        </w:rPr>
      </w:pPr>
      <w:r w:rsidRPr="00851F50">
        <w:t>Наименование, модель поставляемого товара_______________________</w:t>
      </w:r>
      <w:r w:rsidRPr="00851F50">
        <w:rPr>
          <w:b/>
          <w:bCs/>
          <w:color w:val="000000"/>
          <w:spacing w:val="6"/>
          <w:lang w:eastAsia="en-US" w:bidi="en-US"/>
        </w:rPr>
        <w:t>.</w:t>
      </w:r>
    </w:p>
    <w:p w:rsidR="009D2E19" w:rsidRPr="00851F50" w:rsidRDefault="009D2E19" w:rsidP="00521CC8">
      <w:pPr>
        <w:keepNext/>
        <w:widowControl w:val="0"/>
        <w:jc w:val="both"/>
        <w:rPr>
          <w:b/>
          <w:bCs/>
        </w:rPr>
      </w:pPr>
      <w:r w:rsidRPr="00851F50">
        <w:t xml:space="preserve">Страна происхождения поставляемого товара: </w:t>
      </w:r>
      <w:r w:rsidRPr="00851F50">
        <w:rPr>
          <w:b/>
          <w:bCs/>
        </w:rPr>
        <w:t>_______________________________________,</w:t>
      </w:r>
    </w:p>
    <w:p w:rsidR="009D2E19" w:rsidRPr="00851F50" w:rsidRDefault="009D2E19" w:rsidP="00521CC8">
      <w:pPr>
        <w:tabs>
          <w:tab w:val="left" w:pos="0"/>
        </w:tabs>
        <w:jc w:val="both"/>
        <w:rPr>
          <w:b/>
          <w:bCs/>
        </w:rPr>
      </w:pPr>
    </w:p>
    <w:p w:rsidR="009D2E19" w:rsidRPr="00CB6CE0" w:rsidRDefault="009D2E19" w:rsidP="00521CC8">
      <w:pPr>
        <w:pStyle w:val="10"/>
        <w:keepNext/>
        <w:keepLines/>
        <w:shd w:val="clear" w:color="auto" w:fill="auto"/>
        <w:tabs>
          <w:tab w:val="left" w:pos="703"/>
        </w:tabs>
        <w:spacing w:after="0" w:line="309" w:lineRule="exact"/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 w:rsidRPr="00CB6CE0">
        <w:rPr>
          <w:sz w:val="22"/>
          <w:szCs w:val="22"/>
        </w:rPr>
        <w:t>Требования к условиям поставки:</w:t>
      </w:r>
    </w:p>
    <w:p w:rsidR="009D2E19" w:rsidRPr="00CB6CE0" w:rsidRDefault="009D2E19" w:rsidP="00521CC8">
      <w:pPr>
        <w:pStyle w:val="20"/>
        <w:numPr>
          <w:ilvl w:val="1"/>
          <w:numId w:val="3"/>
        </w:numPr>
        <w:shd w:val="clear" w:color="auto" w:fill="auto"/>
        <w:tabs>
          <w:tab w:val="left" w:pos="1408"/>
        </w:tabs>
        <w:spacing w:line="309" w:lineRule="exact"/>
        <w:ind w:left="851"/>
        <w:jc w:val="both"/>
        <w:rPr>
          <w:sz w:val="22"/>
          <w:szCs w:val="22"/>
        </w:rPr>
      </w:pPr>
      <w:r w:rsidRPr="00CB6CE0">
        <w:rPr>
          <w:sz w:val="22"/>
          <w:szCs w:val="22"/>
        </w:rPr>
        <w:t>Автомобили должны соответствовать требованиям Технического регламента Таможенного союза «О безопасности колесных транспортных средств», утвержденного решением комиссии Таможенного союза от 09.12.2011 № 877 (далее - ТР ТС 018/2011).</w:t>
      </w:r>
    </w:p>
    <w:p w:rsidR="009D2E19" w:rsidRPr="00CB6CE0" w:rsidRDefault="009D2E19" w:rsidP="00521CC8">
      <w:pPr>
        <w:pStyle w:val="20"/>
        <w:numPr>
          <w:ilvl w:val="1"/>
          <w:numId w:val="3"/>
        </w:numPr>
        <w:shd w:val="clear" w:color="auto" w:fill="auto"/>
        <w:tabs>
          <w:tab w:val="left" w:pos="1408"/>
        </w:tabs>
        <w:spacing w:line="309" w:lineRule="exact"/>
        <w:ind w:firstLine="740"/>
        <w:jc w:val="both"/>
        <w:rPr>
          <w:sz w:val="22"/>
          <w:szCs w:val="22"/>
        </w:rPr>
      </w:pPr>
      <w:r w:rsidRPr="00CB6CE0">
        <w:rPr>
          <w:sz w:val="22"/>
          <w:szCs w:val="22"/>
        </w:rPr>
        <w:t>Соответствие автомобилей и их компонентов ТР ТС 018/2011 должно быть подтверждено маркировкой единым знаком обращения продукции на рынке.</w:t>
      </w:r>
    </w:p>
    <w:p w:rsidR="009D2E19" w:rsidRPr="00CB6CE0" w:rsidRDefault="009D2E19" w:rsidP="00521CC8">
      <w:pPr>
        <w:pStyle w:val="headertext"/>
        <w:numPr>
          <w:ilvl w:val="1"/>
          <w:numId w:val="3"/>
        </w:numPr>
        <w:shd w:val="clear" w:color="auto" w:fill="FFFFFF"/>
        <w:spacing w:before="0" w:beforeAutospacing="0" w:after="0" w:afterAutospacing="0" w:line="288" w:lineRule="atLeast"/>
        <w:ind w:firstLine="709"/>
        <w:jc w:val="both"/>
        <w:textAlignment w:val="baseline"/>
        <w:rPr>
          <w:spacing w:val="2"/>
          <w:sz w:val="22"/>
          <w:szCs w:val="22"/>
        </w:rPr>
      </w:pPr>
      <w:r w:rsidRPr="00CB6CE0">
        <w:rPr>
          <w:sz w:val="22"/>
          <w:szCs w:val="22"/>
        </w:rPr>
        <w:t xml:space="preserve">Автомобили должны соответствовать требованиям, предусмотренным постановлением Правительства Российской Федерации </w:t>
      </w:r>
      <w:r w:rsidRPr="00CB6CE0">
        <w:rPr>
          <w:spacing w:val="2"/>
          <w:sz w:val="22"/>
          <w:szCs w:val="22"/>
        </w:rPr>
        <w:t>от 30 апреля 2020 года N 616 «Об установлении запрета на допуск промышленных товаров, происходящих из иностранных государств, для целей осуществления закупок для государственных и муниципальных нужд, а также промышленных товаров, происходящих из иностранных государств, работ (услуг), выполняемых (оказываемых) иностранными лицами, для целей осуществления закупок для нужд обороны страны и безопасности государства».</w:t>
      </w:r>
    </w:p>
    <w:p w:rsidR="009D2E19" w:rsidRPr="00CB6CE0" w:rsidRDefault="009D2E19" w:rsidP="00521CC8">
      <w:pPr>
        <w:pStyle w:val="20"/>
        <w:numPr>
          <w:ilvl w:val="1"/>
          <w:numId w:val="3"/>
        </w:numPr>
        <w:shd w:val="clear" w:color="auto" w:fill="auto"/>
        <w:tabs>
          <w:tab w:val="left" w:pos="1408"/>
        </w:tabs>
        <w:spacing w:after="99" w:line="309" w:lineRule="exact"/>
        <w:ind w:firstLine="740"/>
        <w:jc w:val="both"/>
        <w:rPr>
          <w:sz w:val="22"/>
          <w:szCs w:val="22"/>
        </w:rPr>
      </w:pPr>
      <w:r w:rsidRPr="00CB6CE0">
        <w:rPr>
          <w:sz w:val="22"/>
          <w:szCs w:val="22"/>
        </w:rPr>
        <w:t>Автомобили должны соответствовать Коду по Общероссийскому классификатору (ОКП) ОК 005-93, поименованному в перечне медицинских товаров, реализация которых на территории Российской Федерации и ввоз которых на территорию Российской Федерации и иные территории, находящиеся под ее юрисдикцией, не подлежат обложению (освобождаются от обложения) налогом на добавленную стоимость, утвержденного Постановлением Правительства Российской Федерации от 30.09.2015 года № 1042.</w:t>
      </w:r>
    </w:p>
    <w:p w:rsidR="009D2E19" w:rsidRPr="00494D33" w:rsidRDefault="009D2E19" w:rsidP="00521CC8">
      <w:pPr>
        <w:pStyle w:val="20"/>
        <w:numPr>
          <w:ilvl w:val="1"/>
          <w:numId w:val="3"/>
        </w:numPr>
        <w:shd w:val="clear" w:color="auto" w:fill="auto"/>
        <w:tabs>
          <w:tab w:val="left" w:pos="1408"/>
        </w:tabs>
        <w:spacing w:line="260" w:lineRule="exact"/>
        <w:ind w:firstLine="740"/>
        <w:jc w:val="both"/>
        <w:rPr>
          <w:color w:val="000000" w:themeColor="text1"/>
          <w:sz w:val="22"/>
          <w:szCs w:val="22"/>
        </w:rPr>
      </w:pPr>
      <w:r w:rsidRPr="00494D33">
        <w:rPr>
          <w:color w:val="000000" w:themeColor="text1"/>
          <w:sz w:val="22"/>
          <w:szCs w:val="22"/>
        </w:rPr>
        <w:t>Автомобили должны быть легковыми.</w:t>
      </w:r>
    </w:p>
    <w:p w:rsidR="009D2E19" w:rsidRPr="00494D33" w:rsidRDefault="009D2E19" w:rsidP="00521CC8">
      <w:pPr>
        <w:pStyle w:val="20"/>
        <w:numPr>
          <w:ilvl w:val="1"/>
          <w:numId w:val="3"/>
        </w:numPr>
        <w:shd w:val="clear" w:color="auto" w:fill="auto"/>
        <w:tabs>
          <w:tab w:val="left" w:pos="1408"/>
        </w:tabs>
        <w:spacing w:line="260" w:lineRule="exact"/>
        <w:ind w:firstLine="740"/>
        <w:jc w:val="both"/>
        <w:rPr>
          <w:rStyle w:val="2Exact"/>
          <w:color w:val="000000" w:themeColor="text1"/>
          <w:sz w:val="22"/>
          <w:szCs w:val="22"/>
        </w:rPr>
      </w:pPr>
      <w:r w:rsidRPr="00494D33">
        <w:rPr>
          <w:rStyle w:val="2Exact"/>
          <w:color w:val="000000" w:themeColor="text1"/>
          <w:sz w:val="22"/>
          <w:szCs w:val="22"/>
        </w:rPr>
        <w:t xml:space="preserve"> Автомобили должны быть 2021-2022г. изготовления.</w:t>
      </w:r>
    </w:p>
    <w:p w:rsidR="009D2E19" w:rsidRPr="00494D33" w:rsidRDefault="009D2E19" w:rsidP="00521CC8">
      <w:pPr>
        <w:pStyle w:val="20"/>
        <w:numPr>
          <w:ilvl w:val="1"/>
          <w:numId w:val="3"/>
        </w:numPr>
        <w:shd w:val="clear" w:color="auto" w:fill="auto"/>
        <w:tabs>
          <w:tab w:val="left" w:pos="1408"/>
        </w:tabs>
        <w:spacing w:line="260" w:lineRule="exact"/>
        <w:ind w:firstLine="740"/>
        <w:jc w:val="both"/>
        <w:rPr>
          <w:color w:val="000000" w:themeColor="text1"/>
          <w:sz w:val="22"/>
          <w:szCs w:val="22"/>
        </w:rPr>
      </w:pPr>
      <w:r w:rsidRPr="00494D33">
        <w:rPr>
          <w:color w:val="000000" w:themeColor="text1"/>
          <w:sz w:val="22"/>
          <w:szCs w:val="22"/>
        </w:rPr>
        <w:t xml:space="preserve">Автомобили должны быть новыми, ранее не бывшими в </w:t>
      </w:r>
      <w:r w:rsidRPr="00494D33">
        <w:rPr>
          <w:rStyle w:val="2Exact"/>
          <w:color w:val="000000" w:themeColor="text1"/>
          <w:sz w:val="22"/>
          <w:szCs w:val="22"/>
        </w:rPr>
        <w:t>эксплуатации.</w:t>
      </w:r>
    </w:p>
    <w:p w:rsidR="009D2E19" w:rsidRPr="00CB6CE0" w:rsidRDefault="009D2E19" w:rsidP="00521CC8">
      <w:pPr>
        <w:pStyle w:val="20"/>
        <w:numPr>
          <w:ilvl w:val="1"/>
          <w:numId w:val="3"/>
        </w:numPr>
        <w:shd w:val="clear" w:color="auto" w:fill="auto"/>
        <w:tabs>
          <w:tab w:val="left" w:pos="1416"/>
        </w:tabs>
        <w:spacing w:line="307" w:lineRule="exact"/>
        <w:ind w:firstLine="740"/>
        <w:jc w:val="both"/>
        <w:rPr>
          <w:sz w:val="22"/>
          <w:szCs w:val="22"/>
        </w:rPr>
      </w:pPr>
      <w:r w:rsidRPr="00CB6CE0">
        <w:rPr>
          <w:sz w:val="22"/>
          <w:szCs w:val="22"/>
        </w:rPr>
        <w:t xml:space="preserve">Автомобили, предназначены для лиц с ограниченными физическими возможностями, с нарушением функций </w:t>
      </w:r>
      <w:r>
        <w:rPr>
          <w:sz w:val="22"/>
          <w:szCs w:val="22"/>
        </w:rPr>
        <w:t>(без участия левой ноги</w:t>
      </w:r>
      <w:r w:rsidRPr="00CB6CE0">
        <w:rPr>
          <w:sz w:val="22"/>
          <w:szCs w:val="22"/>
        </w:rPr>
        <w:t>) по требованию Заказчика должны быть оборудованы специальными средствами управления (адаптированными органами управления).</w:t>
      </w:r>
    </w:p>
    <w:p w:rsidR="009D2E19" w:rsidRPr="00CB6CE0" w:rsidRDefault="009D2E19" w:rsidP="00521CC8">
      <w:pPr>
        <w:pStyle w:val="20"/>
        <w:shd w:val="clear" w:color="auto" w:fill="auto"/>
        <w:spacing w:line="307" w:lineRule="exact"/>
        <w:ind w:firstLine="709"/>
        <w:jc w:val="both"/>
        <w:rPr>
          <w:sz w:val="22"/>
          <w:szCs w:val="22"/>
        </w:rPr>
      </w:pPr>
      <w:r w:rsidRPr="00CB6CE0">
        <w:rPr>
          <w:sz w:val="22"/>
          <w:szCs w:val="22"/>
        </w:rPr>
        <w:t>1.9. Специальные средства управления (адаптированные органы управления) на автомобили должны быть изготовлены и установлены промышленным способом.</w:t>
      </w:r>
    </w:p>
    <w:p w:rsidR="009D2E19" w:rsidRPr="00CB6CE0" w:rsidRDefault="009D2E19" w:rsidP="00521CC8">
      <w:pPr>
        <w:pStyle w:val="20"/>
        <w:shd w:val="clear" w:color="auto" w:fill="auto"/>
        <w:spacing w:line="312" w:lineRule="exact"/>
        <w:ind w:firstLine="709"/>
        <w:jc w:val="both"/>
        <w:rPr>
          <w:sz w:val="22"/>
          <w:szCs w:val="22"/>
        </w:rPr>
      </w:pPr>
      <w:r w:rsidRPr="00CB6CE0">
        <w:rPr>
          <w:sz w:val="22"/>
          <w:szCs w:val="22"/>
        </w:rPr>
        <w:t>1.10. Специальные средства управления (адаптированные органы управления) должны иметь сертификат соответствия или сертифицированы в составе автомобиля.</w:t>
      </w:r>
    </w:p>
    <w:p w:rsidR="009D2E19" w:rsidRDefault="009D2E19" w:rsidP="00521CC8">
      <w:pPr>
        <w:pStyle w:val="20"/>
        <w:numPr>
          <w:ilvl w:val="1"/>
          <w:numId w:val="2"/>
        </w:numPr>
        <w:shd w:val="clear" w:color="auto" w:fill="auto"/>
        <w:tabs>
          <w:tab w:val="left" w:pos="0"/>
        </w:tabs>
        <w:spacing w:after="244" w:line="312" w:lineRule="exact"/>
        <w:ind w:left="0" w:firstLine="709"/>
        <w:jc w:val="both"/>
        <w:rPr>
          <w:sz w:val="22"/>
          <w:szCs w:val="22"/>
        </w:rPr>
      </w:pPr>
      <w:r w:rsidRPr="00CB6CE0">
        <w:rPr>
          <w:sz w:val="22"/>
          <w:szCs w:val="22"/>
        </w:rPr>
        <w:t>Комплекты документов на автомобили должны находиться внутри каждого автомобиля. Автомобили должны быть заправлены бензином, предусмотренным в одобрении типа транспортного средства, в объеме не менее 5 литров каждый автомобиль.</w:t>
      </w:r>
    </w:p>
    <w:p w:rsidR="009D2E19" w:rsidRPr="00CB6CE0" w:rsidRDefault="009D2E19" w:rsidP="00521CC8">
      <w:pPr>
        <w:pStyle w:val="10"/>
        <w:keepNext/>
        <w:keepLines/>
        <w:shd w:val="clear" w:color="auto" w:fill="auto"/>
        <w:tabs>
          <w:tab w:val="left" w:pos="0"/>
        </w:tabs>
        <w:spacing w:after="0" w:line="307" w:lineRule="exac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Pr="00CB6CE0">
        <w:rPr>
          <w:sz w:val="22"/>
          <w:szCs w:val="22"/>
        </w:rPr>
        <w:t>Требования к документам, подтверждающим соответствие автомобилей установленным требованиям:</w:t>
      </w:r>
    </w:p>
    <w:p w:rsidR="009D2E19" w:rsidRPr="00CB6CE0" w:rsidRDefault="009D2E19" w:rsidP="00521CC8">
      <w:pPr>
        <w:pStyle w:val="20"/>
        <w:shd w:val="clear" w:color="auto" w:fill="auto"/>
        <w:tabs>
          <w:tab w:val="left" w:pos="1174"/>
        </w:tabs>
        <w:spacing w:line="307" w:lineRule="exact"/>
        <w:ind w:firstLine="709"/>
        <w:jc w:val="both"/>
        <w:rPr>
          <w:sz w:val="22"/>
          <w:szCs w:val="22"/>
        </w:rPr>
      </w:pPr>
      <w:r w:rsidRPr="00CB6CE0">
        <w:rPr>
          <w:sz w:val="22"/>
          <w:szCs w:val="22"/>
        </w:rPr>
        <w:t>2.1. Одобрение типа транспортного средства, выданное в соответствии с требованиями ТР ТС 018/2011.</w:t>
      </w:r>
    </w:p>
    <w:p w:rsidR="009D2E19" w:rsidRPr="00CB6CE0" w:rsidRDefault="009D2E19" w:rsidP="00521CC8">
      <w:pPr>
        <w:pStyle w:val="20"/>
        <w:shd w:val="clear" w:color="auto" w:fill="auto"/>
        <w:tabs>
          <w:tab w:val="left" w:pos="1174"/>
        </w:tabs>
        <w:spacing w:after="240" w:line="307" w:lineRule="exact"/>
        <w:ind w:firstLine="709"/>
        <w:jc w:val="both"/>
        <w:rPr>
          <w:sz w:val="22"/>
          <w:szCs w:val="22"/>
        </w:rPr>
      </w:pPr>
      <w:r w:rsidRPr="00CB6CE0">
        <w:rPr>
          <w:sz w:val="22"/>
          <w:szCs w:val="22"/>
        </w:rPr>
        <w:t>2.2. Сертификат соответствия на устройство ручного управления автомобилями категории М1 (для лиц с ограниченными физическими возмож</w:t>
      </w:r>
      <w:r>
        <w:rPr>
          <w:sz w:val="22"/>
          <w:szCs w:val="22"/>
        </w:rPr>
        <w:t>ностями с уровнями поражений (без участия левой ноги</w:t>
      </w:r>
      <w:r w:rsidRPr="00CB6CE0">
        <w:rPr>
          <w:sz w:val="22"/>
          <w:szCs w:val="22"/>
        </w:rPr>
        <w:t>).</w:t>
      </w:r>
    </w:p>
    <w:p w:rsidR="009D2E19" w:rsidRPr="00494D33" w:rsidRDefault="009D2E19" w:rsidP="00521CC8">
      <w:pPr>
        <w:pStyle w:val="20"/>
        <w:shd w:val="clear" w:color="auto" w:fill="auto"/>
        <w:tabs>
          <w:tab w:val="left" w:pos="1174"/>
        </w:tabs>
        <w:spacing w:after="240" w:line="307" w:lineRule="exact"/>
        <w:ind w:firstLine="709"/>
        <w:jc w:val="both"/>
        <w:rPr>
          <w:color w:val="000000" w:themeColor="text1"/>
          <w:sz w:val="22"/>
          <w:szCs w:val="22"/>
        </w:rPr>
      </w:pPr>
      <w:r w:rsidRPr="00494D33">
        <w:rPr>
          <w:color w:val="000000" w:themeColor="text1"/>
          <w:sz w:val="22"/>
          <w:szCs w:val="22"/>
        </w:rPr>
        <w:t>2.3. ГОСТ Р ИСО 4000-1-</w:t>
      </w:r>
      <w:r w:rsidR="00521CC8" w:rsidRPr="00494D33">
        <w:rPr>
          <w:color w:val="000000" w:themeColor="text1"/>
          <w:sz w:val="22"/>
          <w:szCs w:val="22"/>
        </w:rPr>
        <w:t>2005, ГОСТ</w:t>
      </w:r>
      <w:r w:rsidRPr="00494D33">
        <w:rPr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 xml:space="preserve">4.396-88, ГОСТ Р 33993-2016, </w:t>
      </w:r>
    </w:p>
    <w:p w:rsidR="009D2E19" w:rsidRPr="00CB6CE0" w:rsidRDefault="009D2E19" w:rsidP="00521CC8">
      <w:pPr>
        <w:pStyle w:val="10"/>
        <w:keepNext/>
        <w:keepLines/>
        <w:shd w:val="clear" w:color="auto" w:fill="auto"/>
        <w:tabs>
          <w:tab w:val="left" w:pos="339"/>
        </w:tabs>
        <w:spacing w:after="0" w:line="307" w:lineRule="exact"/>
        <w:ind w:left="525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3.</w:t>
      </w:r>
      <w:r w:rsidRPr="00CB6CE0">
        <w:rPr>
          <w:sz w:val="22"/>
          <w:szCs w:val="22"/>
        </w:rPr>
        <w:t>Документы, передаваемые</w:t>
      </w:r>
      <w:r>
        <w:rPr>
          <w:sz w:val="22"/>
          <w:szCs w:val="22"/>
        </w:rPr>
        <w:t xml:space="preserve"> Получателю</w:t>
      </w:r>
      <w:r w:rsidRPr="00CB6CE0">
        <w:rPr>
          <w:sz w:val="22"/>
          <w:szCs w:val="22"/>
        </w:rPr>
        <w:t xml:space="preserve"> вместе с каждым автомобилем:</w:t>
      </w:r>
    </w:p>
    <w:p w:rsidR="009D2E19" w:rsidRPr="00CB6CE0" w:rsidRDefault="009D2E19" w:rsidP="00521CC8">
      <w:pPr>
        <w:pStyle w:val="20"/>
        <w:shd w:val="clear" w:color="auto" w:fill="auto"/>
        <w:tabs>
          <w:tab w:val="left" w:pos="709"/>
        </w:tabs>
        <w:spacing w:line="307" w:lineRule="exact"/>
        <w:jc w:val="both"/>
        <w:rPr>
          <w:sz w:val="22"/>
          <w:szCs w:val="22"/>
        </w:rPr>
      </w:pPr>
      <w:r w:rsidRPr="00CB6CE0">
        <w:rPr>
          <w:sz w:val="22"/>
          <w:szCs w:val="22"/>
        </w:rPr>
        <w:tab/>
        <w:t>3.1. Гарантийный талон на автомобиль;</w:t>
      </w:r>
    </w:p>
    <w:p w:rsidR="009D2E19" w:rsidRPr="00CB6CE0" w:rsidRDefault="009D2E19" w:rsidP="00521CC8">
      <w:pPr>
        <w:pStyle w:val="20"/>
        <w:shd w:val="clear" w:color="auto" w:fill="auto"/>
        <w:tabs>
          <w:tab w:val="left" w:pos="709"/>
        </w:tabs>
        <w:spacing w:line="307" w:lineRule="exact"/>
        <w:jc w:val="both"/>
        <w:rPr>
          <w:sz w:val="22"/>
          <w:szCs w:val="22"/>
        </w:rPr>
      </w:pPr>
      <w:r w:rsidRPr="00CB6CE0">
        <w:rPr>
          <w:sz w:val="22"/>
          <w:szCs w:val="22"/>
        </w:rPr>
        <w:tab/>
        <w:t>3.2. Сервисная книжка;</w:t>
      </w:r>
    </w:p>
    <w:p w:rsidR="009D2E19" w:rsidRPr="00CB6CE0" w:rsidRDefault="009D2E19" w:rsidP="00521CC8">
      <w:pPr>
        <w:pStyle w:val="20"/>
        <w:shd w:val="clear" w:color="auto" w:fill="auto"/>
        <w:tabs>
          <w:tab w:val="left" w:pos="709"/>
        </w:tabs>
        <w:spacing w:line="307" w:lineRule="exact"/>
        <w:jc w:val="both"/>
        <w:rPr>
          <w:sz w:val="22"/>
          <w:szCs w:val="22"/>
        </w:rPr>
      </w:pPr>
      <w:r w:rsidRPr="00CB6CE0">
        <w:rPr>
          <w:sz w:val="22"/>
          <w:szCs w:val="22"/>
        </w:rPr>
        <w:tab/>
        <w:t>3.3. Руководство по эксплуатации автомобиля;</w:t>
      </w:r>
    </w:p>
    <w:p w:rsidR="009D2E19" w:rsidRPr="00CB6CE0" w:rsidRDefault="009D2E19" w:rsidP="00521CC8">
      <w:pPr>
        <w:pStyle w:val="20"/>
        <w:shd w:val="clear" w:color="auto" w:fill="auto"/>
        <w:tabs>
          <w:tab w:val="left" w:pos="709"/>
        </w:tabs>
        <w:spacing w:line="307" w:lineRule="exact"/>
        <w:jc w:val="both"/>
        <w:rPr>
          <w:sz w:val="22"/>
          <w:szCs w:val="22"/>
        </w:rPr>
      </w:pPr>
      <w:r w:rsidRPr="00CB6CE0">
        <w:rPr>
          <w:sz w:val="22"/>
          <w:szCs w:val="22"/>
        </w:rPr>
        <w:tab/>
        <w:t>3.4. Договор между Заказчиком (страховщиком), Поставщиком и Получателем (застрахованное лицо) о приобретении Получателем (застрахованным лицом) автомобиля</w:t>
      </w:r>
      <w:r>
        <w:rPr>
          <w:sz w:val="22"/>
          <w:szCs w:val="22"/>
        </w:rPr>
        <w:t xml:space="preserve">; </w:t>
      </w:r>
    </w:p>
    <w:p w:rsidR="009D2E19" w:rsidRPr="00CB6CE0" w:rsidRDefault="009D2E19" w:rsidP="00521CC8">
      <w:pPr>
        <w:pStyle w:val="20"/>
        <w:shd w:val="clear" w:color="auto" w:fill="auto"/>
        <w:tabs>
          <w:tab w:val="left" w:pos="709"/>
        </w:tabs>
        <w:spacing w:line="307" w:lineRule="exact"/>
        <w:jc w:val="both"/>
        <w:rPr>
          <w:sz w:val="22"/>
          <w:szCs w:val="22"/>
        </w:rPr>
      </w:pPr>
      <w:r w:rsidRPr="00CB6CE0">
        <w:rPr>
          <w:sz w:val="22"/>
          <w:szCs w:val="22"/>
        </w:rPr>
        <w:tab/>
        <w:t>3.5. Копия одобрения типа транспортного средства;</w:t>
      </w:r>
    </w:p>
    <w:p w:rsidR="009D2E19" w:rsidRPr="00CB6CE0" w:rsidRDefault="009D2E19" w:rsidP="00521CC8">
      <w:pPr>
        <w:pStyle w:val="20"/>
        <w:shd w:val="clear" w:color="auto" w:fill="auto"/>
        <w:tabs>
          <w:tab w:val="left" w:pos="1174"/>
        </w:tabs>
        <w:spacing w:after="240" w:line="307" w:lineRule="exact"/>
        <w:ind w:firstLine="709"/>
        <w:jc w:val="both"/>
        <w:rPr>
          <w:sz w:val="22"/>
          <w:szCs w:val="22"/>
        </w:rPr>
      </w:pPr>
      <w:r w:rsidRPr="00CB6CE0">
        <w:rPr>
          <w:sz w:val="22"/>
          <w:szCs w:val="22"/>
        </w:rPr>
        <w:t>3.6. Копия сертификата соответствия на устройство ручного управления автомобилями категории М1 (для лиц с ограниченными физическими возмож</w:t>
      </w:r>
      <w:r>
        <w:rPr>
          <w:sz w:val="22"/>
          <w:szCs w:val="22"/>
        </w:rPr>
        <w:t>ностями с уровнями поражений (без участия левой ноги</w:t>
      </w:r>
      <w:r w:rsidRPr="00CB6CE0">
        <w:rPr>
          <w:sz w:val="22"/>
          <w:szCs w:val="22"/>
        </w:rPr>
        <w:t>).</w:t>
      </w:r>
      <w:bookmarkStart w:id="0" w:name="_GoBack"/>
      <w:bookmarkEnd w:id="0"/>
    </w:p>
    <w:p w:rsidR="009D2E19" w:rsidRPr="00CB6CE0" w:rsidRDefault="009D2E19" w:rsidP="00521CC8">
      <w:pPr>
        <w:pStyle w:val="20"/>
        <w:shd w:val="clear" w:color="auto" w:fill="auto"/>
        <w:tabs>
          <w:tab w:val="left" w:pos="709"/>
        </w:tabs>
        <w:spacing w:line="307" w:lineRule="exact"/>
        <w:jc w:val="both"/>
        <w:rPr>
          <w:sz w:val="22"/>
          <w:szCs w:val="22"/>
        </w:rPr>
      </w:pPr>
      <w:r w:rsidRPr="00CB6CE0">
        <w:rPr>
          <w:sz w:val="22"/>
          <w:szCs w:val="22"/>
        </w:rPr>
        <w:tab/>
        <w:t>3.7. Другие документы, в которых определены условия гарантии и перечень сервисных центров, которые имеют право осуществлять гарантийное обслуживание автомобилей.</w:t>
      </w:r>
    </w:p>
    <w:p w:rsidR="009D2E19" w:rsidRPr="00CB6CE0" w:rsidRDefault="009D2E19" w:rsidP="00521CC8">
      <w:pPr>
        <w:pStyle w:val="20"/>
        <w:shd w:val="clear" w:color="auto" w:fill="auto"/>
        <w:tabs>
          <w:tab w:val="left" w:pos="709"/>
        </w:tabs>
        <w:spacing w:line="307" w:lineRule="exact"/>
        <w:jc w:val="both"/>
        <w:rPr>
          <w:sz w:val="22"/>
          <w:szCs w:val="22"/>
        </w:rPr>
      </w:pPr>
      <w:r w:rsidRPr="00CB6CE0">
        <w:rPr>
          <w:sz w:val="22"/>
          <w:szCs w:val="22"/>
        </w:rPr>
        <w:tab/>
        <w:t>3.8. Комплекты документов для регистрации в органах ГИБДД.</w:t>
      </w:r>
    </w:p>
    <w:p w:rsidR="009D2E19" w:rsidRPr="00CB6CE0" w:rsidRDefault="009D2E19" w:rsidP="00521CC8">
      <w:pPr>
        <w:pStyle w:val="10"/>
        <w:keepNext/>
        <w:keepLines/>
        <w:numPr>
          <w:ilvl w:val="0"/>
          <w:numId w:val="4"/>
        </w:numPr>
        <w:shd w:val="clear" w:color="auto" w:fill="auto"/>
        <w:tabs>
          <w:tab w:val="left" w:pos="339"/>
        </w:tabs>
        <w:spacing w:after="0" w:line="260" w:lineRule="exact"/>
        <w:jc w:val="both"/>
        <w:rPr>
          <w:sz w:val="22"/>
          <w:szCs w:val="22"/>
        </w:rPr>
      </w:pPr>
      <w:r>
        <w:rPr>
          <w:sz w:val="22"/>
          <w:szCs w:val="22"/>
        </w:rPr>
        <w:t>Т</w:t>
      </w:r>
      <w:r w:rsidRPr="00CB6CE0">
        <w:rPr>
          <w:sz w:val="22"/>
          <w:szCs w:val="22"/>
        </w:rPr>
        <w:t>ребования к количеству Товара:</w:t>
      </w:r>
    </w:p>
    <w:p w:rsidR="003D4926" w:rsidRDefault="009D2E19" w:rsidP="00521CC8">
      <w:pPr>
        <w:pStyle w:val="20"/>
        <w:shd w:val="clear" w:color="auto" w:fill="auto"/>
        <w:spacing w:after="342" w:line="312" w:lineRule="exact"/>
        <w:ind w:firstLine="708"/>
        <w:jc w:val="both"/>
        <w:rPr>
          <w:sz w:val="22"/>
          <w:szCs w:val="22"/>
        </w:rPr>
      </w:pPr>
      <w:r w:rsidRPr="00CB6CE0">
        <w:rPr>
          <w:sz w:val="22"/>
          <w:szCs w:val="22"/>
        </w:rPr>
        <w:t xml:space="preserve">Количество поставляемых автомобилей в соответствии с нуждаемостью и в пределах лимитов бюджетных </w:t>
      </w:r>
      <w:r>
        <w:rPr>
          <w:sz w:val="22"/>
          <w:szCs w:val="22"/>
        </w:rPr>
        <w:t xml:space="preserve">ассигнований, доведенных до Отделения </w:t>
      </w:r>
      <w:r w:rsidR="00521CC8">
        <w:rPr>
          <w:sz w:val="22"/>
          <w:szCs w:val="22"/>
        </w:rPr>
        <w:t>Фонда пенсионного</w:t>
      </w:r>
      <w:r>
        <w:rPr>
          <w:sz w:val="22"/>
          <w:szCs w:val="22"/>
        </w:rPr>
        <w:t xml:space="preserve"> и социального </w:t>
      </w:r>
      <w:r w:rsidR="00521CC8">
        <w:rPr>
          <w:sz w:val="22"/>
          <w:szCs w:val="22"/>
        </w:rPr>
        <w:t>страхования в</w:t>
      </w:r>
      <w:r>
        <w:rPr>
          <w:sz w:val="22"/>
          <w:szCs w:val="22"/>
        </w:rPr>
        <w:t xml:space="preserve"> 2</w:t>
      </w:r>
      <w:r w:rsidRPr="00DB1031">
        <w:rPr>
          <w:color w:val="000000" w:themeColor="text1"/>
          <w:sz w:val="22"/>
          <w:szCs w:val="22"/>
        </w:rPr>
        <w:t>023</w:t>
      </w:r>
      <w:r w:rsidRPr="00CB6CE0">
        <w:rPr>
          <w:sz w:val="22"/>
          <w:szCs w:val="22"/>
        </w:rPr>
        <w:t xml:space="preserve"> году:</w:t>
      </w:r>
    </w:p>
    <w:p w:rsidR="009D2E19" w:rsidRPr="00CB6CE0" w:rsidRDefault="003D4926" w:rsidP="00521CC8">
      <w:pPr>
        <w:pStyle w:val="20"/>
        <w:shd w:val="clear" w:color="auto" w:fill="auto"/>
        <w:spacing w:after="342" w:line="312" w:lineRule="exact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9D2E19" w:rsidRPr="00CB6CE0">
        <w:rPr>
          <w:sz w:val="22"/>
          <w:szCs w:val="22"/>
        </w:rPr>
        <w:t>Количест</w:t>
      </w:r>
      <w:r w:rsidR="009D2E19">
        <w:rPr>
          <w:sz w:val="22"/>
          <w:szCs w:val="22"/>
        </w:rPr>
        <w:t>во поставляемых автомобилей – 1 штука</w:t>
      </w:r>
      <w:r w:rsidR="009D2E19" w:rsidRPr="00CB6CE0">
        <w:rPr>
          <w:sz w:val="22"/>
          <w:szCs w:val="22"/>
        </w:rPr>
        <w:t>: в том числе для застрахованных лиц, получивших повреждение здоровья вследствие несчастных случаев на производстве со следующим уровнем поражения:</w:t>
      </w:r>
    </w:p>
    <w:p w:rsidR="009D2E19" w:rsidRPr="00CB6CE0" w:rsidRDefault="009D2E19" w:rsidP="00521CC8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- без левой ноги-1 шт</w:t>
      </w:r>
      <w:r w:rsidRPr="00CB6CE0">
        <w:rPr>
          <w:sz w:val="22"/>
          <w:szCs w:val="22"/>
        </w:rPr>
        <w:t>.</w:t>
      </w:r>
    </w:p>
    <w:p w:rsidR="009D2E19" w:rsidRDefault="009D2E19" w:rsidP="009D2E19">
      <w:pPr>
        <w:keepNext/>
      </w:pPr>
    </w:p>
    <w:p w:rsidR="005D125F" w:rsidRPr="00384141" w:rsidRDefault="005D125F" w:rsidP="005D125F">
      <w:pPr>
        <w:pStyle w:val="10"/>
        <w:keepNext/>
        <w:keepLines/>
        <w:shd w:val="clear" w:color="auto" w:fill="auto"/>
        <w:tabs>
          <w:tab w:val="left" w:pos="496"/>
        </w:tabs>
        <w:spacing w:after="0" w:line="260" w:lineRule="exact"/>
        <w:ind w:left="5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5.</w:t>
      </w:r>
      <w:r w:rsidRPr="00384141">
        <w:rPr>
          <w:sz w:val="22"/>
          <w:szCs w:val="22"/>
        </w:rPr>
        <w:t>Требования к техническим характеристикам товара:</w:t>
      </w:r>
    </w:p>
    <w:p w:rsidR="009D2E19" w:rsidRDefault="009D2E19" w:rsidP="009D2E19">
      <w:pPr>
        <w:keepNext/>
        <w:ind w:firstLine="840"/>
        <w:jc w:val="center"/>
      </w:pPr>
    </w:p>
    <w:tbl>
      <w:tblPr>
        <w:tblW w:w="0" w:type="auto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154"/>
        <w:gridCol w:w="3253"/>
        <w:gridCol w:w="5075"/>
      </w:tblGrid>
      <w:tr w:rsidR="009D2E19" w:rsidRPr="00A77C93" w:rsidTr="00803B65">
        <w:trPr>
          <w:trHeight w:val="384"/>
          <w:tblCellSpacing w:w="0" w:type="dxa"/>
        </w:trPr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9D2E19" w:rsidRPr="00847D48" w:rsidRDefault="009D2E19" w:rsidP="00803B65">
            <w:pPr>
              <w:spacing w:before="100" w:beforeAutospacing="1" w:after="119"/>
              <w:ind w:left="525"/>
              <w:rPr>
                <w:sz w:val="22"/>
                <w:szCs w:val="22"/>
              </w:rPr>
            </w:pPr>
            <w:r w:rsidRPr="00847D48">
              <w:rPr>
                <w:sz w:val="22"/>
                <w:szCs w:val="22"/>
              </w:rPr>
              <w:t xml:space="preserve">№ </w:t>
            </w:r>
            <w:r w:rsidRPr="00847D48">
              <w:rPr>
                <w:b/>
                <w:bCs/>
                <w:sz w:val="22"/>
                <w:szCs w:val="22"/>
              </w:rPr>
              <w:t>п/п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9D2E19" w:rsidRPr="00847D48" w:rsidRDefault="009D2E19" w:rsidP="00803B65">
            <w:pPr>
              <w:spacing w:before="100" w:beforeAutospacing="1" w:after="119"/>
              <w:rPr>
                <w:sz w:val="22"/>
                <w:szCs w:val="22"/>
              </w:rPr>
            </w:pPr>
            <w:r w:rsidRPr="00847D48">
              <w:rPr>
                <w:b/>
                <w:bCs/>
                <w:sz w:val="22"/>
                <w:szCs w:val="22"/>
              </w:rPr>
              <w:t>Технические характеристики автомобиля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9D2E19" w:rsidRPr="00A77C93" w:rsidRDefault="009D2E19" w:rsidP="00803B65">
            <w:pPr>
              <w:spacing w:before="100" w:beforeAutospacing="1" w:after="119"/>
              <w:ind w:hanging="11"/>
              <w:jc w:val="center"/>
              <w:rPr>
                <w:sz w:val="22"/>
                <w:szCs w:val="22"/>
              </w:rPr>
            </w:pPr>
            <w:r w:rsidRPr="00A77C93">
              <w:rPr>
                <w:b/>
                <w:bCs/>
                <w:sz w:val="22"/>
                <w:szCs w:val="22"/>
              </w:rPr>
              <w:t>Значение</w:t>
            </w:r>
          </w:p>
        </w:tc>
      </w:tr>
      <w:tr w:rsidR="009D2E19" w:rsidRPr="00A77C93" w:rsidTr="00803B65">
        <w:trPr>
          <w:trHeight w:val="496"/>
          <w:tblCellSpacing w:w="0" w:type="dxa"/>
        </w:trPr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9D2E19" w:rsidRPr="00847D48" w:rsidRDefault="009D2E19" w:rsidP="00803B65">
            <w:pPr>
              <w:spacing w:before="100" w:beforeAutospacing="1" w:after="119" w:line="15" w:lineRule="atLeast"/>
              <w:rPr>
                <w:sz w:val="22"/>
                <w:szCs w:val="22"/>
              </w:rPr>
            </w:pPr>
            <w:r w:rsidRPr="00847D48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9D2E19" w:rsidRPr="00847D48" w:rsidRDefault="009D2E19" w:rsidP="00803B65">
            <w:pPr>
              <w:spacing w:before="100" w:beforeAutospacing="1" w:after="119" w:line="15" w:lineRule="atLeast"/>
              <w:rPr>
                <w:sz w:val="22"/>
                <w:szCs w:val="22"/>
              </w:rPr>
            </w:pPr>
            <w:r w:rsidRPr="00847D48">
              <w:rPr>
                <w:sz w:val="22"/>
                <w:szCs w:val="22"/>
              </w:rPr>
              <w:t xml:space="preserve">Категория транспортного средства 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9D2E19" w:rsidRPr="00A77C93" w:rsidRDefault="009D2E19" w:rsidP="00803B65">
            <w:pPr>
              <w:pStyle w:val="a3"/>
              <w:rPr>
                <w:sz w:val="22"/>
                <w:szCs w:val="22"/>
              </w:rPr>
            </w:pPr>
            <w:r w:rsidRPr="00A77C93">
              <w:rPr>
                <w:sz w:val="22"/>
                <w:szCs w:val="22"/>
              </w:rPr>
              <w:t>М1</w:t>
            </w:r>
          </w:p>
        </w:tc>
      </w:tr>
      <w:tr w:rsidR="009D2E19" w:rsidRPr="00A77C93" w:rsidTr="00803B65">
        <w:trPr>
          <w:trHeight w:val="582"/>
          <w:tblCellSpacing w:w="0" w:type="dxa"/>
        </w:trPr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9D2E19" w:rsidRPr="00847D48" w:rsidRDefault="009D2E19" w:rsidP="00803B65">
            <w:pPr>
              <w:spacing w:before="100" w:beforeAutospacing="1" w:after="119"/>
              <w:rPr>
                <w:sz w:val="22"/>
                <w:szCs w:val="22"/>
              </w:rPr>
            </w:pPr>
            <w:r w:rsidRPr="00847D48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9D2E19" w:rsidRPr="00847D48" w:rsidRDefault="009D2E19" w:rsidP="00803B65">
            <w:pPr>
              <w:spacing w:before="100" w:beforeAutospacing="1" w:after="119"/>
              <w:rPr>
                <w:sz w:val="22"/>
                <w:szCs w:val="22"/>
              </w:rPr>
            </w:pPr>
            <w:r w:rsidRPr="00847D48">
              <w:rPr>
                <w:sz w:val="22"/>
                <w:szCs w:val="22"/>
              </w:rPr>
              <w:t>Код ОКПД2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9D2E19" w:rsidRPr="00A77C93" w:rsidRDefault="009D2E19" w:rsidP="00803B65">
            <w:pPr>
              <w:pStyle w:val="a3"/>
              <w:rPr>
                <w:sz w:val="22"/>
                <w:szCs w:val="22"/>
              </w:rPr>
            </w:pPr>
            <w:r w:rsidRPr="00A77C93">
              <w:rPr>
                <w:sz w:val="22"/>
                <w:szCs w:val="22"/>
              </w:rPr>
              <w:t>29.10.59.390</w:t>
            </w:r>
          </w:p>
        </w:tc>
      </w:tr>
      <w:tr w:rsidR="009D2E19" w:rsidRPr="00A77C93" w:rsidTr="00803B65">
        <w:trPr>
          <w:tblCellSpacing w:w="0" w:type="dxa"/>
        </w:trPr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9D2E19" w:rsidRPr="00847D48" w:rsidRDefault="009D2E19" w:rsidP="00803B65">
            <w:pPr>
              <w:spacing w:before="100" w:beforeAutospacing="1" w:after="119"/>
              <w:rPr>
                <w:sz w:val="22"/>
                <w:szCs w:val="22"/>
              </w:rPr>
            </w:pPr>
            <w:r w:rsidRPr="00847D48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9D2E19" w:rsidRPr="00847D48" w:rsidRDefault="009D2E19" w:rsidP="00803B65">
            <w:pPr>
              <w:spacing w:before="100" w:beforeAutospacing="1" w:after="119"/>
              <w:rPr>
                <w:sz w:val="22"/>
                <w:szCs w:val="22"/>
              </w:rPr>
            </w:pPr>
            <w:r w:rsidRPr="00847D48">
              <w:rPr>
                <w:sz w:val="22"/>
                <w:szCs w:val="22"/>
              </w:rPr>
              <w:t>Экологический класс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9D2E19" w:rsidRPr="00A77C93" w:rsidRDefault="009D2E19" w:rsidP="00803B65">
            <w:pPr>
              <w:pStyle w:val="a3"/>
              <w:rPr>
                <w:sz w:val="22"/>
                <w:szCs w:val="22"/>
              </w:rPr>
            </w:pPr>
            <w:r w:rsidRPr="00A77C93">
              <w:rPr>
                <w:sz w:val="22"/>
                <w:szCs w:val="22"/>
              </w:rPr>
              <w:t xml:space="preserve">не </w:t>
            </w:r>
            <w:r w:rsidRPr="00987AEF">
              <w:rPr>
                <w:color w:val="000000"/>
                <w:sz w:val="22"/>
                <w:szCs w:val="22"/>
              </w:rPr>
              <w:t>менее 2</w:t>
            </w:r>
          </w:p>
        </w:tc>
      </w:tr>
      <w:tr w:rsidR="009D2E19" w:rsidRPr="00A77C93" w:rsidTr="00803B65">
        <w:trPr>
          <w:tblCellSpacing w:w="0" w:type="dxa"/>
        </w:trPr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9D2E19" w:rsidRPr="00847D48" w:rsidRDefault="009D2E19" w:rsidP="00803B65">
            <w:pPr>
              <w:spacing w:before="100" w:beforeAutospacing="1" w:after="119"/>
              <w:rPr>
                <w:sz w:val="22"/>
                <w:szCs w:val="22"/>
              </w:rPr>
            </w:pPr>
            <w:r w:rsidRPr="00847D48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9D2E19" w:rsidRPr="00847D48" w:rsidRDefault="009D2E19" w:rsidP="00803B65">
            <w:pPr>
              <w:spacing w:before="100" w:beforeAutospacing="1" w:after="119"/>
              <w:rPr>
                <w:sz w:val="22"/>
                <w:szCs w:val="22"/>
              </w:rPr>
            </w:pPr>
            <w:r w:rsidRPr="00847D48">
              <w:rPr>
                <w:sz w:val="22"/>
                <w:szCs w:val="22"/>
              </w:rPr>
              <w:t>Колесная формула/ведущие колеса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9D2E19" w:rsidRPr="00A77C93" w:rsidRDefault="009D2E19" w:rsidP="00803B65">
            <w:pPr>
              <w:pStyle w:val="a3"/>
              <w:rPr>
                <w:sz w:val="22"/>
                <w:szCs w:val="22"/>
              </w:rPr>
            </w:pPr>
            <w:r w:rsidRPr="00A77C93">
              <w:rPr>
                <w:sz w:val="22"/>
                <w:szCs w:val="22"/>
              </w:rPr>
              <w:t>4 х 2 / передние</w:t>
            </w:r>
          </w:p>
        </w:tc>
      </w:tr>
      <w:tr w:rsidR="009D2E19" w:rsidRPr="00A77C93" w:rsidTr="00803B65">
        <w:trPr>
          <w:tblCellSpacing w:w="0" w:type="dxa"/>
        </w:trPr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9D2E19" w:rsidRPr="00847D48" w:rsidRDefault="009D2E19" w:rsidP="00803B65">
            <w:pPr>
              <w:spacing w:before="100" w:beforeAutospacing="1" w:after="119"/>
              <w:rPr>
                <w:sz w:val="22"/>
                <w:szCs w:val="22"/>
              </w:rPr>
            </w:pPr>
            <w:r w:rsidRPr="00847D48"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9D2E19" w:rsidRPr="00847D48" w:rsidRDefault="009D2E19" w:rsidP="00803B65">
            <w:pPr>
              <w:spacing w:before="100" w:beforeAutospacing="1" w:after="119"/>
              <w:rPr>
                <w:sz w:val="22"/>
                <w:szCs w:val="22"/>
              </w:rPr>
            </w:pPr>
            <w:r w:rsidRPr="00847D48">
              <w:rPr>
                <w:sz w:val="22"/>
                <w:szCs w:val="22"/>
              </w:rPr>
              <w:t>Схема компоновки транспортного средства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9D2E19" w:rsidRPr="00A77C93" w:rsidRDefault="009D2E19" w:rsidP="00803B65">
            <w:pPr>
              <w:pStyle w:val="a3"/>
              <w:rPr>
                <w:sz w:val="22"/>
                <w:szCs w:val="22"/>
              </w:rPr>
            </w:pPr>
            <w:proofErr w:type="spellStart"/>
            <w:r w:rsidRPr="00A77C93">
              <w:rPr>
                <w:sz w:val="22"/>
                <w:szCs w:val="22"/>
              </w:rPr>
              <w:t>Переднеприводная</w:t>
            </w:r>
            <w:proofErr w:type="spellEnd"/>
          </w:p>
        </w:tc>
      </w:tr>
      <w:tr w:rsidR="009D2E19" w:rsidRPr="00A77C93" w:rsidTr="00803B65">
        <w:trPr>
          <w:tblCellSpacing w:w="0" w:type="dxa"/>
        </w:trPr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9D2E19" w:rsidRPr="00847D48" w:rsidRDefault="009D2E19" w:rsidP="00803B65">
            <w:pPr>
              <w:spacing w:before="100" w:beforeAutospacing="1" w:after="119"/>
              <w:rPr>
                <w:sz w:val="22"/>
                <w:szCs w:val="22"/>
              </w:rPr>
            </w:pPr>
            <w:r w:rsidRPr="00847D48"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9D2E19" w:rsidRPr="00847D48" w:rsidRDefault="009D2E19" w:rsidP="00803B65">
            <w:pPr>
              <w:spacing w:before="100" w:beforeAutospacing="1" w:after="119"/>
              <w:rPr>
                <w:sz w:val="22"/>
                <w:szCs w:val="22"/>
              </w:rPr>
            </w:pPr>
            <w:r w:rsidRPr="00847D48">
              <w:rPr>
                <w:sz w:val="22"/>
                <w:szCs w:val="22"/>
              </w:rPr>
              <w:t>Тип кузова/количество дверей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9D2E19" w:rsidRPr="00A77C93" w:rsidRDefault="009D2E19" w:rsidP="00803B65">
            <w:pPr>
              <w:pStyle w:val="a3"/>
              <w:rPr>
                <w:sz w:val="22"/>
                <w:szCs w:val="22"/>
              </w:rPr>
            </w:pPr>
            <w:r w:rsidRPr="00A77C93">
              <w:rPr>
                <w:sz w:val="22"/>
                <w:szCs w:val="22"/>
              </w:rPr>
              <w:t>Седан (</w:t>
            </w:r>
            <w:proofErr w:type="spellStart"/>
            <w:r w:rsidRPr="00A77C93">
              <w:rPr>
                <w:sz w:val="22"/>
                <w:szCs w:val="22"/>
              </w:rPr>
              <w:t>хэтчбек</w:t>
            </w:r>
            <w:proofErr w:type="spellEnd"/>
            <w:r w:rsidRPr="00A77C93">
              <w:rPr>
                <w:sz w:val="22"/>
                <w:szCs w:val="22"/>
              </w:rPr>
              <w:t>) /не менее 4</w:t>
            </w:r>
          </w:p>
        </w:tc>
      </w:tr>
      <w:tr w:rsidR="009D2E19" w:rsidRPr="00A77C93" w:rsidTr="00803B65">
        <w:trPr>
          <w:tblCellSpacing w:w="0" w:type="dxa"/>
        </w:trPr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9D2E19" w:rsidRPr="00847D48" w:rsidRDefault="009D2E19" w:rsidP="00803B65">
            <w:pPr>
              <w:spacing w:before="100" w:beforeAutospacing="1" w:after="119"/>
              <w:rPr>
                <w:sz w:val="22"/>
                <w:szCs w:val="22"/>
              </w:rPr>
            </w:pPr>
            <w:r w:rsidRPr="00847D48">
              <w:rPr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9D2E19" w:rsidRPr="00847D48" w:rsidRDefault="009D2E19" w:rsidP="00803B65">
            <w:pPr>
              <w:spacing w:before="100" w:beforeAutospacing="1" w:after="119"/>
              <w:rPr>
                <w:sz w:val="22"/>
                <w:szCs w:val="22"/>
              </w:rPr>
            </w:pPr>
            <w:r w:rsidRPr="00847D48">
              <w:rPr>
                <w:sz w:val="22"/>
                <w:szCs w:val="22"/>
              </w:rPr>
              <w:t>Количество мест спереди/сзади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9D2E19" w:rsidRPr="00A77C93" w:rsidRDefault="009D2E19" w:rsidP="00803B65">
            <w:pPr>
              <w:pStyle w:val="a3"/>
              <w:rPr>
                <w:sz w:val="22"/>
                <w:szCs w:val="22"/>
              </w:rPr>
            </w:pPr>
            <w:r w:rsidRPr="00A77C93">
              <w:rPr>
                <w:sz w:val="22"/>
                <w:szCs w:val="22"/>
              </w:rPr>
              <w:t>Не менее 2/3</w:t>
            </w:r>
          </w:p>
        </w:tc>
      </w:tr>
      <w:tr w:rsidR="009D2E19" w:rsidRPr="00A77C93" w:rsidTr="00803B65">
        <w:trPr>
          <w:tblCellSpacing w:w="0" w:type="dxa"/>
        </w:trPr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9D2E19" w:rsidRPr="00847D48" w:rsidRDefault="009D2E19" w:rsidP="00803B65">
            <w:pPr>
              <w:spacing w:before="100" w:beforeAutospacing="1" w:after="119"/>
              <w:rPr>
                <w:sz w:val="22"/>
                <w:szCs w:val="22"/>
              </w:rPr>
            </w:pPr>
            <w:r w:rsidRPr="00847D48">
              <w:rPr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9D2E19" w:rsidRPr="00847D48" w:rsidRDefault="009D2E19" w:rsidP="00803B65">
            <w:pPr>
              <w:spacing w:before="100" w:beforeAutospacing="1"/>
              <w:rPr>
                <w:sz w:val="22"/>
                <w:szCs w:val="22"/>
              </w:rPr>
            </w:pPr>
            <w:r w:rsidRPr="00847D48">
              <w:rPr>
                <w:sz w:val="22"/>
                <w:szCs w:val="22"/>
              </w:rPr>
              <w:t>Габаритные размеры, мм</w:t>
            </w:r>
          </w:p>
          <w:p w:rsidR="009D2E19" w:rsidRPr="00847D48" w:rsidRDefault="009D2E19" w:rsidP="00803B65">
            <w:pPr>
              <w:spacing w:before="100" w:beforeAutospacing="1"/>
              <w:rPr>
                <w:sz w:val="22"/>
                <w:szCs w:val="22"/>
              </w:rPr>
            </w:pPr>
            <w:r w:rsidRPr="00847D48">
              <w:rPr>
                <w:sz w:val="22"/>
                <w:szCs w:val="22"/>
              </w:rPr>
              <w:t>Длина</w:t>
            </w:r>
          </w:p>
          <w:p w:rsidR="009D2E19" w:rsidRPr="00847D48" w:rsidRDefault="009D2E19" w:rsidP="00803B65">
            <w:pPr>
              <w:spacing w:before="100" w:beforeAutospacing="1"/>
              <w:rPr>
                <w:sz w:val="22"/>
                <w:szCs w:val="22"/>
              </w:rPr>
            </w:pPr>
            <w:r w:rsidRPr="00847D48">
              <w:rPr>
                <w:sz w:val="22"/>
                <w:szCs w:val="22"/>
              </w:rPr>
              <w:t>Ширина</w:t>
            </w:r>
          </w:p>
          <w:p w:rsidR="009D2E19" w:rsidRPr="00847D48" w:rsidRDefault="009D2E19" w:rsidP="00803B65">
            <w:pPr>
              <w:spacing w:before="100" w:beforeAutospacing="1" w:after="119"/>
              <w:rPr>
                <w:sz w:val="22"/>
                <w:szCs w:val="22"/>
              </w:rPr>
            </w:pPr>
            <w:r w:rsidRPr="00847D48">
              <w:rPr>
                <w:sz w:val="22"/>
                <w:szCs w:val="22"/>
              </w:rPr>
              <w:t>Высота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9D2E19" w:rsidRPr="00A77C93" w:rsidRDefault="009D2E19" w:rsidP="00803B65">
            <w:pPr>
              <w:pStyle w:val="a3"/>
              <w:spacing w:after="0"/>
              <w:rPr>
                <w:sz w:val="22"/>
                <w:szCs w:val="22"/>
              </w:rPr>
            </w:pPr>
            <w:r w:rsidRPr="00A77C93">
              <w:rPr>
                <w:sz w:val="22"/>
                <w:szCs w:val="22"/>
              </w:rPr>
              <w:t>Не менее 4260</w:t>
            </w:r>
          </w:p>
          <w:p w:rsidR="009D2E19" w:rsidRPr="00A77C93" w:rsidRDefault="009D2E19" w:rsidP="00803B65">
            <w:pPr>
              <w:pStyle w:val="a3"/>
              <w:spacing w:after="0"/>
              <w:rPr>
                <w:sz w:val="22"/>
                <w:szCs w:val="22"/>
              </w:rPr>
            </w:pPr>
            <w:r w:rsidRPr="00A77C93">
              <w:rPr>
                <w:sz w:val="22"/>
                <w:szCs w:val="22"/>
              </w:rPr>
              <w:t>Не менее 1700</w:t>
            </w:r>
          </w:p>
          <w:p w:rsidR="009D2E19" w:rsidRPr="00A77C93" w:rsidRDefault="009D2E19" w:rsidP="00803B65">
            <w:pPr>
              <w:pStyle w:val="a3"/>
              <w:rPr>
                <w:sz w:val="22"/>
                <w:szCs w:val="22"/>
              </w:rPr>
            </w:pPr>
            <w:r w:rsidRPr="00A77C93">
              <w:rPr>
                <w:sz w:val="22"/>
                <w:szCs w:val="22"/>
              </w:rPr>
              <w:t>Не менее 1500</w:t>
            </w:r>
          </w:p>
        </w:tc>
      </w:tr>
      <w:tr w:rsidR="009D2E19" w:rsidRPr="00A77C93" w:rsidTr="00803B65">
        <w:trPr>
          <w:tblCellSpacing w:w="0" w:type="dxa"/>
        </w:trPr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9D2E19" w:rsidRPr="00847D48" w:rsidRDefault="009D2E19" w:rsidP="00803B65">
            <w:pPr>
              <w:spacing w:before="100" w:beforeAutospacing="1" w:after="119"/>
              <w:rPr>
                <w:sz w:val="22"/>
                <w:szCs w:val="22"/>
              </w:rPr>
            </w:pPr>
            <w:r w:rsidRPr="00847D48">
              <w:rPr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9D2E19" w:rsidRPr="00847D48" w:rsidRDefault="009D2E19" w:rsidP="00803B65">
            <w:pPr>
              <w:spacing w:before="100" w:beforeAutospacing="1" w:after="119"/>
              <w:rPr>
                <w:sz w:val="22"/>
                <w:szCs w:val="22"/>
              </w:rPr>
            </w:pPr>
            <w:r w:rsidRPr="00847D48">
              <w:rPr>
                <w:sz w:val="22"/>
                <w:szCs w:val="22"/>
              </w:rPr>
              <w:t>База, мм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9D2E19" w:rsidRPr="00A77C93" w:rsidRDefault="009D2E19" w:rsidP="00803B65">
            <w:pPr>
              <w:pStyle w:val="a3"/>
              <w:rPr>
                <w:sz w:val="22"/>
                <w:szCs w:val="22"/>
              </w:rPr>
            </w:pPr>
            <w:r w:rsidRPr="00A77C93">
              <w:rPr>
                <w:sz w:val="22"/>
                <w:szCs w:val="22"/>
              </w:rPr>
              <w:t>Не менее 2476</w:t>
            </w:r>
          </w:p>
        </w:tc>
      </w:tr>
      <w:tr w:rsidR="009D2E19" w:rsidRPr="00A77C93" w:rsidTr="00803B65">
        <w:trPr>
          <w:tblCellSpacing w:w="0" w:type="dxa"/>
        </w:trPr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9D2E19" w:rsidRPr="00847D48" w:rsidRDefault="009D2E19" w:rsidP="00803B65">
            <w:pPr>
              <w:spacing w:before="100" w:beforeAutospacing="1" w:after="119"/>
              <w:rPr>
                <w:sz w:val="22"/>
                <w:szCs w:val="22"/>
              </w:rPr>
            </w:pPr>
            <w:r w:rsidRPr="00847D48">
              <w:rPr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9D2E19" w:rsidRPr="00847D48" w:rsidRDefault="009D2E19" w:rsidP="00803B65">
            <w:pPr>
              <w:spacing w:before="100" w:beforeAutospacing="1" w:after="119"/>
              <w:rPr>
                <w:sz w:val="22"/>
                <w:szCs w:val="22"/>
              </w:rPr>
            </w:pPr>
            <w:r w:rsidRPr="00847D48">
              <w:rPr>
                <w:sz w:val="22"/>
                <w:szCs w:val="22"/>
              </w:rPr>
              <w:t>Колея передних/ задних колес, мм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9D2E19" w:rsidRPr="00A77C93" w:rsidRDefault="009D2E19" w:rsidP="00803B65">
            <w:pPr>
              <w:pStyle w:val="a3"/>
              <w:rPr>
                <w:sz w:val="22"/>
                <w:szCs w:val="22"/>
              </w:rPr>
            </w:pPr>
            <w:r w:rsidRPr="00A77C93">
              <w:rPr>
                <w:sz w:val="22"/>
                <w:szCs w:val="22"/>
              </w:rPr>
              <w:t>Не менее 1430/1414</w:t>
            </w:r>
          </w:p>
        </w:tc>
      </w:tr>
      <w:tr w:rsidR="009D2E19" w:rsidRPr="00A77C93" w:rsidTr="00803B65">
        <w:trPr>
          <w:tblCellSpacing w:w="0" w:type="dxa"/>
        </w:trPr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9D2E19" w:rsidRPr="00847D48" w:rsidRDefault="009D2E19" w:rsidP="00803B65">
            <w:pPr>
              <w:spacing w:before="100" w:beforeAutospacing="1" w:after="119"/>
              <w:rPr>
                <w:sz w:val="22"/>
                <w:szCs w:val="22"/>
              </w:rPr>
            </w:pPr>
            <w:r w:rsidRPr="00847D48">
              <w:rPr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9D2E19" w:rsidRPr="00847D48" w:rsidRDefault="009D2E19" w:rsidP="00803B65">
            <w:pPr>
              <w:spacing w:before="100" w:beforeAutospacing="1" w:after="119"/>
              <w:rPr>
                <w:sz w:val="22"/>
                <w:szCs w:val="22"/>
              </w:rPr>
            </w:pPr>
            <w:r w:rsidRPr="00847D48">
              <w:rPr>
                <w:sz w:val="22"/>
                <w:szCs w:val="22"/>
              </w:rPr>
              <w:t>Двигатель (тип)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9D2E19" w:rsidRPr="00A77C93" w:rsidRDefault="009D2E19" w:rsidP="00803B65">
            <w:pPr>
              <w:pStyle w:val="a3"/>
              <w:rPr>
                <w:sz w:val="22"/>
                <w:szCs w:val="22"/>
              </w:rPr>
            </w:pPr>
            <w:r w:rsidRPr="00A77C93">
              <w:rPr>
                <w:sz w:val="22"/>
                <w:szCs w:val="22"/>
              </w:rPr>
              <w:t>Четырехтактный, бензиновый</w:t>
            </w:r>
          </w:p>
        </w:tc>
      </w:tr>
      <w:tr w:rsidR="009D2E19" w:rsidRPr="00A77C93" w:rsidTr="00803B65">
        <w:trPr>
          <w:tblCellSpacing w:w="0" w:type="dxa"/>
        </w:trPr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9D2E19" w:rsidRPr="00847D48" w:rsidRDefault="009D2E19" w:rsidP="00803B65">
            <w:pPr>
              <w:spacing w:before="100" w:beforeAutospacing="1" w:after="119"/>
              <w:rPr>
                <w:sz w:val="22"/>
                <w:szCs w:val="22"/>
              </w:rPr>
            </w:pPr>
            <w:r w:rsidRPr="00847D48">
              <w:rPr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9D2E19" w:rsidRPr="00847D48" w:rsidRDefault="009D2E19" w:rsidP="00803B65">
            <w:pPr>
              <w:spacing w:before="100" w:beforeAutospacing="1" w:after="119"/>
              <w:rPr>
                <w:sz w:val="22"/>
                <w:szCs w:val="22"/>
              </w:rPr>
            </w:pPr>
            <w:r w:rsidRPr="00847D48">
              <w:rPr>
                <w:sz w:val="22"/>
                <w:szCs w:val="22"/>
              </w:rPr>
              <w:t xml:space="preserve">Количество и расположение цилиндров 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9D2E19" w:rsidRPr="00A77C93" w:rsidRDefault="009D2E19" w:rsidP="00803B65">
            <w:pPr>
              <w:pStyle w:val="a3"/>
              <w:rPr>
                <w:sz w:val="22"/>
                <w:szCs w:val="22"/>
              </w:rPr>
            </w:pPr>
            <w:r w:rsidRPr="00A77C93">
              <w:rPr>
                <w:sz w:val="22"/>
                <w:szCs w:val="22"/>
              </w:rPr>
              <w:t>Не менее 4, рядное</w:t>
            </w:r>
          </w:p>
        </w:tc>
      </w:tr>
      <w:tr w:rsidR="009D2E19" w:rsidRPr="00A77C93" w:rsidTr="00803B65">
        <w:trPr>
          <w:tblCellSpacing w:w="0" w:type="dxa"/>
        </w:trPr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9D2E19" w:rsidRPr="00847D48" w:rsidRDefault="009D2E19" w:rsidP="00803B65">
            <w:pPr>
              <w:spacing w:before="100" w:beforeAutospacing="1" w:after="119"/>
              <w:rPr>
                <w:sz w:val="22"/>
                <w:szCs w:val="22"/>
              </w:rPr>
            </w:pPr>
            <w:r w:rsidRPr="00847D48">
              <w:rPr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9D2E19" w:rsidRPr="00847D48" w:rsidRDefault="009D2E19" w:rsidP="00803B65">
            <w:pPr>
              <w:spacing w:before="100" w:beforeAutospacing="1" w:after="119"/>
              <w:rPr>
                <w:sz w:val="22"/>
                <w:szCs w:val="22"/>
              </w:rPr>
            </w:pPr>
            <w:r w:rsidRPr="00847D48">
              <w:rPr>
                <w:sz w:val="22"/>
                <w:szCs w:val="22"/>
              </w:rPr>
              <w:t>Рабочий объем, см3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9D2E19" w:rsidRPr="00A77C93" w:rsidRDefault="009D2E19" w:rsidP="00803B65">
            <w:pPr>
              <w:pStyle w:val="a3"/>
              <w:rPr>
                <w:sz w:val="22"/>
                <w:szCs w:val="22"/>
              </w:rPr>
            </w:pPr>
            <w:r w:rsidRPr="00A77C93">
              <w:rPr>
                <w:sz w:val="22"/>
                <w:szCs w:val="22"/>
              </w:rPr>
              <w:t>Не менее 1596</w:t>
            </w:r>
          </w:p>
        </w:tc>
      </w:tr>
      <w:tr w:rsidR="009D2E19" w:rsidRPr="00A77C93" w:rsidTr="00803B65">
        <w:trPr>
          <w:tblCellSpacing w:w="0" w:type="dxa"/>
        </w:trPr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9D2E19" w:rsidRPr="00847D48" w:rsidRDefault="009D2E19" w:rsidP="00803B65">
            <w:pPr>
              <w:spacing w:before="100" w:beforeAutospacing="1" w:after="119"/>
              <w:rPr>
                <w:sz w:val="22"/>
                <w:szCs w:val="22"/>
              </w:rPr>
            </w:pPr>
            <w:r w:rsidRPr="00847D48">
              <w:rPr>
                <w:sz w:val="22"/>
                <w:szCs w:val="22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9D2E19" w:rsidRPr="00847D48" w:rsidRDefault="009D2E19" w:rsidP="00803B65">
            <w:pPr>
              <w:spacing w:before="100" w:beforeAutospacing="1" w:after="119"/>
              <w:rPr>
                <w:sz w:val="22"/>
                <w:szCs w:val="22"/>
              </w:rPr>
            </w:pPr>
            <w:r w:rsidRPr="00847D48">
              <w:rPr>
                <w:sz w:val="22"/>
                <w:szCs w:val="22"/>
              </w:rPr>
              <w:t>Максимальная мощность, кВт/</w:t>
            </w:r>
            <w:proofErr w:type="spellStart"/>
            <w:r w:rsidRPr="00847D48">
              <w:rPr>
                <w:sz w:val="22"/>
                <w:szCs w:val="22"/>
              </w:rPr>
              <w:t>об.мин</w:t>
            </w:r>
            <w:proofErr w:type="spellEnd"/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9D2E19" w:rsidRPr="00A77C93" w:rsidRDefault="009D2E19" w:rsidP="00803B65">
            <w:pPr>
              <w:pStyle w:val="a3"/>
              <w:rPr>
                <w:sz w:val="22"/>
                <w:szCs w:val="22"/>
              </w:rPr>
            </w:pPr>
            <w:r w:rsidRPr="00A77C93">
              <w:rPr>
                <w:sz w:val="22"/>
                <w:szCs w:val="22"/>
              </w:rPr>
              <w:t>Не менее 60/5100</w:t>
            </w:r>
          </w:p>
        </w:tc>
      </w:tr>
      <w:tr w:rsidR="009D2E19" w:rsidRPr="00A77C93" w:rsidTr="00803B65">
        <w:trPr>
          <w:tblCellSpacing w:w="0" w:type="dxa"/>
        </w:trPr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9D2E19" w:rsidRPr="00847D48" w:rsidRDefault="009D2E19" w:rsidP="00803B65">
            <w:pPr>
              <w:spacing w:before="100" w:beforeAutospacing="1" w:after="119"/>
              <w:rPr>
                <w:sz w:val="22"/>
                <w:szCs w:val="22"/>
              </w:rPr>
            </w:pPr>
            <w:r w:rsidRPr="00847D48">
              <w:rPr>
                <w:sz w:val="22"/>
                <w:szCs w:val="22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9D2E19" w:rsidRPr="00847D48" w:rsidRDefault="009D2E19" w:rsidP="00803B65">
            <w:pPr>
              <w:spacing w:before="100" w:beforeAutospacing="1" w:after="119"/>
              <w:rPr>
                <w:sz w:val="22"/>
                <w:szCs w:val="22"/>
              </w:rPr>
            </w:pPr>
            <w:r w:rsidRPr="00847D48">
              <w:rPr>
                <w:sz w:val="22"/>
                <w:szCs w:val="22"/>
              </w:rPr>
              <w:t xml:space="preserve">Максимальный крутящий момент, </w:t>
            </w:r>
            <w:proofErr w:type="spellStart"/>
            <w:r w:rsidRPr="00847D48">
              <w:rPr>
                <w:sz w:val="22"/>
                <w:szCs w:val="22"/>
              </w:rPr>
              <w:t>Нм</w:t>
            </w:r>
            <w:proofErr w:type="spellEnd"/>
            <w:r w:rsidRPr="00847D48">
              <w:rPr>
                <w:sz w:val="22"/>
                <w:szCs w:val="22"/>
              </w:rPr>
              <w:t xml:space="preserve"> (мин</w:t>
            </w:r>
            <w:r w:rsidRPr="00847D48">
              <w:rPr>
                <w:sz w:val="22"/>
                <w:szCs w:val="22"/>
                <w:vertAlign w:val="superscript"/>
              </w:rPr>
              <w:t>-1</w:t>
            </w:r>
            <w:r w:rsidRPr="00847D48">
              <w:rPr>
                <w:sz w:val="22"/>
                <w:szCs w:val="22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9D2E19" w:rsidRPr="00A77C93" w:rsidRDefault="009D2E19" w:rsidP="00803B65">
            <w:pPr>
              <w:pStyle w:val="a3"/>
              <w:rPr>
                <w:sz w:val="22"/>
                <w:szCs w:val="22"/>
              </w:rPr>
            </w:pPr>
            <w:r w:rsidRPr="00A77C93">
              <w:rPr>
                <w:sz w:val="22"/>
                <w:szCs w:val="22"/>
              </w:rPr>
              <w:t>Не менее 140/3800</w:t>
            </w:r>
          </w:p>
        </w:tc>
      </w:tr>
      <w:tr w:rsidR="009D2E19" w:rsidRPr="00A77C93" w:rsidTr="00803B65">
        <w:trPr>
          <w:tblCellSpacing w:w="0" w:type="dxa"/>
        </w:trPr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9D2E19" w:rsidRPr="00847D48" w:rsidRDefault="009D2E19" w:rsidP="00803B65">
            <w:pPr>
              <w:spacing w:before="100" w:beforeAutospacing="1" w:after="119"/>
              <w:rPr>
                <w:sz w:val="22"/>
                <w:szCs w:val="22"/>
              </w:rPr>
            </w:pPr>
            <w:r w:rsidRPr="00847D48">
              <w:rPr>
                <w:sz w:val="22"/>
                <w:szCs w:val="22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9D2E19" w:rsidRPr="00847D48" w:rsidRDefault="009D2E19" w:rsidP="00803B65">
            <w:pPr>
              <w:spacing w:before="100" w:beforeAutospacing="1" w:after="119"/>
              <w:rPr>
                <w:sz w:val="22"/>
                <w:szCs w:val="22"/>
              </w:rPr>
            </w:pPr>
            <w:r w:rsidRPr="00847D48">
              <w:rPr>
                <w:sz w:val="22"/>
                <w:szCs w:val="22"/>
              </w:rPr>
              <w:t>Топливо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9D2E19" w:rsidRPr="00A77C93" w:rsidRDefault="009D2E19" w:rsidP="00803B65">
            <w:pPr>
              <w:pStyle w:val="a3"/>
              <w:rPr>
                <w:sz w:val="22"/>
                <w:szCs w:val="22"/>
              </w:rPr>
            </w:pPr>
            <w:r w:rsidRPr="00A77C93">
              <w:rPr>
                <w:sz w:val="22"/>
                <w:szCs w:val="22"/>
              </w:rPr>
              <w:t>Бензиновый с октановым числом не менее 92</w:t>
            </w:r>
          </w:p>
        </w:tc>
      </w:tr>
      <w:tr w:rsidR="009D2E19" w:rsidRPr="00A77C93" w:rsidTr="00803B65">
        <w:trPr>
          <w:tblCellSpacing w:w="0" w:type="dxa"/>
        </w:trPr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9D2E19" w:rsidRPr="00847D48" w:rsidRDefault="009D2E19" w:rsidP="00803B65">
            <w:pPr>
              <w:spacing w:before="100" w:beforeAutospacing="1" w:after="1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9D2E19" w:rsidRPr="00847D48" w:rsidRDefault="009D2E19" w:rsidP="00803B65">
            <w:pPr>
              <w:spacing w:before="100" w:beforeAutospacing="1" w:after="119"/>
              <w:rPr>
                <w:sz w:val="22"/>
                <w:szCs w:val="22"/>
              </w:rPr>
            </w:pPr>
            <w:r w:rsidRPr="00847D48">
              <w:rPr>
                <w:sz w:val="22"/>
                <w:szCs w:val="22"/>
              </w:rPr>
              <w:t xml:space="preserve">Трансмиссия 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9D2E19" w:rsidRPr="00A77C93" w:rsidRDefault="009D2E19" w:rsidP="00803B65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Механическая</w:t>
            </w:r>
          </w:p>
        </w:tc>
      </w:tr>
      <w:tr w:rsidR="009D2E19" w:rsidRPr="00C1380F" w:rsidTr="00803B65">
        <w:trPr>
          <w:tblCellSpacing w:w="0" w:type="dxa"/>
        </w:trPr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9D2E19" w:rsidRPr="00847D48" w:rsidRDefault="009D2E19" w:rsidP="00803B65">
            <w:pPr>
              <w:spacing w:before="100" w:beforeAutospacing="1" w:after="1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9D2E19" w:rsidRPr="00847D48" w:rsidRDefault="009D2E19" w:rsidP="00803B65">
            <w:pPr>
              <w:spacing w:before="100" w:beforeAutospacing="1" w:after="119"/>
              <w:rPr>
                <w:sz w:val="22"/>
                <w:szCs w:val="22"/>
              </w:rPr>
            </w:pPr>
            <w:r w:rsidRPr="00847D48">
              <w:rPr>
                <w:sz w:val="22"/>
                <w:szCs w:val="22"/>
              </w:rPr>
              <w:t>Коробка передач (тип)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9D2E19" w:rsidRPr="00C1380F" w:rsidRDefault="009D2E19" w:rsidP="00803B65">
            <w:pPr>
              <w:pStyle w:val="a3"/>
              <w:rPr>
                <w:color w:val="000000"/>
                <w:sz w:val="22"/>
                <w:szCs w:val="22"/>
              </w:rPr>
            </w:pPr>
            <w:r w:rsidRPr="00C1380F">
              <w:rPr>
                <w:color w:val="000000"/>
                <w:sz w:val="22"/>
                <w:szCs w:val="22"/>
              </w:rPr>
              <w:t>Ручное управление</w:t>
            </w:r>
          </w:p>
        </w:tc>
      </w:tr>
      <w:tr w:rsidR="009D2E19" w:rsidRPr="00A77C93" w:rsidTr="00803B65">
        <w:trPr>
          <w:tblCellSpacing w:w="0" w:type="dxa"/>
        </w:trPr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9D2E19" w:rsidRPr="00847D48" w:rsidRDefault="009D2E19" w:rsidP="00803B65">
            <w:pPr>
              <w:spacing w:before="100" w:beforeAutospacing="1" w:after="1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19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9D2E19" w:rsidRPr="00847D48" w:rsidRDefault="009D2E19" w:rsidP="00803B65">
            <w:pPr>
              <w:spacing w:before="100" w:beforeAutospacing="1" w:after="119"/>
              <w:rPr>
                <w:sz w:val="22"/>
                <w:szCs w:val="22"/>
              </w:rPr>
            </w:pPr>
            <w:r w:rsidRPr="00847D48">
              <w:rPr>
                <w:sz w:val="22"/>
                <w:szCs w:val="22"/>
              </w:rPr>
              <w:t>Подушки безопасности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9D2E19" w:rsidRPr="00A77C93" w:rsidRDefault="009D2E19" w:rsidP="00803B65">
            <w:pPr>
              <w:pStyle w:val="a3"/>
              <w:rPr>
                <w:sz w:val="22"/>
                <w:szCs w:val="22"/>
              </w:rPr>
            </w:pPr>
            <w:r w:rsidRPr="00A77C93">
              <w:rPr>
                <w:sz w:val="22"/>
                <w:szCs w:val="22"/>
              </w:rPr>
              <w:t>Не менее 1 у водителя</w:t>
            </w:r>
          </w:p>
        </w:tc>
      </w:tr>
      <w:tr w:rsidR="009D2E19" w:rsidRPr="00A77C93" w:rsidTr="00803B65">
        <w:trPr>
          <w:tblCellSpacing w:w="0" w:type="dxa"/>
        </w:trPr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9D2E19" w:rsidRPr="00847D48" w:rsidRDefault="009D2E19" w:rsidP="00803B65">
            <w:pPr>
              <w:spacing w:before="100" w:beforeAutospacing="1" w:after="1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9D2E19" w:rsidRPr="00847D48" w:rsidRDefault="009D2E19" w:rsidP="00803B65">
            <w:pPr>
              <w:spacing w:before="100" w:beforeAutospacing="1" w:after="119"/>
              <w:rPr>
                <w:sz w:val="22"/>
                <w:szCs w:val="22"/>
              </w:rPr>
            </w:pPr>
            <w:r w:rsidRPr="00847D48">
              <w:rPr>
                <w:sz w:val="22"/>
                <w:szCs w:val="22"/>
              </w:rPr>
              <w:t xml:space="preserve">Инструмент водителя: домкрат, ключ комбинированный колесный 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9D2E19" w:rsidRPr="00A77C93" w:rsidRDefault="009D2E19" w:rsidP="00803B65">
            <w:pPr>
              <w:pStyle w:val="a3"/>
              <w:rPr>
                <w:sz w:val="22"/>
                <w:szCs w:val="22"/>
              </w:rPr>
            </w:pPr>
            <w:r w:rsidRPr="00A77C93">
              <w:rPr>
                <w:sz w:val="22"/>
                <w:szCs w:val="22"/>
              </w:rPr>
              <w:t>Наличие</w:t>
            </w:r>
          </w:p>
        </w:tc>
      </w:tr>
      <w:tr w:rsidR="009D2E19" w:rsidRPr="00A77C93" w:rsidTr="00803B65">
        <w:trPr>
          <w:tblCellSpacing w:w="0" w:type="dxa"/>
        </w:trPr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9D2E19" w:rsidRPr="00847D48" w:rsidRDefault="009D2E19" w:rsidP="00803B65">
            <w:pPr>
              <w:spacing w:before="100" w:beforeAutospacing="1" w:after="1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9D2E19" w:rsidRPr="00847D48" w:rsidRDefault="009D2E19" w:rsidP="00803B65">
            <w:pPr>
              <w:spacing w:before="100" w:beforeAutospacing="1" w:after="119"/>
              <w:rPr>
                <w:sz w:val="22"/>
                <w:szCs w:val="22"/>
              </w:rPr>
            </w:pPr>
            <w:r w:rsidRPr="00847D48">
              <w:rPr>
                <w:sz w:val="22"/>
                <w:szCs w:val="22"/>
              </w:rPr>
              <w:t>Единый ключ зажигания и замков дверей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9D2E19" w:rsidRPr="00A77C93" w:rsidRDefault="009D2E19" w:rsidP="00803B65">
            <w:pPr>
              <w:pStyle w:val="a3"/>
              <w:rPr>
                <w:sz w:val="22"/>
                <w:szCs w:val="22"/>
              </w:rPr>
            </w:pPr>
            <w:r w:rsidRPr="00A77C93">
              <w:rPr>
                <w:sz w:val="22"/>
                <w:szCs w:val="22"/>
              </w:rPr>
              <w:t>Наличие</w:t>
            </w:r>
          </w:p>
        </w:tc>
      </w:tr>
      <w:tr w:rsidR="009D2E19" w:rsidRPr="00A77C93" w:rsidTr="00803B65">
        <w:trPr>
          <w:tblCellSpacing w:w="0" w:type="dxa"/>
        </w:trPr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9D2E19" w:rsidRPr="00847D48" w:rsidRDefault="009D2E19" w:rsidP="00803B65">
            <w:pPr>
              <w:spacing w:before="100" w:beforeAutospacing="1" w:after="1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9D2E19" w:rsidRPr="00847D48" w:rsidRDefault="009D2E19" w:rsidP="00803B65">
            <w:pPr>
              <w:spacing w:before="100" w:beforeAutospacing="1" w:after="119"/>
              <w:rPr>
                <w:sz w:val="22"/>
                <w:szCs w:val="22"/>
              </w:rPr>
            </w:pPr>
            <w:r w:rsidRPr="007E400A">
              <w:rPr>
                <w:sz w:val="22"/>
                <w:szCs w:val="22"/>
              </w:rPr>
              <w:t>Дневные ходовые огни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9D2E19" w:rsidRPr="00A77C93" w:rsidRDefault="009D2E19" w:rsidP="00803B65">
            <w:pPr>
              <w:pStyle w:val="a3"/>
              <w:rPr>
                <w:sz w:val="22"/>
                <w:szCs w:val="22"/>
              </w:rPr>
            </w:pPr>
            <w:r w:rsidRPr="00A77C93">
              <w:rPr>
                <w:sz w:val="22"/>
                <w:szCs w:val="22"/>
              </w:rPr>
              <w:t>Наличие</w:t>
            </w:r>
          </w:p>
        </w:tc>
      </w:tr>
      <w:tr w:rsidR="009D2E19" w:rsidRPr="00A77C93" w:rsidTr="00803B65">
        <w:trPr>
          <w:tblCellSpacing w:w="0" w:type="dxa"/>
        </w:trPr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9D2E19" w:rsidRPr="00847D48" w:rsidRDefault="009D2E19" w:rsidP="00803B65">
            <w:pPr>
              <w:spacing w:before="100" w:beforeAutospacing="1" w:after="1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9D2E19" w:rsidRPr="00847D48" w:rsidRDefault="009D2E19" w:rsidP="00803B65">
            <w:pPr>
              <w:spacing w:before="100" w:beforeAutospacing="1" w:after="119"/>
              <w:rPr>
                <w:sz w:val="22"/>
                <w:szCs w:val="22"/>
              </w:rPr>
            </w:pPr>
            <w:r w:rsidRPr="00847D48">
              <w:rPr>
                <w:sz w:val="22"/>
                <w:szCs w:val="22"/>
              </w:rPr>
              <w:t>Плафон освещения багажного отделения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9D2E19" w:rsidRPr="00A77C93" w:rsidRDefault="009D2E19" w:rsidP="00803B65">
            <w:pPr>
              <w:pStyle w:val="a3"/>
              <w:rPr>
                <w:sz w:val="22"/>
                <w:szCs w:val="22"/>
              </w:rPr>
            </w:pPr>
            <w:r w:rsidRPr="00A77C93">
              <w:rPr>
                <w:sz w:val="22"/>
                <w:szCs w:val="22"/>
              </w:rPr>
              <w:t>Наличие</w:t>
            </w:r>
          </w:p>
        </w:tc>
      </w:tr>
      <w:tr w:rsidR="009D2E19" w:rsidRPr="00427D46" w:rsidTr="00803B65">
        <w:trPr>
          <w:tblCellSpacing w:w="0" w:type="dxa"/>
        </w:trPr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9D2E19" w:rsidRPr="00847D48" w:rsidRDefault="009D2E19" w:rsidP="00803B65">
            <w:pPr>
              <w:spacing w:before="100" w:beforeAutospacing="1" w:after="1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9D2E19" w:rsidRPr="00C1380F" w:rsidRDefault="009D2E19" w:rsidP="00803B65">
            <w:pPr>
              <w:spacing w:before="100" w:beforeAutospacing="1" w:after="119"/>
              <w:rPr>
                <w:color w:val="000000"/>
                <w:sz w:val="22"/>
                <w:szCs w:val="22"/>
              </w:rPr>
            </w:pPr>
            <w:r w:rsidRPr="00C1380F">
              <w:rPr>
                <w:color w:val="000000"/>
                <w:sz w:val="22"/>
                <w:szCs w:val="22"/>
              </w:rPr>
              <w:t>Оборудование автомобиля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9D2E19" w:rsidRPr="009D2E19" w:rsidRDefault="009D2E19" w:rsidP="00803B65">
            <w:pPr>
              <w:pStyle w:val="a3"/>
              <w:shd w:val="clear" w:color="auto" w:fill="FFFFFF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D2E19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в соответствии с пунктом 15 Приложения № 3 к ТР ТС 018/2011 с учетом постановления Правительства РФ № 855 от 12.05.2022г.</w:t>
            </w:r>
          </w:p>
        </w:tc>
      </w:tr>
    </w:tbl>
    <w:p w:rsidR="009D2E19" w:rsidRPr="00851F50" w:rsidRDefault="009D2E19" w:rsidP="009D2E19">
      <w:pPr>
        <w:keepNext/>
        <w:ind w:firstLine="840"/>
        <w:jc w:val="center"/>
      </w:pPr>
    </w:p>
    <w:p w:rsidR="009D2E19" w:rsidRPr="00CB6CE0" w:rsidRDefault="009D2E19" w:rsidP="00521CC8">
      <w:pPr>
        <w:pStyle w:val="10"/>
        <w:keepNext/>
        <w:keepLines/>
        <w:shd w:val="clear" w:color="auto" w:fill="auto"/>
        <w:tabs>
          <w:tab w:val="left" w:pos="496"/>
        </w:tabs>
        <w:spacing w:before="246" w:after="0" w:line="307" w:lineRule="exact"/>
        <w:ind w:left="525"/>
        <w:jc w:val="both"/>
        <w:rPr>
          <w:sz w:val="22"/>
          <w:szCs w:val="22"/>
        </w:rPr>
      </w:pPr>
      <w:r>
        <w:rPr>
          <w:sz w:val="22"/>
          <w:szCs w:val="22"/>
        </w:rPr>
        <w:t>6.</w:t>
      </w:r>
      <w:r w:rsidRPr="00CB6CE0">
        <w:rPr>
          <w:sz w:val="22"/>
          <w:szCs w:val="22"/>
        </w:rPr>
        <w:t>Условия передачи и приемки автомобиля:</w:t>
      </w:r>
    </w:p>
    <w:p w:rsidR="009D2E19" w:rsidRPr="00CB6CE0" w:rsidRDefault="009D2E19" w:rsidP="00521CC8">
      <w:pPr>
        <w:pStyle w:val="20"/>
        <w:shd w:val="clear" w:color="auto" w:fill="auto"/>
        <w:spacing w:after="338" w:line="307" w:lineRule="exact"/>
        <w:ind w:left="-142" w:firstLine="851"/>
        <w:jc w:val="both"/>
        <w:rPr>
          <w:sz w:val="22"/>
          <w:szCs w:val="22"/>
        </w:rPr>
      </w:pPr>
      <w:r w:rsidRPr="00CB6CE0">
        <w:rPr>
          <w:sz w:val="22"/>
          <w:szCs w:val="22"/>
        </w:rPr>
        <w:t>Передача автомобилей должна осуществ</w:t>
      </w:r>
      <w:r>
        <w:rPr>
          <w:sz w:val="22"/>
          <w:szCs w:val="22"/>
        </w:rPr>
        <w:t xml:space="preserve">ляться со складов </w:t>
      </w:r>
      <w:r w:rsidR="00521CC8">
        <w:rPr>
          <w:sz w:val="22"/>
          <w:szCs w:val="22"/>
        </w:rPr>
        <w:t xml:space="preserve">Поставщика </w:t>
      </w:r>
      <w:r w:rsidR="00521CC8" w:rsidRPr="00CB6CE0">
        <w:rPr>
          <w:sz w:val="22"/>
          <w:szCs w:val="22"/>
        </w:rPr>
        <w:t>на</w:t>
      </w:r>
      <w:r w:rsidRPr="00CB6CE0">
        <w:rPr>
          <w:sz w:val="22"/>
          <w:szCs w:val="22"/>
        </w:rPr>
        <w:t xml:space="preserve"> территории </w:t>
      </w:r>
      <w:r w:rsidRPr="00CB6CE0">
        <w:rPr>
          <w:b/>
          <w:sz w:val="22"/>
          <w:szCs w:val="22"/>
        </w:rPr>
        <w:t xml:space="preserve">Кабардино-Балкарской Республики, </w:t>
      </w:r>
      <w:r w:rsidRPr="00CB6CE0">
        <w:rPr>
          <w:sz w:val="22"/>
          <w:szCs w:val="22"/>
        </w:rPr>
        <w:t>в соответствии с Техническим заданием, при представлении Получателями (их доверенными лицами) паспорта и Направления, выдаваемого Заказчиком.</w:t>
      </w:r>
    </w:p>
    <w:p w:rsidR="009D2E19" w:rsidRPr="00CB6CE0" w:rsidRDefault="009D2E19" w:rsidP="00521CC8">
      <w:pPr>
        <w:pStyle w:val="10"/>
        <w:keepNext/>
        <w:keepLines/>
        <w:numPr>
          <w:ilvl w:val="0"/>
          <w:numId w:val="5"/>
        </w:numPr>
        <w:shd w:val="clear" w:color="auto" w:fill="auto"/>
        <w:tabs>
          <w:tab w:val="left" w:pos="470"/>
        </w:tabs>
        <w:spacing w:after="249" w:line="260" w:lineRule="exact"/>
        <w:jc w:val="both"/>
        <w:rPr>
          <w:sz w:val="22"/>
          <w:szCs w:val="22"/>
        </w:rPr>
      </w:pPr>
      <w:r w:rsidRPr="00CB6CE0">
        <w:rPr>
          <w:sz w:val="22"/>
          <w:szCs w:val="22"/>
        </w:rPr>
        <w:t xml:space="preserve">Место поставки автомобиля: </w:t>
      </w:r>
      <w:r w:rsidRPr="00CB6CE0">
        <w:rPr>
          <w:b w:val="0"/>
          <w:sz w:val="22"/>
          <w:szCs w:val="22"/>
        </w:rPr>
        <w:t>Кабардино-Балкарская Республика, г. Нальчик, склад поставщика.</w:t>
      </w:r>
    </w:p>
    <w:p w:rsidR="009D2E19" w:rsidRPr="00CB6CE0" w:rsidRDefault="009D2E19" w:rsidP="00521CC8">
      <w:pPr>
        <w:pStyle w:val="10"/>
        <w:keepNext/>
        <w:keepLines/>
        <w:numPr>
          <w:ilvl w:val="0"/>
          <w:numId w:val="5"/>
        </w:numPr>
        <w:shd w:val="clear" w:color="auto" w:fill="auto"/>
        <w:tabs>
          <w:tab w:val="left" w:pos="442"/>
          <w:tab w:val="left" w:leader="underscore" w:pos="5069"/>
        </w:tabs>
        <w:spacing w:after="254" w:line="260" w:lineRule="exact"/>
        <w:jc w:val="both"/>
        <w:rPr>
          <w:sz w:val="22"/>
          <w:szCs w:val="22"/>
        </w:rPr>
      </w:pPr>
      <w:r w:rsidRPr="00CB6CE0">
        <w:rPr>
          <w:sz w:val="22"/>
          <w:szCs w:val="22"/>
        </w:rPr>
        <w:t xml:space="preserve">Срок поставки товара: </w:t>
      </w:r>
      <w:r>
        <w:rPr>
          <w:b w:val="0"/>
          <w:sz w:val="22"/>
          <w:szCs w:val="22"/>
        </w:rPr>
        <w:t>в течение 30</w:t>
      </w:r>
      <w:r w:rsidRPr="00CB6CE0">
        <w:rPr>
          <w:b w:val="0"/>
          <w:sz w:val="22"/>
          <w:szCs w:val="22"/>
        </w:rPr>
        <w:t xml:space="preserve"> календарных дней </w:t>
      </w:r>
      <w:r>
        <w:rPr>
          <w:b w:val="0"/>
          <w:sz w:val="22"/>
          <w:szCs w:val="22"/>
        </w:rPr>
        <w:t>со дня выдачи реестра Направлений (Приложение №9), Направления.</w:t>
      </w:r>
      <w:r w:rsidRPr="00CB6CE0">
        <w:rPr>
          <w:sz w:val="22"/>
          <w:szCs w:val="22"/>
        </w:rPr>
        <w:t xml:space="preserve"> </w:t>
      </w:r>
    </w:p>
    <w:p w:rsidR="009D2E19" w:rsidRPr="00CB6CE0" w:rsidRDefault="009D2E19" w:rsidP="00521CC8">
      <w:pPr>
        <w:pStyle w:val="10"/>
        <w:keepNext/>
        <w:keepLines/>
        <w:numPr>
          <w:ilvl w:val="0"/>
          <w:numId w:val="5"/>
        </w:numPr>
        <w:shd w:val="clear" w:color="auto" w:fill="auto"/>
        <w:tabs>
          <w:tab w:val="left" w:pos="620"/>
        </w:tabs>
        <w:spacing w:after="0" w:line="307" w:lineRule="exact"/>
        <w:jc w:val="both"/>
        <w:rPr>
          <w:sz w:val="22"/>
          <w:szCs w:val="22"/>
        </w:rPr>
      </w:pPr>
      <w:r w:rsidRPr="00CB6CE0">
        <w:rPr>
          <w:sz w:val="22"/>
          <w:szCs w:val="22"/>
        </w:rPr>
        <w:t>Условия оплаты:</w:t>
      </w:r>
    </w:p>
    <w:p w:rsidR="009D2E19" w:rsidRPr="00847D48" w:rsidRDefault="009D2E19" w:rsidP="00521CC8">
      <w:pPr>
        <w:pStyle w:val="20"/>
        <w:shd w:val="clear" w:color="auto" w:fill="auto"/>
        <w:spacing w:line="307" w:lineRule="exact"/>
        <w:ind w:firstLine="709"/>
        <w:jc w:val="both"/>
        <w:rPr>
          <w:sz w:val="22"/>
          <w:szCs w:val="22"/>
        </w:rPr>
      </w:pPr>
      <w:r w:rsidRPr="00CB6CE0">
        <w:rPr>
          <w:sz w:val="22"/>
          <w:szCs w:val="22"/>
        </w:rPr>
        <w:t>Оплата будет произведена по безналичному расчету с расчетного счета Заказчика на расчетный счет Поставщика по факту поставки Товара на основании счетов Поставщика, Актов поставки Товара (подписанного Заказчиком) с приложен</w:t>
      </w:r>
      <w:r>
        <w:rPr>
          <w:sz w:val="22"/>
          <w:szCs w:val="22"/>
        </w:rPr>
        <w:t>ными копиями Актов приема-передачи</w:t>
      </w:r>
      <w:r w:rsidRPr="00CB6CE0">
        <w:rPr>
          <w:sz w:val="22"/>
          <w:szCs w:val="22"/>
        </w:rPr>
        <w:t xml:space="preserve"> Товара и счетов фактур, Реестра выдачи Товара, а также по одному экземпляру на каждого </w:t>
      </w:r>
      <w:r>
        <w:rPr>
          <w:sz w:val="22"/>
          <w:szCs w:val="22"/>
        </w:rPr>
        <w:t>Получателя: Акта приема-</w:t>
      </w:r>
      <w:r w:rsidR="00521CC8">
        <w:rPr>
          <w:sz w:val="22"/>
          <w:szCs w:val="22"/>
        </w:rPr>
        <w:t>передачи Товара</w:t>
      </w:r>
      <w:r>
        <w:rPr>
          <w:sz w:val="22"/>
          <w:szCs w:val="22"/>
        </w:rPr>
        <w:t xml:space="preserve"> Получателем, Договора,</w:t>
      </w:r>
      <w:r w:rsidRPr="006B05E3">
        <w:rPr>
          <w:sz w:val="22"/>
          <w:szCs w:val="22"/>
        </w:rPr>
        <w:t xml:space="preserve"> </w:t>
      </w:r>
      <w:r w:rsidRPr="00847D48">
        <w:rPr>
          <w:sz w:val="22"/>
          <w:szCs w:val="22"/>
        </w:rPr>
        <w:t>отрывного талона к Нап</w:t>
      </w:r>
      <w:r>
        <w:rPr>
          <w:sz w:val="22"/>
          <w:szCs w:val="22"/>
        </w:rPr>
        <w:t>равлению</w:t>
      </w:r>
      <w:r w:rsidRPr="00847D48">
        <w:rPr>
          <w:sz w:val="22"/>
          <w:szCs w:val="22"/>
        </w:rPr>
        <w:t>. После выполнения контрактных обязательств</w:t>
      </w:r>
      <w:r>
        <w:rPr>
          <w:sz w:val="22"/>
          <w:szCs w:val="22"/>
        </w:rPr>
        <w:t xml:space="preserve"> Стороны подписывают Акт сверки</w:t>
      </w:r>
      <w:r w:rsidRPr="00847D48">
        <w:rPr>
          <w:sz w:val="22"/>
          <w:szCs w:val="22"/>
        </w:rPr>
        <w:t xml:space="preserve"> расчетов.</w:t>
      </w:r>
    </w:p>
    <w:p w:rsidR="009D2E19" w:rsidRPr="00CB6CE0" w:rsidRDefault="009D2E19" w:rsidP="00521CC8">
      <w:pPr>
        <w:pStyle w:val="20"/>
        <w:shd w:val="clear" w:color="auto" w:fill="auto"/>
        <w:spacing w:line="307" w:lineRule="exact"/>
        <w:ind w:firstLine="709"/>
        <w:jc w:val="both"/>
        <w:rPr>
          <w:sz w:val="22"/>
          <w:szCs w:val="22"/>
        </w:rPr>
      </w:pPr>
    </w:p>
    <w:p w:rsidR="009D2E19" w:rsidRPr="00CB6CE0" w:rsidRDefault="009D2E19" w:rsidP="00521CC8">
      <w:pPr>
        <w:pStyle w:val="10"/>
        <w:keepNext/>
        <w:keepLines/>
        <w:numPr>
          <w:ilvl w:val="0"/>
          <w:numId w:val="5"/>
        </w:numPr>
        <w:shd w:val="clear" w:color="auto" w:fill="auto"/>
        <w:tabs>
          <w:tab w:val="left" w:pos="442"/>
        </w:tabs>
        <w:spacing w:after="0" w:line="307" w:lineRule="exact"/>
        <w:jc w:val="both"/>
        <w:rPr>
          <w:sz w:val="22"/>
          <w:szCs w:val="22"/>
        </w:rPr>
      </w:pPr>
      <w:r w:rsidRPr="00CB6CE0">
        <w:rPr>
          <w:sz w:val="22"/>
          <w:szCs w:val="22"/>
        </w:rPr>
        <w:t>Обязательные условия:</w:t>
      </w:r>
    </w:p>
    <w:p w:rsidR="009D2E19" w:rsidRDefault="009D2E19" w:rsidP="00521CC8">
      <w:pPr>
        <w:pStyle w:val="20"/>
        <w:numPr>
          <w:ilvl w:val="1"/>
          <w:numId w:val="5"/>
        </w:numPr>
        <w:shd w:val="clear" w:color="auto" w:fill="auto"/>
        <w:tabs>
          <w:tab w:val="left" w:pos="1373"/>
        </w:tabs>
        <w:spacing w:before="180" w:after="300" w:line="307" w:lineRule="exact"/>
        <w:jc w:val="both"/>
        <w:rPr>
          <w:sz w:val="22"/>
          <w:szCs w:val="22"/>
        </w:rPr>
      </w:pPr>
      <w:r w:rsidRPr="00CB6CE0">
        <w:rPr>
          <w:sz w:val="22"/>
          <w:szCs w:val="22"/>
        </w:rPr>
        <w:t>Зака</w:t>
      </w:r>
      <w:r>
        <w:rPr>
          <w:sz w:val="22"/>
          <w:szCs w:val="22"/>
        </w:rPr>
        <w:t xml:space="preserve">зчик передает Реестр Направлений </w:t>
      </w:r>
      <w:r w:rsidRPr="00CB6CE0">
        <w:rPr>
          <w:sz w:val="22"/>
          <w:szCs w:val="22"/>
        </w:rPr>
        <w:t>Поставщику необходимый для обеспечения застрахованных лиц автомобилями.</w:t>
      </w:r>
    </w:p>
    <w:p w:rsidR="009D2E19" w:rsidRDefault="009D2E19" w:rsidP="00521CC8">
      <w:pPr>
        <w:pStyle w:val="20"/>
        <w:shd w:val="clear" w:color="auto" w:fill="auto"/>
        <w:tabs>
          <w:tab w:val="left" w:pos="723"/>
        </w:tabs>
        <w:spacing w:line="307" w:lineRule="exact"/>
        <w:jc w:val="both"/>
        <w:rPr>
          <w:sz w:val="22"/>
          <w:szCs w:val="22"/>
        </w:rPr>
      </w:pPr>
      <w:r w:rsidRPr="00CB6CE0">
        <w:rPr>
          <w:sz w:val="22"/>
          <w:szCs w:val="22"/>
        </w:rPr>
        <w:lastRenderedPageBreak/>
        <w:t xml:space="preserve">          </w:t>
      </w:r>
      <w:r w:rsidRPr="00CB6CE0">
        <w:rPr>
          <w:sz w:val="22"/>
          <w:szCs w:val="22"/>
        </w:rPr>
        <w:tab/>
      </w:r>
      <w:r>
        <w:rPr>
          <w:sz w:val="22"/>
          <w:szCs w:val="22"/>
        </w:rPr>
        <w:t xml:space="preserve">           - Акт приема-передачи</w:t>
      </w:r>
      <w:r w:rsidRPr="00CB6CE0">
        <w:rPr>
          <w:sz w:val="22"/>
          <w:szCs w:val="22"/>
        </w:rPr>
        <w:t xml:space="preserve"> Товара Получателем;</w:t>
      </w:r>
    </w:p>
    <w:p w:rsidR="009D2E19" w:rsidRPr="00CB6CE0" w:rsidRDefault="009D2E19" w:rsidP="00521CC8">
      <w:pPr>
        <w:pStyle w:val="20"/>
        <w:shd w:val="clear" w:color="auto" w:fill="auto"/>
        <w:tabs>
          <w:tab w:val="left" w:pos="1373"/>
        </w:tabs>
        <w:spacing w:line="307" w:lineRule="exact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Поставщик составляет, подписывает со своей стороны и передает, после подписания Получателем, по 1 экземпляру Заказчику и Получателю:</w:t>
      </w:r>
    </w:p>
    <w:p w:rsidR="009D2E19" w:rsidRPr="00CB6CE0" w:rsidRDefault="009D2E19" w:rsidP="00521CC8">
      <w:pPr>
        <w:pStyle w:val="20"/>
        <w:shd w:val="clear" w:color="auto" w:fill="auto"/>
        <w:tabs>
          <w:tab w:val="left" w:pos="723"/>
        </w:tabs>
        <w:spacing w:line="307" w:lineRule="exact"/>
        <w:ind w:left="360"/>
        <w:jc w:val="both"/>
        <w:rPr>
          <w:sz w:val="22"/>
          <w:szCs w:val="22"/>
        </w:rPr>
      </w:pPr>
      <w:r w:rsidRPr="00CB6CE0">
        <w:rPr>
          <w:sz w:val="22"/>
          <w:szCs w:val="22"/>
        </w:rPr>
        <w:tab/>
        <w:t>- Договор, который составляется в трех эк</w:t>
      </w:r>
      <w:r w:rsidR="003D4926">
        <w:rPr>
          <w:sz w:val="22"/>
          <w:szCs w:val="22"/>
        </w:rPr>
        <w:t xml:space="preserve">земплярах и подписывается   </w:t>
      </w:r>
      <w:r w:rsidRPr="00CB6CE0">
        <w:rPr>
          <w:sz w:val="22"/>
          <w:szCs w:val="22"/>
        </w:rPr>
        <w:t>Заказчиком (страховщиком), Поставщиком и Получателем (застрахованное лицо).</w:t>
      </w:r>
    </w:p>
    <w:p w:rsidR="009D2E19" w:rsidRPr="00CB6CE0" w:rsidRDefault="00AB707F" w:rsidP="00521CC8">
      <w:pPr>
        <w:pStyle w:val="20"/>
        <w:shd w:val="clear" w:color="auto" w:fill="auto"/>
        <w:tabs>
          <w:tab w:val="left" w:pos="1373"/>
        </w:tabs>
        <w:spacing w:line="307" w:lineRule="exact"/>
        <w:ind w:firstLine="740"/>
        <w:jc w:val="both"/>
        <w:rPr>
          <w:sz w:val="22"/>
          <w:szCs w:val="22"/>
        </w:rPr>
      </w:pPr>
      <w:r>
        <w:rPr>
          <w:sz w:val="22"/>
          <w:szCs w:val="22"/>
        </w:rPr>
        <w:t>10.2</w:t>
      </w:r>
      <w:r w:rsidR="009D2E19" w:rsidRPr="00CB6CE0">
        <w:rPr>
          <w:sz w:val="22"/>
          <w:szCs w:val="22"/>
        </w:rPr>
        <w:t>. Не позднее 3 дней с момента поступления, Поставщик обязан сообщить Заказчику о факте поступления автомобиля на склад Поставщика и обеспечить бесплатное хранение автомобиля не менее чем 14 дней до даты поставки Заказчику.</w:t>
      </w:r>
    </w:p>
    <w:p w:rsidR="009D2E19" w:rsidRPr="00CB6CE0" w:rsidRDefault="00AB707F" w:rsidP="00521CC8">
      <w:pPr>
        <w:pStyle w:val="20"/>
        <w:shd w:val="clear" w:color="auto" w:fill="auto"/>
        <w:tabs>
          <w:tab w:val="left" w:pos="1374"/>
        </w:tabs>
        <w:spacing w:after="278" w:line="307" w:lineRule="exact"/>
        <w:ind w:firstLine="740"/>
        <w:jc w:val="both"/>
        <w:rPr>
          <w:sz w:val="22"/>
          <w:szCs w:val="22"/>
        </w:rPr>
      </w:pPr>
      <w:r>
        <w:rPr>
          <w:sz w:val="22"/>
          <w:szCs w:val="22"/>
        </w:rPr>
        <w:t>10.3</w:t>
      </w:r>
      <w:r w:rsidR="009D2E19" w:rsidRPr="00CB6CE0">
        <w:rPr>
          <w:sz w:val="22"/>
          <w:szCs w:val="22"/>
        </w:rPr>
        <w:t>. Поставка осуществляется на основании направления страховщика. При повторном обеспечении автомобилем срок наступает не чаще 7 (семи) лет с даты обеспечения предыдущим автомобилем.</w:t>
      </w:r>
    </w:p>
    <w:p w:rsidR="009D2E19" w:rsidRPr="00CB6CE0" w:rsidRDefault="009D2E19" w:rsidP="00521CC8">
      <w:pPr>
        <w:pStyle w:val="10"/>
        <w:keepNext/>
        <w:keepLines/>
        <w:numPr>
          <w:ilvl w:val="0"/>
          <w:numId w:val="5"/>
        </w:numPr>
        <w:shd w:val="clear" w:color="auto" w:fill="auto"/>
        <w:tabs>
          <w:tab w:val="left" w:pos="442"/>
        </w:tabs>
        <w:spacing w:after="0" w:line="307" w:lineRule="exact"/>
        <w:jc w:val="both"/>
        <w:rPr>
          <w:sz w:val="22"/>
          <w:szCs w:val="22"/>
        </w:rPr>
      </w:pPr>
      <w:r w:rsidRPr="00CB6CE0">
        <w:rPr>
          <w:sz w:val="22"/>
          <w:szCs w:val="22"/>
        </w:rPr>
        <w:t>Требования к сроку и объему предоставления гарантий на товар:</w:t>
      </w:r>
    </w:p>
    <w:p w:rsidR="009D2E19" w:rsidRPr="00CB6CE0" w:rsidRDefault="009D2E19" w:rsidP="00521CC8">
      <w:pPr>
        <w:pStyle w:val="20"/>
        <w:shd w:val="clear" w:color="auto" w:fill="auto"/>
        <w:tabs>
          <w:tab w:val="left" w:pos="1230"/>
        </w:tabs>
        <w:spacing w:line="307" w:lineRule="exact"/>
        <w:ind w:firstLine="740"/>
        <w:jc w:val="both"/>
        <w:rPr>
          <w:sz w:val="22"/>
          <w:szCs w:val="22"/>
        </w:rPr>
      </w:pPr>
      <w:r>
        <w:rPr>
          <w:sz w:val="22"/>
          <w:szCs w:val="22"/>
        </w:rPr>
        <w:t>11.1. Гарантия на Товар должна</w:t>
      </w:r>
      <w:r w:rsidRPr="00CB6CE0">
        <w:rPr>
          <w:sz w:val="22"/>
          <w:szCs w:val="22"/>
        </w:rPr>
        <w:t xml:space="preserve"> составлять не менее 36 месяцев или не менее 100 000 км (сто тысяч) пробега (в зависимости от того, что наступит раньше), с момента передачи его Заказчику.</w:t>
      </w:r>
    </w:p>
    <w:p w:rsidR="009D2E19" w:rsidRPr="00CB6CE0" w:rsidRDefault="009D2E19" w:rsidP="00521CC8">
      <w:pPr>
        <w:pStyle w:val="20"/>
        <w:shd w:val="clear" w:color="auto" w:fill="auto"/>
        <w:tabs>
          <w:tab w:val="left" w:pos="1230"/>
        </w:tabs>
        <w:spacing w:line="307" w:lineRule="exact"/>
        <w:ind w:firstLine="740"/>
        <w:jc w:val="both"/>
        <w:rPr>
          <w:sz w:val="22"/>
          <w:szCs w:val="22"/>
        </w:rPr>
      </w:pPr>
      <w:r w:rsidRPr="00CB6CE0">
        <w:rPr>
          <w:sz w:val="22"/>
          <w:szCs w:val="22"/>
        </w:rPr>
        <w:t>11.2. В соответствии с Сервисной книжкой на Товар, а также на отдельные его комплектующие изделия и элементы может устанавливаться гарантия в пределах 12 (двенадцати) месяцев вне зависимости от пробега.</w:t>
      </w:r>
    </w:p>
    <w:p w:rsidR="009D2E19" w:rsidRPr="00CB6CE0" w:rsidRDefault="009D2E19" w:rsidP="00521CC8">
      <w:pPr>
        <w:pStyle w:val="20"/>
        <w:shd w:val="clear" w:color="auto" w:fill="auto"/>
        <w:tabs>
          <w:tab w:val="left" w:pos="1373"/>
        </w:tabs>
        <w:spacing w:line="307" w:lineRule="exact"/>
        <w:ind w:firstLine="740"/>
        <w:jc w:val="both"/>
        <w:rPr>
          <w:sz w:val="22"/>
          <w:szCs w:val="22"/>
        </w:rPr>
      </w:pPr>
      <w:r w:rsidRPr="00CB6CE0">
        <w:rPr>
          <w:sz w:val="22"/>
          <w:szCs w:val="22"/>
        </w:rPr>
        <w:t>11.3. Гарантия на дополнительное оборудование, устанавливаемое Поставщиком и передаваемое им по заявке Заказчика вместе с Товаром, должна составлять не менее 6 (шести) месяцев, если иное не указано Поставщиком или изготовителем дополнительного оборудования в передаваемых Заказчику документах на такое оборудование.</w:t>
      </w:r>
    </w:p>
    <w:p w:rsidR="009D2E19" w:rsidRPr="00CB6CE0" w:rsidRDefault="009D2E19" w:rsidP="00521CC8">
      <w:pPr>
        <w:pStyle w:val="20"/>
        <w:shd w:val="clear" w:color="auto" w:fill="auto"/>
        <w:tabs>
          <w:tab w:val="left" w:pos="1225"/>
        </w:tabs>
        <w:spacing w:line="307" w:lineRule="exact"/>
        <w:ind w:firstLine="740"/>
        <w:jc w:val="both"/>
        <w:rPr>
          <w:sz w:val="22"/>
          <w:szCs w:val="22"/>
        </w:rPr>
      </w:pPr>
      <w:r w:rsidRPr="00CB6CE0">
        <w:rPr>
          <w:sz w:val="22"/>
          <w:szCs w:val="22"/>
        </w:rPr>
        <w:t>11.4. Условия и порядок гарантийного обслуживания Товара указаны в Сервисной книжке, выдаваемой За</w:t>
      </w:r>
      <w:r>
        <w:rPr>
          <w:sz w:val="22"/>
          <w:szCs w:val="22"/>
        </w:rPr>
        <w:t>казчику при фактической передаче</w:t>
      </w:r>
      <w:r w:rsidRPr="00CB6CE0">
        <w:rPr>
          <w:sz w:val="22"/>
          <w:szCs w:val="22"/>
        </w:rPr>
        <w:t xml:space="preserve"> Товара.</w:t>
      </w:r>
    </w:p>
    <w:p w:rsidR="009D2E19" w:rsidRPr="00CB6CE0" w:rsidRDefault="009D2E19" w:rsidP="00521CC8">
      <w:pPr>
        <w:pStyle w:val="20"/>
        <w:shd w:val="clear" w:color="auto" w:fill="auto"/>
        <w:tabs>
          <w:tab w:val="left" w:pos="1239"/>
        </w:tabs>
        <w:spacing w:line="307" w:lineRule="exact"/>
        <w:ind w:firstLine="740"/>
        <w:jc w:val="both"/>
        <w:rPr>
          <w:sz w:val="22"/>
          <w:szCs w:val="22"/>
        </w:rPr>
      </w:pPr>
      <w:r w:rsidRPr="00CB6CE0">
        <w:rPr>
          <w:sz w:val="22"/>
          <w:szCs w:val="22"/>
        </w:rPr>
        <w:t>11.5. Дата передачи Товара Заказчику указывается в регистрационной карточке Сервисной книжки. Гарантийное обслуживание не осуществляется при отсутствии в Сервисной книжке штампа о продаже и подписи уполномоченного представителя Поставщика.</w:t>
      </w:r>
    </w:p>
    <w:p w:rsidR="009D2E19" w:rsidRPr="00CB6CE0" w:rsidRDefault="009D2E19" w:rsidP="00521CC8">
      <w:pPr>
        <w:pStyle w:val="20"/>
        <w:shd w:val="clear" w:color="auto" w:fill="auto"/>
        <w:tabs>
          <w:tab w:val="left" w:pos="1323"/>
        </w:tabs>
        <w:spacing w:line="307" w:lineRule="exact"/>
        <w:ind w:firstLine="740"/>
        <w:jc w:val="both"/>
        <w:rPr>
          <w:sz w:val="22"/>
          <w:szCs w:val="22"/>
        </w:rPr>
      </w:pPr>
      <w:r w:rsidRPr="00CB6CE0">
        <w:rPr>
          <w:sz w:val="22"/>
          <w:szCs w:val="22"/>
        </w:rPr>
        <w:t>11.6. Гарантия утрачивает силу в случае нарушения Заказчиком условий эксплуатации Товара, указанных в инструкции по его эксплуатации, а также при несоблюдении Заказчиком требований, содержащихся в Сервисной книжке.</w:t>
      </w:r>
    </w:p>
    <w:p w:rsidR="009D2E19" w:rsidRPr="00CB6CE0" w:rsidRDefault="009D2E19" w:rsidP="00521CC8">
      <w:pPr>
        <w:pStyle w:val="20"/>
        <w:shd w:val="clear" w:color="auto" w:fill="auto"/>
        <w:tabs>
          <w:tab w:val="left" w:pos="1387"/>
        </w:tabs>
        <w:spacing w:after="338" w:line="307" w:lineRule="exact"/>
        <w:ind w:firstLine="740"/>
        <w:jc w:val="both"/>
        <w:rPr>
          <w:sz w:val="22"/>
          <w:szCs w:val="22"/>
        </w:rPr>
      </w:pPr>
      <w:r w:rsidRPr="00CB6CE0">
        <w:rPr>
          <w:sz w:val="22"/>
          <w:szCs w:val="22"/>
        </w:rPr>
        <w:t>11.7. Недостатки, обнаруженные в Товаре, подлежат устранению Поставщиком либо иным официальным дилером в течение 30 (тридцати) рабочих дней с даты предъявления Получателем соответствующего письменного требования и передачи Товара Поставщику, либо иному официальному дилеру для выполнения работ, если более продолжительный срок устранения недостатков не будет связан с заказом и доставкой необходимых для гарантийного ремонта запасных частей и иных комплектующих. В этом случае срок устранения недостатков продлевается на срок доставки заказанных запасных частей и иных комплектующих Поставщику, либо иному официальному дилеру, в который обратился Получатель для выполнения работ.</w:t>
      </w:r>
    </w:p>
    <w:p w:rsidR="009D2E19" w:rsidRPr="00CB6CE0" w:rsidRDefault="009D2E19" w:rsidP="00521CC8">
      <w:pPr>
        <w:pStyle w:val="10"/>
        <w:keepNext/>
        <w:keepLines/>
        <w:numPr>
          <w:ilvl w:val="0"/>
          <w:numId w:val="5"/>
        </w:numPr>
        <w:shd w:val="clear" w:color="auto" w:fill="auto"/>
        <w:tabs>
          <w:tab w:val="left" w:pos="442"/>
        </w:tabs>
        <w:spacing w:after="0" w:line="260" w:lineRule="exact"/>
        <w:jc w:val="both"/>
        <w:rPr>
          <w:sz w:val="22"/>
          <w:szCs w:val="22"/>
        </w:rPr>
      </w:pPr>
      <w:r w:rsidRPr="00CB6CE0">
        <w:rPr>
          <w:sz w:val="22"/>
          <w:szCs w:val="22"/>
        </w:rPr>
        <w:t>Условия поставки:</w:t>
      </w:r>
    </w:p>
    <w:p w:rsidR="009D2E19" w:rsidRPr="00CB6CE0" w:rsidRDefault="009D2E19" w:rsidP="00521CC8">
      <w:pPr>
        <w:pStyle w:val="20"/>
        <w:shd w:val="clear" w:color="auto" w:fill="auto"/>
        <w:tabs>
          <w:tab w:val="left" w:pos="1398"/>
        </w:tabs>
        <w:spacing w:line="302" w:lineRule="exact"/>
        <w:ind w:firstLine="709"/>
        <w:jc w:val="both"/>
        <w:rPr>
          <w:sz w:val="22"/>
          <w:szCs w:val="22"/>
        </w:rPr>
      </w:pPr>
      <w:r w:rsidRPr="00CB6CE0">
        <w:rPr>
          <w:sz w:val="22"/>
          <w:szCs w:val="22"/>
        </w:rPr>
        <w:t>12.1. Условия перевозки Товара должны полностью обеспечивать полную его сохранность от всякого рода повреждений при транспортировке.</w:t>
      </w:r>
    </w:p>
    <w:p w:rsidR="009D2E19" w:rsidRPr="00CB6CE0" w:rsidRDefault="009D2E19" w:rsidP="00521CC8">
      <w:pPr>
        <w:pStyle w:val="20"/>
        <w:shd w:val="clear" w:color="auto" w:fill="auto"/>
        <w:tabs>
          <w:tab w:val="left" w:pos="1608"/>
        </w:tabs>
        <w:spacing w:line="312" w:lineRule="exact"/>
        <w:ind w:firstLine="709"/>
        <w:jc w:val="both"/>
        <w:rPr>
          <w:sz w:val="22"/>
          <w:szCs w:val="22"/>
        </w:rPr>
      </w:pPr>
      <w:r w:rsidRPr="00CB6CE0">
        <w:rPr>
          <w:sz w:val="22"/>
          <w:szCs w:val="22"/>
        </w:rPr>
        <w:t>12.2. Качество и маркировка Товара должны соответствовать требованиям ТР ТС 018/2011.</w:t>
      </w:r>
    </w:p>
    <w:p w:rsidR="009D2E19" w:rsidRPr="00CB6CE0" w:rsidRDefault="009D2E19" w:rsidP="00521CC8">
      <w:pPr>
        <w:pStyle w:val="20"/>
        <w:shd w:val="clear" w:color="auto" w:fill="auto"/>
        <w:tabs>
          <w:tab w:val="left" w:pos="1402"/>
        </w:tabs>
        <w:spacing w:after="296" w:line="307" w:lineRule="exact"/>
        <w:ind w:firstLine="709"/>
        <w:jc w:val="both"/>
        <w:rPr>
          <w:sz w:val="22"/>
          <w:szCs w:val="22"/>
        </w:rPr>
      </w:pPr>
      <w:r w:rsidRPr="00CB6CE0">
        <w:rPr>
          <w:sz w:val="22"/>
          <w:szCs w:val="22"/>
        </w:rPr>
        <w:t>12.3. При поставке некачественного Товара Поставщик обязан заменить его на Товар надлежащего качества в течение 30 (тридцати) календарных дней с момента получения мотивированного отказа Получателя о</w:t>
      </w:r>
      <w:r>
        <w:rPr>
          <w:sz w:val="22"/>
          <w:szCs w:val="22"/>
        </w:rPr>
        <w:t>т подписания Акта приема-</w:t>
      </w:r>
      <w:r w:rsidR="00521CC8">
        <w:rPr>
          <w:sz w:val="22"/>
          <w:szCs w:val="22"/>
        </w:rPr>
        <w:t>передачи Товара</w:t>
      </w:r>
      <w:r w:rsidRPr="00CB6CE0">
        <w:rPr>
          <w:sz w:val="22"/>
          <w:szCs w:val="22"/>
        </w:rPr>
        <w:t>.</w:t>
      </w:r>
    </w:p>
    <w:p w:rsidR="009D2E19" w:rsidRPr="00CB6CE0" w:rsidRDefault="009D2E19" w:rsidP="00521CC8">
      <w:pPr>
        <w:ind w:firstLine="709"/>
        <w:jc w:val="both"/>
        <w:rPr>
          <w:sz w:val="22"/>
          <w:szCs w:val="22"/>
        </w:rPr>
      </w:pPr>
      <w:r w:rsidRPr="00CB6CE0">
        <w:rPr>
          <w:sz w:val="22"/>
          <w:szCs w:val="22"/>
        </w:rPr>
        <w:lastRenderedPageBreak/>
        <w:t>12.4. Количес</w:t>
      </w:r>
      <w:r>
        <w:rPr>
          <w:sz w:val="22"/>
          <w:szCs w:val="22"/>
        </w:rPr>
        <w:t>тво поставляемых автомобилей – 1 штука</w:t>
      </w:r>
      <w:r w:rsidRPr="00CB6CE0">
        <w:rPr>
          <w:sz w:val="22"/>
          <w:szCs w:val="22"/>
        </w:rPr>
        <w:t xml:space="preserve"> в том числе для застрахованных лиц, получивших повреждение здоровья вследствие несчастных случаев на производстве со следующим уровнем поражения:</w:t>
      </w:r>
    </w:p>
    <w:p w:rsidR="009D2E19" w:rsidRDefault="009D2E19" w:rsidP="00521CC8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- без левой ноги-1 шт.</w:t>
      </w:r>
    </w:p>
    <w:p w:rsidR="009D2E19" w:rsidRPr="00847D48" w:rsidRDefault="009D2E19" w:rsidP="00521CC8">
      <w:pPr>
        <w:ind w:firstLine="708"/>
        <w:jc w:val="both"/>
        <w:rPr>
          <w:color w:val="000000"/>
          <w:sz w:val="22"/>
          <w:szCs w:val="22"/>
        </w:rPr>
      </w:pPr>
      <w:r w:rsidRPr="00847D48">
        <w:rPr>
          <w:b/>
          <w:bCs/>
          <w:sz w:val="22"/>
          <w:szCs w:val="22"/>
        </w:rPr>
        <w:t xml:space="preserve">Размер обеспечения заявки на участие в закупке – </w:t>
      </w:r>
      <w:r w:rsidRPr="00847D48">
        <w:rPr>
          <w:bCs/>
          <w:sz w:val="22"/>
          <w:szCs w:val="22"/>
        </w:rPr>
        <w:t>1% от начальной (максимальной) цены контракта.</w:t>
      </w:r>
    </w:p>
    <w:p w:rsidR="009D2E19" w:rsidRPr="00847D48" w:rsidRDefault="009D2E19" w:rsidP="00521CC8">
      <w:pPr>
        <w:autoSpaceDN w:val="0"/>
        <w:ind w:firstLine="709"/>
        <w:jc w:val="both"/>
        <w:rPr>
          <w:sz w:val="22"/>
          <w:szCs w:val="22"/>
        </w:rPr>
      </w:pPr>
      <w:r w:rsidRPr="00847D48">
        <w:rPr>
          <w:b/>
          <w:bCs/>
          <w:sz w:val="22"/>
          <w:szCs w:val="22"/>
        </w:rPr>
        <w:t>Размер обеспечения исполнения контракта:</w:t>
      </w:r>
      <w:r w:rsidRPr="00847D48">
        <w:rPr>
          <w:bCs/>
          <w:sz w:val="22"/>
          <w:szCs w:val="22"/>
        </w:rPr>
        <w:t xml:space="preserve"> Сумма обеспечения исполнения обязательств по контракту составляет 10% от начальной (максимальной) цены контракта – </w:t>
      </w:r>
      <w:r w:rsidRPr="00847D48">
        <w:rPr>
          <w:sz w:val="22"/>
          <w:szCs w:val="22"/>
        </w:rPr>
        <w:t>________</w:t>
      </w:r>
      <w:r w:rsidRPr="00847D48">
        <w:rPr>
          <w:b/>
          <w:bCs/>
          <w:sz w:val="22"/>
          <w:szCs w:val="22"/>
        </w:rPr>
        <w:t xml:space="preserve"> </w:t>
      </w:r>
      <w:r w:rsidRPr="00847D48">
        <w:rPr>
          <w:bCs/>
          <w:sz w:val="22"/>
          <w:szCs w:val="22"/>
        </w:rPr>
        <w:t xml:space="preserve">руб. </w:t>
      </w:r>
      <w:r w:rsidRPr="00847D48">
        <w:rPr>
          <w:b/>
          <w:sz w:val="22"/>
          <w:szCs w:val="22"/>
        </w:rPr>
        <w:t xml:space="preserve">или 10% процентов от цены контракта </w:t>
      </w:r>
      <w:r w:rsidRPr="00847D48">
        <w:rPr>
          <w:sz w:val="22"/>
          <w:szCs w:val="22"/>
        </w:rPr>
        <w:t>(если</w:t>
      </w:r>
      <w:r w:rsidRPr="00847D48">
        <w:rPr>
          <w:b/>
          <w:sz w:val="22"/>
          <w:szCs w:val="22"/>
        </w:rPr>
        <w:t xml:space="preserve"> </w:t>
      </w:r>
      <w:r w:rsidRPr="00847D48">
        <w:rPr>
          <w:sz w:val="22"/>
          <w:szCs w:val="22"/>
        </w:rPr>
        <w:t xml:space="preserve">контракт заключается по результатам определения поставщика (подрядчика, исполнителя) в соответствии с </w:t>
      </w:r>
      <w:hyperlink r:id="rId5" w:history="1">
        <w:r w:rsidRPr="00847D48">
          <w:rPr>
            <w:sz w:val="22"/>
            <w:szCs w:val="22"/>
          </w:rPr>
          <w:t>пунктом 1 части 1 статьи 30</w:t>
        </w:r>
      </w:hyperlink>
      <w:r w:rsidRPr="00847D48">
        <w:rPr>
          <w:sz w:val="22"/>
          <w:szCs w:val="22"/>
        </w:rPr>
        <w:t xml:space="preserve"> Закона о контрактной системе</w:t>
      </w:r>
      <w:r w:rsidRPr="00847D48">
        <w:rPr>
          <w:b/>
          <w:sz w:val="22"/>
          <w:szCs w:val="22"/>
        </w:rPr>
        <w:t>)</w:t>
      </w:r>
      <w:r w:rsidRPr="00847D48">
        <w:rPr>
          <w:sz w:val="22"/>
          <w:szCs w:val="22"/>
        </w:rPr>
        <w:t>.</w:t>
      </w:r>
    </w:p>
    <w:p w:rsidR="009D2E19" w:rsidRDefault="009D2E19" w:rsidP="00521CC8">
      <w:pPr>
        <w:jc w:val="both"/>
        <w:rPr>
          <w:sz w:val="22"/>
          <w:szCs w:val="22"/>
        </w:rPr>
      </w:pPr>
    </w:p>
    <w:p w:rsidR="004545CE" w:rsidRPr="009D2E19" w:rsidRDefault="004545CE" w:rsidP="00521CC8">
      <w:pPr>
        <w:jc w:val="both"/>
      </w:pPr>
    </w:p>
    <w:sectPr w:rsidR="004545CE" w:rsidRPr="009D2E19" w:rsidSect="00D23F3D">
      <w:pgSz w:w="11906" w:h="16838"/>
      <w:pgMar w:top="993" w:right="70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214F2"/>
    <w:multiLevelType w:val="multilevel"/>
    <w:tmpl w:val="2B0CC85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color w:val="auto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63D0F27"/>
    <w:multiLevelType w:val="multilevel"/>
    <w:tmpl w:val="945CFCC6"/>
    <w:lvl w:ilvl="0">
      <w:start w:val="7"/>
      <w:numFmt w:val="decimal"/>
      <w:lvlText w:val="%1."/>
      <w:lvlJc w:val="left"/>
      <w:pPr>
        <w:ind w:left="8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39" w:hanging="6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97" w:hanging="1800"/>
      </w:pPr>
      <w:rPr>
        <w:rFonts w:hint="default"/>
      </w:rPr>
    </w:lvl>
  </w:abstractNum>
  <w:abstractNum w:abstractNumId="2" w15:restartNumberingAfterBreak="0">
    <w:nsid w:val="2AD84A1C"/>
    <w:multiLevelType w:val="multilevel"/>
    <w:tmpl w:val="C038BD0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46BD7D64"/>
    <w:multiLevelType w:val="hybridMultilevel"/>
    <w:tmpl w:val="9524FE28"/>
    <w:lvl w:ilvl="0" w:tplc="E96C7442">
      <w:start w:val="4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" w15:restartNumberingAfterBreak="0">
    <w:nsid w:val="61210422"/>
    <w:multiLevelType w:val="multilevel"/>
    <w:tmpl w:val="80E2E6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E19"/>
    <w:rsid w:val="003D4926"/>
    <w:rsid w:val="004545CE"/>
    <w:rsid w:val="00521CC8"/>
    <w:rsid w:val="005D125F"/>
    <w:rsid w:val="009D2E19"/>
    <w:rsid w:val="00AB7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9F3359-AE8D-41FE-9DC9-2E0B31411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2E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Обычный (Web)1"/>
    <w:basedOn w:val="a"/>
    <w:link w:val="a4"/>
    <w:uiPriority w:val="99"/>
    <w:qFormat/>
    <w:rsid w:val="009D2E19"/>
    <w:pPr>
      <w:widowControl w:val="0"/>
      <w:suppressAutoHyphens/>
      <w:spacing w:before="280" w:after="280"/>
    </w:pPr>
    <w:rPr>
      <w:rFonts w:ascii="Arial" w:eastAsia="Lucida Sans Unicode" w:hAnsi="Arial"/>
      <w:kern w:val="1"/>
      <w:sz w:val="20"/>
    </w:rPr>
  </w:style>
  <w:style w:type="character" w:customStyle="1" w:styleId="ng-binding">
    <w:name w:val="ng-binding"/>
    <w:rsid w:val="009D2E19"/>
  </w:style>
  <w:style w:type="character" w:customStyle="1" w:styleId="2Exact">
    <w:name w:val="Основной текст (2) Exact"/>
    <w:rsid w:val="009D2E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link w:val="10"/>
    <w:rsid w:val="009D2E19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character" w:customStyle="1" w:styleId="2">
    <w:name w:val="Основной текст (2)_"/>
    <w:link w:val="20"/>
    <w:rsid w:val="009D2E19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D2E19"/>
    <w:pPr>
      <w:widowControl w:val="0"/>
      <w:shd w:val="clear" w:color="auto" w:fill="FFFFFF"/>
      <w:spacing w:line="0" w:lineRule="atLeast"/>
    </w:pPr>
    <w:rPr>
      <w:rFonts w:cstheme="minorBidi"/>
      <w:sz w:val="26"/>
      <w:szCs w:val="26"/>
      <w:lang w:eastAsia="en-US"/>
    </w:rPr>
  </w:style>
  <w:style w:type="paragraph" w:customStyle="1" w:styleId="10">
    <w:name w:val="Заголовок №1"/>
    <w:basedOn w:val="a"/>
    <w:link w:val="1"/>
    <w:rsid w:val="009D2E19"/>
    <w:pPr>
      <w:widowControl w:val="0"/>
      <w:shd w:val="clear" w:color="auto" w:fill="FFFFFF"/>
      <w:spacing w:after="420" w:line="0" w:lineRule="atLeast"/>
      <w:jc w:val="center"/>
      <w:outlineLvl w:val="0"/>
    </w:pPr>
    <w:rPr>
      <w:rFonts w:cstheme="minorBidi"/>
      <w:b/>
      <w:bCs/>
      <w:sz w:val="26"/>
      <w:szCs w:val="26"/>
      <w:lang w:eastAsia="en-US"/>
    </w:rPr>
  </w:style>
  <w:style w:type="paragraph" w:customStyle="1" w:styleId="headertext">
    <w:name w:val="headertext"/>
    <w:basedOn w:val="a"/>
    <w:rsid w:val="009D2E19"/>
    <w:pPr>
      <w:spacing w:before="100" w:beforeAutospacing="1" w:after="100" w:afterAutospacing="1"/>
    </w:pPr>
  </w:style>
  <w:style w:type="character" w:customStyle="1" w:styleId="a4">
    <w:name w:val="Обычный (веб) Знак"/>
    <w:aliases w:val="Обычный (Web) Знак,Обычный (Web)1 Знак"/>
    <w:link w:val="a3"/>
    <w:uiPriority w:val="99"/>
    <w:locked/>
    <w:rsid w:val="009D2E19"/>
    <w:rPr>
      <w:rFonts w:ascii="Arial" w:eastAsia="Lucida Sans Unicode" w:hAnsi="Arial" w:cs="Times New Roman"/>
      <w:kern w:val="1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56D7872D18FCF7E64B755C5178689D9D71DA1D5C31CBBAEB0EB92E560649A21C67A540CD4A693AB0CC58711C8A2567D43E0991B6F9569BEhBfC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1624</Words>
  <Characters>9258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ФСС</Company>
  <LinksUpToDate>false</LinksUpToDate>
  <CharactersWithSpaces>10861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Биттирова Залина Хасановна</dc:creator>
  <cp:keywords/>
  <dc:description/>
  <cp:lastModifiedBy>Слонова Залина Маликовна</cp:lastModifiedBy>
  <cp:revision>4</cp:revision>
  <dcterms:created xsi:type="dcterms:W3CDTF">2023-04-12T10:09:00Z</dcterms:created>
  <dcterms:modified xsi:type="dcterms:W3CDTF">2023-04-27T12:13:00Z</dcterms:modified>
</cp:coreProperties>
</file>