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C0" w:rsidRPr="00256855" w:rsidRDefault="005245C0" w:rsidP="005245C0">
      <w:pPr>
        <w:shd w:val="clear" w:color="auto" w:fill="FFFFFF"/>
        <w:suppressAutoHyphens w:val="0"/>
        <w:jc w:val="right"/>
        <w:rPr>
          <w:bCs/>
          <w:i/>
          <w:sz w:val="22"/>
          <w:szCs w:val="22"/>
        </w:rPr>
      </w:pPr>
      <w:r w:rsidRPr="00256855">
        <w:rPr>
          <w:bCs/>
          <w:i/>
          <w:sz w:val="22"/>
          <w:szCs w:val="22"/>
        </w:rPr>
        <w:t>Приложение № 2</w:t>
      </w:r>
    </w:p>
    <w:p w:rsidR="005245C0" w:rsidRPr="00256855" w:rsidRDefault="005245C0" w:rsidP="005245C0">
      <w:pPr>
        <w:shd w:val="clear" w:color="auto" w:fill="FFFFFF"/>
        <w:spacing w:line="200" w:lineRule="atLeast"/>
        <w:jc w:val="right"/>
        <w:rPr>
          <w:b/>
          <w:bCs/>
          <w:sz w:val="26"/>
          <w:szCs w:val="26"/>
        </w:rPr>
      </w:pPr>
      <w:r w:rsidRPr="00256855">
        <w:rPr>
          <w:bCs/>
          <w:i/>
          <w:sz w:val="22"/>
          <w:szCs w:val="22"/>
        </w:rPr>
        <w:t xml:space="preserve"> к извещению о проведении электронного </w:t>
      </w:r>
      <w:r>
        <w:rPr>
          <w:bCs/>
          <w:i/>
          <w:sz w:val="22"/>
          <w:szCs w:val="22"/>
        </w:rPr>
        <w:t>запроса котировок</w:t>
      </w:r>
    </w:p>
    <w:p w:rsidR="005245C0" w:rsidRDefault="005245C0" w:rsidP="005245C0">
      <w:pPr>
        <w:shd w:val="clear" w:color="auto" w:fill="FFFFFF"/>
        <w:spacing w:line="200" w:lineRule="atLeast"/>
        <w:rPr>
          <w:b/>
          <w:color w:val="000000"/>
          <w:sz w:val="28"/>
          <w:szCs w:val="28"/>
          <w:lang w:eastAsia="ru-RU" w:bidi="ru-RU"/>
        </w:rPr>
      </w:pPr>
    </w:p>
    <w:p w:rsidR="00C746B2" w:rsidRDefault="007F02FF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</w:p>
    <w:p w:rsidR="00C746B2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035ADD">
        <w:rPr>
          <w:rFonts w:eastAsia="Arial"/>
          <w:b/>
          <w:bCs/>
          <w:spacing w:val="-6"/>
          <w:sz w:val="26"/>
          <w:szCs w:val="26"/>
        </w:rPr>
        <w:t>202</w:t>
      </w:r>
      <w:r w:rsidR="00C11A63">
        <w:rPr>
          <w:rFonts w:eastAsia="Arial"/>
          <w:b/>
          <w:bCs/>
          <w:spacing w:val="-6"/>
          <w:sz w:val="26"/>
          <w:szCs w:val="26"/>
        </w:rPr>
        <w:t>3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7087"/>
        <w:gridCol w:w="992"/>
      </w:tblGrid>
      <w:tr w:rsidR="00D25269" w:rsidRPr="00AC6041" w:rsidTr="00842432">
        <w:trPr>
          <w:trHeight w:val="513"/>
        </w:trPr>
        <w:tc>
          <w:tcPr>
            <w:tcW w:w="667" w:type="dxa"/>
          </w:tcPr>
          <w:p w:rsidR="00D25269" w:rsidRPr="00AC6041" w:rsidRDefault="00D25269" w:rsidP="00AC6041">
            <w:pPr>
              <w:jc w:val="center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 xml:space="preserve">№ </w:t>
            </w:r>
            <w:proofErr w:type="spellStart"/>
            <w:r w:rsidRPr="00AC6041">
              <w:rPr>
                <w:sz w:val="22"/>
                <w:szCs w:val="22"/>
              </w:rPr>
              <w:t>п.п</w:t>
            </w:r>
            <w:proofErr w:type="spellEnd"/>
            <w:r w:rsidRPr="00AC6041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</w:tcPr>
          <w:p w:rsidR="00D25269" w:rsidRPr="00AC6041" w:rsidRDefault="00D25269" w:rsidP="00AC6041">
            <w:pPr>
              <w:jc w:val="center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87" w:type="dxa"/>
          </w:tcPr>
          <w:p w:rsidR="00D25269" w:rsidRPr="00AC6041" w:rsidRDefault="00D25269" w:rsidP="00AC6041">
            <w:pPr>
              <w:jc w:val="center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AC6041" w:rsidRDefault="00D25269" w:rsidP="00AC6041">
            <w:pPr>
              <w:jc w:val="center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Количество, шт.</w:t>
            </w:r>
          </w:p>
        </w:tc>
      </w:tr>
      <w:tr w:rsidR="00800193" w:rsidRPr="00AC6041" w:rsidTr="00842432">
        <w:tc>
          <w:tcPr>
            <w:tcW w:w="667" w:type="dxa"/>
          </w:tcPr>
          <w:p w:rsidR="00800193" w:rsidRPr="00AC6041" w:rsidRDefault="009C6E3E" w:rsidP="00637366">
            <w:pPr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</w:tcPr>
          <w:p w:rsidR="00800193" w:rsidRPr="00AC6041" w:rsidRDefault="00FA5598" w:rsidP="00800193">
            <w:pPr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21-01-33. Защитная пленка во флаконе</w:t>
            </w:r>
            <w:r w:rsidR="00D67BA2" w:rsidRPr="00AC6041">
              <w:rPr>
                <w:sz w:val="22"/>
                <w:szCs w:val="22"/>
              </w:rPr>
              <w:t>, не менее 50 мл.</w:t>
            </w:r>
          </w:p>
        </w:tc>
        <w:tc>
          <w:tcPr>
            <w:tcW w:w="7087" w:type="dxa"/>
          </w:tcPr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 xml:space="preserve">Пленка защитная для кожи вокруг </w:t>
            </w:r>
            <w:proofErr w:type="spellStart"/>
            <w:r w:rsidRPr="00AC6041">
              <w:rPr>
                <w:sz w:val="22"/>
                <w:szCs w:val="22"/>
              </w:rPr>
              <w:t>стомы</w:t>
            </w:r>
            <w:proofErr w:type="spellEnd"/>
            <w:r w:rsidRPr="00AC6041">
              <w:rPr>
                <w:sz w:val="22"/>
                <w:szCs w:val="22"/>
              </w:rPr>
              <w:t xml:space="preserve"> - защитное, водоотталкивающее средство, предохраняющее кожу вокруг </w:t>
            </w:r>
            <w:proofErr w:type="spellStart"/>
            <w:r w:rsidRPr="00AC6041">
              <w:rPr>
                <w:sz w:val="22"/>
                <w:szCs w:val="22"/>
              </w:rPr>
              <w:t>стомы</w:t>
            </w:r>
            <w:proofErr w:type="spellEnd"/>
            <w:r w:rsidRPr="00AC6041">
              <w:rPr>
                <w:sz w:val="22"/>
                <w:szCs w:val="22"/>
              </w:rPr>
              <w:t xml:space="preserve"> от агрессивного воздействия выделений из </w:t>
            </w:r>
            <w:proofErr w:type="spellStart"/>
            <w:r w:rsidRPr="00AC6041">
              <w:rPr>
                <w:sz w:val="22"/>
                <w:szCs w:val="22"/>
              </w:rPr>
              <w:t>стомы</w:t>
            </w:r>
            <w:proofErr w:type="spellEnd"/>
            <w:r w:rsidRPr="00AC6041">
              <w:rPr>
                <w:sz w:val="22"/>
                <w:szCs w:val="22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(в соответствии с п. 5.6.6 ГОСТ Р 58237-2018</w:t>
            </w:r>
            <w:r w:rsidR="00AC6041" w:rsidRPr="00AC6041">
              <w:rPr>
                <w:sz w:val="22"/>
                <w:szCs w:val="22"/>
              </w:rPr>
              <w:t xml:space="preserve"> «Специальные средства при нарушении функции выделения. Термины и определения. Классификация»</w:t>
            </w:r>
            <w:r w:rsidRPr="00AC6041">
              <w:rPr>
                <w:sz w:val="22"/>
                <w:szCs w:val="22"/>
              </w:rPr>
              <w:t>).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Требования к качеству: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Требования к транспортировке: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Требования к упаковке: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Требования к маркировке: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-страну -изготовителя;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-номер артикула (при наличии);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-количество изделий в упаковке;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-штриховой код изделия (при наличии)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Срок годности:</w:t>
            </w:r>
          </w:p>
          <w:p w:rsidR="00FA5598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41731D" w:rsidRPr="00AC6041" w:rsidRDefault="00FA5598" w:rsidP="00AC6041">
            <w:pPr>
              <w:jc w:val="both"/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Наличие регистрационного удостоверения обязательно.</w:t>
            </w:r>
          </w:p>
        </w:tc>
        <w:tc>
          <w:tcPr>
            <w:tcW w:w="992" w:type="dxa"/>
          </w:tcPr>
          <w:p w:rsidR="00800193" w:rsidRPr="00AC6041" w:rsidRDefault="000A17B6" w:rsidP="000F3BC5">
            <w:pPr>
              <w:rPr>
                <w:sz w:val="22"/>
                <w:szCs w:val="22"/>
              </w:rPr>
            </w:pPr>
            <w:r w:rsidRPr="00AC6041">
              <w:rPr>
                <w:sz w:val="22"/>
                <w:szCs w:val="22"/>
              </w:rPr>
              <w:t>2100</w:t>
            </w:r>
          </w:p>
        </w:tc>
      </w:tr>
    </w:tbl>
    <w:p w:rsidR="00D67BA2" w:rsidRDefault="00D67BA2" w:rsidP="00D67BA2">
      <w:pPr>
        <w:ind w:firstLine="709"/>
        <w:jc w:val="both"/>
        <w:rPr>
          <w:kern w:val="2"/>
        </w:rPr>
      </w:pPr>
      <w: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</w:t>
      </w:r>
      <w:r>
        <w:lastRenderedPageBreak/>
        <w:t>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D67BA2" w:rsidRDefault="00D67BA2" w:rsidP="00D67BA2">
      <w:pPr>
        <w:ind w:firstLine="709"/>
        <w:jc w:val="both"/>
      </w:pPr>
      <w:r>
        <w:t xml:space="preserve">Поставка Товара в Вологодской области должна осуществляется в соответствии с выбором Получателей: </w:t>
      </w:r>
    </w:p>
    <w:p w:rsidR="00D67BA2" w:rsidRDefault="00D67BA2" w:rsidP="00D67BA2">
      <w:pPr>
        <w:spacing w:line="240" w:lineRule="atLeast"/>
        <w:ind w:firstLine="708"/>
        <w:jc w:val="both"/>
      </w:pPr>
      <w: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</w:rPr>
        <w:t>до 31.03.2023 года</w:t>
      </w:r>
      <w:r>
        <w:t xml:space="preserve">: Пункты выдачи организованы Поставщиком в г. Вологда и в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 Срок действия государственного контракта </w:t>
      </w:r>
      <w:r>
        <w:rPr>
          <w:b/>
        </w:rPr>
        <w:t>до 01.05.2023</w:t>
      </w:r>
      <w:r>
        <w:t xml:space="preserve"> года.</w:t>
      </w:r>
    </w:p>
    <w:p w:rsidR="00D67BA2" w:rsidRDefault="00D67BA2" w:rsidP="00D67BA2">
      <w:pPr>
        <w:tabs>
          <w:tab w:val="left" w:pos="1200"/>
        </w:tabs>
        <w:ind w:firstLine="702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67BA2" w:rsidRDefault="00D67BA2" w:rsidP="00D67BA2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5 (Пять) дней в неделю, 40 (сорок) часов в неделю, включая работу в один из выходных дней, при этом время работы каждого пункта попадает в интервал с 08:00 до 20:00. В пунктах выдачи должны находится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D67BA2" w:rsidRDefault="00D67BA2" w:rsidP="00D67BA2">
      <w:pPr>
        <w:jc w:val="both"/>
      </w:pPr>
      <w:r>
        <w:t xml:space="preserve">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31.03.2023 года.</w:t>
      </w:r>
      <w:r>
        <w:t xml:space="preserve"> </w:t>
      </w:r>
    </w:p>
    <w:p w:rsidR="00D67BA2" w:rsidRPr="00093626" w:rsidRDefault="00D67BA2" w:rsidP="00D67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поставки Товара в Вологодскую область: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</w:t>
      </w:r>
    </w:p>
    <w:p w:rsidR="00D67BA2" w:rsidRDefault="00D67BA2" w:rsidP="00D67BA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67BA2" w:rsidRDefault="00D67BA2" w:rsidP="00D67BA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Календарный план:</w:t>
      </w:r>
    </w:p>
    <w:tbl>
      <w:tblPr>
        <w:tblpPr w:leftFromText="180" w:rightFromText="180" w:vertAnchor="text" w:horzAnchor="margin" w:tblpY="167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034"/>
        <w:gridCol w:w="2877"/>
        <w:gridCol w:w="1152"/>
      </w:tblGrid>
      <w:tr w:rsidR="00D67BA2" w:rsidRPr="00F15758" w:rsidTr="00D67BA2">
        <w:trPr>
          <w:trHeight w:val="725"/>
        </w:trPr>
        <w:tc>
          <w:tcPr>
            <w:tcW w:w="468" w:type="dxa"/>
          </w:tcPr>
          <w:p w:rsidR="00D67BA2" w:rsidRPr="00B361C5" w:rsidRDefault="00D67BA2" w:rsidP="00AC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33" w:type="dxa"/>
          </w:tcPr>
          <w:p w:rsidR="00D67BA2" w:rsidRPr="00B361C5" w:rsidRDefault="00D67BA2" w:rsidP="00AC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877" w:type="dxa"/>
          </w:tcPr>
          <w:p w:rsidR="00D67BA2" w:rsidRPr="00B361C5" w:rsidRDefault="00D67BA2" w:rsidP="00AC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(этапы) поставки на 2023</w:t>
            </w:r>
            <w:r w:rsidRPr="00B361C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B361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52" w:type="dxa"/>
          </w:tcPr>
          <w:p w:rsidR="00D67BA2" w:rsidRPr="00B361C5" w:rsidRDefault="00D67BA2" w:rsidP="00AC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67BA2" w:rsidRPr="00B361C5" w:rsidRDefault="00D67BA2" w:rsidP="00AC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5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D67BA2" w:rsidRPr="00F15758" w:rsidTr="00D67BA2">
        <w:trPr>
          <w:trHeight w:val="739"/>
        </w:trPr>
        <w:tc>
          <w:tcPr>
            <w:tcW w:w="468" w:type="dxa"/>
          </w:tcPr>
          <w:p w:rsidR="00D67BA2" w:rsidRPr="00B361C5" w:rsidRDefault="00D67BA2" w:rsidP="00F9407D">
            <w:r>
              <w:t>1</w:t>
            </w:r>
          </w:p>
        </w:tc>
        <w:tc>
          <w:tcPr>
            <w:tcW w:w="5033" w:type="dxa"/>
          </w:tcPr>
          <w:p w:rsidR="00D67BA2" w:rsidRPr="009C62AF" w:rsidRDefault="00D67BA2" w:rsidP="00D67BA2">
            <w:pPr>
              <w:rPr>
                <w:rFonts w:ascii="Times New Roman CYR" w:hAnsi="Times New Roman CYR" w:cs="Times New Roman CYR"/>
              </w:rPr>
            </w:pPr>
            <w:r w:rsidRPr="002A1FDF">
              <w:rPr>
                <w:sz w:val="22"/>
                <w:szCs w:val="22"/>
              </w:rPr>
              <w:t>21-01-33. Защитная пленка во флаконе</w:t>
            </w:r>
            <w:r>
              <w:rPr>
                <w:sz w:val="22"/>
                <w:szCs w:val="22"/>
              </w:rPr>
              <w:t>, не менее 50 мл.</w:t>
            </w:r>
          </w:p>
        </w:tc>
        <w:tc>
          <w:tcPr>
            <w:tcW w:w="2877" w:type="dxa"/>
          </w:tcPr>
          <w:p w:rsidR="00D67BA2" w:rsidRDefault="00D67BA2" w:rsidP="00F9407D">
            <w:pPr>
              <w:jc w:val="center"/>
            </w:pPr>
            <w:r>
              <w:t>В течение 5 (пяти) рабочих дней с даты заключения ГК</w:t>
            </w:r>
          </w:p>
        </w:tc>
        <w:tc>
          <w:tcPr>
            <w:tcW w:w="1152" w:type="dxa"/>
          </w:tcPr>
          <w:p w:rsidR="00D67BA2" w:rsidRDefault="00D67BA2" w:rsidP="00F940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2100</w:t>
            </w:r>
          </w:p>
        </w:tc>
      </w:tr>
      <w:tr w:rsidR="00D67BA2" w:rsidRPr="00F15758" w:rsidTr="00D67BA2">
        <w:trPr>
          <w:trHeight w:val="143"/>
        </w:trPr>
        <w:tc>
          <w:tcPr>
            <w:tcW w:w="5502" w:type="dxa"/>
            <w:gridSpan w:val="2"/>
          </w:tcPr>
          <w:p w:rsidR="00D67BA2" w:rsidRDefault="00D67BA2" w:rsidP="00F9407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Итого</w:t>
            </w:r>
          </w:p>
        </w:tc>
        <w:tc>
          <w:tcPr>
            <w:tcW w:w="2877" w:type="dxa"/>
          </w:tcPr>
          <w:p w:rsidR="00D67BA2" w:rsidRDefault="00D67BA2" w:rsidP="00F9407D">
            <w:pPr>
              <w:jc w:val="center"/>
            </w:pPr>
            <w:r>
              <w:t>х</w:t>
            </w:r>
          </w:p>
        </w:tc>
        <w:tc>
          <w:tcPr>
            <w:tcW w:w="1152" w:type="dxa"/>
          </w:tcPr>
          <w:p w:rsidR="00D67BA2" w:rsidRDefault="00D67BA2" w:rsidP="00F940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2100</w:t>
            </w:r>
          </w:p>
        </w:tc>
      </w:tr>
    </w:tbl>
    <w:p w:rsidR="00AC6041" w:rsidRDefault="00AC6041" w:rsidP="00D67BA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AC6041" w:rsidRDefault="00AC6041" w:rsidP="00D67BA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AC6041" w:rsidRDefault="00AC6041" w:rsidP="00D67BA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6041" w:rsidRDefault="00AC6041" w:rsidP="00D67BA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D67BA2" w:rsidRPr="006E25E0" w:rsidRDefault="00D67BA2" w:rsidP="00D67BA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E25E0">
        <w:rPr>
          <w:rFonts w:ascii="Times New Roman" w:hAnsi="Times New Roman" w:cs="Times New Roman"/>
        </w:rPr>
        <w:t>--------------------------------</w:t>
      </w:r>
    </w:p>
    <w:p w:rsidR="00D67BA2" w:rsidRPr="00AC6041" w:rsidRDefault="00D67BA2" w:rsidP="00D67B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23"/>
      <w:bookmarkEnd w:id="1"/>
      <w:r w:rsidRPr="00AC6041">
        <w:rPr>
          <w:rFonts w:ascii="Times New Roman" w:hAnsi="Times New Roman" w:cs="Times New Roman"/>
          <w:sz w:val="16"/>
          <w:szCs w:val="16"/>
        </w:rPr>
        <w:t>*** Указываются периоды (этапы) поставки Товара в субъект Российской Федерации, указанный в пункте 1.1 Контракта, в том числе сроки (число, месяц или количество дней с даты заключения Контракта), количество и стоимость Товара.</w:t>
      </w:r>
    </w:p>
    <w:p w:rsidR="003D0B33" w:rsidRPr="00A217B5" w:rsidRDefault="003D0B33" w:rsidP="00D67BA2">
      <w:pPr>
        <w:ind w:firstLine="708"/>
        <w:jc w:val="center"/>
        <w:rPr>
          <w:sz w:val="22"/>
          <w:szCs w:val="22"/>
        </w:rPr>
      </w:pPr>
    </w:p>
    <w:sectPr w:rsidR="003D0B33" w:rsidRPr="00A2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35ADD"/>
    <w:rsid w:val="00055EC6"/>
    <w:rsid w:val="00092B9B"/>
    <w:rsid w:val="000A17B6"/>
    <w:rsid w:val="000F3BC5"/>
    <w:rsid w:val="0011344E"/>
    <w:rsid w:val="00132C9B"/>
    <w:rsid w:val="00195C15"/>
    <w:rsid w:val="001E5AEF"/>
    <w:rsid w:val="001F6CA3"/>
    <w:rsid w:val="001F721F"/>
    <w:rsid w:val="00240089"/>
    <w:rsid w:val="00273210"/>
    <w:rsid w:val="002C5972"/>
    <w:rsid w:val="003144CC"/>
    <w:rsid w:val="003D0B33"/>
    <w:rsid w:val="003D2B01"/>
    <w:rsid w:val="003E7B22"/>
    <w:rsid w:val="0041731D"/>
    <w:rsid w:val="00461F6F"/>
    <w:rsid w:val="004B1F7C"/>
    <w:rsid w:val="004E47B9"/>
    <w:rsid w:val="004F7B3E"/>
    <w:rsid w:val="0051330F"/>
    <w:rsid w:val="00513856"/>
    <w:rsid w:val="00514387"/>
    <w:rsid w:val="0052143E"/>
    <w:rsid w:val="005245C0"/>
    <w:rsid w:val="00540937"/>
    <w:rsid w:val="00546E4A"/>
    <w:rsid w:val="00590835"/>
    <w:rsid w:val="00637366"/>
    <w:rsid w:val="00643B80"/>
    <w:rsid w:val="0069552C"/>
    <w:rsid w:val="006A4E2C"/>
    <w:rsid w:val="006F0A4C"/>
    <w:rsid w:val="006F7CD2"/>
    <w:rsid w:val="00702521"/>
    <w:rsid w:val="00774D87"/>
    <w:rsid w:val="00795E4D"/>
    <w:rsid w:val="007C179F"/>
    <w:rsid w:val="007E2028"/>
    <w:rsid w:val="007F02FF"/>
    <w:rsid w:val="00800193"/>
    <w:rsid w:val="0083455C"/>
    <w:rsid w:val="00842432"/>
    <w:rsid w:val="00873D93"/>
    <w:rsid w:val="008D6CDC"/>
    <w:rsid w:val="00902ECF"/>
    <w:rsid w:val="00931F3E"/>
    <w:rsid w:val="0093419D"/>
    <w:rsid w:val="00954A23"/>
    <w:rsid w:val="009C6E3E"/>
    <w:rsid w:val="00A04150"/>
    <w:rsid w:val="00A16B18"/>
    <w:rsid w:val="00A217B5"/>
    <w:rsid w:val="00A52652"/>
    <w:rsid w:val="00A84E67"/>
    <w:rsid w:val="00AA0B01"/>
    <w:rsid w:val="00AC6041"/>
    <w:rsid w:val="00AD3C48"/>
    <w:rsid w:val="00AD4DA8"/>
    <w:rsid w:val="00AE53A6"/>
    <w:rsid w:val="00AF6A6E"/>
    <w:rsid w:val="00B07F1B"/>
    <w:rsid w:val="00B45742"/>
    <w:rsid w:val="00BE2F3F"/>
    <w:rsid w:val="00C11A63"/>
    <w:rsid w:val="00C16B84"/>
    <w:rsid w:val="00C23323"/>
    <w:rsid w:val="00C6619B"/>
    <w:rsid w:val="00C746B2"/>
    <w:rsid w:val="00D25269"/>
    <w:rsid w:val="00D67BA2"/>
    <w:rsid w:val="00D72145"/>
    <w:rsid w:val="00D85A7D"/>
    <w:rsid w:val="00DD4675"/>
    <w:rsid w:val="00E1388C"/>
    <w:rsid w:val="00E578EE"/>
    <w:rsid w:val="00E63AB1"/>
    <w:rsid w:val="00E82C14"/>
    <w:rsid w:val="00E870D1"/>
    <w:rsid w:val="00ED4036"/>
    <w:rsid w:val="00F01B0F"/>
    <w:rsid w:val="00F303A1"/>
    <w:rsid w:val="00F42A9C"/>
    <w:rsid w:val="00F5161F"/>
    <w:rsid w:val="00FA5598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pple-style-span">
    <w:name w:val="apple-style-span"/>
    <w:rsid w:val="00E82C14"/>
  </w:style>
  <w:style w:type="character" w:customStyle="1" w:styleId="WW8Num2z0">
    <w:name w:val="WW8Num2z0"/>
    <w:rsid w:val="00BE2F3F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B3B9-F12F-41AF-BC4A-4DE94415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Михина Ирина Васильевна</cp:lastModifiedBy>
  <cp:revision>7</cp:revision>
  <cp:lastPrinted>2023-02-16T11:13:00Z</cp:lastPrinted>
  <dcterms:created xsi:type="dcterms:W3CDTF">2022-11-15T11:40:00Z</dcterms:created>
  <dcterms:modified xsi:type="dcterms:W3CDTF">2023-02-16T11:13:00Z</dcterms:modified>
</cp:coreProperties>
</file>