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946299317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6736" w:rsidRPr="00B62808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B62808" w:rsidRPr="00B62808">
        <w:rPr>
          <w:rFonts w:ascii="Times New Roman" w:hAnsi="Times New Roman" w:cs="Times New Roman"/>
          <w:sz w:val="24"/>
          <w:szCs w:val="24"/>
        </w:rPr>
        <w:t>автомобилей с адаптированными органами управления для пострадавших вследствие несчастных случаев на производстве</w:t>
      </w:r>
      <w:r w:rsidR="00744B80" w:rsidRPr="00B62808">
        <w:rPr>
          <w:rFonts w:ascii="Times New Roman" w:hAnsi="Times New Roman" w:cs="Times New Roman"/>
          <w:sz w:val="24"/>
          <w:szCs w:val="24"/>
        </w:rPr>
        <w:t>.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1946299317"/>
    </w:p>
    <w:p w:rsidR="00D12B25" w:rsidRPr="00D12B25" w:rsidRDefault="007735B1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tbl>
      <w:tblPr>
        <w:tblStyle w:val="a3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530"/>
        <w:gridCol w:w="1662"/>
        <w:gridCol w:w="1881"/>
        <w:gridCol w:w="1701"/>
        <w:gridCol w:w="1276"/>
        <w:gridCol w:w="1237"/>
      </w:tblGrid>
      <w:tr w:rsidR="00FB43F1" w:rsidTr="002573F3">
        <w:trPr>
          <w:trHeight w:val="1819"/>
        </w:trPr>
        <w:tc>
          <w:tcPr>
            <w:tcW w:w="602" w:type="dxa"/>
            <w:vAlign w:val="center"/>
          </w:tcPr>
          <w:p w:rsidR="00FB43F1" w:rsidRPr="000066F4" w:rsidRDefault="00FB43F1" w:rsidP="00147F5F">
            <w:pPr>
              <w:pStyle w:val="ac"/>
              <w:widowControl w:val="0"/>
              <w:autoSpaceDE w:val="0"/>
              <w:rPr>
                <w:b w:val="0"/>
                <w:sz w:val="24"/>
                <w:szCs w:val="24"/>
              </w:rPr>
            </w:pPr>
            <w:permStart w:id="282084846" w:edGrp="everyone"/>
            <w:r w:rsidRPr="000066F4">
              <w:rPr>
                <w:b w:val="0"/>
                <w:sz w:val="24"/>
                <w:szCs w:val="24"/>
              </w:rPr>
              <w:t>№</w:t>
            </w:r>
          </w:p>
          <w:p w:rsidR="00FB43F1" w:rsidRPr="000066F4" w:rsidRDefault="00FB43F1" w:rsidP="00147F5F">
            <w:pPr>
              <w:pStyle w:val="ac"/>
              <w:widowControl w:val="0"/>
              <w:autoSpaceDE w:val="0"/>
              <w:rPr>
                <w:b w:val="0"/>
                <w:sz w:val="24"/>
                <w:szCs w:val="24"/>
              </w:rPr>
            </w:pPr>
            <w:proofErr w:type="gramStart"/>
            <w:r w:rsidRPr="000066F4">
              <w:rPr>
                <w:b w:val="0"/>
                <w:sz w:val="24"/>
                <w:szCs w:val="24"/>
              </w:rPr>
              <w:t>п</w:t>
            </w:r>
            <w:proofErr w:type="gramEnd"/>
            <w:r w:rsidRPr="000066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530" w:type="dxa"/>
            <w:vAlign w:val="center"/>
          </w:tcPr>
          <w:p w:rsidR="00FB43F1" w:rsidRPr="004E6CF9" w:rsidRDefault="00FB43F1" w:rsidP="0014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Позиция по КТРУ,</w:t>
            </w:r>
          </w:p>
          <w:p w:rsidR="00FB43F1" w:rsidRPr="004E6CF9" w:rsidRDefault="00FB43F1" w:rsidP="00147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  <w:proofErr w:type="gram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2" w:type="dxa"/>
            <w:vAlign w:val="center"/>
          </w:tcPr>
          <w:p w:rsidR="00FB43F1" w:rsidRPr="004E6CF9" w:rsidRDefault="00FB43F1" w:rsidP="00147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81" w:type="dxa"/>
          </w:tcPr>
          <w:p w:rsidR="00FB43F1" w:rsidRPr="004A7649" w:rsidRDefault="00FB43F1" w:rsidP="00147F5F">
            <w:pPr>
              <w:jc w:val="center"/>
              <w:rPr>
                <w:bCs/>
                <w:lang w:eastAsia="ru-RU"/>
              </w:rPr>
            </w:pPr>
            <w:r w:rsidRPr="004A7649">
              <w:rPr>
                <w:bCs/>
                <w:lang w:eastAsia="ru-RU"/>
              </w:rPr>
              <w:t>Наименование характеристики</w:t>
            </w:r>
          </w:p>
        </w:tc>
        <w:tc>
          <w:tcPr>
            <w:tcW w:w="1701" w:type="dxa"/>
          </w:tcPr>
          <w:p w:rsidR="00FB43F1" w:rsidRPr="004A7649" w:rsidRDefault="00FB43F1" w:rsidP="00147F5F">
            <w:pPr>
              <w:jc w:val="center"/>
              <w:rPr>
                <w:bCs/>
                <w:lang w:eastAsia="ru-RU"/>
              </w:rPr>
            </w:pPr>
            <w:r w:rsidRPr="004A7649">
              <w:rPr>
                <w:bCs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</w:tcPr>
          <w:p w:rsidR="00FB43F1" w:rsidRPr="004A7649" w:rsidRDefault="00FB43F1" w:rsidP="00147F5F">
            <w:pPr>
              <w:jc w:val="center"/>
              <w:rPr>
                <w:bCs/>
                <w:lang w:eastAsia="ru-RU"/>
              </w:rPr>
            </w:pPr>
            <w:r w:rsidRPr="004A7649">
              <w:rPr>
                <w:bCs/>
                <w:lang w:eastAsia="ru-RU"/>
              </w:rPr>
              <w:t>Единица измерения характеристики</w:t>
            </w:r>
          </w:p>
        </w:tc>
        <w:tc>
          <w:tcPr>
            <w:tcW w:w="1237" w:type="dxa"/>
            <w:vAlign w:val="center"/>
          </w:tcPr>
          <w:p w:rsidR="00FB43F1" w:rsidRPr="004E6CF9" w:rsidRDefault="00FB43F1" w:rsidP="00147F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 ед. измерения,</w:t>
            </w:r>
          </w:p>
          <w:p w:rsidR="00FB43F1" w:rsidRPr="004E6CF9" w:rsidRDefault="00FB43F1" w:rsidP="0014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8912FB" w:rsidTr="008912FB">
        <w:trPr>
          <w:trHeight w:val="7760"/>
        </w:trPr>
        <w:tc>
          <w:tcPr>
            <w:tcW w:w="602" w:type="dxa"/>
          </w:tcPr>
          <w:p w:rsidR="008912FB" w:rsidRPr="007F23A9" w:rsidRDefault="008912FB" w:rsidP="00C142D6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8912FB" w:rsidRPr="00B63DA0" w:rsidRDefault="008912FB" w:rsidP="00C1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0">
              <w:rPr>
                <w:rFonts w:ascii="Times New Roman" w:hAnsi="Times New Roman" w:cs="Times New Roman"/>
                <w:sz w:val="24"/>
                <w:szCs w:val="24"/>
              </w:rPr>
              <w:t xml:space="preserve">КТРУ: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912FB" w:rsidRPr="00B62808" w:rsidRDefault="008912FB" w:rsidP="00C1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FB" w:rsidRPr="00B62808" w:rsidRDefault="008912FB" w:rsidP="00C142D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8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B62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62808">
              <w:rPr>
                <w:rFonts w:ascii="Times New Roman" w:hAnsi="Times New Roman" w:cs="Times New Roman"/>
                <w:sz w:val="24"/>
                <w:szCs w:val="24"/>
              </w:rPr>
              <w:t>: 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6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8912FB" w:rsidRPr="00B62808" w:rsidRDefault="008912FB" w:rsidP="00C1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FB" w:rsidRPr="001E69EC" w:rsidRDefault="008912FB" w:rsidP="008912FB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12FB" w:rsidRPr="001E69EC" w:rsidRDefault="008912FB" w:rsidP="00C142D6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62" w:type="dxa"/>
          </w:tcPr>
          <w:p w:rsidR="008912FB" w:rsidRPr="00B63DA0" w:rsidRDefault="008912FB" w:rsidP="002573F3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8912FB">
              <w:t>Автомобиль, оборудованный специальными средствами управления (ручным управлением)</w:t>
            </w:r>
          </w:p>
        </w:tc>
        <w:tc>
          <w:tcPr>
            <w:tcW w:w="4858" w:type="dxa"/>
            <w:gridSpan w:val="3"/>
          </w:tcPr>
          <w:tbl>
            <w:tblPr>
              <w:tblW w:w="51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1701"/>
              <w:gridCol w:w="1560"/>
            </w:tblGrid>
            <w:tr w:rsidR="008912FB" w:rsidTr="002573F3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Default="008912FB" w:rsidP="00C142D6">
                  <w:pPr>
                    <w:spacing w:after="0" w:line="240" w:lineRule="auto"/>
                    <w:rPr>
                      <w:lang w:eastAsia="ru-RU"/>
                    </w:rPr>
                  </w:pPr>
                  <w:r w:rsidRPr="00041CE0">
                    <w:rPr>
                      <w:lang w:eastAsia="ru-RU"/>
                    </w:rPr>
                    <w:t>Тип двигателя</w:t>
                  </w:r>
                </w:p>
                <w:p w:rsidR="008912FB" w:rsidRPr="00041CE0" w:rsidRDefault="008912FB" w:rsidP="00C142D6">
                  <w:pPr>
                    <w:spacing w:after="0" w:line="240" w:lineRule="auto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41CE0" w:rsidRDefault="008912FB" w:rsidP="00C142D6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041CE0">
                    <w:rPr>
                      <w:lang w:eastAsia="ru-RU"/>
                    </w:rPr>
                    <w:t>Бензиновый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41CE0" w:rsidRDefault="008912FB" w:rsidP="00C142D6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</w:tr>
            <w:tr w:rsidR="008912FB" w:rsidTr="002573F3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Default="008912FB" w:rsidP="00C142D6">
                  <w:pPr>
                    <w:spacing w:after="0" w:line="240" w:lineRule="auto"/>
                    <w:rPr>
                      <w:lang w:eastAsia="ru-RU"/>
                    </w:rPr>
                  </w:pPr>
                  <w:r w:rsidRPr="00041CE0">
                    <w:rPr>
                      <w:lang w:eastAsia="ru-RU"/>
                    </w:rPr>
                    <w:t>Тип коробки передач</w:t>
                  </w:r>
                </w:p>
                <w:p w:rsidR="008912FB" w:rsidRPr="00041CE0" w:rsidRDefault="008912FB" w:rsidP="00C142D6">
                  <w:pPr>
                    <w:spacing w:after="0" w:line="240" w:lineRule="auto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41CE0" w:rsidRDefault="008912FB" w:rsidP="00C142D6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Автоматическая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41CE0" w:rsidRDefault="008912FB" w:rsidP="00C142D6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</w:tr>
            <w:tr w:rsidR="008912FB" w:rsidTr="002573F3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41CE0" w:rsidRDefault="008912FB" w:rsidP="00C142D6">
                  <w:pPr>
                    <w:keepNext/>
                    <w:snapToGrid w:val="0"/>
                    <w:spacing w:after="0" w:line="240" w:lineRule="auto"/>
                  </w:pPr>
                  <w:r w:rsidRPr="00041CE0">
                    <w:rPr>
                      <w:lang w:eastAsia="ru-RU"/>
                    </w:rPr>
                    <w:t>Рабочий объем двигателя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41CE0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</w:pPr>
                  <w:r>
                    <w:rPr>
                      <w:lang w:eastAsia="ru-RU"/>
                    </w:rPr>
                    <w:t>Не  менее</w:t>
                  </w:r>
                  <w:r w:rsidRPr="00041CE0">
                    <w:rPr>
                      <w:lang w:eastAsia="ru-RU"/>
                    </w:rPr>
                    <w:t xml:space="preserve"> 1</w:t>
                  </w:r>
                  <w:r>
                    <w:rPr>
                      <w:lang w:eastAsia="ru-RU"/>
                    </w:rPr>
                    <w:t xml:space="preserve"> </w:t>
                  </w:r>
                  <w:r w:rsidRPr="00041CE0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41CE0" w:rsidRDefault="008912FB" w:rsidP="00C142D6">
                  <w:pPr>
                    <w:keepNext/>
                    <w:snapToGrid w:val="0"/>
                    <w:spacing w:after="0" w:line="240" w:lineRule="auto"/>
                  </w:pPr>
                  <w:r w:rsidRPr="00041CE0">
                    <w:rPr>
                      <w:lang w:eastAsia="ru-RU"/>
                    </w:rPr>
                    <w:t>Кубический сантиметр;</w:t>
                  </w:r>
                  <w:r>
                    <w:rPr>
                      <w:lang w:eastAsia="ru-RU"/>
                    </w:rPr>
                    <w:t xml:space="preserve"> </w:t>
                  </w:r>
                  <w:r w:rsidRPr="00041CE0">
                    <w:rPr>
                      <w:lang w:eastAsia="ru-RU"/>
                    </w:rPr>
                    <w:t>^миллилитр</w:t>
                  </w:r>
                </w:p>
              </w:tc>
            </w:tr>
            <w:tr w:rsidR="008912FB" w:rsidTr="002573F3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41CE0" w:rsidRDefault="008912FB" w:rsidP="008912FB">
                  <w:pPr>
                    <w:snapToGrid w:val="0"/>
                    <w:spacing w:after="0" w:line="240" w:lineRule="auto"/>
                    <w:textAlignment w:val="top"/>
                  </w:pPr>
                  <w:r w:rsidRPr="00041CE0">
                    <w:t>Расход топлива по смешанному ездовому циклу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41CE0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</w:pPr>
                  <w:r w:rsidRPr="00041CE0">
                    <w:t>не более 7,4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41CE0" w:rsidRDefault="008912FB" w:rsidP="00C142D6">
                  <w:pPr>
                    <w:keepNext/>
                    <w:snapToGrid w:val="0"/>
                    <w:spacing w:after="0" w:line="240" w:lineRule="auto"/>
                  </w:pPr>
                  <w:proofErr w:type="gramStart"/>
                  <w:r w:rsidRPr="00041CE0">
                    <w:t>л</w:t>
                  </w:r>
                  <w:proofErr w:type="gramEnd"/>
                  <w:r w:rsidRPr="00041CE0">
                    <w:t>/100км</w:t>
                  </w:r>
                </w:p>
              </w:tc>
            </w:tr>
            <w:tr w:rsidR="008912FB" w:rsidTr="002573F3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573F3" w:rsidRPr="000D7182" w:rsidRDefault="002573F3" w:rsidP="002573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7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Автомобили, предназначенные д</w:t>
                  </w:r>
                  <w:r w:rsidRPr="000D71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ля лиц с ограниченными физическими возможностями, </w:t>
                  </w:r>
                  <w:r w:rsidRPr="000D7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различными нарушениями </w:t>
                  </w:r>
                  <w:r w:rsidRPr="002A3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функций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обеих ног</w:t>
                  </w:r>
                  <w:r w:rsidRPr="002A3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должны </w:t>
                  </w:r>
                  <w:r w:rsidRPr="000D7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быть оборудованы специальными средствами управления (ручное управление).</w:t>
                  </w:r>
                </w:p>
                <w:p w:rsidR="008912FB" w:rsidRPr="002573F3" w:rsidRDefault="008912FB" w:rsidP="00C142D6">
                  <w:pPr>
                    <w:pStyle w:val="ConsPlusTitle"/>
                    <w:rPr>
                      <w:b w:val="0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41CE0" w:rsidRDefault="008912FB" w:rsidP="002573F3">
                  <w:pPr>
                    <w:keepNext/>
                    <w:snapToGri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41CE0" w:rsidRDefault="008912FB" w:rsidP="00C142D6">
                  <w:pPr>
                    <w:keepNext/>
                    <w:snapToGrid w:val="0"/>
                    <w:spacing w:after="0" w:line="240" w:lineRule="auto"/>
                  </w:pPr>
                </w:p>
              </w:tc>
            </w:tr>
          </w:tbl>
          <w:p w:rsidR="008912FB" w:rsidRPr="001E69EC" w:rsidRDefault="008912FB" w:rsidP="00C142D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912FB" w:rsidRPr="00774BD0" w:rsidRDefault="008912FB" w:rsidP="00C142D6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bookmarkStart w:id="0" w:name="_GoBack"/>
        <w:bookmarkEnd w:id="0"/>
      </w:tr>
    </w:tbl>
    <w:p w:rsidR="00EE3A75" w:rsidRDefault="00EE3A75" w:rsidP="007735B1">
      <w:pPr>
        <w:pStyle w:val="2-11"/>
        <w:suppressAutoHyphens w:val="0"/>
        <w:autoSpaceDE w:val="0"/>
        <w:snapToGrid w:val="0"/>
        <w:spacing w:after="0"/>
      </w:pP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п.15 Приложения №3 к </w:t>
      </w:r>
      <w:r w:rsidRPr="000D7182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D718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7182">
        <w:rPr>
          <w:rFonts w:ascii="Times New Roman" w:hAnsi="Times New Roman" w:cs="Times New Roman"/>
          <w:sz w:val="24"/>
          <w:szCs w:val="24"/>
        </w:rPr>
        <w:t xml:space="preserve"> Таможенного союза «О безопасности колесных транспортных средств», утвержденного решением комиссии Таможенного союза от 09.12.2011 № 877</w:t>
      </w: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 органы управления (ручное управление), адаптированные для лиц с ограниченными физическими возможностями: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должны обеспечивать удобство доступа в салон транспортного средства и на рабочее место водителя;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должны иметь возможность регулировки для индивидуальной адаптации под конкретного водителя;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- должны соответствовать требованиям Правил ООН N 12-03 и 21-01 в отношении </w:t>
      </w:r>
      <w:proofErr w:type="spellStart"/>
      <w:r w:rsidRPr="000D7182">
        <w:rPr>
          <w:rFonts w:ascii="Times New Roman" w:eastAsia="Calibri" w:hAnsi="Times New Roman" w:cs="Times New Roman"/>
          <w:sz w:val="24"/>
          <w:szCs w:val="24"/>
        </w:rPr>
        <w:t>травмобезопасности</w:t>
      </w:r>
      <w:proofErr w:type="spellEnd"/>
      <w:r w:rsidRPr="000D71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lastRenderedPageBreak/>
        <w:t>- не должны мешать друг другу при одновременном манипулировании несколькими органами управления при совершении управляющих воздействий;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не должны препятствовать возможности управлять транспортным средством при помощи штатных органов управления (при наличии);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не должны ухудшать доступность и удобство пользования другими органами управления транспортным средством.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рабочий ход органов управления должен обеспечивать неизменность рабочей позы водителя при выполнении управляющих воздействий.</w:t>
      </w:r>
    </w:p>
    <w:p w:rsidR="00EE3A75" w:rsidRDefault="00EE3A75" w:rsidP="0089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</w:t>
      </w:r>
      <w:r w:rsidR="008912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2BA" w:rsidRPr="00DD19F3" w:rsidRDefault="00DA72BA" w:rsidP="00DA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Автомобили соответствуют Коду (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29.10.59.390)</w:t>
      </w: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</w:t>
      </w:r>
      <w:r w:rsidR="00257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</w:t>
      </w:r>
      <w:r w:rsidR="002573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</w:t>
      </w: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034-2014 (КПЕС 2008)</w:t>
      </w: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E3A75" w:rsidRPr="000D7182" w:rsidRDefault="00EE3A75" w:rsidP="00EE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>Автомобили должны быть не ранее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182">
        <w:rPr>
          <w:rFonts w:ascii="Times New Roman" w:hAnsi="Times New Roman" w:cs="Times New Roman"/>
          <w:sz w:val="24"/>
          <w:szCs w:val="24"/>
        </w:rPr>
        <w:t xml:space="preserve"> года изготовления.</w:t>
      </w:r>
    </w:p>
    <w:p w:rsidR="00EE3A75" w:rsidRPr="000D7182" w:rsidRDefault="00EE3A75" w:rsidP="00EE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>Автомобили, предназначенные д</w:t>
      </w:r>
      <w:r w:rsidRPr="000D7182">
        <w:rPr>
          <w:rFonts w:ascii="Times New Roman" w:hAnsi="Times New Roman" w:cs="Times New Roman"/>
          <w:bCs/>
          <w:sz w:val="24"/>
          <w:szCs w:val="24"/>
        </w:rPr>
        <w:t xml:space="preserve">ля лиц с ограниченными физическими возможностями, </w:t>
      </w:r>
      <w:r w:rsidRPr="000D7182">
        <w:rPr>
          <w:rFonts w:ascii="Times New Roman" w:hAnsi="Times New Roman" w:cs="Times New Roman"/>
          <w:sz w:val="24"/>
          <w:szCs w:val="24"/>
        </w:rPr>
        <w:t xml:space="preserve">с различными нарушениями </w:t>
      </w:r>
      <w:r w:rsidRPr="002A3F6C">
        <w:rPr>
          <w:rFonts w:ascii="Times New Roman" w:hAnsi="Times New Roman" w:cs="Times New Roman"/>
          <w:sz w:val="24"/>
          <w:szCs w:val="24"/>
        </w:rPr>
        <w:t>функций (</w:t>
      </w:r>
      <w:r>
        <w:rPr>
          <w:rFonts w:ascii="Times New Roman" w:hAnsi="Times New Roman" w:cs="Times New Roman"/>
          <w:sz w:val="24"/>
          <w:szCs w:val="24"/>
        </w:rPr>
        <w:t>обеих ног – 2</w:t>
      </w:r>
      <w:r w:rsidRPr="002A3F6C">
        <w:rPr>
          <w:rFonts w:ascii="Times New Roman" w:hAnsi="Times New Roman" w:cs="Times New Roman"/>
          <w:sz w:val="24"/>
          <w:szCs w:val="24"/>
        </w:rPr>
        <w:t xml:space="preserve"> шт.) должны </w:t>
      </w:r>
      <w:r w:rsidRPr="000D7182">
        <w:rPr>
          <w:rFonts w:ascii="Times New Roman" w:hAnsi="Times New Roman" w:cs="Times New Roman"/>
          <w:sz w:val="24"/>
          <w:szCs w:val="24"/>
        </w:rPr>
        <w:t>быть оборудованы специальными средствами управления (ручное управление).</w:t>
      </w:r>
    </w:p>
    <w:p w:rsidR="00E76645" w:rsidRPr="00EE3A75" w:rsidRDefault="00EE3A75" w:rsidP="00EE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(ручное управление) должны иметь сертификат соответствия или сертифицированы в </w:t>
      </w:r>
      <w:proofErr w:type="gramStart"/>
      <w:r w:rsidRPr="000D7182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0D7182">
        <w:rPr>
          <w:rFonts w:ascii="Times New Roman" w:hAnsi="Times New Roman" w:cs="Times New Roman"/>
          <w:sz w:val="24"/>
          <w:szCs w:val="24"/>
        </w:rPr>
        <w:t xml:space="preserve"> автомобиля.</w:t>
      </w:r>
    </w:p>
    <w:permEnd w:id="282084846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C929CF" w:rsidRDefault="0047798A" w:rsidP="00C929C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391519417" w:edGrp="everyone"/>
      <w:r w:rsidR="00C929CF">
        <w:rPr>
          <w:rFonts w:ascii="Times New Roman" w:hAnsi="Times New Roman" w:cs="Times New Roman"/>
          <w:sz w:val="24"/>
          <w:szCs w:val="24"/>
        </w:rPr>
        <w:t xml:space="preserve"> </w:t>
      </w:r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Поставляемый товар </w:t>
      </w:r>
      <w:r w:rsidR="00C929CF" w:rsidRPr="00C929CF">
        <w:rPr>
          <w:rFonts w:ascii="Times New Roman" w:hAnsi="Times New Roman" w:cs="Times New Roman"/>
          <w:sz w:val="24"/>
          <w:szCs w:val="24"/>
        </w:rPr>
        <w:t>должен быть свободными от прав третьих лиц,</w:t>
      </w:r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 новым товаром (товаром, который не был в употреблении, в ремонте, в том </w:t>
      </w:r>
      <w:proofErr w:type="gramStart"/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C929CF" w:rsidRPr="00C929CF">
        <w:rPr>
          <w:rFonts w:ascii="Times New Roman" w:hAnsi="Times New Roman" w:cs="Times New Roman"/>
          <w:sz w:val="24"/>
          <w:szCs w:val="24"/>
        </w:rPr>
        <w:t>.</w:t>
      </w:r>
    </w:p>
    <w:p w:rsidR="00C929CF" w:rsidRDefault="00C929CF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9CF">
        <w:rPr>
          <w:rFonts w:ascii="Times New Roman" w:hAnsi="Times New Roman" w:cs="Times New Roman"/>
          <w:sz w:val="24"/>
          <w:szCs w:val="24"/>
        </w:rPr>
        <w:t xml:space="preserve">Поставщик гарантирует безопасность Товара в </w:t>
      </w:r>
      <w:proofErr w:type="gramStart"/>
      <w:r w:rsidRPr="00C929C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929CF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к данному виду товара законодательством Российской Федерации.</w:t>
      </w:r>
    </w:p>
    <w:p w:rsidR="0047798A" w:rsidRPr="0047798A" w:rsidRDefault="00C929CF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9CF">
        <w:rPr>
          <w:rFonts w:ascii="Times New Roman" w:eastAsia="Times New Roman CYR" w:hAnsi="Times New Roman" w:cs="Times New Roman"/>
          <w:sz w:val="24"/>
          <w:szCs w:val="24"/>
        </w:rPr>
        <w:t>Отношения Поставщика и Получателя в связи с выдачей Товара по Контракту регулируются в соответствии с законодательством Российской Федерации о защите прав потребителей</w:t>
      </w:r>
      <w:proofErr w:type="gramStart"/>
      <w:r w:rsidRPr="007A58E0">
        <w:rPr>
          <w:rFonts w:eastAsia="Times New Roman CYR"/>
          <w:sz w:val="24"/>
          <w:szCs w:val="24"/>
        </w:rPr>
        <w:t>.</w:t>
      </w:r>
      <w:r w:rsidR="00160746" w:rsidRPr="00F70E14">
        <w:rPr>
          <w:rFonts w:ascii="Times New Roman" w:hAnsi="Times New Roman" w:cs="Times New Roman"/>
          <w:bCs/>
          <w:sz w:val="24"/>
          <w:szCs w:val="24"/>
        </w:rPr>
        <w:t>.</w:t>
      </w:r>
      <w:permEnd w:id="391519417"/>
      <w:proofErr w:type="gramEnd"/>
    </w:p>
    <w:p w:rsidR="00C929CF" w:rsidRDefault="0047798A" w:rsidP="00C9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/>
          <w:sz w:val="24"/>
          <w:szCs w:val="24"/>
        </w:rPr>
        <w:t>: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permStart w:id="1909358236" w:edGrp="everyone"/>
      <w:r w:rsidR="000D7182" w:rsidRPr="000D7182">
        <w:rPr>
          <w:rFonts w:ascii="Times New Roman" w:hAnsi="Times New Roman" w:cs="Times New Roman"/>
          <w:sz w:val="24"/>
          <w:szCs w:val="24"/>
        </w:rPr>
        <w:t>Гарантия на Товар</w:t>
      </w:r>
      <w:r w:rsidR="000D7182" w:rsidRPr="000D7182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составлять</w:t>
      </w:r>
      <w:r w:rsidR="000D7182" w:rsidRPr="000D7182">
        <w:rPr>
          <w:rFonts w:ascii="Times New Roman" w:hAnsi="Times New Roman" w:cs="Times New Roman"/>
          <w:sz w:val="24"/>
          <w:szCs w:val="24"/>
        </w:rPr>
        <w:t xml:space="preserve">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0D7182" w:rsidRPr="000D7182" w:rsidRDefault="000D7182" w:rsidP="00C9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>Гарантия на специальные средства управления (ручное управление) должна составлять 6 (шесть) месяцев.</w:t>
      </w:r>
    </w:p>
    <w:p w:rsidR="0047798A" w:rsidRPr="0047798A" w:rsidRDefault="000D7182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 xml:space="preserve">         Гарантия утрачивает силу в </w:t>
      </w:r>
      <w:proofErr w:type="gramStart"/>
      <w:r w:rsidRPr="000D718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D7182">
        <w:rPr>
          <w:rFonts w:ascii="Times New Roman" w:hAnsi="Times New Roman" w:cs="Times New Roman"/>
          <w:sz w:val="24"/>
          <w:szCs w:val="24"/>
        </w:rPr>
        <w:t xml:space="preserve">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r w:rsidR="00966736" w:rsidRPr="009667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ermEnd w:id="1909358236"/>
    </w:p>
    <w:p w:rsidR="0047798A" w:rsidRDefault="0047798A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450914474" w:edGrp="everyone"/>
      <w:r w:rsidR="00FB734A" w:rsidRPr="00FB734A">
        <w:rPr>
          <w:i/>
          <w:sz w:val="24"/>
          <w:szCs w:val="24"/>
        </w:rPr>
        <w:t xml:space="preserve"> </w:t>
      </w:r>
      <w:r w:rsidR="00C929CF" w:rsidRPr="00C929CF">
        <w:rPr>
          <w:rFonts w:ascii="Times New Roman" w:hAnsi="Times New Roman" w:cs="Times New Roman"/>
          <w:sz w:val="24"/>
          <w:szCs w:val="24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 Гарантийное обслуживание Товара должно осуществляться в том числе на территории Брянской области</w:t>
      </w:r>
      <w:r w:rsidR="00C929CF" w:rsidRPr="008D39C4">
        <w:rPr>
          <w:sz w:val="24"/>
          <w:szCs w:val="24"/>
        </w:rPr>
        <w:t>.</w:t>
      </w:r>
      <w:permEnd w:id="1450914474"/>
    </w:p>
    <w:p w:rsidR="004674CB" w:rsidRDefault="00DE4CDC" w:rsidP="00E2589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CDC">
        <w:rPr>
          <w:rFonts w:ascii="Times New Roman" w:hAnsi="Times New Roman" w:cs="Times New Roman"/>
          <w:b/>
          <w:sz w:val="24"/>
          <w:szCs w:val="24"/>
        </w:rPr>
        <w:t>Т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 xml:space="preserve"> к предоставлению гарантии производителя и (или) поставщика товара и к сроку действия такой гарантии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200510069" w:edGrp="everyone"/>
    </w:p>
    <w:p w:rsidR="00DE4CDC" w:rsidRPr="00DE4CDC" w:rsidRDefault="00D062BF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BF">
        <w:rPr>
          <w:rFonts w:ascii="Times New Roman" w:eastAsia="Arial" w:hAnsi="Times New Roman" w:cs="Times New Roman"/>
          <w:sz w:val="24"/>
          <w:szCs w:val="24"/>
        </w:rPr>
        <w:lastRenderedPageBreak/>
        <w:t>Срок действия гарантии Поставщика не менее срок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D062BF">
        <w:rPr>
          <w:rFonts w:ascii="Times New Roman" w:eastAsia="Arial" w:hAnsi="Times New Roman" w:cs="Times New Roman"/>
          <w:sz w:val="24"/>
          <w:szCs w:val="24"/>
        </w:rPr>
        <w:t xml:space="preserve"> действия гарантии производителя данного товара.</w:t>
      </w:r>
      <w:permEnd w:id="1200510069"/>
    </w:p>
    <w:p w:rsidR="00036CB5" w:rsidRDefault="007735B1" w:rsidP="004E6FC9">
      <w:pPr>
        <w:widowControl w:val="0"/>
        <w:snapToGrid w:val="0"/>
        <w:spacing w:after="120" w:line="240" w:lineRule="auto"/>
        <w:jc w:val="both"/>
        <w:rPr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525577501" w:edGrp="everyone"/>
      <w:r w:rsidR="00117A1E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036CB5" w:rsidRDefault="00036CB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01EB8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56FB">
        <w:rPr>
          <w:rFonts w:ascii="Times New Roman" w:hAnsi="Times New Roman" w:cs="Times New Roman"/>
          <w:spacing w:val="-1"/>
          <w:sz w:val="24"/>
          <w:szCs w:val="24"/>
        </w:rPr>
        <w:t>шт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A7647" w:rsidRPr="00B63DA0" w:rsidRDefault="00B63DA0" w:rsidP="0033701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DA0">
        <w:rPr>
          <w:rFonts w:ascii="Times New Roman" w:hAnsi="Times New Roman" w:cs="Times New Roman"/>
          <w:bCs/>
          <w:sz w:val="24"/>
          <w:szCs w:val="24"/>
        </w:rPr>
        <w:t xml:space="preserve">Поставка и выдача Товара осуществляется Поставщиком Получателям в г. </w:t>
      </w:r>
      <w:proofErr w:type="gramStart"/>
      <w:r w:rsidRPr="00B63DA0">
        <w:rPr>
          <w:rFonts w:ascii="Times New Roman" w:hAnsi="Times New Roman" w:cs="Times New Roman"/>
          <w:bCs/>
          <w:sz w:val="24"/>
          <w:szCs w:val="24"/>
        </w:rPr>
        <w:t>Брянске</w:t>
      </w:r>
      <w:proofErr w:type="gramEnd"/>
      <w:r w:rsidRPr="00B63DA0">
        <w:rPr>
          <w:rFonts w:ascii="Times New Roman" w:hAnsi="Times New Roman" w:cs="Times New Roman"/>
          <w:bCs/>
          <w:sz w:val="24"/>
          <w:szCs w:val="24"/>
        </w:rPr>
        <w:t xml:space="preserve"> Российск</w:t>
      </w:r>
      <w:r w:rsidR="002573F3">
        <w:rPr>
          <w:rFonts w:ascii="Times New Roman" w:hAnsi="Times New Roman" w:cs="Times New Roman"/>
          <w:bCs/>
          <w:sz w:val="24"/>
          <w:szCs w:val="24"/>
        </w:rPr>
        <w:t>ой</w:t>
      </w:r>
      <w:r w:rsidRPr="00B63DA0">
        <w:rPr>
          <w:rFonts w:ascii="Times New Roman" w:hAnsi="Times New Roman" w:cs="Times New Roman"/>
          <w:bCs/>
          <w:sz w:val="24"/>
          <w:szCs w:val="24"/>
        </w:rPr>
        <w:t xml:space="preserve"> Федераци</w:t>
      </w:r>
      <w:r w:rsidR="002573F3">
        <w:rPr>
          <w:rFonts w:ascii="Times New Roman" w:hAnsi="Times New Roman" w:cs="Times New Roman"/>
          <w:bCs/>
          <w:sz w:val="24"/>
          <w:szCs w:val="24"/>
        </w:rPr>
        <w:t>и</w:t>
      </w:r>
    </w:p>
    <w:p w:rsidR="00B63DA0" w:rsidRPr="00B63DA0" w:rsidRDefault="00B63DA0" w:rsidP="00B63D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DA0">
        <w:rPr>
          <w:rFonts w:ascii="Times New Roman" w:hAnsi="Times New Roman" w:cs="Times New Roman"/>
          <w:sz w:val="24"/>
          <w:szCs w:val="24"/>
        </w:rPr>
        <w:t>Доставка Товара до места выдачи производится силами и средствами Поставщика.</w:t>
      </w:r>
    </w:p>
    <w:p w:rsidR="002573F3" w:rsidRDefault="00B63DA0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A0">
        <w:rPr>
          <w:rFonts w:ascii="Times New Roman" w:hAnsi="Times New Roman" w:cs="Times New Roman"/>
          <w:sz w:val="24"/>
          <w:szCs w:val="24"/>
        </w:rPr>
        <w:t>Товар должен быть поставлен к месту выдачи Получателю и передан ему без каких-либо повреждений и дефектов, в том числе полученных во время транспортировки и хранения.</w:t>
      </w:r>
    </w:p>
    <w:p w:rsidR="002A7647" w:rsidRPr="004003A0" w:rsidRDefault="002573F3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>Поставщик осуществляет выдачу Товара Получателям (их доверенным лицам) при предъявлении ими паспорта (уполномочивающих документов) и Направления, выданного Заказчиком, в день обращения Получателя к Поставщику</w:t>
      </w:r>
      <w:r>
        <w:rPr>
          <w:rFonts w:ascii="Times New Roman" w:hAnsi="Times New Roman" w:cs="Times New Roman"/>
          <w:sz w:val="24"/>
          <w:szCs w:val="24"/>
        </w:rPr>
        <w:t>.</w:t>
      </w:r>
      <w:permEnd w:id="1525577501"/>
    </w:p>
    <w:p w:rsidR="002A7647" w:rsidRPr="007735B1" w:rsidRDefault="007735B1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983715241" w:edGrp="everyone"/>
      <w:r w:rsidR="0006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EB8" w:rsidRPr="00997C0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</w:t>
      </w:r>
      <w:r w:rsidR="00F01EB8" w:rsidRPr="00997C09">
        <w:rPr>
          <w:rFonts w:ascii="Times New Roman" w:hAnsi="Times New Roman"/>
          <w:color w:val="000000"/>
          <w:sz w:val="24"/>
          <w:szCs w:val="24"/>
        </w:rPr>
        <w:t xml:space="preserve">оставка </w:t>
      </w:r>
      <w:r w:rsidR="00F01EB8" w:rsidRPr="007735B1">
        <w:rPr>
          <w:rFonts w:ascii="Times New Roman" w:hAnsi="Times New Roman"/>
          <w:sz w:val="24"/>
          <w:szCs w:val="24"/>
        </w:rPr>
        <w:t>Товара должна быть осуществлена с момента заключения Контракта, но</w:t>
      </w:r>
      <w:r w:rsidR="00F01EB8" w:rsidRPr="007735B1">
        <w:rPr>
          <w:rFonts w:ascii="Times New Roman" w:hAnsi="Times New Roman"/>
          <w:bCs/>
          <w:sz w:val="24"/>
          <w:szCs w:val="24"/>
        </w:rPr>
        <w:t xml:space="preserve"> не позднее 15.10.2022</w:t>
      </w:r>
      <w:r w:rsidR="008912FB" w:rsidRPr="007735B1">
        <w:rPr>
          <w:rFonts w:ascii="Times New Roman" w:hAnsi="Times New Roman" w:cs="Times New Roman"/>
          <w:sz w:val="24"/>
          <w:szCs w:val="24"/>
        </w:rPr>
        <w:t>.</w:t>
      </w:r>
      <w:r w:rsidR="006B73F1" w:rsidRPr="007735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ermEnd w:id="1983715241"/>
    </w:p>
    <w:p w:rsidR="00880AE6" w:rsidRPr="006B73F1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6B73F1" w:rsidSect="001347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A3" w:rsidRDefault="00B062A3" w:rsidP="001A27AB">
      <w:pPr>
        <w:spacing w:after="0" w:line="240" w:lineRule="auto"/>
      </w:pPr>
      <w:r>
        <w:separator/>
      </w:r>
    </w:p>
  </w:endnote>
  <w:endnote w:type="continuationSeparator" w:id="0">
    <w:p w:rsidR="00B062A3" w:rsidRDefault="00B062A3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5B1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A3" w:rsidRDefault="00B062A3" w:rsidP="001A27AB">
      <w:pPr>
        <w:spacing w:after="0" w:line="240" w:lineRule="auto"/>
      </w:pPr>
      <w:r>
        <w:separator/>
      </w:r>
    </w:p>
  </w:footnote>
  <w:footnote w:type="continuationSeparator" w:id="0">
    <w:p w:rsidR="00B062A3" w:rsidRDefault="00B062A3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160A9"/>
    <w:rsid w:val="00030827"/>
    <w:rsid w:val="000342E9"/>
    <w:rsid w:val="00035237"/>
    <w:rsid w:val="00035AA4"/>
    <w:rsid w:val="00036CB5"/>
    <w:rsid w:val="00050B7F"/>
    <w:rsid w:val="0006391C"/>
    <w:rsid w:val="000660E5"/>
    <w:rsid w:val="00067921"/>
    <w:rsid w:val="00081825"/>
    <w:rsid w:val="0009287A"/>
    <w:rsid w:val="000B3FF0"/>
    <w:rsid w:val="000C3B7B"/>
    <w:rsid w:val="000D385F"/>
    <w:rsid w:val="000D7182"/>
    <w:rsid w:val="000F4669"/>
    <w:rsid w:val="00106E15"/>
    <w:rsid w:val="001101C5"/>
    <w:rsid w:val="0011149C"/>
    <w:rsid w:val="0011348A"/>
    <w:rsid w:val="00117A1E"/>
    <w:rsid w:val="001347C3"/>
    <w:rsid w:val="001356FB"/>
    <w:rsid w:val="00150507"/>
    <w:rsid w:val="00151D04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E471E"/>
    <w:rsid w:val="001E69EC"/>
    <w:rsid w:val="00222626"/>
    <w:rsid w:val="00231FEC"/>
    <w:rsid w:val="00232CC6"/>
    <w:rsid w:val="00236D03"/>
    <w:rsid w:val="002573F3"/>
    <w:rsid w:val="002A3F6C"/>
    <w:rsid w:val="002A7647"/>
    <w:rsid w:val="002C15FA"/>
    <w:rsid w:val="002D064A"/>
    <w:rsid w:val="002E2A84"/>
    <w:rsid w:val="002E5977"/>
    <w:rsid w:val="002F0F28"/>
    <w:rsid w:val="002F3639"/>
    <w:rsid w:val="002F6BD2"/>
    <w:rsid w:val="003029C9"/>
    <w:rsid w:val="00317DFF"/>
    <w:rsid w:val="00337014"/>
    <w:rsid w:val="003621CB"/>
    <w:rsid w:val="0036610B"/>
    <w:rsid w:val="0038343B"/>
    <w:rsid w:val="0039008B"/>
    <w:rsid w:val="00391F69"/>
    <w:rsid w:val="003B24EE"/>
    <w:rsid w:val="003D152B"/>
    <w:rsid w:val="003D74FF"/>
    <w:rsid w:val="004003A0"/>
    <w:rsid w:val="00435782"/>
    <w:rsid w:val="00437546"/>
    <w:rsid w:val="004632E3"/>
    <w:rsid w:val="004674CB"/>
    <w:rsid w:val="0047798A"/>
    <w:rsid w:val="00484D19"/>
    <w:rsid w:val="004B4F44"/>
    <w:rsid w:val="004D1A44"/>
    <w:rsid w:val="004E3BFD"/>
    <w:rsid w:val="004E6CF9"/>
    <w:rsid w:val="004E6FC9"/>
    <w:rsid w:val="004F4B96"/>
    <w:rsid w:val="005214FC"/>
    <w:rsid w:val="005246B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E7F3E"/>
    <w:rsid w:val="005F39A9"/>
    <w:rsid w:val="006011B9"/>
    <w:rsid w:val="00615066"/>
    <w:rsid w:val="006471D1"/>
    <w:rsid w:val="00661F30"/>
    <w:rsid w:val="006625A2"/>
    <w:rsid w:val="006812B9"/>
    <w:rsid w:val="0069300E"/>
    <w:rsid w:val="0069346A"/>
    <w:rsid w:val="006A5625"/>
    <w:rsid w:val="006B0BB0"/>
    <w:rsid w:val="006B2323"/>
    <w:rsid w:val="006B73F1"/>
    <w:rsid w:val="006D2C33"/>
    <w:rsid w:val="0070141B"/>
    <w:rsid w:val="007023E7"/>
    <w:rsid w:val="00706E57"/>
    <w:rsid w:val="00721290"/>
    <w:rsid w:val="007272B7"/>
    <w:rsid w:val="0073208B"/>
    <w:rsid w:val="0073585B"/>
    <w:rsid w:val="00737282"/>
    <w:rsid w:val="00741307"/>
    <w:rsid w:val="00744B80"/>
    <w:rsid w:val="00766081"/>
    <w:rsid w:val="007735B1"/>
    <w:rsid w:val="007951EB"/>
    <w:rsid w:val="007C076C"/>
    <w:rsid w:val="007D58D5"/>
    <w:rsid w:val="007F23A9"/>
    <w:rsid w:val="00813C48"/>
    <w:rsid w:val="00831005"/>
    <w:rsid w:val="00831FBE"/>
    <w:rsid w:val="0084571A"/>
    <w:rsid w:val="00861FA2"/>
    <w:rsid w:val="00875D97"/>
    <w:rsid w:val="00880AE6"/>
    <w:rsid w:val="008912FB"/>
    <w:rsid w:val="0089478C"/>
    <w:rsid w:val="008A4DC7"/>
    <w:rsid w:val="008B2017"/>
    <w:rsid w:val="008B3EAD"/>
    <w:rsid w:val="008B7F7E"/>
    <w:rsid w:val="008E1595"/>
    <w:rsid w:val="008E204A"/>
    <w:rsid w:val="008E28C5"/>
    <w:rsid w:val="008F348C"/>
    <w:rsid w:val="00922E1B"/>
    <w:rsid w:val="0094185B"/>
    <w:rsid w:val="0095789C"/>
    <w:rsid w:val="00964C78"/>
    <w:rsid w:val="00966736"/>
    <w:rsid w:val="00967B53"/>
    <w:rsid w:val="0097431B"/>
    <w:rsid w:val="009B2F3F"/>
    <w:rsid w:val="009C5E11"/>
    <w:rsid w:val="009C7D39"/>
    <w:rsid w:val="009D62A0"/>
    <w:rsid w:val="009E5C86"/>
    <w:rsid w:val="009F40E0"/>
    <w:rsid w:val="00A26CF4"/>
    <w:rsid w:val="00A27738"/>
    <w:rsid w:val="00A50B1A"/>
    <w:rsid w:val="00A55DA9"/>
    <w:rsid w:val="00A75F37"/>
    <w:rsid w:val="00A77C75"/>
    <w:rsid w:val="00A77FE5"/>
    <w:rsid w:val="00A878F3"/>
    <w:rsid w:val="00A92297"/>
    <w:rsid w:val="00A97952"/>
    <w:rsid w:val="00AA2414"/>
    <w:rsid w:val="00AA7F64"/>
    <w:rsid w:val="00AC60E8"/>
    <w:rsid w:val="00AD23A7"/>
    <w:rsid w:val="00AE2901"/>
    <w:rsid w:val="00AE3151"/>
    <w:rsid w:val="00AF0860"/>
    <w:rsid w:val="00B01788"/>
    <w:rsid w:val="00B062A3"/>
    <w:rsid w:val="00B07245"/>
    <w:rsid w:val="00B16D96"/>
    <w:rsid w:val="00B62808"/>
    <w:rsid w:val="00B63DA0"/>
    <w:rsid w:val="00B735C1"/>
    <w:rsid w:val="00B77C77"/>
    <w:rsid w:val="00B97CB2"/>
    <w:rsid w:val="00BC0AB1"/>
    <w:rsid w:val="00BC5463"/>
    <w:rsid w:val="00BD1B4D"/>
    <w:rsid w:val="00BD6F74"/>
    <w:rsid w:val="00BF31D7"/>
    <w:rsid w:val="00C929CF"/>
    <w:rsid w:val="00CA6C98"/>
    <w:rsid w:val="00CC09FD"/>
    <w:rsid w:val="00CC1839"/>
    <w:rsid w:val="00CC5430"/>
    <w:rsid w:val="00CF0A91"/>
    <w:rsid w:val="00D007B5"/>
    <w:rsid w:val="00D062BF"/>
    <w:rsid w:val="00D12B25"/>
    <w:rsid w:val="00D20D96"/>
    <w:rsid w:val="00D25E94"/>
    <w:rsid w:val="00D33050"/>
    <w:rsid w:val="00D34DF9"/>
    <w:rsid w:val="00D97BAD"/>
    <w:rsid w:val="00DA72BA"/>
    <w:rsid w:val="00DC5EDE"/>
    <w:rsid w:val="00DE4CDC"/>
    <w:rsid w:val="00E16C75"/>
    <w:rsid w:val="00E30819"/>
    <w:rsid w:val="00E53831"/>
    <w:rsid w:val="00E76645"/>
    <w:rsid w:val="00E8201D"/>
    <w:rsid w:val="00E82B84"/>
    <w:rsid w:val="00E93D66"/>
    <w:rsid w:val="00EA461B"/>
    <w:rsid w:val="00ED38BC"/>
    <w:rsid w:val="00EE3A75"/>
    <w:rsid w:val="00F01EB8"/>
    <w:rsid w:val="00F119B6"/>
    <w:rsid w:val="00F22EC6"/>
    <w:rsid w:val="00F70E14"/>
    <w:rsid w:val="00FA1EE2"/>
    <w:rsid w:val="00FB43F1"/>
    <w:rsid w:val="00FB734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A74D-DC37-42FD-A805-F8137854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4</cp:revision>
  <cp:lastPrinted>2022-08-08T15:06:00Z</cp:lastPrinted>
  <dcterms:created xsi:type="dcterms:W3CDTF">2022-05-06T12:48:00Z</dcterms:created>
  <dcterms:modified xsi:type="dcterms:W3CDTF">2022-08-15T08:44:00Z</dcterms:modified>
</cp:coreProperties>
</file>