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04" w:rsidRDefault="00D80935">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B26604" w:rsidRDefault="00B26604">
      <w:pPr>
        <w:autoSpaceDE w:val="0"/>
        <w:autoSpaceDN w:val="0"/>
        <w:adjustRightInd w:val="0"/>
        <w:spacing w:after="0" w:line="240" w:lineRule="auto"/>
        <w:jc w:val="right"/>
        <w:rPr>
          <w:rFonts w:ascii="Times New Roman" w:hAnsi="Times New Roman" w:cs="Times New Roman"/>
          <w:sz w:val="24"/>
        </w:rPr>
      </w:pPr>
    </w:p>
    <w:p w:rsidR="00D71791" w:rsidRDefault="000A1354" w:rsidP="001A1E45">
      <w:pPr>
        <w:tabs>
          <w:tab w:val="left" w:pos="6600"/>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r w:rsidR="00D80935">
        <w:rPr>
          <w:rFonts w:ascii="Times New Roman" w:eastAsia="Times New Roman" w:hAnsi="Times New Roman" w:cs="Times New Roman"/>
          <w:b/>
          <w:bCs/>
          <w:kern w:val="1"/>
          <w:sz w:val="24"/>
          <w:szCs w:val="24"/>
          <w:lang w:eastAsia="zh-CN"/>
        </w:rPr>
        <w:t xml:space="preserve"> </w:t>
      </w:r>
      <w:r w:rsidR="00D71791">
        <w:rPr>
          <w:rFonts w:ascii="Times New Roman" w:eastAsia="Times New Roman" w:hAnsi="Times New Roman" w:cs="Times New Roman"/>
          <w:b/>
          <w:bCs/>
          <w:kern w:val="1"/>
          <w:sz w:val="24"/>
          <w:szCs w:val="24"/>
          <w:lang w:eastAsia="zh-CN"/>
        </w:rPr>
        <w:t>(техническое задание)</w:t>
      </w:r>
    </w:p>
    <w:p w:rsidR="000A1354" w:rsidRDefault="00D71791" w:rsidP="001A1E45">
      <w:pPr>
        <w:tabs>
          <w:tab w:val="left" w:pos="6600"/>
        </w:tabs>
        <w:spacing w:after="0" w:line="240" w:lineRule="auto"/>
        <w:jc w:val="center"/>
        <w:rPr>
          <w:rFonts w:ascii="Times New Roman" w:eastAsia="Times New Roman" w:hAnsi="Times New Roman" w:cs="Times New Roman"/>
          <w:b/>
          <w:sz w:val="20"/>
          <w:szCs w:val="20"/>
          <w:vertAlign w:val="superscript"/>
        </w:rPr>
      </w:pPr>
      <w:r>
        <w:rPr>
          <w:rFonts w:ascii="Times New Roman" w:hAnsi="Times New Roman" w:cs="Times New Roman"/>
          <w:b/>
          <w:bCs/>
          <w:sz w:val="24"/>
          <w:szCs w:val="24"/>
        </w:rPr>
        <w:t>П</w:t>
      </w:r>
      <w:r w:rsidR="00D80935">
        <w:rPr>
          <w:rFonts w:ascii="Times New Roman" w:hAnsi="Times New Roman" w:cs="Times New Roman"/>
          <w:b/>
          <w:bCs/>
          <w:sz w:val="24"/>
          <w:szCs w:val="24"/>
        </w:rPr>
        <w:t>оставк</w:t>
      </w:r>
      <w:r>
        <w:rPr>
          <w:rFonts w:ascii="Times New Roman" w:hAnsi="Times New Roman" w:cs="Times New Roman"/>
          <w:b/>
          <w:bCs/>
          <w:sz w:val="24"/>
          <w:szCs w:val="24"/>
        </w:rPr>
        <w:t>а</w:t>
      </w:r>
      <w:r w:rsidR="00D80935">
        <w:rPr>
          <w:rFonts w:ascii="Times New Roman" w:hAnsi="Times New Roman" w:cs="Times New Roman"/>
          <w:b/>
          <w:bCs/>
          <w:sz w:val="24"/>
          <w:szCs w:val="24"/>
        </w:rPr>
        <w:t xml:space="preserve"> </w:t>
      </w:r>
      <w:r w:rsidR="001A1E45">
        <w:rPr>
          <w:rFonts w:ascii="Times New Roman" w:eastAsia="Times New Roman" w:hAnsi="Times New Roman" w:cs="Times New Roman"/>
          <w:b/>
          <w:color w:val="000000"/>
          <w:lang w:eastAsia="ru-RU"/>
        </w:rPr>
        <w:t>технических средств реабилитации -</w:t>
      </w:r>
      <w:r w:rsidR="001A1E45" w:rsidRPr="007E0E08">
        <w:rPr>
          <w:rFonts w:ascii="Times New Roman" w:eastAsia="Times New Roman" w:hAnsi="Times New Roman" w:cs="Times New Roman"/>
          <w:b/>
          <w:color w:val="000000"/>
          <w:lang w:eastAsia="ru-RU"/>
        </w:rPr>
        <w:t xml:space="preserve"> </w:t>
      </w:r>
      <w:r w:rsidR="00261F13" w:rsidRPr="00AE5868">
        <w:rPr>
          <w:rFonts w:ascii="Times New Roman" w:hAnsi="Times New Roman"/>
          <w:b/>
          <w:bCs/>
          <w:sz w:val="24"/>
          <w:szCs w:val="24"/>
        </w:rPr>
        <w:t>кресел – стульев с санитарным оснащением</w:t>
      </w:r>
      <w:r w:rsidR="00261F13" w:rsidRPr="00491CC5">
        <w:rPr>
          <w:rFonts w:ascii="Times New Roman" w:eastAsia="Times New Roman" w:hAnsi="Times New Roman" w:cs="Times New Roman"/>
          <w:b/>
          <w:sz w:val="20"/>
          <w:szCs w:val="20"/>
          <w:vertAlign w:val="superscript"/>
        </w:rPr>
        <w:t xml:space="preserve"> </w:t>
      </w:r>
      <w:r w:rsidR="003F4E8E" w:rsidRPr="00491CC5">
        <w:rPr>
          <w:rFonts w:ascii="Times New Roman" w:eastAsia="Times New Roman" w:hAnsi="Times New Roman" w:cs="Times New Roman"/>
          <w:b/>
          <w:sz w:val="20"/>
          <w:szCs w:val="20"/>
          <w:vertAlign w:val="superscript"/>
        </w:rPr>
        <w:footnoteReference w:id="1"/>
      </w:r>
    </w:p>
    <w:p w:rsidR="001A1E45" w:rsidRPr="001A1E45" w:rsidRDefault="001A1E45" w:rsidP="001A1E45">
      <w:pPr>
        <w:rPr>
          <w:rFonts w:ascii="Times New Roman" w:eastAsia="Times New Roman" w:hAnsi="Times New Roman" w:cs="Times New Roman"/>
          <w:sz w:val="16"/>
          <w:szCs w:val="16"/>
        </w:rPr>
      </w:pPr>
    </w:p>
    <w:tbl>
      <w:tblPr>
        <w:tblW w:w="1516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17"/>
        <w:gridCol w:w="4820"/>
        <w:gridCol w:w="7796"/>
        <w:gridCol w:w="709"/>
      </w:tblGrid>
      <w:tr w:rsidR="00310801" w:rsidRPr="00EC7256" w:rsidTr="00E80AE6">
        <w:trPr>
          <w:trHeight w:val="236"/>
        </w:trPr>
        <w:tc>
          <w:tcPr>
            <w:tcW w:w="426" w:type="dxa"/>
            <w:tcMar>
              <w:top w:w="55" w:type="dxa"/>
              <w:left w:w="55" w:type="dxa"/>
              <w:bottom w:w="55" w:type="dxa"/>
              <w:right w:w="55" w:type="dxa"/>
            </w:tcMar>
            <w:vAlign w:val="center"/>
          </w:tcPr>
          <w:p w:rsidR="00310801" w:rsidRDefault="00310801" w:rsidP="00E80AE6">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п/п</w:t>
            </w:r>
          </w:p>
        </w:tc>
        <w:tc>
          <w:tcPr>
            <w:tcW w:w="1417" w:type="dxa"/>
            <w:tcBorders>
              <w:right w:val="single" w:sz="4" w:space="0" w:color="auto"/>
            </w:tcBorders>
            <w:tcMar>
              <w:top w:w="55" w:type="dxa"/>
              <w:left w:w="55" w:type="dxa"/>
              <w:bottom w:w="55" w:type="dxa"/>
              <w:right w:w="55" w:type="dxa"/>
            </w:tcMar>
            <w:vAlign w:val="center"/>
          </w:tcPr>
          <w:p w:rsidR="00310801" w:rsidRDefault="00310801" w:rsidP="00E80AE6">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Наименование товара (работы, услуги)</w:t>
            </w:r>
            <w:r>
              <w:rPr>
                <w:rFonts w:ascii="Times New Roman" w:eastAsia="Times New Roman" w:hAnsi="Times New Roman"/>
                <w:bCs/>
                <w:kern w:val="3"/>
                <w:sz w:val="20"/>
                <w:szCs w:val="20"/>
                <w:vertAlign w:val="superscript"/>
                <w:lang w:eastAsia="ru-RU"/>
              </w:rPr>
              <w:footnoteReference w:id="2"/>
            </w:r>
          </w:p>
        </w:tc>
        <w:tc>
          <w:tcPr>
            <w:tcW w:w="12616" w:type="dxa"/>
            <w:gridSpan w:val="2"/>
            <w:tcBorders>
              <w:left w:val="single" w:sz="4" w:space="0" w:color="auto"/>
              <w:right w:val="single" w:sz="1" w:space="0" w:color="000000"/>
            </w:tcBorders>
            <w:vAlign w:val="center"/>
          </w:tcPr>
          <w:p w:rsidR="00310801" w:rsidRDefault="00310801" w:rsidP="00E80AE6">
            <w:pPr>
              <w:widowControl w:val="0"/>
              <w:autoSpaceDN w:val="0"/>
              <w:spacing w:after="0" w:line="240" w:lineRule="auto"/>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xml:space="preserve">Функциональные, технические, качественные характеристики, эксплуатационные характеристики Товара </w:t>
            </w:r>
          </w:p>
          <w:p w:rsidR="00310801" w:rsidRDefault="00310801" w:rsidP="00E80AE6">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Times New Roman" w:hAnsi="Times New Roman"/>
                <w:bCs/>
                <w:kern w:val="3"/>
                <w:sz w:val="20"/>
                <w:szCs w:val="20"/>
                <w:lang w:eastAsia="ru-RU"/>
              </w:rPr>
              <w:t>(в случае отсутствия соответствующих позиций в КТРУ)</w:t>
            </w:r>
            <w:r>
              <w:rPr>
                <w:rFonts w:ascii="Times New Roman" w:eastAsia="Times New Roman" w:hAnsi="Times New Roman"/>
                <w:bCs/>
                <w:kern w:val="3"/>
                <w:sz w:val="20"/>
                <w:szCs w:val="20"/>
                <w:vertAlign w:val="superscript"/>
                <w:lang w:eastAsia="ru-RU"/>
              </w:rPr>
              <w:footnoteReference w:id="3"/>
            </w: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310801" w:rsidRDefault="00310801" w:rsidP="00E80AE6">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Andale Sans UI" w:hAnsi="Times New Roman"/>
                <w:sz w:val="20"/>
                <w:szCs w:val="20"/>
                <w:lang w:eastAsia="ru-RU"/>
              </w:rPr>
              <w:t>Кол-во, (шт.)</w:t>
            </w:r>
          </w:p>
        </w:tc>
      </w:tr>
      <w:tr w:rsidR="00310801" w:rsidRPr="00EC7256" w:rsidTr="00E80AE6">
        <w:trPr>
          <w:trHeight w:val="213"/>
        </w:trPr>
        <w:tc>
          <w:tcPr>
            <w:tcW w:w="426" w:type="dxa"/>
            <w:tcMar>
              <w:top w:w="55" w:type="dxa"/>
              <w:left w:w="55" w:type="dxa"/>
              <w:bottom w:w="55" w:type="dxa"/>
              <w:right w:w="55" w:type="dxa"/>
            </w:tcMar>
          </w:tcPr>
          <w:p w:rsidR="00310801" w:rsidRDefault="00310801" w:rsidP="00E80AE6">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1.</w:t>
            </w:r>
          </w:p>
        </w:tc>
        <w:tc>
          <w:tcPr>
            <w:tcW w:w="1417" w:type="dxa"/>
            <w:tcBorders>
              <w:right w:val="single" w:sz="4" w:space="0" w:color="auto"/>
            </w:tcBorders>
            <w:tcMar>
              <w:top w:w="55" w:type="dxa"/>
              <w:left w:w="55" w:type="dxa"/>
              <w:bottom w:w="55" w:type="dxa"/>
              <w:right w:w="55" w:type="dxa"/>
            </w:tcMar>
          </w:tcPr>
          <w:p w:rsidR="00310801" w:rsidRDefault="00310801" w:rsidP="00E80AE6">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 xml:space="preserve">23-01-01 </w:t>
            </w:r>
          </w:p>
          <w:p w:rsidR="00310801" w:rsidRDefault="00310801" w:rsidP="00E80AE6">
            <w:pPr>
              <w:jc w:val="center"/>
              <w:rPr>
                <w:rFonts w:ascii="Times New Roman" w:hAnsi="Times New Roman"/>
                <w:sz w:val="20"/>
                <w:szCs w:val="20"/>
              </w:rPr>
            </w:pPr>
            <w:r>
              <w:rPr>
                <w:rFonts w:ascii="Times New Roman" w:hAnsi="Times New Roman"/>
                <w:sz w:val="20"/>
                <w:szCs w:val="20"/>
                <w:lang w:eastAsia="zh-CN"/>
              </w:rPr>
              <w:t>Кресло-стул с санитарным оснащением (с колесами)</w:t>
            </w:r>
          </w:p>
        </w:tc>
        <w:tc>
          <w:tcPr>
            <w:tcW w:w="4820" w:type="dxa"/>
            <w:tcBorders>
              <w:left w:val="single" w:sz="4" w:space="0" w:color="auto"/>
            </w:tcBorders>
            <w:shd w:val="clear" w:color="auto" w:fill="auto"/>
          </w:tcPr>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Pr>
                <w:rFonts w:ascii="Times New Roman" w:hAnsi="Times New Roman"/>
                <w:b/>
                <w:sz w:val="20"/>
                <w:szCs w:val="20"/>
                <w:lang w:eastAsia="zh-CN"/>
              </w:rPr>
              <w:t>23-01-01</w:t>
            </w:r>
            <w:r>
              <w:rPr>
                <w:rFonts w:ascii="Times New Roman" w:hAnsi="Times New Roman"/>
                <w:sz w:val="20"/>
                <w:szCs w:val="20"/>
                <w:lang w:eastAsia="zh-CN"/>
              </w:rPr>
              <w:t xml:space="preserve"> Кресло-стул с санитарным оснащением (с колесами).</w:t>
            </w:r>
          </w:p>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2. Рама: разборная без использования инструментов; </w:t>
            </w:r>
          </w:p>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3. Ширина сидения: не менее 360 мм (типоразмер по заявке Заказчика);</w:t>
            </w:r>
          </w:p>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4. Масса: не более 13 кг;</w:t>
            </w:r>
          </w:p>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5. Назначение: для людей с ограничениями жизнедеятельности, изделие со снятым судном должно позволять пользоваться стандартным унитазом;</w:t>
            </w:r>
          </w:p>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6. Грузоподъемность: не менее 125 кг;</w:t>
            </w:r>
          </w:p>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7. Подлокотники: съемные и (или) откидные;</w:t>
            </w:r>
          </w:p>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8. Судно: съемное пластмассовое с крышкой (приемник-резервуар);</w:t>
            </w:r>
          </w:p>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9. Колеса: 4 штуки, цельнолитые малого диаметра;</w:t>
            </w:r>
          </w:p>
          <w:p w:rsidR="00310801" w:rsidRDefault="00310801" w:rsidP="00E80AE6">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10. Спинка: съемная;</w:t>
            </w:r>
          </w:p>
          <w:p w:rsidR="00310801" w:rsidRDefault="00310801" w:rsidP="00E80AE6">
            <w:pPr>
              <w:widowControl w:val="0"/>
              <w:suppressAutoHyphens/>
              <w:autoSpaceDE w:val="0"/>
              <w:autoSpaceDN w:val="0"/>
              <w:snapToGrid w:val="0"/>
              <w:spacing w:after="0" w:line="240" w:lineRule="auto"/>
              <w:ind w:right="132"/>
              <w:jc w:val="both"/>
              <w:textAlignment w:val="baseline"/>
              <w:rPr>
                <w:rFonts w:ascii="Times New Roman" w:eastAsia="Lucida Sans Unicode" w:hAnsi="Times New Roman" w:cs="Tahoma"/>
                <w:kern w:val="3"/>
                <w:sz w:val="20"/>
                <w:szCs w:val="20"/>
                <w:lang w:eastAsia="ru-RU"/>
              </w:rPr>
            </w:pPr>
            <w:r>
              <w:rPr>
                <w:rFonts w:ascii="Times New Roman" w:hAnsi="Times New Roman"/>
                <w:sz w:val="20"/>
                <w:szCs w:val="20"/>
                <w:lang w:eastAsia="zh-CN"/>
              </w:rPr>
              <w:t>11. Система торможения: стояночная или рабочая система торможения, ведущими вращающимися на горизонтальной оси колесами.</w:t>
            </w:r>
          </w:p>
        </w:tc>
        <w:tc>
          <w:tcPr>
            <w:tcW w:w="7796" w:type="dxa"/>
            <w:vMerge w:val="restart"/>
            <w:tcBorders>
              <w:left w:val="single" w:sz="1" w:space="0" w:color="000000"/>
              <w:right w:val="single" w:sz="1" w:space="0" w:color="000000"/>
            </w:tcBorders>
          </w:tcPr>
          <w:p w:rsidR="00310801" w:rsidRPr="00CD7994" w:rsidRDefault="00310801" w:rsidP="00E80AE6">
            <w:pPr>
              <w:tabs>
                <w:tab w:val="left" w:pos="120"/>
              </w:tabs>
              <w:spacing w:after="0" w:line="240" w:lineRule="auto"/>
              <w:ind w:left="113" w:right="113"/>
              <w:jc w:val="center"/>
              <w:rPr>
                <w:rFonts w:ascii="Times New Roman" w:eastAsia="Times New Roman" w:hAnsi="Times New Roman"/>
                <w:b/>
                <w:sz w:val="20"/>
                <w:szCs w:val="20"/>
              </w:rPr>
            </w:pPr>
            <w:r w:rsidRPr="00CD7994">
              <w:rPr>
                <w:rFonts w:ascii="Times New Roman" w:eastAsia="Times New Roman" w:hAnsi="Times New Roman"/>
                <w:b/>
                <w:sz w:val="20"/>
                <w:szCs w:val="20"/>
              </w:rPr>
              <w:t xml:space="preserve">Технические требования </w:t>
            </w:r>
          </w:p>
          <w:p w:rsidR="00310801" w:rsidRPr="00CD7994" w:rsidRDefault="00310801" w:rsidP="00E80AE6">
            <w:pPr>
              <w:spacing w:after="0" w:line="240" w:lineRule="auto"/>
              <w:ind w:left="132" w:hanging="33"/>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Кресла-стулья с санитарным оснащением должны соответствовать требованиям стандартов серии ГОСТ Р 51632-2021 «Технические средства реабилитации людей с ограничениями жизнедеятельности. Общие технические требования и методы испытаний». </w:t>
            </w:r>
          </w:p>
          <w:p w:rsidR="00310801" w:rsidRPr="00CD7994" w:rsidRDefault="00310801" w:rsidP="00E80AE6">
            <w:pPr>
              <w:spacing w:after="0" w:line="240" w:lineRule="auto"/>
              <w:ind w:left="132" w:hanging="33"/>
              <w:jc w:val="both"/>
              <w:rPr>
                <w:rFonts w:ascii="Times New Roman" w:eastAsia="Times New Roman" w:hAnsi="Times New Roman"/>
                <w:sz w:val="20"/>
                <w:szCs w:val="20"/>
              </w:rPr>
            </w:pPr>
            <w:r w:rsidRPr="00CD7994">
              <w:rPr>
                <w:rFonts w:ascii="Times New Roman" w:eastAsia="Times New Roman" w:hAnsi="Times New Roman"/>
                <w:sz w:val="20"/>
                <w:szCs w:val="20"/>
              </w:rPr>
              <w:t>Кресло-стул - техническое средство реабилитации, предназначенное для использования в туалетных или других помещениях при самообслуживании и уходе за инвалидами.</w:t>
            </w:r>
          </w:p>
          <w:p w:rsidR="00310801" w:rsidRPr="00CD7994" w:rsidRDefault="00310801" w:rsidP="00E80AE6">
            <w:pPr>
              <w:tabs>
                <w:tab w:val="left" w:pos="603"/>
              </w:tabs>
              <w:spacing w:after="0" w:line="240" w:lineRule="auto"/>
              <w:ind w:left="132" w:hanging="33"/>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Изделия должны изготавливаться в соответствии с требованиями стандартов. Эксплуатационная документация должна быть выполнена на русском языке. </w:t>
            </w:r>
          </w:p>
          <w:p w:rsidR="00310801" w:rsidRPr="00CD7994" w:rsidRDefault="00310801" w:rsidP="00E80AE6">
            <w:pPr>
              <w:tabs>
                <w:tab w:val="left" w:pos="603"/>
              </w:tabs>
              <w:spacing w:after="0" w:line="240" w:lineRule="auto"/>
              <w:ind w:left="132" w:hanging="33"/>
              <w:jc w:val="both"/>
              <w:rPr>
                <w:rFonts w:ascii="Times New Roman" w:eastAsia="Times New Roman" w:hAnsi="Times New Roman"/>
                <w:sz w:val="20"/>
                <w:szCs w:val="20"/>
              </w:rPr>
            </w:pPr>
            <w:r w:rsidRPr="00CD7994">
              <w:rPr>
                <w:rFonts w:ascii="Times New Roman" w:eastAsia="Times New Roman" w:hAnsi="Times New Roman"/>
                <w:sz w:val="20"/>
                <w:szCs w:val="20"/>
              </w:rPr>
              <w:t>Изделия или их составные части, подвергаемые дезинфекции, должны быть устойчивы к воздействиям, установленным в нормативно-технической документации на способы дезинфекции.</w:t>
            </w:r>
          </w:p>
          <w:p w:rsidR="00310801" w:rsidRPr="00CD7994" w:rsidRDefault="00310801" w:rsidP="00E80AE6">
            <w:pPr>
              <w:tabs>
                <w:tab w:val="left" w:pos="603"/>
              </w:tabs>
              <w:spacing w:after="0" w:line="240" w:lineRule="auto"/>
              <w:jc w:val="center"/>
              <w:rPr>
                <w:rFonts w:ascii="Times New Roman" w:eastAsia="Times New Roman" w:hAnsi="Times New Roman"/>
                <w:b/>
                <w:sz w:val="20"/>
                <w:szCs w:val="20"/>
              </w:rPr>
            </w:pPr>
            <w:r w:rsidRPr="00CD7994">
              <w:rPr>
                <w:rFonts w:ascii="Times New Roman" w:eastAsia="Times New Roman" w:hAnsi="Times New Roman"/>
                <w:b/>
                <w:sz w:val="20"/>
                <w:szCs w:val="20"/>
              </w:rPr>
              <w:t>Требования безопасности</w:t>
            </w:r>
          </w:p>
          <w:p w:rsidR="00310801" w:rsidRPr="00CD7994" w:rsidRDefault="00310801" w:rsidP="00E80AE6">
            <w:pPr>
              <w:tabs>
                <w:tab w:val="left" w:pos="603"/>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В соответствии с </w:t>
            </w:r>
            <w:proofErr w:type="spellStart"/>
            <w:r w:rsidRPr="00CD7994">
              <w:rPr>
                <w:rFonts w:ascii="Times New Roman" w:eastAsia="Times New Roman" w:hAnsi="Times New Roman"/>
                <w:sz w:val="20"/>
                <w:szCs w:val="20"/>
              </w:rPr>
              <w:t>пп</w:t>
            </w:r>
            <w:proofErr w:type="spellEnd"/>
            <w:r w:rsidRPr="00CD7994">
              <w:rPr>
                <w:rFonts w:ascii="Times New Roman" w:eastAsia="Times New Roman" w:hAnsi="Times New Roman"/>
                <w:sz w:val="20"/>
                <w:szCs w:val="20"/>
              </w:rPr>
              <w:t>. 4.1-4.2 ГОСТ 20790-93 изделия должны быть безопасными для инвалида, а также для окружающих предметов при эксплуатации и техническом обслуживании изделий. В эксплуатационной документации, при необходимости, должны быть указаны возможные виды опасности, требования и средства обеспечения безопасности при эксплуатации и обслуживании изделий. Требования по обеспечению безопасности должны быть размещены на видных местах изделий.</w:t>
            </w:r>
          </w:p>
          <w:p w:rsidR="00310801" w:rsidRPr="00EF59DE" w:rsidRDefault="00310801" w:rsidP="00E80AE6">
            <w:pPr>
              <w:tabs>
                <w:tab w:val="left" w:pos="603"/>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В соответствии с </w:t>
            </w:r>
            <w:proofErr w:type="spellStart"/>
            <w:r w:rsidRPr="00CD7994">
              <w:rPr>
                <w:rFonts w:ascii="Times New Roman" w:eastAsia="Times New Roman" w:hAnsi="Times New Roman"/>
                <w:sz w:val="20"/>
                <w:szCs w:val="20"/>
              </w:rPr>
              <w:t>пп</w:t>
            </w:r>
            <w:proofErr w:type="spellEnd"/>
            <w:r w:rsidRPr="00CD7994">
              <w:rPr>
                <w:rFonts w:ascii="Times New Roman" w:eastAsia="Times New Roman" w:hAnsi="Times New Roman"/>
                <w:sz w:val="20"/>
                <w:szCs w:val="20"/>
              </w:rPr>
              <w:t>. 6.2-6.4 ГОСТ Р 57766-2017 наружные поверхности кресел – стульев не должны иметь сколов, заусенец, острых кромок, углов, выступов лил других дефектов, которые могут поранить пользователя. Материалы, применяемые для изготовления кресел-стульев, не должны содержать ядовитых (токсичных) компонентов, а также воздействовать на цвет поверхности (пола, одежды, кожи пользователя), с которой контактируют те или иные детали кресла-стула при его нормальной эксплуатации. Металлические части кресел-стульев должны быть изготовлены из коррозийно-стойких материалов или иметь защитные, или защитно-декоративные покрытия в соответствии с ГОСТ 9.032, ГОСТ 9.301, ГОСТ 9.303.</w:t>
            </w:r>
          </w:p>
          <w:p w:rsidR="00310801" w:rsidRPr="00CD7994" w:rsidRDefault="00310801" w:rsidP="00E80AE6">
            <w:pPr>
              <w:spacing w:after="0" w:line="240" w:lineRule="auto"/>
              <w:jc w:val="center"/>
              <w:rPr>
                <w:rFonts w:ascii="Times New Roman" w:eastAsia="Times New Roman" w:hAnsi="Times New Roman"/>
                <w:b/>
                <w:sz w:val="20"/>
                <w:szCs w:val="20"/>
              </w:rPr>
            </w:pPr>
            <w:r w:rsidRPr="00CD7994">
              <w:rPr>
                <w:rFonts w:ascii="Times New Roman" w:eastAsia="Times New Roman" w:hAnsi="Times New Roman"/>
                <w:b/>
                <w:bCs/>
                <w:color w:val="000000"/>
                <w:sz w:val="20"/>
                <w:szCs w:val="20"/>
              </w:rPr>
              <w:t>Требования к маркировке, упаковке Товара, транспортированию и хранению.</w:t>
            </w:r>
          </w:p>
          <w:p w:rsidR="00310801" w:rsidRPr="00CD7994" w:rsidRDefault="00310801" w:rsidP="00E80AE6">
            <w:pPr>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Маркировка изделий должна соответствовать требованиям по ГОСТ Р 57766-2017.</w:t>
            </w:r>
          </w:p>
          <w:p w:rsidR="00310801" w:rsidRPr="00CD7994" w:rsidRDefault="00310801" w:rsidP="00E80AE6">
            <w:pPr>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xml:space="preserve">В соответствии с п. 8.2 ГОСТ Р 57766-2017 на каждом кресле-стуле должна быть табличка, выполненная по ГОСТ 12969-67, на которой должны быть указаны: </w:t>
            </w:r>
          </w:p>
          <w:p w:rsidR="00310801" w:rsidRPr="00CD7994" w:rsidRDefault="00310801" w:rsidP="00E80AE6">
            <w:pPr>
              <w:spacing w:after="0" w:line="240" w:lineRule="auto"/>
              <w:ind w:firstLine="80"/>
              <w:rPr>
                <w:rFonts w:ascii="Times New Roman" w:eastAsia="Times New Roman" w:hAnsi="Times New Roman"/>
                <w:sz w:val="20"/>
                <w:szCs w:val="20"/>
              </w:rPr>
            </w:pPr>
            <w:r w:rsidRPr="00CD7994">
              <w:rPr>
                <w:rFonts w:ascii="Times New Roman" w:eastAsia="Times New Roman" w:hAnsi="Times New Roman"/>
                <w:sz w:val="20"/>
                <w:szCs w:val="20"/>
              </w:rPr>
              <w:t>- товарный знак предприятия-изготовителя;</w:t>
            </w:r>
          </w:p>
          <w:p w:rsidR="00310801" w:rsidRPr="00CD7994" w:rsidRDefault="00310801" w:rsidP="00E80AE6">
            <w:pPr>
              <w:spacing w:after="0" w:line="240" w:lineRule="auto"/>
              <w:ind w:firstLine="80"/>
              <w:rPr>
                <w:rFonts w:ascii="Times New Roman" w:eastAsia="Times New Roman" w:hAnsi="Times New Roman"/>
                <w:sz w:val="20"/>
                <w:szCs w:val="20"/>
              </w:rPr>
            </w:pPr>
            <w:r w:rsidRPr="00CD7994">
              <w:rPr>
                <w:rFonts w:ascii="Times New Roman" w:eastAsia="Times New Roman" w:hAnsi="Times New Roman"/>
                <w:sz w:val="20"/>
                <w:szCs w:val="20"/>
              </w:rPr>
              <w:t>- обозначение типа (модели) кресла-стула;</w:t>
            </w:r>
          </w:p>
          <w:p w:rsidR="00310801" w:rsidRPr="00CD7994" w:rsidRDefault="00310801" w:rsidP="00E80AE6">
            <w:pPr>
              <w:spacing w:after="0" w:line="240" w:lineRule="auto"/>
              <w:ind w:firstLine="80"/>
              <w:rPr>
                <w:rFonts w:ascii="Times New Roman" w:eastAsia="Times New Roman" w:hAnsi="Times New Roman"/>
                <w:sz w:val="20"/>
                <w:szCs w:val="20"/>
              </w:rPr>
            </w:pPr>
            <w:r w:rsidRPr="00CD7994">
              <w:rPr>
                <w:rFonts w:ascii="Times New Roman" w:eastAsia="Times New Roman" w:hAnsi="Times New Roman"/>
                <w:sz w:val="20"/>
                <w:szCs w:val="20"/>
              </w:rPr>
              <w:t>- обозначение стандартов или технических условий на кресло – стул;</w:t>
            </w:r>
          </w:p>
          <w:p w:rsidR="00310801" w:rsidRPr="00CD7994" w:rsidRDefault="00310801" w:rsidP="00E80AE6">
            <w:pPr>
              <w:spacing w:after="0" w:line="240" w:lineRule="auto"/>
              <w:ind w:firstLine="80"/>
              <w:rPr>
                <w:rFonts w:ascii="Times New Roman" w:eastAsia="Times New Roman" w:hAnsi="Times New Roman"/>
                <w:sz w:val="20"/>
                <w:szCs w:val="20"/>
              </w:rPr>
            </w:pPr>
            <w:r w:rsidRPr="00CD7994">
              <w:rPr>
                <w:rFonts w:ascii="Times New Roman" w:eastAsia="Times New Roman" w:hAnsi="Times New Roman"/>
                <w:sz w:val="20"/>
                <w:szCs w:val="20"/>
              </w:rPr>
              <w:t>- дата изготовления (год, месяц)</w:t>
            </w:r>
          </w:p>
          <w:p w:rsidR="00310801" w:rsidRPr="00CD7994" w:rsidRDefault="00310801" w:rsidP="00E80AE6">
            <w:pPr>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 номер регистрационного удостоверения.</w:t>
            </w:r>
          </w:p>
          <w:p w:rsidR="00310801" w:rsidRPr="00EF59DE" w:rsidRDefault="00310801" w:rsidP="00E80AE6">
            <w:pPr>
              <w:autoSpaceDE w:val="0"/>
              <w:adjustRightInd w:val="0"/>
              <w:spacing w:after="0" w:line="240" w:lineRule="auto"/>
              <w:jc w:val="both"/>
              <w:rPr>
                <w:rFonts w:ascii="Times New Roman" w:hAnsi="Times New Roman"/>
                <w:sz w:val="20"/>
                <w:szCs w:val="20"/>
              </w:rPr>
            </w:pPr>
            <w:r w:rsidRPr="00CD7994">
              <w:rPr>
                <w:rFonts w:ascii="Times New Roman" w:eastAsia="Times New Roman" w:hAnsi="Times New Roman"/>
                <w:sz w:val="20"/>
                <w:szCs w:val="20"/>
              </w:rPr>
              <w:t xml:space="preserve">Упаковка кресла-стула должна соответствовать п. 11.2.1 ГОСТ Р 50444-2020, </w:t>
            </w:r>
            <w:r w:rsidRPr="00CD7994">
              <w:rPr>
                <w:rFonts w:ascii="Times New Roman" w:hAnsi="Times New Roman"/>
                <w:sz w:val="20"/>
                <w:szCs w:val="20"/>
              </w:rPr>
              <w:t>обеспечивать защиту от воздействия механических и климатических факторов во время транспортирования и хранения,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310801" w:rsidRDefault="00310801" w:rsidP="00E80AE6">
            <w:pPr>
              <w:spacing w:after="0" w:line="240" w:lineRule="auto"/>
              <w:jc w:val="center"/>
              <w:rPr>
                <w:rFonts w:ascii="Times New Roman" w:eastAsia="Times New Roman" w:hAnsi="Times New Roman"/>
                <w:b/>
                <w:sz w:val="20"/>
                <w:szCs w:val="20"/>
              </w:rPr>
            </w:pPr>
            <w:r w:rsidRPr="00CD7994">
              <w:rPr>
                <w:rFonts w:ascii="Times New Roman" w:eastAsia="Times New Roman" w:hAnsi="Times New Roman"/>
                <w:b/>
                <w:sz w:val="20"/>
                <w:szCs w:val="20"/>
              </w:rPr>
              <w:t>Требования к сроку и (или) объему предоставленных гарантий качества Товара</w:t>
            </w:r>
          </w:p>
          <w:p w:rsidR="00310801" w:rsidRPr="00750153" w:rsidRDefault="00310801" w:rsidP="00E80AE6">
            <w:pPr>
              <w:spacing w:after="0" w:line="240" w:lineRule="auto"/>
              <w:jc w:val="both"/>
              <w:rPr>
                <w:rFonts w:ascii="Times New Roman" w:eastAsia="Times New Roman" w:hAnsi="Times New Roman"/>
                <w:b/>
                <w:sz w:val="18"/>
                <w:szCs w:val="20"/>
              </w:rPr>
            </w:pPr>
            <w:r w:rsidRPr="00750153">
              <w:rPr>
                <w:rFonts w:ascii="Times New Roman" w:eastAsia="Times New Roman" w:hAnsi="Times New Roman"/>
                <w:color w:val="000000"/>
                <w:sz w:val="20"/>
                <w:lang w:eastAsia="ru-RU"/>
              </w:rPr>
              <w:t>Гарантийный срок Товара должен составлять не менее 12 месяцев со дня подписания Получателем акта приема-передачи Товара. 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310801" w:rsidRPr="00CD7994" w:rsidRDefault="00310801" w:rsidP="00E80AE6">
            <w:pPr>
              <w:shd w:val="clear" w:color="auto" w:fill="FFFFFF"/>
              <w:tabs>
                <w:tab w:val="left" w:pos="1130"/>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Обязательно наличие гарантийных талонов, дающих право на бесплатный ремонт товара во время гарантийного срока пользования.</w:t>
            </w:r>
          </w:p>
          <w:p w:rsidR="00310801" w:rsidRPr="00CD7994" w:rsidRDefault="00310801" w:rsidP="00E80AE6">
            <w:pPr>
              <w:shd w:val="clear" w:color="auto" w:fill="FFFFFF"/>
              <w:tabs>
                <w:tab w:val="left" w:pos="1130"/>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Обязательно указание адресов специализированных мастерских, в которые следует обращаться для гарантийного ремонта товара или устранения неисправностей.</w:t>
            </w:r>
          </w:p>
          <w:p w:rsidR="00310801" w:rsidRPr="00CD7994" w:rsidRDefault="00310801" w:rsidP="00E80AE6">
            <w:pPr>
              <w:shd w:val="clear" w:color="auto" w:fill="FFFFFF"/>
              <w:tabs>
                <w:tab w:val="left" w:pos="1130"/>
              </w:tabs>
              <w:spacing w:after="0" w:line="240" w:lineRule="auto"/>
              <w:ind w:firstLine="80"/>
              <w:jc w:val="both"/>
              <w:rPr>
                <w:rFonts w:ascii="Times New Roman" w:eastAsia="Times New Roman" w:hAnsi="Times New Roman"/>
                <w:sz w:val="20"/>
                <w:szCs w:val="20"/>
              </w:rPr>
            </w:pPr>
            <w:r w:rsidRPr="00CD7994">
              <w:rPr>
                <w:rFonts w:ascii="Times New Roman" w:eastAsia="Times New Roman" w:hAnsi="Times New Roman"/>
                <w:sz w:val="20"/>
                <w:szCs w:val="20"/>
              </w:rPr>
              <w:t>В течение гарантийного срока в случае обнаружения Получателем недостатков в кресле-стуле Поставщиком, либо уполномоченной производителем организацией (индивидуальным предпринимателем) должны быть обеспечены замена товара на кресло-стул той же модели, либо безвозмездное устранение недостатков товара (гарантийный ремонт).</w:t>
            </w:r>
          </w:p>
          <w:p w:rsidR="00310801" w:rsidRPr="00CD7994" w:rsidRDefault="00310801" w:rsidP="00E80AE6">
            <w:pPr>
              <w:keepNext/>
              <w:tabs>
                <w:tab w:val="left" w:pos="708"/>
              </w:tabs>
              <w:spacing w:after="0" w:line="240" w:lineRule="auto"/>
              <w:ind w:firstLine="222"/>
              <w:jc w:val="both"/>
              <w:rPr>
                <w:rFonts w:ascii="Times New Roman" w:eastAsia="Times New Roman" w:hAnsi="Times New Roman"/>
                <w:sz w:val="20"/>
                <w:szCs w:val="20"/>
              </w:rPr>
            </w:pPr>
            <w:r w:rsidRPr="00CD7994">
              <w:rPr>
                <w:rFonts w:ascii="Times New Roman" w:eastAsia="Times New Roman" w:hAnsi="Times New Roman"/>
                <w:sz w:val="20"/>
                <w:szCs w:val="20"/>
              </w:rPr>
              <w:t>Обеспечение возможности ремонта и технического обслуживания, устранения недостатков при обеспечении инвалидов креслами-стульями осуществляется в соответствии с Федеральным законом от 07.02.1992 г. № 2300-1 «О защите прав потребителей».</w:t>
            </w:r>
          </w:p>
          <w:p w:rsidR="00310801" w:rsidRPr="00CD7994" w:rsidRDefault="00310801" w:rsidP="00E80AE6">
            <w:pPr>
              <w:widowControl w:val="0"/>
              <w:tabs>
                <w:tab w:val="left" w:pos="270"/>
                <w:tab w:val="center" w:pos="2682"/>
              </w:tabs>
              <w:suppressAutoHyphens/>
              <w:autoSpaceDE w:val="0"/>
              <w:autoSpaceDN w:val="0"/>
              <w:spacing w:after="0" w:line="240" w:lineRule="auto"/>
              <w:jc w:val="center"/>
              <w:textAlignment w:val="baseline"/>
              <w:rPr>
                <w:rFonts w:ascii="Times New Roman" w:eastAsia="Times New Roman" w:hAnsi="Times New Roman"/>
                <w:b/>
                <w:kern w:val="3"/>
                <w:sz w:val="20"/>
                <w:szCs w:val="20"/>
                <w:lang w:eastAsia="ru-RU"/>
              </w:rPr>
            </w:pPr>
            <w:r w:rsidRPr="00CD7994">
              <w:rPr>
                <w:rFonts w:ascii="Times New Roman" w:eastAsia="Times New Roman" w:hAnsi="Times New Roman"/>
                <w:b/>
                <w:kern w:val="3"/>
                <w:sz w:val="20"/>
                <w:szCs w:val="20"/>
                <w:lang w:eastAsia="ru-RU"/>
              </w:rPr>
              <w:t>Требования к пункту выдачи Товара.</w:t>
            </w:r>
          </w:p>
          <w:p w:rsidR="00310801" w:rsidRPr="00CD7994" w:rsidRDefault="00310801" w:rsidP="00E80AE6">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Пункт выдачи должен быть организован в г. Иваново на расстоянии шаговой доступности от остановки общественного транспорта</w:t>
            </w:r>
            <w:r w:rsidRPr="00CD7994">
              <w:rPr>
                <w:rFonts w:ascii="Times New Roman" w:eastAsia="Times New Roman" w:hAnsi="Times New Roman"/>
                <w:kern w:val="3"/>
                <w:sz w:val="20"/>
                <w:szCs w:val="24"/>
                <w:lang w:eastAsia="ru-RU"/>
              </w:rPr>
              <w:t xml:space="preserve"> </w:t>
            </w:r>
            <w:r w:rsidRPr="00CD7994">
              <w:rPr>
                <w:rFonts w:ascii="Times New Roman" w:eastAsia="Times New Roman" w:hAnsi="Times New Roman"/>
                <w:kern w:val="3"/>
                <w:sz w:val="20"/>
                <w:szCs w:val="20"/>
                <w:lang w:eastAsia="ru-RU"/>
              </w:rPr>
              <w:t>в соответствии с п. 11.24. СП 42.13330.2016 «Градостроительство. Планировка и застройка городских и сельских поселений».</w:t>
            </w:r>
          </w:p>
          <w:p w:rsidR="00310801" w:rsidRPr="00CD7994" w:rsidRDefault="00310801" w:rsidP="00E80AE6">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310801" w:rsidRPr="00CD7994" w:rsidRDefault="00310801" w:rsidP="00E80AE6">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w:t>
            </w:r>
            <w:r w:rsidRPr="00CD7994">
              <w:rPr>
                <w:rFonts w:ascii="Times New Roman" w:eastAsia="Times New Roman" w:hAnsi="Times New Roman"/>
                <w:kern w:val="3"/>
                <w:sz w:val="20"/>
                <w:szCs w:val="24"/>
                <w:lang w:eastAsia="ru-RU"/>
              </w:rPr>
              <w:t xml:space="preserve"> (</w:t>
            </w:r>
            <w:r w:rsidRPr="00CD7994">
              <w:rPr>
                <w:rFonts w:ascii="Times New Roman" w:eastAsia="Times New Roman" w:hAnsi="Times New Roman"/>
                <w:kern w:val="3"/>
                <w:sz w:val="20"/>
                <w:szCs w:val="20"/>
                <w:lang w:eastAsia="ru-RU"/>
              </w:rPr>
              <w:t>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
          <w:p w:rsidR="00310801" w:rsidRPr="00CD7994" w:rsidRDefault="00310801" w:rsidP="00E80AE6">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 xml:space="preserve">Пункт выдачи должен быть оборудован камерами </w:t>
            </w:r>
            <w:proofErr w:type="spellStart"/>
            <w:r w:rsidRPr="00CD7994">
              <w:rPr>
                <w:rFonts w:ascii="Times New Roman" w:eastAsia="Times New Roman" w:hAnsi="Times New Roman"/>
                <w:kern w:val="3"/>
                <w:sz w:val="20"/>
                <w:szCs w:val="20"/>
                <w:lang w:eastAsia="ru-RU"/>
              </w:rPr>
              <w:t>видеофиксации</w:t>
            </w:r>
            <w:proofErr w:type="spellEnd"/>
            <w:r w:rsidRPr="00CD7994">
              <w:rPr>
                <w:rFonts w:ascii="Times New Roman" w:eastAsia="Times New Roman" w:hAnsi="Times New Roman"/>
                <w:kern w:val="3"/>
                <w:sz w:val="20"/>
                <w:szCs w:val="20"/>
                <w:lang w:eastAsia="ru-RU"/>
              </w:rPr>
              <w:t>, которые будут вести видеозапись приема-передачи товара Получателям, а также телефонными аппаратами для консультации Получателей ТСР.</w:t>
            </w:r>
          </w:p>
          <w:p w:rsidR="00310801" w:rsidRPr="00CD7994" w:rsidRDefault="00310801" w:rsidP="00E80AE6">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310801" w:rsidRPr="00CD7994" w:rsidRDefault="00310801" w:rsidP="00E80AE6">
            <w:pPr>
              <w:widowControl w:val="0"/>
              <w:suppressAutoHyphens/>
              <w:autoSpaceDE w:val="0"/>
              <w:autoSpaceDN w:val="0"/>
              <w:spacing w:after="0" w:line="240" w:lineRule="auto"/>
              <w:ind w:left="57" w:right="57" w:firstLine="75"/>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310801" w:rsidRPr="00CD7994" w:rsidRDefault="00310801" w:rsidP="00E80AE6">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Times New Roman" w:hAnsi="Times New Roman"/>
                <w:kern w:val="3"/>
                <w:sz w:val="20"/>
                <w:szCs w:val="20"/>
                <w:lang w:eastAsia="ru-RU"/>
              </w:rPr>
            </w:pPr>
            <w:r w:rsidRPr="00CD7994">
              <w:rPr>
                <w:rFonts w:ascii="Times New Roman" w:eastAsia="Times New Roman" w:hAnsi="Times New Roman"/>
                <w:kern w:val="3"/>
                <w:sz w:val="20"/>
                <w:szCs w:val="20"/>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310801" w:rsidRPr="00CD7994" w:rsidRDefault="00310801" w:rsidP="00E80AE6">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kern w:val="3"/>
                <w:sz w:val="20"/>
                <w:szCs w:val="20"/>
                <w:lang w:eastAsia="zh-CN"/>
              </w:rPr>
            </w:pPr>
            <w:r w:rsidRPr="00CD7994">
              <w:rPr>
                <w:rFonts w:ascii="Times New Roman" w:eastAsia="Lucida Sans Unicode" w:hAnsi="Times New Roman"/>
                <w:kern w:val="3"/>
                <w:sz w:val="20"/>
                <w:szCs w:val="20"/>
                <w:lang w:eastAsia="zh-CN"/>
              </w:rPr>
              <w:t>Срок поставки Товара в Ивановскую область: в соответствии с календарным планом.</w:t>
            </w:r>
          </w:p>
          <w:p w:rsidR="00310801" w:rsidRDefault="00310801" w:rsidP="00E80AE6">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CD7994">
              <w:rPr>
                <w:rFonts w:ascii="Times New Roman" w:eastAsia="Lucida Sans Unicode" w:hAnsi="Times New Roman"/>
                <w:kern w:val="3"/>
                <w:sz w:val="20"/>
                <w:szCs w:val="20"/>
                <w:lang w:eastAsia="zh-CN"/>
              </w:rPr>
              <w:t xml:space="preserve">Срок поставки Товара Получателям: до «01» </w:t>
            </w:r>
            <w:r w:rsidRPr="001B6256">
              <w:rPr>
                <w:rFonts w:ascii="Times New Roman" w:eastAsia="Lucida Sans Unicode" w:hAnsi="Times New Roman"/>
                <w:kern w:val="3"/>
                <w:sz w:val="20"/>
                <w:szCs w:val="20"/>
                <w:lang w:eastAsia="zh-CN"/>
              </w:rPr>
              <w:t>августа 2024 года</w:t>
            </w:r>
            <w:r w:rsidRPr="00CD7994">
              <w:rPr>
                <w:rFonts w:ascii="Times New Roman" w:eastAsia="Lucida Sans Unicode" w:hAnsi="Times New Roman"/>
                <w:kern w:val="3"/>
                <w:sz w:val="20"/>
                <w:szCs w:val="20"/>
                <w:lang w:eastAsia="zh-CN"/>
              </w:rPr>
              <w:t>.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r w:rsidRPr="00221B00">
              <w:rPr>
                <w:rFonts w:ascii="Times New Roman" w:eastAsia="Times New Roman" w:hAnsi="Times New Roman"/>
                <w:color w:val="000000"/>
                <w:lang w:eastAsia="ru-RU"/>
              </w:rPr>
              <w:t>.</w:t>
            </w: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310801" w:rsidRDefault="00310801" w:rsidP="00E80A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r>
      <w:tr w:rsidR="00310801" w:rsidRPr="00EC7256" w:rsidTr="00E80AE6">
        <w:trPr>
          <w:trHeight w:val="213"/>
        </w:trPr>
        <w:tc>
          <w:tcPr>
            <w:tcW w:w="426" w:type="dxa"/>
            <w:tcMar>
              <w:top w:w="55" w:type="dxa"/>
              <w:left w:w="55" w:type="dxa"/>
              <w:bottom w:w="55" w:type="dxa"/>
              <w:right w:w="55" w:type="dxa"/>
            </w:tcMar>
          </w:tcPr>
          <w:p w:rsidR="00310801" w:rsidRDefault="00310801" w:rsidP="00E80AE6">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2.</w:t>
            </w:r>
          </w:p>
        </w:tc>
        <w:tc>
          <w:tcPr>
            <w:tcW w:w="1417" w:type="dxa"/>
            <w:tcBorders>
              <w:right w:val="single" w:sz="4" w:space="0" w:color="auto"/>
            </w:tcBorders>
            <w:tcMar>
              <w:top w:w="55" w:type="dxa"/>
              <w:left w:w="55" w:type="dxa"/>
              <w:bottom w:w="55" w:type="dxa"/>
              <w:right w:w="55" w:type="dxa"/>
            </w:tcMar>
          </w:tcPr>
          <w:p w:rsidR="00310801" w:rsidRPr="0084689F" w:rsidRDefault="00310801" w:rsidP="00E80AE6">
            <w:pPr>
              <w:suppressAutoHyphens/>
              <w:spacing w:after="0" w:line="100" w:lineRule="atLeast"/>
              <w:jc w:val="center"/>
              <w:textAlignment w:val="baseline"/>
              <w:rPr>
                <w:rFonts w:ascii="Times New Roman" w:eastAsia="Arial Unicode MS" w:hAnsi="Times New Roman"/>
                <w:bCs/>
                <w:kern w:val="3"/>
                <w:sz w:val="20"/>
                <w:szCs w:val="20"/>
                <w:lang w:eastAsia="ru-RU"/>
              </w:rPr>
            </w:pPr>
            <w:r w:rsidRPr="0084689F">
              <w:rPr>
                <w:rFonts w:ascii="Times New Roman" w:eastAsia="Arial Unicode MS" w:hAnsi="Times New Roman"/>
                <w:bCs/>
                <w:kern w:val="3"/>
                <w:sz w:val="20"/>
                <w:szCs w:val="20"/>
                <w:lang w:eastAsia="ru-RU"/>
              </w:rPr>
              <w:t xml:space="preserve">23-01-02 </w:t>
            </w:r>
          </w:p>
          <w:p w:rsidR="00310801" w:rsidRPr="0084689F" w:rsidRDefault="00310801" w:rsidP="00E80AE6">
            <w:pPr>
              <w:suppressAutoHyphens/>
              <w:spacing w:after="0" w:line="100" w:lineRule="atLeast"/>
              <w:jc w:val="center"/>
              <w:textAlignment w:val="baseline"/>
              <w:rPr>
                <w:rFonts w:ascii="Times New Roman" w:eastAsia="Arial Unicode MS" w:hAnsi="Times New Roman"/>
                <w:bCs/>
                <w:kern w:val="3"/>
                <w:sz w:val="20"/>
                <w:szCs w:val="20"/>
                <w:lang w:eastAsia="ru-RU"/>
              </w:rPr>
            </w:pPr>
            <w:r w:rsidRPr="0084689F">
              <w:rPr>
                <w:rFonts w:ascii="Times New Roman" w:eastAsia="Arial Unicode MS" w:hAnsi="Times New Roman"/>
                <w:bCs/>
                <w:kern w:val="3"/>
                <w:sz w:val="20"/>
                <w:szCs w:val="20"/>
                <w:lang w:eastAsia="ru-RU"/>
              </w:rPr>
              <w:t xml:space="preserve">Кресло-стул с санитарным оснащением </w:t>
            </w:r>
          </w:p>
          <w:p w:rsidR="00310801" w:rsidRDefault="00310801" w:rsidP="00E80AE6">
            <w:pPr>
              <w:widowControl w:val="0"/>
              <w:suppressAutoHyphens/>
              <w:snapToGrid w:val="0"/>
              <w:spacing w:after="0" w:line="240" w:lineRule="auto"/>
              <w:jc w:val="center"/>
              <w:textAlignment w:val="baseline"/>
              <w:rPr>
                <w:rFonts w:ascii="Times New Roman" w:hAnsi="Times New Roman"/>
                <w:sz w:val="20"/>
                <w:szCs w:val="20"/>
                <w:lang w:eastAsia="ru-RU"/>
              </w:rPr>
            </w:pPr>
            <w:r w:rsidRPr="0084689F">
              <w:rPr>
                <w:rFonts w:ascii="Times New Roman" w:eastAsia="Arial Unicode MS" w:hAnsi="Times New Roman"/>
                <w:bCs/>
                <w:kern w:val="3"/>
                <w:sz w:val="20"/>
                <w:szCs w:val="20"/>
                <w:lang w:eastAsia="ru-RU"/>
              </w:rPr>
              <w:t>(без колес)</w:t>
            </w:r>
          </w:p>
          <w:p w:rsidR="00310801" w:rsidRDefault="00310801" w:rsidP="00E80AE6">
            <w:pPr>
              <w:widowControl w:val="0"/>
              <w:suppressAutoHyphens/>
              <w:snapToGrid w:val="0"/>
              <w:spacing w:after="0" w:line="240" w:lineRule="auto"/>
              <w:jc w:val="center"/>
              <w:textAlignment w:val="baseline"/>
              <w:rPr>
                <w:rFonts w:ascii="Times New Roman" w:hAnsi="Times New Roman"/>
                <w:sz w:val="20"/>
                <w:szCs w:val="20"/>
                <w:lang w:eastAsia="ru-RU"/>
              </w:rPr>
            </w:pPr>
          </w:p>
          <w:p w:rsidR="00310801" w:rsidRDefault="00310801" w:rsidP="00E80AE6">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p>
        </w:tc>
        <w:tc>
          <w:tcPr>
            <w:tcW w:w="4820" w:type="dxa"/>
            <w:tcBorders>
              <w:left w:val="single" w:sz="4" w:space="0" w:color="auto"/>
            </w:tcBorders>
            <w:shd w:val="clear" w:color="auto" w:fill="auto"/>
          </w:tcPr>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Pr>
                <w:rFonts w:ascii="Times New Roman" w:hAnsi="Times New Roman"/>
                <w:b/>
                <w:sz w:val="20"/>
                <w:szCs w:val="20"/>
              </w:rPr>
              <w:t>23-01-02</w:t>
            </w:r>
            <w:r>
              <w:rPr>
                <w:rFonts w:ascii="Times New Roman" w:hAnsi="Times New Roman"/>
                <w:sz w:val="20"/>
                <w:szCs w:val="20"/>
              </w:rPr>
              <w:t xml:space="preserve"> Кресло-стул с санитарным оснащением (без колес);</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2. Назначение: предназначен для использования в помещениях и комнатах личной гигиены инвалидами;</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 xml:space="preserve">3. Рама: складная, изготовлена из стальных тонкостенных труб с антикоррозионным покрытием на 4-х опорах с резиновыми наконечниками. </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4. Сиденье: съемное пластмассовое с крышкой</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5. Ширина сиденья: не менее 360 мм (типоразмер по заявке Заказчика);</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6. Регулировка сиденья: по высоте.</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7. Ширина стула: не более 640 мм;</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8. Масса: не более 9 кг;</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9. Грузоподъемность: не менее 110 кг;</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10. Судно: съемное пластмассовое с крышкой (приемник-резервуар);</w:t>
            </w:r>
          </w:p>
          <w:p w:rsidR="00310801" w:rsidRDefault="00310801" w:rsidP="00E80AE6">
            <w:pPr>
              <w:spacing w:after="0" w:line="240" w:lineRule="auto"/>
              <w:contextualSpacing/>
              <w:jc w:val="both"/>
              <w:rPr>
                <w:rFonts w:ascii="Times New Roman" w:hAnsi="Times New Roman"/>
                <w:sz w:val="20"/>
                <w:szCs w:val="20"/>
              </w:rPr>
            </w:pPr>
            <w:r>
              <w:rPr>
                <w:rFonts w:ascii="Times New Roman" w:hAnsi="Times New Roman"/>
                <w:sz w:val="20"/>
                <w:szCs w:val="20"/>
              </w:rPr>
              <w:t>11. Подлокотники: фиксируемые;</w:t>
            </w:r>
          </w:p>
          <w:p w:rsidR="00310801" w:rsidRDefault="00310801" w:rsidP="00E80AE6">
            <w:pPr>
              <w:widowControl w:val="0"/>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hAnsi="Times New Roman"/>
                <w:sz w:val="20"/>
                <w:szCs w:val="20"/>
              </w:rPr>
              <w:t>12. Наконечники: съемные.</w:t>
            </w:r>
          </w:p>
        </w:tc>
        <w:tc>
          <w:tcPr>
            <w:tcW w:w="7796" w:type="dxa"/>
            <w:vMerge/>
            <w:tcBorders>
              <w:left w:val="single" w:sz="1" w:space="0" w:color="000000"/>
              <w:right w:val="single" w:sz="1" w:space="0" w:color="000000"/>
            </w:tcBorders>
          </w:tcPr>
          <w:p w:rsidR="00310801" w:rsidRDefault="00310801" w:rsidP="00E80AE6">
            <w:pPr>
              <w:spacing w:after="0" w:line="240" w:lineRule="auto"/>
              <w:jc w:val="both"/>
              <w:rPr>
                <w:rFonts w:ascii="Times New Roman" w:eastAsia="Times New Roman" w:hAnsi="Times New Roman"/>
                <w:sz w:val="20"/>
                <w:szCs w:val="21"/>
                <w:lang w:eastAsia="ru-RU"/>
              </w:rPr>
            </w:pP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310801" w:rsidRDefault="00310801" w:rsidP="00E80A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400</w:t>
            </w:r>
          </w:p>
        </w:tc>
      </w:tr>
      <w:tr w:rsidR="00310801" w:rsidRPr="00EC7256" w:rsidTr="00E80AE6">
        <w:trPr>
          <w:trHeight w:val="213"/>
        </w:trPr>
        <w:tc>
          <w:tcPr>
            <w:tcW w:w="426" w:type="dxa"/>
            <w:tcMar>
              <w:top w:w="55" w:type="dxa"/>
              <w:left w:w="55" w:type="dxa"/>
              <w:bottom w:w="55" w:type="dxa"/>
              <w:right w:w="55" w:type="dxa"/>
            </w:tcMar>
          </w:tcPr>
          <w:p w:rsidR="00310801" w:rsidRDefault="00310801" w:rsidP="00E80AE6">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3.</w:t>
            </w:r>
          </w:p>
        </w:tc>
        <w:tc>
          <w:tcPr>
            <w:tcW w:w="1417" w:type="dxa"/>
            <w:tcBorders>
              <w:right w:val="single" w:sz="4" w:space="0" w:color="auto"/>
            </w:tcBorders>
            <w:tcMar>
              <w:top w:w="55" w:type="dxa"/>
              <w:left w:w="55" w:type="dxa"/>
              <w:bottom w:w="55" w:type="dxa"/>
              <w:right w:w="55" w:type="dxa"/>
            </w:tcMar>
          </w:tcPr>
          <w:p w:rsidR="00310801" w:rsidRDefault="00310801" w:rsidP="00E80AE6">
            <w:pPr>
              <w:autoSpaceDE w:val="0"/>
              <w:spacing w:after="0" w:line="240" w:lineRule="auto"/>
              <w:jc w:val="center"/>
              <w:rPr>
                <w:rFonts w:ascii="Times New Roman" w:hAnsi="Times New Roman"/>
                <w:sz w:val="20"/>
                <w:szCs w:val="20"/>
              </w:rPr>
            </w:pPr>
            <w:r>
              <w:rPr>
                <w:rFonts w:ascii="Times New Roman" w:hAnsi="Times New Roman"/>
                <w:sz w:val="20"/>
                <w:szCs w:val="20"/>
              </w:rPr>
              <w:t xml:space="preserve">23-01-03 </w:t>
            </w:r>
          </w:p>
          <w:p w:rsidR="00310801" w:rsidRPr="00901120" w:rsidRDefault="00310801" w:rsidP="00E80AE6">
            <w:pPr>
              <w:widowControl w:val="0"/>
              <w:suppressAutoHyphens/>
              <w:snapToGrid w:val="0"/>
              <w:spacing w:after="0" w:line="240" w:lineRule="auto"/>
              <w:jc w:val="center"/>
              <w:textAlignment w:val="baseline"/>
              <w:rPr>
                <w:rFonts w:ascii="Times New Roman" w:hAnsi="Times New Roman"/>
                <w:sz w:val="20"/>
                <w:szCs w:val="20"/>
                <w:lang w:eastAsia="ru-RU"/>
              </w:rPr>
            </w:pPr>
            <w:r>
              <w:rPr>
                <w:rFonts w:ascii="Times New Roman" w:hAnsi="Times New Roman"/>
                <w:sz w:val="20"/>
                <w:szCs w:val="20"/>
              </w:rPr>
              <w:t>Кресло-стул с санитарным оснащением пассивного типа повышенной грузоподъемности (без колес)</w:t>
            </w:r>
          </w:p>
        </w:tc>
        <w:tc>
          <w:tcPr>
            <w:tcW w:w="4820" w:type="dxa"/>
            <w:tcBorders>
              <w:left w:val="single" w:sz="4" w:space="0" w:color="auto"/>
            </w:tcBorders>
            <w:shd w:val="clear" w:color="auto" w:fill="auto"/>
          </w:tcPr>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1. </w:t>
            </w:r>
            <w:r w:rsidRPr="00CD7994">
              <w:rPr>
                <w:rFonts w:ascii="Times New Roman" w:eastAsia="Arial Unicode MS" w:hAnsi="Times New Roman"/>
                <w:bCs/>
                <w:kern w:val="3"/>
                <w:sz w:val="20"/>
                <w:szCs w:val="20"/>
                <w:lang w:eastAsia="ru-RU"/>
              </w:rPr>
              <w:t>Наименование технического средства реабилитации в соответствии с Приказом Министерства труда и социальной защиты Российской Федерации от 13.02.2018 г. № 86н: 23-01-03 Кресло-стул с санитарным оснащением пассивного типа повышенной грузоподъемности (без колес).</w:t>
            </w:r>
          </w:p>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2. </w:t>
            </w:r>
            <w:r w:rsidRPr="00CD7994">
              <w:rPr>
                <w:rFonts w:ascii="Times New Roman" w:eastAsia="Arial Unicode MS" w:hAnsi="Times New Roman"/>
                <w:bCs/>
                <w:kern w:val="3"/>
                <w:sz w:val="20"/>
                <w:szCs w:val="20"/>
                <w:lang w:eastAsia="ru-RU"/>
              </w:rPr>
              <w:t>Назначение: предназначено для использования инвалидами и больными с нарушениями функции опорно-двигательного аппарата крупной комплекции в туалетных и санитарных помещениях при самообслуживании и уходе за инвалидами;</w:t>
            </w:r>
          </w:p>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3. </w:t>
            </w:r>
            <w:r w:rsidRPr="00CD7994">
              <w:rPr>
                <w:rFonts w:ascii="Times New Roman" w:eastAsia="Arial Unicode MS" w:hAnsi="Times New Roman"/>
                <w:bCs/>
                <w:kern w:val="3"/>
                <w:sz w:val="20"/>
                <w:szCs w:val="20"/>
                <w:lang w:eastAsia="ru-RU"/>
              </w:rPr>
              <w:t>Материалы: кресло-стул должен быть изготовлен из материалов, позволяющих проводить многократную санитарную и гигиеническую обработку моющими и дезинфицирующими средствами.</w:t>
            </w:r>
          </w:p>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4. </w:t>
            </w:r>
            <w:r w:rsidRPr="00CD7994">
              <w:rPr>
                <w:rFonts w:ascii="Times New Roman" w:eastAsia="Arial Unicode MS" w:hAnsi="Times New Roman"/>
                <w:bCs/>
                <w:kern w:val="3"/>
                <w:sz w:val="20"/>
                <w:szCs w:val="20"/>
                <w:lang w:eastAsia="ru-RU"/>
              </w:rPr>
              <w:t>Ширина сиденья: не менее 600 мм;</w:t>
            </w:r>
          </w:p>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5. </w:t>
            </w:r>
            <w:r w:rsidRPr="00CD7994">
              <w:rPr>
                <w:rFonts w:ascii="Times New Roman" w:eastAsia="Arial Unicode MS" w:hAnsi="Times New Roman"/>
                <w:bCs/>
                <w:kern w:val="3"/>
                <w:sz w:val="20"/>
                <w:szCs w:val="20"/>
                <w:lang w:eastAsia="ru-RU"/>
              </w:rPr>
              <w:t>Ширина стула: не менее 680 мм;</w:t>
            </w:r>
          </w:p>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6. </w:t>
            </w:r>
            <w:r w:rsidRPr="00CD7994">
              <w:rPr>
                <w:rFonts w:ascii="Times New Roman" w:eastAsia="Arial Unicode MS" w:hAnsi="Times New Roman"/>
                <w:bCs/>
                <w:kern w:val="3"/>
                <w:sz w:val="20"/>
                <w:szCs w:val="20"/>
                <w:lang w:eastAsia="ru-RU"/>
              </w:rPr>
              <w:t>Масса: не более 7 кг;</w:t>
            </w:r>
          </w:p>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7. </w:t>
            </w:r>
            <w:r w:rsidRPr="00CD7994">
              <w:rPr>
                <w:rFonts w:ascii="Times New Roman" w:eastAsia="Arial Unicode MS" w:hAnsi="Times New Roman"/>
                <w:bCs/>
                <w:kern w:val="3"/>
                <w:sz w:val="20"/>
                <w:szCs w:val="20"/>
                <w:lang w:eastAsia="ru-RU"/>
              </w:rPr>
              <w:t>Грузоподъемность: не менее 200 кг.</w:t>
            </w:r>
          </w:p>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8. </w:t>
            </w:r>
            <w:r w:rsidRPr="00CD7994">
              <w:rPr>
                <w:rFonts w:ascii="Times New Roman" w:eastAsia="Arial Unicode MS" w:hAnsi="Times New Roman"/>
                <w:bCs/>
                <w:kern w:val="3"/>
                <w:sz w:val="20"/>
                <w:szCs w:val="20"/>
                <w:lang w:eastAsia="ru-RU"/>
              </w:rPr>
              <w:t>Крышка сиденья: откидная;</w:t>
            </w:r>
          </w:p>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9. </w:t>
            </w:r>
            <w:r w:rsidRPr="00CD7994">
              <w:rPr>
                <w:rFonts w:ascii="Times New Roman" w:eastAsia="Arial Unicode MS" w:hAnsi="Times New Roman"/>
                <w:bCs/>
                <w:kern w:val="3"/>
                <w:sz w:val="20"/>
                <w:szCs w:val="20"/>
                <w:lang w:eastAsia="ru-RU"/>
              </w:rPr>
              <w:t>Судно: съемное пластмассовое с крышкой (приемник-резервуар);</w:t>
            </w:r>
          </w:p>
          <w:p w:rsidR="00310801" w:rsidRPr="00CD7994" w:rsidRDefault="00310801" w:rsidP="00E80AE6">
            <w:pPr>
              <w:widowControl w:val="0"/>
              <w:suppressAutoHyphens/>
              <w:autoSpaceDN w:val="0"/>
              <w:spacing w:after="0" w:line="240" w:lineRule="auto"/>
              <w:jc w:val="both"/>
              <w:textAlignment w:val="baseline"/>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10. </w:t>
            </w:r>
            <w:r w:rsidRPr="00CD7994">
              <w:rPr>
                <w:rFonts w:ascii="Times New Roman" w:eastAsia="Arial Unicode MS" w:hAnsi="Times New Roman"/>
                <w:bCs/>
                <w:kern w:val="3"/>
                <w:sz w:val="20"/>
                <w:szCs w:val="20"/>
                <w:lang w:eastAsia="ru-RU"/>
              </w:rPr>
              <w:t>Регулировка сиденья: по высоте;</w:t>
            </w:r>
          </w:p>
          <w:p w:rsidR="00310801" w:rsidRDefault="00310801" w:rsidP="00E80AE6">
            <w:pPr>
              <w:autoSpaceDE w:val="0"/>
              <w:spacing w:after="0" w:line="240" w:lineRule="auto"/>
              <w:ind w:right="132"/>
              <w:jc w:val="both"/>
              <w:rPr>
                <w:rFonts w:ascii="Times New Roman" w:eastAsia="Times New Roman" w:hAnsi="Times New Roman"/>
                <w:sz w:val="20"/>
                <w:szCs w:val="20"/>
              </w:rPr>
            </w:pPr>
            <w:r>
              <w:rPr>
                <w:rFonts w:ascii="Times New Roman" w:eastAsia="Arial Unicode MS" w:hAnsi="Times New Roman"/>
                <w:bCs/>
                <w:kern w:val="3"/>
                <w:sz w:val="20"/>
                <w:szCs w:val="20"/>
                <w:lang w:eastAsia="ru-RU"/>
              </w:rPr>
              <w:t xml:space="preserve">11. </w:t>
            </w:r>
            <w:r w:rsidRPr="00CD7994">
              <w:rPr>
                <w:rFonts w:ascii="Times New Roman" w:eastAsia="Arial Unicode MS" w:hAnsi="Times New Roman"/>
                <w:bCs/>
                <w:kern w:val="3"/>
                <w:sz w:val="20"/>
                <w:szCs w:val="20"/>
                <w:lang w:eastAsia="ru-RU"/>
              </w:rPr>
              <w:t>Наконечники: съемные.</w:t>
            </w:r>
          </w:p>
        </w:tc>
        <w:tc>
          <w:tcPr>
            <w:tcW w:w="7796" w:type="dxa"/>
            <w:vMerge/>
            <w:tcBorders>
              <w:left w:val="single" w:sz="1" w:space="0" w:color="000000"/>
              <w:right w:val="single" w:sz="1" w:space="0" w:color="000000"/>
            </w:tcBorders>
          </w:tcPr>
          <w:p w:rsidR="00310801" w:rsidRDefault="00310801" w:rsidP="00E80AE6">
            <w:pPr>
              <w:spacing w:after="0" w:line="240" w:lineRule="auto"/>
              <w:jc w:val="both"/>
              <w:rPr>
                <w:rFonts w:ascii="Times New Roman" w:eastAsia="Times New Roman" w:hAnsi="Times New Roman"/>
                <w:sz w:val="20"/>
                <w:szCs w:val="21"/>
                <w:lang w:eastAsia="ru-RU"/>
              </w:rPr>
            </w:pP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310801" w:rsidRDefault="00310801" w:rsidP="00E80A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r>
      <w:tr w:rsidR="00310801" w:rsidRPr="00EC7256" w:rsidTr="00E80AE6">
        <w:trPr>
          <w:trHeight w:val="223"/>
        </w:trPr>
        <w:tc>
          <w:tcPr>
            <w:tcW w:w="426" w:type="dxa"/>
            <w:tcMar>
              <w:top w:w="55" w:type="dxa"/>
              <w:left w:w="55" w:type="dxa"/>
              <w:bottom w:w="55" w:type="dxa"/>
              <w:right w:w="55" w:type="dxa"/>
            </w:tcMar>
          </w:tcPr>
          <w:p w:rsidR="00310801" w:rsidRDefault="00310801" w:rsidP="00E80AE6">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4.</w:t>
            </w:r>
          </w:p>
        </w:tc>
        <w:tc>
          <w:tcPr>
            <w:tcW w:w="1417" w:type="dxa"/>
            <w:tcBorders>
              <w:right w:val="single" w:sz="4" w:space="0" w:color="auto"/>
            </w:tcBorders>
            <w:tcMar>
              <w:top w:w="55" w:type="dxa"/>
              <w:left w:w="55" w:type="dxa"/>
              <w:bottom w:w="55" w:type="dxa"/>
              <w:right w:w="55" w:type="dxa"/>
            </w:tcMar>
          </w:tcPr>
          <w:p w:rsidR="00310801" w:rsidRDefault="00310801" w:rsidP="00E80AE6">
            <w:pPr>
              <w:spacing w:after="0"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23-01-05 </w:t>
            </w:r>
          </w:p>
          <w:p w:rsidR="00310801" w:rsidRDefault="00310801" w:rsidP="00E80AE6">
            <w:pPr>
              <w:suppressAutoHyphens/>
              <w:spacing w:after="0" w:line="100" w:lineRule="atLeast"/>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zh-CN"/>
              </w:rPr>
              <w:t>Кресло-стул с санитарным оснащением активного типа</w:t>
            </w:r>
          </w:p>
          <w:p w:rsidR="00310801" w:rsidRDefault="00310801" w:rsidP="00E80AE6">
            <w:pPr>
              <w:tabs>
                <w:tab w:val="left" w:pos="6600"/>
              </w:tabs>
              <w:autoSpaceDN w:val="0"/>
              <w:spacing w:after="0" w:line="240" w:lineRule="auto"/>
              <w:contextualSpacing/>
              <w:jc w:val="center"/>
              <w:rPr>
                <w:rFonts w:ascii="Times New Roman" w:hAnsi="Times New Roman"/>
                <w:color w:val="000000"/>
                <w:sz w:val="20"/>
                <w:szCs w:val="20"/>
              </w:rPr>
            </w:pPr>
          </w:p>
        </w:tc>
        <w:tc>
          <w:tcPr>
            <w:tcW w:w="4820" w:type="dxa"/>
            <w:tcBorders>
              <w:left w:val="single" w:sz="4" w:space="0" w:color="auto"/>
            </w:tcBorders>
            <w:shd w:val="clear" w:color="auto" w:fill="auto"/>
          </w:tcPr>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1. </w:t>
            </w:r>
            <w:r w:rsidRPr="000A1354">
              <w:rPr>
                <w:rFonts w:ascii="Times New Roman" w:eastAsia="Times New Roman" w:hAnsi="Times New Roman"/>
                <w:bCs/>
                <w:sz w:val="20"/>
                <w:szCs w:val="20"/>
                <w:lang w:eastAsia="zh-CN"/>
              </w:rPr>
              <w:t>Наименование технического средства реабилитации в соответствии с Приказом Министерства труда и социальной защиты Российской Федерации от 13.02.2018 г. № 86н: 23-01-05 Кресло-стул с санитарным оснащением активного типа.</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2. </w:t>
            </w:r>
            <w:r w:rsidRPr="000A1354">
              <w:rPr>
                <w:rFonts w:ascii="Times New Roman" w:eastAsia="Times New Roman" w:hAnsi="Times New Roman"/>
                <w:bCs/>
                <w:sz w:val="20"/>
                <w:szCs w:val="20"/>
                <w:lang w:eastAsia="zh-CN"/>
              </w:rPr>
              <w:t>Назначение: для обеспечения максимальной степени удобства инвалида при отправлении естественных надобностей при самостоятельной возможности передвигаться с помощью обода приводных колес (привод от обода колеса);</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3. </w:t>
            </w:r>
            <w:r w:rsidRPr="000A1354">
              <w:rPr>
                <w:rFonts w:ascii="Times New Roman" w:eastAsia="Times New Roman" w:hAnsi="Times New Roman"/>
                <w:bCs/>
                <w:sz w:val="20"/>
                <w:szCs w:val="20"/>
                <w:lang w:eastAsia="zh-CN"/>
              </w:rPr>
              <w:t>Ширина стула: не более 65</w:t>
            </w:r>
            <w:r>
              <w:rPr>
                <w:rFonts w:ascii="Times New Roman" w:eastAsia="Times New Roman" w:hAnsi="Times New Roman"/>
                <w:bCs/>
                <w:sz w:val="20"/>
                <w:szCs w:val="20"/>
                <w:lang w:eastAsia="zh-CN"/>
              </w:rPr>
              <w:t>0 м</w:t>
            </w:r>
            <w:r w:rsidRPr="000A1354">
              <w:rPr>
                <w:rFonts w:ascii="Times New Roman" w:eastAsia="Times New Roman" w:hAnsi="Times New Roman"/>
                <w:bCs/>
                <w:sz w:val="20"/>
                <w:szCs w:val="20"/>
                <w:lang w:eastAsia="zh-CN"/>
              </w:rPr>
              <w:t>м;</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4. </w:t>
            </w:r>
            <w:r w:rsidRPr="000A1354">
              <w:rPr>
                <w:rFonts w:ascii="Times New Roman" w:eastAsia="Times New Roman" w:hAnsi="Times New Roman"/>
                <w:bCs/>
                <w:sz w:val="20"/>
                <w:szCs w:val="20"/>
                <w:lang w:eastAsia="zh-CN"/>
              </w:rPr>
              <w:t>Масса стула: не более 22 кг;</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5. </w:t>
            </w:r>
            <w:r w:rsidRPr="000A1354">
              <w:rPr>
                <w:rFonts w:ascii="Times New Roman" w:eastAsia="Times New Roman" w:hAnsi="Times New Roman"/>
                <w:bCs/>
                <w:sz w:val="20"/>
                <w:szCs w:val="20"/>
                <w:lang w:eastAsia="zh-CN"/>
              </w:rPr>
              <w:t>Сидение: съемное пластмассовое санитарное сидение с мягкой съемной подушкой;</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6. </w:t>
            </w:r>
            <w:r w:rsidRPr="000A1354">
              <w:rPr>
                <w:rFonts w:ascii="Times New Roman" w:eastAsia="Times New Roman" w:hAnsi="Times New Roman"/>
                <w:bCs/>
                <w:sz w:val="20"/>
                <w:szCs w:val="20"/>
                <w:lang w:eastAsia="zh-CN"/>
              </w:rPr>
              <w:t>Ширина сиденья: не менее 360 мм (типоразмер по заявке Заказчика);</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7. </w:t>
            </w:r>
            <w:r w:rsidRPr="000A1354">
              <w:rPr>
                <w:rFonts w:ascii="Times New Roman" w:eastAsia="Times New Roman" w:hAnsi="Times New Roman"/>
                <w:bCs/>
                <w:sz w:val="20"/>
                <w:szCs w:val="20"/>
                <w:lang w:eastAsia="zh-CN"/>
              </w:rPr>
              <w:t>Грузоподъемность: не менее 125 кг;</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8. </w:t>
            </w:r>
            <w:r w:rsidRPr="000A1354">
              <w:rPr>
                <w:rFonts w:ascii="Times New Roman" w:eastAsia="Times New Roman" w:hAnsi="Times New Roman"/>
                <w:bCs/>
                <w:sz w:val="20"/>
                <w:szCs w:val="20"/>
                <w:lang w:eastAsia="zh-CN"/>
              </w:rPr>
              <w:t>Подножки: съемные, регулируемые по высоте;</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9. </w:t>
            </w:r>
            <w:r w:rsidRPr="000A1354">
              <w:rPr>
                <w:rFonts w:ascii="Times New Roman" w:eastAsia="Times New Roman" w:hAnsi="Times New Roman"/>
                <w:bCs/>
                <w:sz w:val="20"/>
                <w:szCs w:val="20"/>
                <w:lang w:eastAsia="zh-CN"/>
              </w:rPr>
              <w:t>Подлокотники: откидные или съемные;</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10. </w:t>
            </w:r>
            <w:r w:rsidRPr="000A1354">
              <w:rPr>
                <w:rFonts w:ascii="Times New Roman" w:eastAsia="Times New Roman" w:hAnsi="Times New Roman"/>
                <w:bCs/>
                <w:sz w:val="20"/>
                <w:szCs w:val="20"/>
                <w:lang w:eastAsia="zh-CN"/>
              </w:rPr>
              <w:t>Судно: съемное пластмассовое судно с крышкой (приемник-резервуар);</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11. </w:t>
            </w:r>
            <w:r w:rsidRPr="000A1354">
              <w:rPr>
                <w:rFonts w:ascii="Times New Roman" w:eastAsia="Times New Roman" w:hAnsi="Times New Roman"/>
                <w:bCs/>
                <w:sz w:val="20"/>
                <w:szCs w:val="20"/>
                <w:lang w:eastAsia="zh-CN"/>
              </w:rPr>
              <w:t>Передние колеса: с цельнолитыми шинами;</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12. </w:t>
            </w:r>
            <w:r w:rsidRPr="000A1354">
              <w:rPr>
                <w:rFonts w:ascii="Times New Roman" w:eastAsia="Times New Roman" w:hAnsi="Times New Roman"/>
                <w:bCs/>
                <w:sz w:val="20"/>
                <w:szCs w:val="20"/>
                <w:lang w:eastAsia="zh-CN"/>
              </w:rPr>
              <w:t xml:space="preserve">Задние колеса: с пневматическими шинами с </w:t>
            </w:r>
            <w:proofErr w:type="spellStart"/>
            <w:r w:rsidRPr="000A1354">
              <w:rPr>
                <w:rFonts w:ascii="Times New Roman" w:eastAsia="Times New Roman" w:hAnsi="Times New Roman"/>
                <w:bCs/>
                <w:sz w:val="20"/>
                <w:szCs w:val="20"/>
                <w:lang w:eastAsia="zh-CN"/>
              </w:rPr>
              <w:t>ободами</w:t>
            </w:r>
            <w:proofErr w:type="spellEnd"/>
            <w:r w:rsidRPr="000A1354">
              <w:rPr>
                <w:rFonts w:ascii="Times New Roman" w:eastAsia="Times New Roman" w:hAnsi="Times New Roman"/>
                <w:bCs/>
                <w:sz w:val="20"/>
                <w:szCs w:val="20"/>
                <w:lang w:eastAsia="zh-CN"/>
              </w:rPr>
              <w:t xml:space="preserve"> для ручного привода;</w:t>
            </w:r>
          </w:p>
          <w:p w:rsidR="00310801" w:rsidRPr="000A1354" w:rsidRDefault="00310801" w:rsidP="00E80AE6">
            <w:pPr>
              <w:spacing w:after="0" w:line="240" w:lineRule="auto"/>
              <w:jc w:val="both"/>
              <w:rPr>
                <w:rFonts w:ascii="Times New Roman" w:eastAsia="Times New Roman" w:hAnsi="Times New Roman"/>
                <w:bCs/>
                <w:sz w:val="20"/>
                <w:szCs w:val="20"/>
                <w:lang w:eastAsia="zh-CN"/>
              </w:rPr>
            </w:pPr>
            <w:r>
              <w:rPr>
                <w:rFonts w:ascii="Times New Roman" w:eastAsia="Times New Roman" w:hAnsi="Times New Roman"/>
                <w:bCs/>
                <w:sz w:val="20"/>
                <w:szCs w:val="20"/>
                <w:lang w:eastAsia="zh-CN"/>
              </w:rPr>
              <w:t xml:space="preserve">13. </w:t>
            </w:r>
            <w:r w:rsidRPr="000A1354">
              <w:rPr>
                <w:rFonts w:ascii="Times New Roman" w:eastAsia="Times New Roman" w:hAnsi="Times New Roman"/>
                <w:bCs/>
                <w:sz w:val="20"/>
                <w:szCs w:val="20"/>
                <w:lang w:eastAsia="zh-CN"/>
              </w:rPr>
              <w:t>Система торможения: стояночная или рабочая системой торможения, ведущими вращающимися на горизонтальной оси колесами;</w:t>
            </w:r>
          </w:p>
          <w:p w:rsidR="00310801" w:rsidRPr="00DD4FD9" w:rsidRDefault="00310801" w:rsidP="00E80AE6">
            <w:pPr>
              <w:widowControl w:val="0"/>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Times New Roman" w:hAnsi="Times New Roman"/>
                <w:bCs/>
                <w:sz w:val="20"/>
                <w:szCs w:val="20"/>
                <w:lang w:eastAsia="zh-CN"/>
              </w:rPr>
              <w:t xml:space="preserve">14. </w:t>
            </w:r>
            <w:r w:rsidRPr="000A1354">
              <w:rPr>
                <w:rFonts w:ascii="Times New Roman" w:eastAsia="Times New Roman" w:hAnsi="Times New Roman"/>
                <w:bCs/>
                <w:sz w:val="20"/>
                <w:szCs w:val="20"/>
                <w:lang w:eastAsia="zh-CN"/>
              </w:rPr>
              <w:t>Дополнительное оснащение: ремни крепления, запасные камеры (при использовании пневматических колес), запасное судно.</w:t>
            </w:r>
          </w:p>
        </w:tc>
        <w:tc>
          <w:tcPr>
            <w:tcW w:w="7796" w:type="dxa"/>
            <w:vMerge/>
            <w:tcBorders>
              <w:left w:val="single" w:sz="1" w:space="0" w:color="000000"/>
              <w:right w:val="single" w:sz="1" w:space="0" w:color="000000"/>
            </w:tcBorders>
          </w:tcPr>
          <w:p w:rsidR="00310801" w:rsidRDefault="00310801" w:rsidP="00E80AE6">
            <w:pPr>
              <w:spacing w:after="0" w:line="240" w:lineRule="auto"/>
              <w:jc w:val="both"/>
              <w:rPr>
                <w:rFonts w:ascii="Times New Roman" w:eastAsia="Times New Roman" w:hAnsi="Times New Roman"/>
                <w:sz w:val="20"/>
                <w:szCs w:val="21"/>
                <w:lang w:eastAsia="ru-RU"/>
              </w:rPr>
            </w:pP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310801" w:rsidRDefault="00310801" w:rsidP="00E80A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310801" w:rsidRPr="00EC7256" w:rsidTr="00E80AE6">
        <w:trPr>
          <w:trHeight w:val="213"/>
        </w:trPr>
        <w:tc>
          <w:tcPr>
            <w:tcW w:w="14459" w:type="dxa"/>
            <w:gridSpan w:val="4"/>
            <w:tcBorders>
              <w:right w:val="single" w:sz="1" w:space="0" w:color="000000"/>
            </w:tcBorders>
            <w:tcMar>
              <w:top w:w="55" w:type="dxa"/>
              <w:left w:w="55" w:type="dxa"/>
              <w:bottom w:w="55" w:type="dxa"/>
              <w:right w:w="55" w:type="dxa"/>
            </w:tcMar>
          </w:tcPr>
          <w:p w:rsidR="00310801" w:rsidRDefault="00310801" w:rsidP="00E80AE6">
            <w:pPr>
              <w:spacing w:after="0" w:line="240" w:lineRule="auto"/>
              <w:jc w:val="right"/>
              <w:rPr>
                <w:rFonts w:ascii="Times New Roman" w:eastAsia="Times New Roman" w:hAnsi="Times New Roman"/>
                <w:sz w:val="20"/>
                <w:szCs w:val="21"/>
                <w:lang w:eastAsia="ru-RU"/>
              </w:rPr>
            </w:pPr>
            <w:r>
              <w:rPr>
                <w:rFonts w:ascii="Times New Roman" w:eastAsia="Times New Roman" w:hAnsi="Times New Roman"/>
                <w:sz w:val="20"/>
                <w:szCs w:val="21"/>
                <w:lang w:eastAsia="ru-RU"/>
              </w:rPr>
              <w:t xml:space="preserve">ИТОГО: </w:t>
            </w:r>
          </w:p>
        </w:tc>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310801" w:rsidRDefault="00310801" w:rsidP="00E80A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470</w:t>
            </w:r>
          </w:p>
        </w:tc>
      </w:tr>
    </w:tbl>
    <w:p w:rsidR="00B26604" w:rsidRPr="001A1E45" w:rsidRDefault="00B26604">
      <w:pPr>
        <w:widowControl w:val="0"/>
        <w:autoSpaceDE w:val="0"/>
        <w:autoSpaceDN w:val="0"/>
        <w:spacing w:after="0"/>
        <w:jc w:val="center"/>
        <w:rPr>
          <w:rFonts w:ascii="Times New Roman" w:hAnsi="Times New Roman" w:cs="Times New Roman"/>
          <w:b/>
          <w:sz w:val="16"/>
          <w:szCs w:val="16"/>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sectPr w:rsidR="001A1E45" w:rsidSect="001A1E45">
          <w:footerReference w:type="default" r:id="rId7"/>
          <w:pgSz w:w="16838" w:h="11905" w:orient="landscape"/>
          <w:pgMar w:top="567" w:right="567" w:bottom="567" w:left="1134" w:header="0" w:footer="0" w:gutter="0"/>
          <w:cols w:space="720"/>
          <w:noEndnote/>
          <w:docGrid w:linePitch="299"/>
        </w:sectPr>
      </w:pPr>
    </w:p>
    <w:p w:rsidR="001A1E45" w:rsidRPr="00F108E9" w:rsidRDefault="001A1E45" w:rsidP="001A1E45">
      <w:pPr>
        <w:autoSpaceDE w:val="0"/>
        <w:adjustRightInd w:val="0"/>
        <w:jc w:val="center"/>
        <w:rPr>
          <w:rFonts w:ascii="Times New Roman" w:eastAsia="Calibri" w:hAnsi="Times New Roman" w:cs="Times New Roman"/>
          <w:b/>
          <w:sz w:val="24"/>
          <w:szCs w:val="28"/>
        </w:rPr>
      </w:pPr>
      <w:r w:rsidRPr="00F108E9">
        <w:rPr>
          <w:rFonts w:ascii="Times New Roman" w:eastAsia="Calibri" w:hAnsi="Times New Roman" w:cs="Times New Roman"/>
          <w:b/>
          <w:sz w:val="24"/>
          <w:szCs w:val="28"/>
        </w:rPr>
        <w:t>Кал</w:t>
      </w:r>
      <w:bookmarkStart w:id="0" w:name="_GoBack"/>
      <w:bookmarkEnd w:id="0"/>
      <w:r w:rsidRPr="00F108E9">
        <w:rPr>
          <w:rFonts w:ascii="Times New Roman" w:eastAsia="Calibri" w:hAnsi="Times New Roman" w:cs="Times New Roman"/>
          <w:b/>
          <w:sz w:val="24"/>
          <w:szCs w:val="28"/>
        </w:rPr>
        <w:t>ендарный план</w:t>
      </w:r>
    </w:p>
    <w:p w:rsidR="001A1E45" w:rsidRDefault="001A1E45">
      <w:pPr>
        <w:widowControl w:val="0"/>
        <w:autoSpaceDE w:val="0"/>
        <w:autoSpaceDN w:val="0"/>
        <w:spacing w:after="0"/>
        <w:jc w:val="center"/>
        <w:rPr>
          <w:rFonts w:ascii="Times New Roman" w:hAnsi="Times New Roman" w:cs="Times New Roman"/>
          <w:b/>
          <w:sz w:val="24"/>
          <w:szCs w:val="24"/>
        </w:rPr>
      </w:pPr>
    </w:p>
    <w:tbl>
      <w:tblPr>
        <w:tblpPr w:leftFromText="180" w:rightFromText="180" w:vertAnchor="page" w:horzAnchor="margin" w:tblpXSpec="center" w:tblpY="1321"/>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03"/>
        <w:gridCol w:w="3843"/>
        <w:gridCol w:w="1515"/>
      </w:tblGrid>
      <w:tr w:rsidR="0021737A" w:rsidRPr="00FD28A0" w:rsidTr="0021737A">
        <w:trPr>
          <w:trHeight w:val="856"/>
        </w:trPr>
        <w:tc>
          <w:tcPr>
            <w:tcW w:w="534"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 п/п</w:t>
            </w:r>
          </w:p>
        </w:tc>
        <w:tc>
          <w:tcPr>
            <w:tcW w:w="4603"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Наименование Товара</w:t>
            </w:r>
          </w:p>
        </w:tc>
        <w:tc>
          <w:tcPr>
            <w:tcW w:w="3843"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Периоды (этапы) поставки</w:t>
            </w:r>
          </w:p>
        </w:tc>
        <w:tc>
          <w:tcPr>
            <w:tcW w:w="1515"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Количество (шт.)</w:t>
            </w:r>
          </w:p>
        </w:tc>
      </w:tr>
      <w:tr w:rsidR="0021737A" w:rsidRPr="00FD28A0" w:rsidTr="0021737A">
        <w:trPr>
          <w:trHeight w:val="548"/>
        </w:trPr>
        <w:tc>
          <w:tcPr>
            <w:tcW w:w="534" w:type="dxa"/>
            <w:vAlign w:val="center"/>
          </w:tcPr>
          <w:p w:rsidR="0021737A" w:rsidRPr="00FD28A0" w:rsidRDefault="0021737A"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1.</w:t>
            </w:r>
          </w:p>
        </w:tc>
        <w:tc>
          <w:tcPr>
            <w:tcW w:w="4603" w:type="dxa"/>
            <w:vAlign w:val="center"/>
          </w:tcPr>
          <w:p w:rsidR="0021737A" w:rsidRPr="00632879" w:rsidRDefault="0021737A"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23-01-01 </w:t>
            </w:r>
          </w:p>
          <w:p w:rsidR="0021737A" w:rsidRPr="00632879" w:rsidRDefault="0021737A" w:rsidP="0021737A">
            <w:pPr>
              <w:spacing w:after="0" w:line="240" w:lineRule="auto"/>
              <w:jc w:val="center"/>
              <w:rPr>
                <w:rFonts w:ascii="Times New Roman" w:eastAsia="Times New Roman" w:hAnsi="Times New Roman" w:cs="Times New Roman"/>
                <w:i/>
              </w:rPr>
            </w:pPr>
            <w:r w:rsidRPr="00632879">
              <w:rPr>
                <w:rFonts w:ascii="Times New Roman" w:eastAsia="Times New Roman" w:hAnsi="Times New Roman" w:cs="Times New Roman"/>
                <w:i/>
                <w:lang w:eastAsia="zh-CN"/>
              </w:rPr>
              <w:t>Кресло-стул с санитарным оснащением (с колесами)</w:t>
            </w:r>
          </w:p>
        </w:tc>
        <w:tc>
          <w:tcPr>
            <w:tcW w:w="3843" w:type="dxa"/>
            <w:vAlign w:val="center"/>
          </w:tcPr>
          <w:p w:rsidR="0021737A" w:rsidRPr="00FD28A0" w:rsidRDefault="0021737A" w:rsidP="0021737A">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21737A" w:rsidRPr="00FD28A0" w:rsidRDefault="0021737A"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r>
      <w:tr w:rsidR="0021737A" w:rsidRPr="00FD28A0" w:rsidTr="00C72CC5">
        <w:trPr>
          <w:trHeight w:val="927"/>
        </w:trPr>
        <w:tc>
          <w:tcPr>
            <w:tcW w:w="534" w:type="dxa"/>
            <w:vAlign w:val="center"/>
          </w:tcPr>
          <w:p w:rsidR="0021737A" w:rsidRPr="00FD28A0" w:rsidRDefault="0021737A"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2.</w:t>
            </w:r>
          </w:p>
        </w:tc>
        <w:tc>
          <w:tcPr>
            <w:tcW w:w="4603" w:type="dxa"/>
            <w:vAlign w:val="center"/>
          </w:tcPr>
          <w:p w:rsidR="0021737A" w:rsidRPr="00632879" w:rsidRDefault="0021737A"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23-01-02 </w:t>
            </w:r>
          </w:p>
          <w:p w:rsidR="0021737A" w:rsidRPr="00632879" w:rsidRDefault="0021737A"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Кресло-стул с санитарным оснащением </w:t>
            </w:r>
          </w:p>
          <w:p w:rsidR="0021737A" w:rsidRPr="00632879" w:rsidRDefault="0021737A" w:rsidP="0021737A">
            <w:pPr>
              <w:spacing w:after="0" w:line="240" w:lineRule="auto"/>
              <w:jc w:val="center"/>
              <w:rPr>
                <w:rFonts w:ascii="Times New Roman" w:eastAsia="Lucida Sans Unicode" w:hAnsi="Times New Roman" w:cs="Times New Roman"/>
                <w:i/>
                <w:lang w:eastAsia="ar-SA"/>
              </w:rPr>
            </w:pPr>
            <w:r w:rsidRPr="00632879">
              <w:rPr>
                <w:rFonts w:ascii="Times New Roman" w:eastAsia="Times New Roman" w:hAnsi="Times New Roman" w:cs="Times New Roman"/>
                <w:i/>
                <w:lang w:eastAsia="zh-CN"/>
              </w:rPr>
              <w:t>(без колес)</w:t>
            </w:r>
          </w:p>
        </w:tc>
        <w:tc>
          <w:tcPr>
            <w:tcW w:w="3843" w:type="dxa"/>
            <w:vAlign w:val="center"/>
          </w:tcPr>
          <w:p w:rsidR="0021737A" w:rsidRPr="00FD28A0" w:rsidRDefault="0021737A" w:rsidP="0021737A">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21737A" w:rsidRPr="00FD28A0" w:rsidRDefault="0021737A" w:rsidP="00C72C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w:t>
            </w:r>
          </w:p>
        </w:tc>
      </w:tr>
      <w:tr w:rsidR="0021737A" w:rsidRPr="00FD28A0" w:rsidTr="0021737A">
        <w:trPr>
          <w:trHeight w:val="615"/>
        </w:trPr>
        <w:tc>
          <w:tcPr>
            <w:tcW w:w="534" w:type="dxa"/>
            <w:vAlign w:val="center"/>
          </w:tcPr>
          <w:p w:rsidR="0021737A" w:rsidRPr="00FD28A0" w:rsidRDefault="0021737A"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3.</w:t>
            </w:r>
          </w:p>
        </w:tc>
        <w:tc>
          <w:tcPr>
            <w:tcW w:w="4603" w:type="dxa"/>
            <w:vAlign w:val="center"/>
          </w:tcPr>
          <w:p w:rsidR="0021737A" w:rsidRPr="00632879" w:rsidRDefault="0021737A"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23-01-03 </w:t>
            </w:r>
          </w:p>
          <w:p w:rsidR="0021737A" w:rsidRPr="00632879" w:rsidRDefault="0021737A" w:rsidP="0021737A">
            <w:pPr>
              <w:spacing w:after="0" w:line="240" w:lineRule="auto"/>
              <w:jc w:val="center"/>
              <w:rPr>
                <w:rFonts w:ascii="Times New Roman" w:eastAsia="Lucida Sans Unicode" w:hAnsi="Times New Roman" w:cs="Times New Roman"/>
                <w:i/>
                <w:lang w:eastAsia="ar-SA"/>
              </w:rPr>
            </w:pPr>
            <w:r w:rsidRPr="00632879">
              <w:rPr>
                <w:rFonts w:ascii="Times New Roman" w:eastAsia="Times New Roman" w:hAnsi="Times New Roman" w:cs="Times New Roman"/>
                <w:i/>
                <w:lang w:eastAsia="zh-CN"/>
              </w:rPr>
              <w:t>Кресло-стул с санитарным оснащением пассивного типа повышенной грузоподъемности (без колес)</w:t>
            </w:r>
          </w:p>
        </w:tc>
        <w:tc>
          <w:tcPr>
            <w:tcW w:w="3843" w:type="dxa"/>
            <w:vAlign w:val="center"/>
          </w:tcPr>
          <w:p w:rsidR="0021737A" w:rsidRPr="00FD28A0" w:rsidRDefault="0021737A" w:rsidP="0021737A">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21737A" w:rsidRPr="00FD28A0" w:rsidRDefault="0021737A"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r>
      <w:tr w:rsidR="0021737A" w:rsidRPr="00FD28A0" w:rsidTr="0021737A">
        <w:trPr>
          <w:trHeight w:val="1186"/>
        </w:trPr>
        <w:tc>
          <w:tcPr>
            <w:tcW w:w="534" w:type="dxa"/>
            <w:vAlign w:val="center"/>
          </w:tcPr>
          <w:p w:rsidR="0021737A" w:rsidRPr="00FD28A0" w:rsidRDefault="0021737A"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4.</w:t>
            </w:r>
          </w:p>
        </w:tc>
        <w:tc>
          <w:tcPr>
            <w:tcW w:w="4603" w:type="dxa"/>
            <w:vAlign w:val="center"/>
          </w:tcPr>
          <w:p w:rsidR="0021737A" w:rsidRPr="00632879" w:rsidRDefault="0021737A"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23-01-05 </w:t>
            </w:r>
          </w:p>
          <w:p w:rsidR="0021737A" w:rsidRPr="00632879" w:rsidRDefault="0021737A" w:rsidP="0021737A">
            <w:pPr>
              <w:spacing w:after="0" w:line="240" w:lineRule="auto"/>
              <w:jc w:val="center"/>
              <w:rPr>
                <w:rFonts w:ascii="Times New Roman" w:eastAsia="Lucida Sans Unicode" w:hAnsi="Times New Roman" w:cs="Times New Roman"/>
                <w:i/>
                <w:lang w:eastAsia="ar-SA"/>
              </w:rPr>
            </w:pPr>
            <w:r w:rsidRPr="00632879">
              <w:rPr>
                <w:rFonts w:ascii="Times New Roman" w:eastAsia="Times New Roman" w:hAnsi="Times New Roman" w:cs="Times New Roman"/>
                <w:i/>
                <w:lang w:eastAsia="zh-CN"/>
              </w:rPr>
              <w:t>Кресло-стул с санитарным оснащением активного типа</w:t>
            </w:r>
          </w:p>
        </w:tc>
        <w:tc>
          <w:tcPr>
            <w:tcW w:w="3843" w:type="dxa"/>
            <w:vAlign w:val="center"/>
          </w:tcPr>
          <w:p w:rsidR="0021737A" w:rsidRPr="00FD28A0" w:rsidRDefault="0021737A" w:rsidP="0021737A">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tc>
        <w:tc>
          <w:tcPr>
            <w:tcW w:w="1515" w:type="dxa"/>
            <w:tcBorders>
              <w:top w:val="single" w:sz="4" w:space="0" w:color="auto"/>
              <w:left w:val="single" w:sz="4" w:space="0" w:color="auto"/>
              <w:right w:val="single" w:sz="4" w:space="0" w:color="auto"/>
            </w:tcBorders>
            <w:shd w:val="clear" w:color="auto" w:fill="auto"/>
            <w:vAlign w:val="center"/>
          </w:tcPr>
          <w:p w:rsidR="0021737A" w:rsidRPr="00FD28A0" w:rsidRDefault="0021737A"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21737A" w:rsidRPr="00FD28A0" w:rsidTr="0021737A">
        <w:trPr>
          <w:trHeight w:val="284"/>
        </w:trPr>
        <w:tc>
          <w:tcPr>
            <w:tcW w:w="8980" w:type="dxa"/>
            <w:gridSpan w:val="3"/>
          </w:tcPr>
          <w:p w:rsidR="0021737A" w:rsidRPr="00FD28A0" w:rsidRDefault="0021737A" w:rsidP="0021737A">
            <w:pPr>
              <w:spacing w:after="0" w:line="240" w:lineRule="auto"/>
              <w:jc w:val="right"/>
              <w:rPr>
                <w:rFonts w:ascii="Times New Roman" w:eastAsia="Times New Roman" w:hAnsi="Times New Roman" w:cs="Times New Roman"/>
                <w:b/>
              </w:rPr>
            </w:pPr>
            <w:r w:rsidRPr="00FD28A0">
              <w:rPr>
                <w:rFonts w:ascii="Times New Roman" w:eastAsia="Times New Roman" w:hAnsi="Times New Roman" w:cs="Times New Roman"/>
                <w:b/>
              </w:rPr>
              <w:t>ИТОГО:</w:t>
            </w:r>
          </w:p>
        </w:tc>
        <w:tc>
          <w:tcPr>
            <w:tcW w:w="1515" w:type="dxa"/>
          </w:tcPr>
          <w:p w:rsidR="0021737A" w:rsidRPr="00FD28A0" w:rsidRDefault="0021737A"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470</w:t>
            </w:r>
          </w:p>
        </w:tc>
      </w:tr>
    </w:tbl>
    <w:p w:rsidR="00B26604" w:rsidRPr="001A1E45" w:rsidRDefault="00D80935" w:rsidP="001A1E45">
      <w:pPr>
        <w:autoSpaceDE w:val="0"/>
        <w:autoSpaceDN w:val="0"/>
        <w:adjustRightInd w:val="0"/>
        <w:spacing w:after="0" w:line="240" w:lineRule="auto"/>
        <w:ind w:firstLine="567"/>
        <w:jc w:val="both"/>
        <w:rPr>
          <w:rFonts w:ascii="Times New Roman" w:hAnsi="Times New Roman" w:cs="Times New Roman"/>
        </w:rPr>
      </w:pPr>
      <w:r w:rsidRPr="001A1E45">
        <w:rPr>
          <w:rFonts w:ascii="Times New Roman" w:hAnsi="Times New Roman" w:cs="Times New Roman"/>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B26604" w:rsidRPr="001A1E45" w:rsidRDefault="00B26604" w:rsidP="001A1E45">
      <w:pPr>
        <w:autoSpaceDE w:val="0"/>
        <w:autoSpaceDN w:val="0"/>
        <w:adjustRightInd w:val="0"/>
        <w:spacing w:after="0" w:line="240" w:lineRule="auto"/>
        <w:ind w:firstLine="567"/>
        <w:jc w:val="center"/>
        <w:rPr>
          <w:rFonts w:ascii="Times New Roman" w:hAnsi="Times New Roman" w:cs="Times New Roman"/>
          <w:b/>
          <w:sz w:val="16"/>
          <w:szCs w:val="16"/>
        </w:rPr>
      </w:pPr>
    </w:p>
    <w:p w:rsidR="00B26604" w:rsidRPr="001A1E45" w:rsidRDefault="00D80935" w:rsidP="001A1E45">
      <w:pPr>
        <w:suppressAutoHyphens/>
        <w:autoSpaceDE w:val="0"/>
        <w:spacing w:after="120"/>
        <w:ind w:firstLine="567"/>
        <w:jc w:val="both"/>
        <w:rPr>
          <w:rFonts w:ascii="Times New Roman" w:eastAsia="Arial" w:hAnsi="Times New Roman" w:cs="Times New Roman"/>
          <w:color w:val="000000"/>
          <w:spacing w:val="-4"/>
          <w:lang w:eastAsia="zh-CN"/>
        </w:rPr>
      </w:pPr>
      <w:r w:rsidRPr="001A1E45">
        <w:rPr>
          <w:rFonts w:ascii="Times New Roman" w:eastAsia="Arial" w:hAnsi="Times New Roman" w:cs="Times New Roman"/>
          <w:color w:val="000000"/>
          <w:spacing w:val="-4"/>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sidRPr="001A1E45">
        <w:rPr>
          <w:rFonts w:ascii="Times New Roman" w:eastAsia="Arial" w:hAnsi="Times New Roman" w:cs="Times New Roman"/>
          <w:i/>
          <w:color w:val="000000"/>
          <w:spacing w:val="-4"/>
          <w:lang w:eastAsia="zh-CN"/>
        </w:rPr>
        <w:t>(в случае использования и/или не использования Заказчиком таких показателей).</w:t>
      </w:r>
    </w:p>
    <w:p w:rsidR="00B26604" w:rsidRPr="001A1E45" w:rsidRDefault="00D80935" w:rsidP="001A1E45">
      <w:pPr>
        <w:ind w:left="-52" w:firstLine="567"/>
        <w:jc w:val="both"/>
        <w:rPr>
          <w:rFonts w:ascii="Times New Roman" w:eastAsia="Andale Sans UI" w:hAnsi="Times New Roman"/>
          <w:b/>
          <w:kern w:val="2"/>
          <w:lang w:eastAsia="fa-IR" w:bidi="fa-IR"/>
        </w:rPr>
      </w:pPr>
      <w:r w:rsidRPr="001A1E45">
        <w:rPr>
          <w:rFonts w:ascii="Times New Roman" w:eastAsia="Arial" w:hAnsi="Times New Roman" w:cs="Times New Roman"/>
          <w:color w:val="000000"/>
          <w:spacing w:val="-4"/>
          <w:lang w:eastAsia="zh-CN"/>
        </w:rPr>
        <w:t>После проведения закупки</w:t>
      </w:r>
      <w:r w:rsidRPr="001A1E45">
        <w:rPr>
          <w:rFonts w:ascii="Times New Roman" w:hAnsi="Times New Roman" w:cs="Times New Roman"/>
          <w:color w:val="000000"/>
          <w:lang w:eastAsia="zh-CN"/>
        </w:rPr>
        <w:t xml:space="preserve"> </w:t>
      </w:r>
      <w:r w:rsidRPr="001A1E45">
        <w:rPr>
          <w:rFonts w:ascii="Times New Roman" w:eastAsia="Arial" w:hAnsi="Times New Roman" w:cs="Times New Roman"/>
          <w:color w:val="000000"/>
          <w:spacing w:val="-4"/>
          <w:lang w:eastAsia="zh-CN"/>
        </w:rPr>
        <w:t>цена за единицу товара определяется путем снижения начальной (максимальной) цены за единицу товара пропорционально снижению начальной (максимальной) цены контракта.</w:t>
      </w:r>
    </w:p>
    <w:sectPr w:rsidR="00B26604" w:rsidRPr="001A1E45" w:rsidSect="0021737A">
      <w:pgSz w:w="11905" w:h="16838"/>
      <w:pgMar w:top="567" w:right="848" w:bottom="1134" w:left="709"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604" w:rsidRDefault="00D80935">
      <w:pPr>
        <w:spacing w:after="0" w:line="240" w:lineRule="auto"/>
      </w:pPr>
      <w:r>
        <w:separator/>
      </w:r>
    </w:p>
  </w:endnote>
  <w:endnote w:type="continuationSeparator" w:id="0">
    <w:p w:rsidR="00B26604" w:rsidRDefault="00D8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930969"/>
      <w:docPartObj>
        <w:docPartGallery w:val="Page Numbers (Bottom of Page)"/>
        <w:docPartUnique/>
      </w:docPartObj>
    </w:sdtPr>
    <w:sdtEndPr/>
    <w:sdtContent>
      <w:p w:rsidR="00B26604" w:rsidRDefault="003C5460" w:rsidP="001A1E45">
        <w:pPr>
          <w:pStyle w:val="af1"/>
          <w:jc w:val="center"/>
        </w:pPr>
        <w:r>
          <w:fldChar w:fldCharType="begin"/>
        </w:r>
        <w:r w:rsidR="00D80935">
          <w:instrText>PAGE   \* MERGEFORMAT</w:instrText>
        </w:r>
        <w:r>
          <w:fldChar w:fldCharType="separate"/>
        </w:r>
        <w:r w:rsidR="00632879">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604" w:rsidRDefault="00D80935">
      <w:pPr>
        <w:spacing w:after="0" w:line="240" w:lineRule="auto"/>
      </w:pPr>
      <w:r>
        <w:separator/>
      </w:r>
    </w:p>
  </w:footnote>
  <w:footnote w:type="continuationSeparator" w:id="0">
    <w:p w:rsidR="00B26604" w:rsidRDefault="00D80935">
      <w:pPr>
        <w:spacing w:after="0" w:line="240" w:lineRule="auto"/>
      </w:pPr>
      <w:r>
        <w:continuationSeparator/>
      </w:r>
    </w:p>
  </w:footnote>
  <w:footnote w:id="1">
    <w:p w:rsidR="003F4E8E" w:rsidRPr="000D27B7" w:rsidRDefault="003F4E8E" w:rsidP="003F4E8E">
      <w:pPr>
        <w:pStyle w:val="aa"/>
        <w:ind w:right="-1"/>
        <w:jc w:val="both"/>
        <w:rPr>
          <w:rFonts w:ascii="Times New Roman" w:eastAsia="Andale Sans UI" w:hAnsi="Times New Roman" w:cs="Times New Roman"/>
          <w:kern w:val="1"/>
          <w:sz w:val="18"/>
          <w:szCs w:val="18"/>
          <w:lang w:eastAsia="fa-IR" w:bidi="fa-IR"/>
        </w:rPr>
      </w:pPr>
      <w:r w:rsidRPr="00160835">
        <w:rPr>
          <w:rStyle w:val="ac"/>
          <w:rFonts w:ascii="Times New Roman" w:hAnsi="Times New Roman"/>
          <w:sz w:val="18"/>
          <w:szCs w:val="18"/>
        </w:rPr>
        <w:footnoteRef/>
      </w:r>
      <w:r w:rsidRPr="00160835">
        <w:rPr>
          <w:rFonts w:ascii="Times New Roman" w:hAnsi="Times New Roman" w:cs="Times New Roman"/>
          <w:sz w:val="18"/>
          <w:szCs w:val="18"/>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w:t>
      </w:r>
      <w:r w:rsidR="00261F13">
        <w:rPr>
          <w:rFonts w:ascii="Times New Roman" w:eastAsia="Times New Roman" w:hAnsi="Times New Roman"/>
          <w:color w:val="000000"/>
        </w:rPr>
        <w:t xml:space="preserve">23-01-01 </w:t>
      </w:r>
      <w:r w:rsidR="00261F13" w:rsidRPr="00D86EA5">
        <w:rPr>
          <w:rFonts w:ascii="Times New Roman" w:eastAsia="Times New Roman" w:hAnsi="Times New Roman"/>
          <w:color w:val="000000"/>
        </w:rPr>
        <w:t>Кресло-стул с санитарным оснащением (с колесами)</w:t>
      </w:r>
      <w:r w:rsidR="00261F13">
        <w:rPr>
          <w:rFonts w:ascii="Times New Roman" w:eastAsia="Times New Roman" w:hAnsi="Times New Roman"/>
          <w:color w:val="000000"/>
        </w:rPr>
        <w:t xml:space="preserve">, </w:t>
      </w:r>
      <w:r w:rsidR="00261F13">
        <w:rPr>
          <w:rFonts w:ascii="Times New Roman" w:hAnsi="Times New Roman"/>
          <w:sz w:val="18"/>
          <w:szCs w:val="18"/>
        </w:rPr>
        <w:t xml:space="preserve">23-01-02 </w:t>
      </w:r>
      <w:r w:rsidR="00261F13" w:rsidRPr="00AE5868">
        <w:rPr>
          <w:rFonts w:ascii="Times New Roman" w:hAnsi="Times New Roman"/>
          <w:sz w:val="18"/>
          <w:szCs w:val="18"/>
        </w:rPr>
        <w:t>Кресл</w:t>
      </w:r>
      <w:r w:rsidR="00261F13">
        <w:rPr>
          <w:rFonts w:ascii="Times New Roman" w:hAnsi="Times New Roman"/>
          <w:sz w:val="18"/>
          <w:szCs w:val="18"/>
        </w:rPr>
        <w:t xml:space="preserve">о-стул с санитарным оснащением </w:t>
      </w:r>
      <w:r w:rsidR="00261F13" w:rsidRPr="00AE5868">
        <w:rPr>
          <w:rFonts w:ascii="Times New Roman" w:hAnsi="Times New Roman"/>
          <w:sz w:val="18"/>
          <w:szCs w:val="18"/>
        </w:rPr>
        <w:t>(без колес)</w:t>
      </w:r>
      <w:r w:rsidR="00261F13">
        <w:rPr>
          <w:rFonts w:ascii="Times New Roman" w:hAnsi="Times New Roman"/>
          <w:sz w:val="18"/>
          <w:szCs w:val="18"/>
        </w:rPr>
        <w:t xml:space="preserve">, </w:t>
      </w:r>
      <w:r w:rsidR="00261F13" w:rsidRPr="00AE5868">
        <w:rPr>
          <w:rFonts w:ascii="Times New Roman" w:hAnsi="Times New Roman"/>
          <w:sz w:val="18"/>
          <w:szCs w:val="18"/>
        </w:rPr>
        <w:t>23-01-03 Кресло-стул с санитарным оснащением пассивного типа повышенной грузоподъемности (без колес)</w:t>
      </w:r>
      <w:r w:rsidR="00261F13">
        <w:rPr>
          <w:rFonts w:ascii="Times New Roman" w:eastAsia="Lucida Sans Unicode" w:hAnsi="Times New Roman"/>
          <w:color w:val="000000"/>
          <w:sz w:val="18"/>
          <w:szCs w:val="18"/>
        </w:rPr>
        <w:t xml:space="preserve">, 23-01-05 </w:t>
      </w:r>
      <w:r w:rsidR="00261F13" w:rsidRPr="00EA3CFE">
        <w:rPr>
          <w:rFonts w:ascii="Times New Roman" w:eastAsia="Lucida Sans Unicode" w:hAnsi="Times New Roman"/>
          <w:color w:val="000000"/>
          <w:sz w:val="18"/>
          <w:szCs w:val="18"/>
        </w:rPr>
        <w:t>Кресло-стул с санитарным оснащением активного типа</w:t>
      </w:r>
      <w:r>
        <w:rPr>
          <w:rFonts w:ascii="Times New Roman" w:eastAsia="Andale Sans UI" w:hAnsi="Times New Roman" w:cs="Times New Roman"/>
          <w:kern w:val="1"/>
          <w:sz w:val="18"/>
          <w:szCs w:val="18"/>
          <w:lang w:eastAsia="fa-IR" w:bidi="fa-IR"/>
        </w:rPr>
        <w:t>.</w:t>
      </w:r>
    </w:p>
  </w:footnote>
  <w:footnote w:id="2">
    <w:p w:rsidR="00310801" w:rsidRPr="00F21C2E" w:rsidRDefault="00310801" w:rsidP="00310801">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F21C2E">
        <w:rPr>
          <w:rFonts w:ascii="Times New Roman" w:hAnsi="Times New Roman"/>
          <w:sz w:val="18"/>
          <w:szCs w:val="18"/>
        </w:rPr>
        <w:t>абилитации</w:t>
      </w:r>
      <w:proofErr w:type="spellEnd"/>
      <w:r w:rsidRPr="00F21C2E">
        <w:rPr>
          <w:rFonts w:ascii="Times New Roman" w:hAnsi="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3">
    <w:p w:rsidR="00310801" w:rsidRDefault="00310801" w:rsidP="00310801">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6604"/>
    <w:rsid w:val="000A1354"/>
    <w:rsid w:val="001A1E45"/>
    <w:rsid w:val="0021737A"/>
    <w:rsid w:val="00261F13"/>
    <w:rsid w:val="00310801"/>
    <w:rsid w:val="003C5460"/>
    <w:rsid w:val="003F4E8E"/>
    <w:rsid w:val="00632879"/>
    <w:rsid w:val="00775434"/>
    <w:rsid w:val="00B26604"/>
    <w:rsid w:val="00D71791"/>
    <w:rsid w:val="00D80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BC457-7F8C-44C3-9A00-5ABACD1C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4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5460"/>
    <w:rPr>
      <w:sz w:val="16"/>
      <w:szCs w:val="16"/>
    </w:rPr>
  </w:style>
  <w:style w:type="paragraph" w:styleId="a4">
    <w:name w:val="annotation text"/>
    <w:basedOn w:val="a"/>
    <w:link w:val="a5"/>
    <w:uiPriority w:val="99"/>
    <w:semiHidden/>
    <w:unhideWhenUsed/>
    <w:rsid w:val="003C5460"/>
    <w:pPr>
      <w:spacing w:line="240" w:lineRule="auto"/>
    </w:pPr>
    <w:rPr>
      <w:sz w:val="20"/>
      <w:szCs w:val="20"/>
    </w:rPr>
  </w:style>
  <w:style w:type="character" w:customStyle="1" w:styleId="a5">
    <w:name w:val="Текст примечания Знак"/>
    <w:basedOn w:val="a0"/>
    <w:link w:val="a4"/>
    <w:uiPriority w:val="99"/>
    <w:semiHidden/>
    <w:rsid w:val="003C5460"/>
    <w:rPr>
      <w:sz w:val="20"/>
      <w:szCs w:val="20"/>
    </w:rPr>
  </w:style>
  <w:style w:type="paragraph" w:styleId="a6">
    <w:name w:val="annotation subject"/>
    <w:basedOn w:val="a4"/>
    <w:next w:val="a4"/>
    <w:link w:val="a7"/>
    <w:uiPriority w:val="99"/>
    <w:semiHidden/>
    <w:unhideWhenUsed/>
    <w:rsid w:val="003C5460"/>
    <w:rPr>
      <w:b/>
      <w:bCs/>
    </w:rPr>
  </w:style>
  <w:style w:type="character" w:customStyle="1" w:styleId="a7">
    <w:name w:val="Тема примечания Знак"/>
    <w:basedOn w:val="a5"/>
    <w:link w:val="a6"/>
    <w:uiPriority w:val="99"/>
    <w:semiHidden/>
    <w:rsid w:val="003C5460"/>
    <w:rPr>
      <w:b/>
      <w:bCs/>
      <w:sz w:val="20"/>
      <w:szCs w:val="20"/>
    </w:rPr>
  </w:style>
  <w:style w:type="paragraph" w:styleId="a8">
    <w:name w:val="Balloon Text"/>
    <w:basedOn w:val="a"/>
    <w:link w:val="a9"/>
    <w:uiPriority w:val="99"/>
    <w:semiHidden/>
    <w:unhideWhenUsed/>
    <w:rsid w:val="003C54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5460"/>
    <w:rPr>
      <w:rFonts w:ascii="Segoe UI" w:hAnsi="Segoe UI" w:cs="Segoe UI"/>
      <w:sz w:val="18"/>
      <w:szCs w:val="18"/>
    </w:rPr>
  </w:style>
  <w:style w:type="paragraph" w:customStyle="1" w:styleId="Standard">
    <w:name w:val="Standard"/>
    <w:rsid w:val="003C546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3C5460"/>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3C5460"/>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3C5460"/>
    <w:rPr>
      <w:vertAlign w:val="superscript"/>
    </w:rPr>
  </w:style>
  <w:style w:type="paragraph" w:styleId="ad">
    <w:name w:val="Title"/>
    <w:basedOn w:val="a"/>
    <w:link w:val="ae"/>
    <w:qFormat/>
    <w:rsid w:val="003C5460"/>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3C5460"/>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3C54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5460"/>
  </w:style>
  <w:style w:type="paragraph" w:styleId="af1">
    <w:name w:val="footer"/>
    <w:basedOn w:val="a"/>
    <w:link w:val="af2"/>
    <w:uiPriority w:val="99"/>
    <w:unhideWhenUsed/>
    <w:rsid w:val="003C54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1961</Words>
  <Characters>11180</Characters>
  <Application>Microsoft Office Word</Application>
  <DocSecurity>0</DocSecurity>
  <Lines>93</Lines>
  <Paragraphs>26</Paragraphs>
  <ScaleCrop>false</ScaleCrop>
  <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Абрамова Наталья Александровна</cp:lastModifiedBy>
  <cp:revision>42</cp:revision>
  <dcterms:created xsi:type="dcterms:W3CDTF">2021-10-08T12:01:00Z</dcterms:created>
  <dcterms:modified xsi:type="dcterms:W3CDTF">2023-11-01T14:26:00Z</dcterms:modified>
</cp:coreProperties>
</file>