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B25" w:rsidRPr="0089478C" w:rsidRDefault="00D12B25" w:rsidP="008310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005">
        <w:rPr>
          <w:rFonts w:ascii="Times New Roman" w:hAnsi="Times New Roman" w:cs="Times New Roman"/>
          <w:b/>
          <w:sz w:val="24"/>
          <w:szCs w:val="24"/>
        </w:rPr>
        <w:t>Т</w:t>
      </w:r>
      <w:r w:rsidR="00831005">
        <w:rPr>
          <w:rFonts w:ascii="Times New Roman" w:hAnsi="Times New Roman" w:cs="Times New Roman"/>
          <w:b/>
          <w:sz w:val="24"/>
          <w:szCs w:val="24"/>
        </w:rPr>
        <w:t>ЕХ</w:t>
      </w:r>
      <w:r w:rsidR="004E6FC9">
        <w:rPr>
          <w:rFonts w:ascii="Times New Roman" w:hAnsi="Times New Roman" w:cs="Times New Roman"/>
          <w:b/>
          <w:sz w:val="24"/>
          <w:szCs w:val="24"/>
        </w:rPr>
        <w:t>Н</w:t>
      </w:r>
      <w:r w:rsidR="00831005">
        <w:rPr>
          <w:rFonts w:ascii="Times New Roman" w:hAnsi="Times New Roman" w:cs="Times New Roman"/>
          <w:b/>
          <w:sz w:val="24"/>
          <w:szCs w:val="24"/>
        </w:rPr>
        <w:t>ИЧЕСКОЕ ЗАДАНИЕ</w:t>
      </w:r>
      <w:r w:rsidR="00A27738" w:rsidRPr="00CC543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12B25" w:rsidRPr="00D12B25" w:rsidRDefault="00D12B25" w:rsidP="00D12B25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B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Наименование объекта закупки: </w:t>
      </w:r>
      <w:permStart w:id="1018840937" w:edGrp="everyone"/>
      <w:r w:rsidR="00FF4AA2" w:rsidRPr="00B221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Выполнение </w:t>
      </w:r>
      <w:r w:rsidR="000F03A4" w:rsidRPr="000F03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работ </w:t>
      </w:r>
      <w:r w:rsidR="00DC70F5" w:rsidRPr="00DC70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 изготовлению и обеспечению инвалида техническим средством реабилитации - протезом предплечья с микропроцессорным управлением в 2023 году</w:t>
      </w:r>
      <w:r w:rsidR="001467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permEnd w:id="1018840937"/>
    </w:p>
    <w:p w:rsidR="00D12B25" w:rsidRPr="00D12B25" w:rsidRDefault="00F35B3B" w:rsidP="00D12B25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D12B25" w:rsidRPr="00D12B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Описание объекта закупки: </w:t>
      </w:r>
    </w:p>
    <w:p w:rsidR="00FF4AA2" w:rsidRDefault="00FF4AA2" w:rsidP="00B77FB2">
      <w:pPr>
        <w:widowControl w:val="0"/>
        <w:suppressAutoHyphens/>
        <w:spacing w:after="0" w:line="240" w:lineRule="auto"/>
        <w:ind w:firstLine="540"/>
        <w:jc w:val="both"/>
        <w:rPr>
          <w:rFonts w:ascii="Times New Roman" w:hAnsi="Times New Roman"/>
          <w:bCs/>
          <w:iCs/>
        </w:rPr>
      </w:pPr>
      <w:permStart w:id="1047226422" w:edGrp="everyone"/>
      <w:r>
        <w:rPr>
          <w:rFonts w:ascii="Times New Roman" w:hAnsi="Times New Roman"/>
          <w:bCs/>
          <w:iCs/>
        </w:rPr>
        <w:t xml:space="preserve">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Таблица № 1</w:t>
      </w:r>
    </w:p>
    <w:tbl>
      <w:tblPr>
        <w:tblW w:w="9782" w:type="dxa"/>
        <w:tblInd w:w="-176" w:type="dxa"/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8"/>
        <w:gridCol w:w="1760"/>
        <w:gridCol w:w="1462"/>
        <w:gridCol w:w="4029"/>
        <w:gridCol w:w="850"/>
        <w:gridCol w:w="993"/>
      </w:tblGrid>
      <w:tr w:rsidR="000F03A4" w:rsidRPr="000F03A4" w:rsidTr="003C59D3">
        <w:trPr>
          <w:trHeight w:val="1206"/>
        </w:trPr>
        <w:tc>
          <w:tcPr>
            <w:tcW w:w="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3A4" w:rsidRPr="000F03A4" w:rsidRDefault="000F03A4" w:rsidP="000F03A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0F03A4">
              <w:rPr>
                <w:rFonts w:ascii="Times New Roman" w:eastAsia="Times New Roman" w:hAnsi="Times New Roman" w:cs="Times New Roman"/>
                <w:i/>
                <w:iCs/>
                <w:color w:val="2C2D2E"/>
                <w:sz w:val="20"/>
                <w:szCs w:val="20"/>
                <w:lang w:eastAsia="ru-RU"/>
              </w:rPr>
              <w:t> </w:t>
            </w:r>
            <w:r w:rsidRPr="000F03A4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0F03A4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п</w:t>
            </w:r>
            <w:proofErr w:type="gramEnd"/>
            <w:r w:rsidRPr="000F03A4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/п</w:t>
            </w:r>
          </w:p>
          <w:p w:rsidR="000F03A4" w:rsidRPr="000F03A4" w:rsidRDefault="000F03A4" w:rsidP="000F03A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0F03A4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3A4" w:rsidRPr="000F03A4" w:rsidRDefault="000F03A4" w:rsidP="000F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0F03A4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 Наименование Изделия (Приказ Минтруда России от 13.02.2018 г. № 86н)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3A4" w:rsidRPr="000F03A4" w:rsidRDefault="000F03A4" w:rsidP="000F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0F03A4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Позиция по КТРУ,</w:t>
            </w:r>
          </w:p>
          <w:p w:rsidR="000F03A4" w:rsidRPr="000F03A4" w:rsidRDefault="000F03A4" w:rsidP="000F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0F03A4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Код по ОКПД</w:t>
            </w:r>
            <w:proofErr w:type="gramStart"/>
            <w:r w:rsidRPr="000F03A4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40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3A4" w:rsidRPr="000F03A4" w:rsidRDefault="000F03A4" w:rsidP="000F03A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0F03A4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Характеристики Изделия (неизменяемые)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3A4" w:rsidRPr="000F03A4" w:rsidRDefault="000F03A4" w:rsidP="003C59D3">
            <w:pPr>
              <w:spacing w:after="0" w:line="240" w:lineRule="auto"/>
              <w:ind w:left="-108" w:right="-144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0F03A4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Кол-во  товара (объем работы, услуги)</w:t>
            </w:r>
          </w:p>
          <w:p w:rsidR="000F03A4" w:rsidRPr="000F03A4" w:rsidRDefault="000F03A4" w:rsidP="003C59D3">
            <w:pPr>
              <w:spacing w:after="0" w:line="240" w:lineRule="auto"/>
              <w:ind w:left="-108" w:right="-144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0F03A4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/шт.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3A4" w:rsidRPr="000F03A4" w:rsidRDefault="000F03A4" w:rsidP="000F03A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0F03A4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Гарантийный срок, мес.</w:t>
            </w:r>
          </w:p>
        </w:tc>
      </w:tr>
      <w:tr w:rsidR="000F03A4" w:rsidRPr="000F03A4" w:rsidTr="003C59D3">
        <w:trPr>
          <w:trHeight w:val="267"/>
        </w:trPr>
        <w:tc>
          <w:tcPr>
            <w:tcW w:w="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3A4" w:rsidRPr="000F03A4" w:rsidRDefault="000F03A4" w:rsidP="000F03A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i/>
                <w:iCs/>
                <w:color w:val="2C2D2E"/>
                <w:sz w:val="20"/>
                <w:szCs w:val="20"/>
                <w:lang w:eastAsia="ru-RU"/>
              </w:rPr>
            </w:pPr>
            <w:r w:rsidRPr="000F03A4">
              <w:rPr>
                <w:rFonts w:ascii="Times New Roman" w:eastAsia="Times New Roman" w:hAnsi="Times New Roman" w:cs="Times New Roman"/>
                <w:i/>
                <w:iCs/>
                <w:color w:val="2C2D2E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3A4" w:rsidRPr="000F03A4" w:rsidRDefault="000F03A4" w:rsidP="000F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0F03A4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3A4" w:rsidRPr="000F03A4" w:rsidRDefault="000F03A4" w:rsidP="000F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0F03A4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3A4" w:rsidRPr="000F03A4" w:rsidRDefault="000F03A4" w:rsidP="000F03A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0F03A4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3A4" w:rsidRPr="000F03A4" w:rsidRDefault="000F03A4" w:rsidP="000F03A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0F03A4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3A4" w:rsidRPr="000F03A4" w:rsidRDefault="000F03A4" w:rsidP="000F03A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0F03A4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6</w:t>
            </w:r>
          </w:p>
        </w:tc>
      </w:tr>
      <w:tr w:rsidR="000F03A4" w:rsidRPr="000F03A4" w:rsidTr="003C59D3">
        <w:trPr>
          <w:trHeight w:val="1651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3A4" w:rsidRPr="000F03A4" w:rsidRDefault="000F03A4" w:rsidP="000F03A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0F03A4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3A4" w:rsidRPr="000F03A4" w:rsidRDefault="001467A5" w:rsidP="000F03A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1467A5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Протез предплечья с микропроцессорным управлением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3A4" w:rsidRPr="000F03A4" w:rsidRDefault="000F03A4" w:rsidP="000F03A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0F03A4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КТРУ:</w:t>
            </w:r>
          </w:p>
          <w:p w:rsidR="000F03A4" w:rsidRPr="000F03A4" w:rsidRDefault="000F03A4" w:rsidP="000F03A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0F03A4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не применяется</w:t>
            </w:r>
          </w:p>
          <w:p w:rsidR="000F03A4" w:rsidRPr="000F03A4" w:rsidRDefault="000F03A4" w:rsidP="000F03A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0F03A4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 </w:t>
            </w:r>
          </w:p>
          <w:p w:rsidR="000F03A4" w:rsidRDefault="000F03A4" w:rsidP="000F03A4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0F03A4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ОКПД</w:t>
            </w:r>
            <w:proofErr w:type="gramStart"/>
            <w:r w:rsidRPr="000F03A4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2</w:t>
            </w:r>
            <w:proofErr w:type="gramEnd"/>
            <w:r w:rsidRPr="000F03A4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: 32.50.22.121</w:t>
            </w:r>
          </w:p>
          <w:p w:rsidR="001467A5" w:rsidRPr="000F03A4" w:rsidRDefault="001467A5" w:rsidP="000F03A4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</w:p>
          <w:p w:rsidR="000F03A4" w:rsidRPr="000F03A4" w:rsidRDefault="000F03A4" w:rsidP="000F03A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0F03A4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0F5" w:rsidRPr="00DC70F5" w:rsidRDefault="00DC70F5" w:rsidP="00DC70F5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color w:val="2C2D2E"/>
                <w:sz w:val="20"/>
                <w:szCs w:val="20"/>
                <w:lang w:eastAsia="ru-RU"/>
              </w:rPr>
            </w:pPr>
            <w:r w:rsidRPr="00DC70F5">
              <w:rPr>
                <w:rFonts w:ascii="Times New Roman" w:eastAsia="Times New Roman" w:hAnsi="Times New Roman" w:cs="Times New Roman"/>
                <w:bCs/>
                <w:color w:val="2C2D2E"/>
                <w:sz w:val="20"/>
                <w:szCs w:val="20"/>
                <w:lang w:eastAsia="ru-RU"/>
              </w:rPr>
              <w:t>Протез предназначен для частичной компенсации врожденных или приобретенных травм, приведших к ампутации верхних конечностей на уровне предплечья (ниже локтевого сустава), включая длинные культи (после вычленении кисти в лучезапястном суставе, сохранении рудимента кисти) при сохранении активного локтевого сустава.</w:t>
            </w:r>
          </w:p>
          <w:p w:rsidR="00DC70F5" w:rsidRPr="00DC70F5" w:rsidRDefault="00DC70F5" w:rsidP="00DC70F5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color w:val="2C2D2E"/>
                <w:sz w:val="20"/>
                <w:szCs w:val="20"/>
                <w:lang w:eastAsia="ru-RU"/>
              </w:rPr>
            </w:pPr>
            <w:r w:rsidRPr="00DC70F5">
              <w:rPr>
                <w:rFonts w:ascii="Times New Roman" w:eastAsia="Times New Roman" w:hAnsi="Times New Roman" w:cs="Times New Roman"/>
                <w:bCs/>
                <w:color w:val="2C2D2E"/>
                <w:sz w:val="20"/>
                <w:szCs w:val="20"/>
                <w:lang w:eastAsia="ru-RU"/>
              </w:rPr>
              <w:t xml:space="preserve">Протез состоит из двух основных частей: гильзы и модуля кисти. Гильза в свою очередь состоит из </w:t>
            </w:r>
            <w:proofErr w:type="spellStart"/>
            <w:r w:rsidRPr="00DC70F5">
              <w:rPr>
                <w:rFonts w:ascii="Times New Roman" w:eastAsia="Times New Roman" w:hAnsi="Times New Roman" w:cs="Times New Roman"/>
                <w:bCs/>
                <w:color w:val="2C2D2E"/>
                <w:sz w:val="20"/>
                <w:szCs w:val="20"/>
                <w:lang w:eastAsia="ru-RU"/>
              </w:rPr>
              <w:t>культеприемной</w:t>
            </w:r>
            <w:proofErr w:type="spellEnd"/>
            <w:r w:rsidRPr="00DC70F5">
              <w:rPr>
                <w:rFonts w:ascii="Times New Roman" w:eastAsia="Times New Roman" w:hAnsi="Times New Roman" w:cs="Times New Roman"/>
                <w:bCs/>
                <w:color w:val="2C2D2E"/>
                <w:sz w:val="20"/>
                <w:szCs w:val="20"/>
                <w:lang w:eastAsia="ru-RU"/>
              </w:rPr>
              <w:t xml:space="preserve"> (</w:t>
            </w:r>
            <w:proofErr w:type="gramStart"/>
            <w:r w:rsidRPr="00DC70F5">
              <w:rPr>
                <w:rFonts w:ascii="Times New Roman" w:eastAsia="Times New Roman" w:hAnsi="Times New Roman" w:cs="Times New Roman"/>
                <w:bCs/>
                <w:color w:val="2C2D2E"/>
                <w:sz w:val="20"/>
                <w:szCs w:val="20"/>
                <w:lang w:eastAsia="ru-RU"/>
              </w:rPr>
              <w:t>внутренней</w:t>
            </w:r>
            <w:proofErr w:type="gramEnd"/>
            <w:r w:rsidRPr="00DC70F5">
              <w:rPr>
                <w:rFonts w:ascii="Times New Roman" w:eastAsia="Times New Roman" w:hAnsi="Times New Roman" w:cs="Times New Roman"/>
                <w:bCs/>
                <w:color w:val="2C2D2E"/>
                <w:sz w:val="20"/>
                <w:szCs w:val="20"/>
                <w:lang w:eastAsia="ru-RU"/>
              </w:rPr>
              <w:t>) и внешней (несущей).</w:t>
            </w:r>
          </w:p>
          <w:p w:rsidR="00DC70F5" w:rsidRPr="00DC70F5" w:rsidRDefault="00DC70F5" w:rsidP="00DC70F5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color w:val="2C2D2E"/>
                <w:sz w:val="20"/>
                <w:szCs w:val="20"/>
                <w:lang w:eastAsia="ru-RU"/>
              </w:rPr>
            </w:pPr>
            <w:r w:rsidRPr="00DC70F5">
              <w:rPr>
                <w:rFonts w:ascii="Times New Roman" w:eastAsia="Times New Roman" w:hAnsi="Times New Roman" w:cs="Times New Roman"/>
                <w:bCs/>
                <w:color w:val="2C2D2E"/>
                <w:sz w:val="20"/>
                <w:szCs w:val="20"/>
                <w:lang w:eastAsia="ru-RU"/>
              </w:rPr>
              <w:t>Модуль кисти имеет 6 независимых степеней свободы - по одной на каждый палец и активную ротацию большого пальца.</w:t>
            </w:r>
          </w:p>
          <w:p w:rsidR="00DC70F5" w:rsidRPr="00DC70F5" w:rsidRDefault="00DC70F5" w:rsidP="00DC70F5">
            <w:pPr>
              <w:numPr>
                <w:ilvl w:val="0"/>
                <w:numId w:val="6"/>
              </w:num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color w:val="2C2D2E"/>
                <w:sz w:val="20"/>
                <w:szCs w:val="20"/>
                <w:lang w:eastAsia="ru-RU"/>
              </w:rPr>
            </w:pPr>
            <w:r w:rsidRPr="00DC70F5">
              <w:rPr>
                <w:rFonts w:ascii="Times New Roman" w:eastAsia="Times New Roman" w:hAnsi="Times New Roman" w:cs="Times New Roman"/>
                <w:bCs/>
                <w:color w:val="2C2D2E"/>
                <w:sz w:val="20"/>
                <w:szCs w:val="20"/>
                <w:lang w:eastAsia="ru-RU"/>
              </w:rPr>
              <w:t>Протез может запомнить 8 различных жестов. По умолчанию в протезе настроен первый жест - кулак, остальные жесты могут настраиваться индивидуально по желанию пользователя в момент протезирования или после, самим пользователем.</w:t>
            </w:r>
          </w:p>
          <w:p w:rsidR="00DC70F5" w:rsidRPr="00DC70F5" w:rsidRDefault="00DC70F5" w:rsidP="00DC70F5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color w:val="2C2D2E"/>
                <w:sz w:val="20"/>
                <w:szCs w:val="20"/>
                <w:lang w:eastAsia="ru-RU"/>
              </w:rPr>
            </w:pPr>
            <w:r w:rsidRPr="00DC70F5">
              <w:rPr>
                <w:rFonts w:ascii="Times New Roman" w:eastAsia="Times New Roman" w:hAnsi="Times New Roman" w:cs="Times New Roman"/>
                <w:bCs/>
                <w:color w:val="2C2D2E"/>
                <w:sz w:val="20"/>
                <w:szCs w:val="20"/>
                <w:lang w:eastAsia="ru-RU"/>
              </w:rPr>
              <w:t xml:space="preserve">Все пальцы оснащены электромеханическим управлением. Пальцы со 2-го по 5-ый имеют 2 </w:t>
            </w:r>
            <w:proofErr w:type="gramStart"/>
            <w:r w:rsidRPr="00DC70F5">
              <w:rPr>
                <w:rFonts w:ascii="Times New Roman" w:eastAsia="Times New Roman" w:hAnsi="Times New Roman" w:cs="Times New Roman"/>
                <w:bCs/>
                <w:color w:val="2C2D2E"/>
                <w:sz w:val="20"/>
                <w:szCs w:val="20"/>
                <w:lang w:eastAsia="ru-RU"/>
              </w:rPr>
              <w:t>подвижных</w:t>
            </w:r>
            <w:proofErr w:type="gramEnd"/>
            <w:r w:rsidRPr="00DC70F5">
              <w:rPr>
                <w:rFonts w:ascii="Times New Roman" w:eastAsia="Times New Roman" w:hAnsi="Times New Roman" w:cs="Times New Roman"/>
                <w:bCs/>
                <w:color w:val="2C2D2E"/>
                <w:sz w:val="20"/>
                <w:szCs w:val="20"/>
                <w:lang w:eastAsia="ru-RU"/>
              </w:rPr>
              <w:t xml:space="preserve"> взаимосвязанных сустава. Большой палец имеет 1 подвижный сустав. Система управления протезом обеспечивает позиционное управление каждого пальца, а именно - сгибание/разгибание.</w:t>
            </w:r>
          </w:p>
          <w:p w:rsidR="00DC70F5" w:rsidRPr="00DC70F5" w:rsidRDefault="00DC70F5" w:rsidP="00DC70F5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/>
                <w:bCs/>
                <w:color w:val="2C2D2E"/>
                <w:sz w:val="20"/>
                <w:szCs w:val="20"/>
                <w:lang w:eastAsia="ru-RU"/>
              </w:rPr>
            </w:pPr>
            <w:r w:rsidRPr="00DC70F5">
              <w:rPr>
                <w:rFonts w:ascii="Times New Roman" w:eastAsia="Times New Roman" w:hAnsi="Times New Roman" w:cs="Times New Roman"/>
                <w:b/>
                <w:bCs/>
                <w:color w:val="2C2D2E"/>
                <w:sz w:val="20"/>
                <w:szCs w:val="20"/>
                <w:lang w:eastAsia="ru-RU"/>
              </w:rPr>
              <w:t>Внешний вид:</w:t>
            </w:r>
          </w:p>
          <w:p w:rsidR="00DC70F5" w:rsidRPr="00DC70F5" w:rsidRDefault="00DC70F5" w:rsidP="00DC70F5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color w:val="2C2D2E"/>
                <w:sz w:val="20"/>
                <w:szCs w:val="20"/>
                <w:lang w:eastAsia="ru-RU"/>
              </w:rPr>
            </w:pPr>
            <w:r w:rsidRPr="00DC70F5">
              <w:rPr>
                <w:rFonts w:ascii="Times New Roman" w:eastAsia="Times New Roman" w:hAnsi="Times New Roman" w:cs="Times New Roman"/>
                <w:bCs/>
                <w:color w:val="2C2D2E"/>
                <w:sz w:val="20"/>
                <w:szCs w:val="20"/>
                <w:lang w:eastAsia="ru-RU"/>
              </w:rPr>
              <w:t>Предусмотрен пластиковый корпус, окрашенный в выбранный цвет.</w:t>
            </w:r>
          </w:p>
          <w:p w:rsidR="00DC70F5" w:rsidRPr="00DC70F5" w:rsidRDefault="00DC70F5" w:rsidP="00DC70F5">
            <w:pPr>
              <w:numPr>
                <w:ilvl w:val="0"/>
                <w:numId w:val="7"/>
              </w:num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color w:val="2C2D2E"/>
                <w:sz w:val="20"/>
                <w:szCs w:val="20"/>
                <w:lang w:eastAsia="ru-RU"/>
              </w:rPr>
            </w:pPr>
            <w:r w:rsidRPr="00DC70F5">
              <w:rPr>
                <w:rFonts w:ascii="Times New Roman" w:eastAsia="Times New Roman" w:hAnsi="Times New Roman" w:cs="Times New Roman"/>
                <w:bCs/>
                <w:color w:val="2C2D2E"/>
                <w:sz w:val="20"/>
                <w:szCs w:val="20"/>
                <w:lang w:eastAsia="ru-RU"/>
              </w:rPr>
              <w:t>Ладонь и кончики пальцев оснащены противоскользящими силиконовыми накладками (ладошка и напальчники).</w:t>
            </w:r>
          </w:p>
          <w:p w:rsidR="00DC70F5" w:rsidRPr="00DC70F5" w:rsidRDefault="00DC70F5" w:rsidP="00DC70F5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color w:val="2C2D2E"/>
                <w:sz w:val="20"/>
                <w:szCs w:val="20"/>
                <w:lang w:eastAsia="ru-RU"/>
              </w:rPr>
            </w:pPr>
            <w:r w:rsidRPr="00DC70F5">
              <w:rPr>
                <w:rFonts w:ascii="Times New Roman" w:eastAsia="Times New Roman" w:hAnsi="Times New Roman" w:cs="Times New Roman"/>
                <w:bCs/>
                <w:color w:val="2C2D2E"/>
                <w:sz w:val="20"/>
                <w:szCs w:val="20"/>
                <w:lang w:eastAsia="ru-RU"/>
              </w:rPr>
              <w:t>Косметическая оболочка отсутствует.</w:t>
            </w:r>
          </w:p>
          <w:p w:rsidR="00DC70F5" w:rsidRPr="00DC70F5" w:rsidRDefault="00DC70F5" w:rsidP="00DC70F5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/>
                <w:bCs/>
                <w:color w:val="2C2D2E"/>
                <w:sz w:val="20"/>
                <w:szCs w:val="20"/>
                <w:lang w:eastAsia="ru-RU"/>
              </w:rPr>
            </w:pPr>
            <w:r w:rsidRPr="00DC70F5">
              <w:rPr>
                <w:rFonts w:ascii="Times New Roman" w:eastAsia="Times New Roman" w:hAnsi="Times New Roman" w:cs="Times New Roman"/>
                <w:b/>
                <w:bCs/>
                <w:color w:val="2C2D2E"/>
                <w:sz w:val="20"/>
                <w:szCs w:val="20"/>
                <w:lang w:eastAsia="ru-RU"/>
              </w:rPr>
              <w:t>Управление:</w:t>
            </w:r>
          </w:p>
          <w:p w:rsidR="00DC70F5" w:rsidRPr="00DC70F5" w:rsidRDefault="00DC70F5" w:rsidP="00DC70F5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color w:val="2C2D2E"/>
                <w:sz w:val="20"/>
                <w:szCs w:val="20"/>
                <w:lang w:eastAsia="ru-RU"/>
              </w:rPr>
            </w:pPr>
            <w:r w:rsidRPr="00DC70F5">
              <w:rPr>
                <w:rFonts w:ascii="Times New Roman" w:eastAsia="Times New Roman" w:hAnsi="Times New Roman" w:cs="Times New Roman"/>
                <w:bCs/>
                <w:color w:val="2C2D2E"/>
                <w:sz w:val="20"/>
                <w:szCs w:val="20"/>
                <w:lang w:eastAsia="ru-RU"/>
              </w:rPr>
              <w:t xml:space="preserve">Управление протезом осуществляется за счет регистрации на поверхности кожи культи </w:t>
            </w:r>
            <w:proofErr w:type="spellStart"/>
            <w:r w:rsidRPr="00DC70F5">
              <w:rPr>
                <w:rFonts w:ascii="Times New Roman" w:eastAsia="Times New Roman" w:hAnsi="Times New Roman" w:cs="Times New Roman"/>
                <w:bCs/>
                <w:color w:val="2C2D2E"/>
                <w:sz w:val="20"/>
                <w:szCs w:val="20"/>
                <w:lang w:eastAsia="ru-RU"/>
              </w:rPr>
              <w:t>электромиографического</w:t>
            </w:r>
            <w:proofErr w:type="spellEnd"/>
            <w:r w:rsidRPr="00DC70F5">
              <w:rPr>
                <w:rFonts w:ascii="Times New Roman" w:eastAsia="Times New Roman" w:hAnsi="Times New Roman" w:cs="Times New Roman"/>
                <w:bCs/>
                <w:color w:val="2C2D2E"/>
                <w:sz w:val="20"/>
                <w:szCs w:val="20"/>
                <w:lang w:eastAsia="ru-RU"/>
              </w:rPr>
              <w:t xml:space="preserve"> сигнала посредством </w:t>
            </w:r>
            <w:proofErr w:type="spellStart"/>
            <w:r w:rsidRPr="00DC70F5">
              <w:rPr>
                <w:rFonts w:ascii="Times New Roman" w:eastAsia="Times New Roman" w:hAnsi="Times New Roman" w:cs="Times New Roman"/>
                <w:bCs/>
                <w:color w:val="2C2D2E"/>
                <w:sz w:val="20"/>
                <w:szCs w:val="20"/>
                <w:lang w:eastAsia="ru-RU"/>
              </w:rPr>
              <w:t>миодатчиков</w:t>
            </w:r>
            <w:proofErr w:type="spellEnd"/>
            <w:r w:rsidRPr="00DC70F5">
              <w:rPr>
                <w:rFonts w:ascii="Times New Roman" w:eastAsia="Times New Roman" w:hAnsi="Times New Roman" w:cs="Times New Roman"/>
                <w:bCs/>
                <w:color w:val="2C2D2E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DC70F5">
              <w:rPr>
                <w:rFonts w:ascii="Times New Roman" w:eastAsia="Times New Roman" w:hAnsi="Times New Roman" w:cs="Times New Roman"/>
                <w:bCs/>
                <w:color w:val="2C2D2E"/>
                <w:sz w:val="20"/>
                <w:szCs w:val="20"/>
                <w:lang w:eastAsia="ru-RU"/>
              </w:rPr>
              <w:t>зафиксированных</w:t>
            </w:r>
            <w:proofErr w:type="gramEnd"/>
            <w:r w:rsidRPr="00DC70F5">
              <w:rPr>
                <w:rFonts w:ascii="Times New Roman" w:eastAsia="Times New Roman" w:hAnsi="Times New Roman" w:cs="Times New Roman"/>
                <w:bCs/>
                <w:color w:val="2C2D2E"/>
                <w:sz w:val="20"/>
                <w:szCs w:val="20"/>
                <w:lang w:eastAsia="ru-RU"/>
              </w:rPr>
              <w:t xml:space="preserve"> во внутренней гильзе. Управление протезом - одно/двухканальное.</w:t>
            </w:r>
          </w:p>
          <w:p w:rsidR="00DC70F5" w:rsidRPr="00DC70F5" w:rsidRDefault="00DC70F5" w:rsidP="00DC70F5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/>
                <w:bCs/>
                <w:color w:val="2C2D2E"/>
                <w:sz w:val="20"/>
                <w:szCs w:val="20"/>
                <w:lang w:eastAsia="ru-RU"/>
              </w:rPr>
            </w:pPr>
            <w:r w:rsidRPr="00DC70F5">
              <w:rPr>
                <w:rFonts w:ascii="Times New Roman" w:eastAsia="Times New Roman" w:hAnsi="Times New Roman" w:cs="Times New Roman"/>
                <w:b/>
                <w:bCs/>
                <w:color w:val="2C2D2E"/>
                <w:sz w:val="20"/>
                <w:szCs w:val="20"/>
                <w:lang w:eastAsia="ru-RU"/>
              </w:rPr>
              <w:t>Питание:</w:t>
            </w:r>
          </w:p>
          <w:p w:rsidR="00DC70F5" w:rsidRPr="00DC70F5" w:rsidRDefault="00DC70F5" w:rsidP="00DC70F5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color w:val="2C2D2E"/>
                <w:sz w:val="20"/>
                <w:szCs w:val="20"/>
                <w:lang w:eastAsia="ru-RU"/>
              </w:rPr>
            </w:pPr>
            <w:r w:rsidRPr="00DC70F5">
              <w:rPr>
                <w:rFonts w:ascii="Times New Roman" w:eastAsia="Times New Roman" w:hAnsi="Times New Roman" w:cs="Times New Roman"/>
                <w:bCs/>
                <w:color w:val="2C2D2E"/>
                <w:sz w:val="20"/>
                <w:szCs w:val="20"/>
                <w:lang w:eastAsia="ru-RU"/>
              </w:rPr>
              <w:t xml:space="preserve">В качестве источника питания энергии </w:t>
            </w:r>
            <w:r w:rsidRPr="00DC70F5">
              <w:rPr>
                <w:rFonts w:ascii="Times New Roman" w:eastAsia="Times New Roman" w:hAnsi="Times New Roman" w:cs="Times New Roman"/>
                <w:bCs/>
                <w:color w:val="2C2D2E"/>
                <w:sz w:val="20"/>
                <w:szCs w:val="20"/>
                <w:lang w:eastAsia="ru-RU"/>
              </w:rPr>
              <w:lastRenderedPageBreak/>
              <w:t>служит аккумулятор.</w:t>
            </w:r>
          </w:p>
          <w:p w:rsidR="00DC70F5" w:rsidRPr="00DC70F5" w:rsidRDefault="00DC70F5" w:rsidP="00DC70F5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/>
                <w:bCs/>
                <w:color w:val="2C2D2E"/>
                <w:sz w:val="20"/>
                <w:szCs w:val="20"/>
                <w:lang w:eastAsia="ru-RU"/>
              </w:rPr>
            </w:pPr>
            <w:r w:rsidRPr="00DC70F5">
              <w:rPr>
                <w:rFonts w:ascii="Times New Roman" w:eastAsia="Times New Roman" w:hAnsi="Times New Roman" w:cs="Times New Roman"/>
                <w:b/>
                <w:bCs/>
                <w:color w:val="2C2D2E"/>
                <w:sz w:val="20"/>
                <w:szCs w:val="20"/>
                <w:lang w:eastAsia="ru-RU"/>
              </w:rPr>
              <w:t>Подключение:</w:t>
            </w:r>
          </w:p>
          <w:p w:rsidR="00DC70F5" w:rsidRPr="00DC70F5" w:rsidRDefault="00DC70F5" w:rsidP="00DC70F5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color w:val="2C2D2E"/>
                <w:sz w:val="20"/>
                <w:szCs w:val="20"/>
                <w:lang w:eastAsia="ru-RU"/>
              </w:rPr>
            </w:pPr>
            <w:r w:rsidRPr="00DC70F5">
              <w:rPr>
                <w:rFonts w:ascii="Times New Roman" w:eastAsia="Times New Roman" w:hAnsi="Times New Roman" w:cs="Times New Roman"/>
                <w:bCs/>
                <w:color w:val="2C2D2E"/>
                <w:sz w:val="20"/>
                <w:szCs w:val="20"/>
                <w:lang w:eastAsia="ru-RU"/>
              </w:rPr>
              <w:t>Протез имеет пассивную ротацию кисти в запястье.</w:t>
            </w:r>
          </w:p>
          <w:p w:rsidR="00DC70F5" w:rsidRPr="00DC70F5" w:rsidRDefault="00DC70F5" w:rsidP="00DC70F5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/>
                <w:bCs/>
                <w:color w:val="2C2D2E"/>
                <w:sz w:val="20"/>
                <w:szCs w:val="20"/>
                <w:lang w:eastAsia="ru-RU"/>
              </w:rPr>
            </w:pPr>
            <w:r w:rsidRPr="00DC70F5">
              <w:rPr>
                <w:rFonts w:ascii="Times New Roman" w:eastAsia="Times New Roman" w:hAnsi="Times New Roman" w:cs="Times New Roman"/>
                <w:b/>
                <w:bCs/>
                <w:color w:val="2C2D2E"/>
                <w:sz w:val="20"/>
                <w:szCs w:val="20"/>
                <w:lang w:eastAsia="ru-RU"/>
              </w:rPr>
              <w:t>Внешняя гильза:</w:t>
            </w:r>
          </w:p>
          <w:p w:rsidR="00DC70F5" w:rsidRPr="00DC70F5" w:rsidRDefault="00DC70F5" w:rsidP="00DC70F5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color w:val="2C2D2E"/>
                <w:sz w:val="20"/>
                <w:szCs w:val="20"/>
                <w:lang w:eastAsia="ru-RU"/>
              </w:rPr>
            </w:pPr>
            <w:r w:rsidRPr="00DC70F5">
              <w:rPr>
                <w:rFonts w:ascii="Times New Roman" w:eastAsia="Times New Roman" w:hAnsi="Times New Roman" w:cs="Times New Roman"/>
                <w:bCs/>
                <w:color w:val="2C2D2E"/>
                <w:sz w:val="20"/>
                <w:szCs w:val="20"/>
                <w:lang w:eastAsia="ru-RU"/>
              </w:rPr>
              <w:t>Внешняя гильза предплечья изготавливается по модели предплечья.</w:t>
            </w:r>
          </w:p>
          <w:p w:rsidR="00DC70F5" w:rsidRPr="00DC70F5" w:rsidRDefault="00DC70F5" w:rsidP="00DC70F5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color w:val="2C2D2E"/>
                <w:sz w:val="20"/>
                <w:szCs w:val="20"/>
                <w:lang w:eastAsia="ru-RU"/>
              </w:rPr>
            </w:pPr>
            <w:proofErr w:type="spellStart"/>
            <w:r w:rsidRPr="00DC70F5">
              <w:rPr>
                <w:rFonts w:ascii="Times New Roman" w:eastAsia="Times New Roman" w:hAnsi="Times New Roman" w:cs="Times New Roman"/>
                <w:b/>
                <w:bCs/>
                <w:color w:val="2C2D2E"/>
                <w:sz w:val="20"/>
                <w:szCs w:val="20"/>
                <w:lang w:eastAsia="ru-RU"/>
              </w:rPr>
              <w:t>Культеприемная</w:t>
            </w:r>
            <w:proofErr w:type="spellEnd"/>
            <w:r w:rsidRPr="00DC70F5">
              <w:rPr>
                <w:rFonts w:ascii="Times New Roman" w:eastAsia="Times New Roman" w:hAnsi="Times New Roman" w:cs="Times New Roman"/>
                <w:b/>
                <w:bCs/>
                <w:color w:val="2C2D2E"/>
                <w:sz w:val="20"/>
                <w:szCs w:val="20"/>
                <w:lang w:eastAsia="ru-RU"/>
              </w:rPr>
              <w:t xml:space="preserve"> гильза:</w:t>
            </w:r>
          </w:p>
          <w:p w:rsidR="000F03A4" w:rsidRPr="000F03A4" w:rsidRDefault="00DC70F5" w:rsidP="00DC70F5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DC70F5">
              <w:rPr>
                <w:rFonts w:ascii="Times New Roman" w:eastAsia="Times New Roman" w:hAnsi="Times New Roman" w:cs="Times New Roman"/>
                <w:bCs/>
                <w:color w:val="2C2D2E"/>
                <w:sz w:val="20"/>
                <w:szCs w:val="20"/>
                <w:lang w:eastAsia="ru-RU"/>
              </w:rPr>
              <w:t>Гильза изготавливается индивидуально по гипсовому слепку культи пользователя из мягких смол (</w:t>
            </w:r>
            <w:proofErr w:type="spellStart"/>
            <w:r w:rsidRPr="00DC70F5">
              <w:rPr>
                <w:rFonts w:ascii="Times New Roman" w:eastAsia="Times New Roman" w:hAnsi="Times New Roman" w:cs="Times New Roman"/>
                <w:bCs/>
                <w:color w:val="2C2D2E"/>
                <w:sz w:val="20"/>
                <w:szCs w:val="20"/>
                <w:lang w:eastAsia="ru-RU"/>
              </w:rPr>
              <w:t>термолин</w:t>
            </w:r>
            <w:proofErr w:type="spellEnd"/>
            <w:r w:rsidRPr="00DC70F5">
              <w:rPr>
                <w:rFonts w:ascii="Times New Roman" w:eastAsia="Times New Roman" w:hAnsi="Times New Roman" w:cs="Times New Roman"/>
                <w:bCs/>
                <w:color w:val="2C2D2E"/>
                <w:sz w:val="20"/>
                <w:szCs w:val="20"/>
                <w:lang w:eastAsia="ru-RU"/>
              </w:rPr>
              <w:t xml:space="preserve">) или силикона. Удержание протеза на культе осуществляется за счет специальных углублений на гильзе над </w:t>
            </w:r>
            <w:proofErr w:type="gramStart"/>
            <w:r w:rsidRPr="00DC70F5">
              <w:rPr>
                <w:rFonts w:ascii="Times New Roman" w:eastAsia="Times New Roman" w:hAnsi="Times New Roman" w:cs="Times New Roman"/>
                <w:bCs/>
                <w:color w:val="2C2D2E"/>
                <w:sz w:val="20"/>
                <w:szCs w:val="20"/>
                <w:lang w:eastAsia="ru-RU"/>
              </w:rPr>
              <w:t>локтевыми</w:t>
            </w:r>
            <w:proofErr w:type="gramEnd"/>
            <w:r w:rsidRPr="00DC70F5">
              <w:rPr>
                <w:rFonts w:ascii="Times New Roman" w:eastAsia="Times New Roman" w:hAnsi="Times New Roman" w:cs="Times New Roman"/>
                <w:bCs/>
                <w:color w:val="2C2D2E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70F5">
              <w:rPr>
                <w:rFonts w:ascii="Times New Roman" w:eastAsia="Times New Roman" w:hAnsi="Times New Roman" w:cs="Times New Roman"/>
                <w:bCs/>
                <w:color w:val="2C2D2E"/>
                <w:sz w:val="20"/>
                <w:szCs w:val="20"/>
                <w:lang w:eastAsia="ru-RU"/>
              </w:rPr>
              <w:t>надмыщелками</w:t>
            </w:r>
            <w:proofErr w:type="spellEnd"/>
            <w:r w:rsidR="000F03A4" w:rsidRPr="000F03A4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3A4" w:rsidRPr="000F03A4" w:rsidRDefault="000F03A4" w:rsidP="000F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0F03A4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3A4" w:rsidRPr="000F03A4" w:rsidRDefault="000F03A4" w:rsidP="000F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0F03A4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12</w:t>
            </w:r>
          </w:p>
        </w:tc>
      </w:tr>
      <w:tr w:rsidR="000F03A4" w:rsidRPr="000F03A4" w:rsidTr="003C59D3">
        <w:trPr>
          <w:trHeight w:val="297"/>
        </w:trPr>
        <w:tc>
          <w:tcPr>
            <w:tcW w:w="793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3A4" w:rsidRPr="000F03A4" w:rsidRDefault="000F03A4" w:rsidP="000F03A4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0F03A4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lastRenderedPageBreak/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3A4" w:rsidRPr="000F03A4" w:rsidRDefault="008C4D93" w:rsidP="000F03A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3A4" w:rsidRPr="000F03A4" w:rsidRDefault="000F03A4" w:rsidP="000F03A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</w:p>
        </w:tc>
      </w:tr>
    </w:tbl>
    <w:p w:rsidR="00DC70F5" w:rsidRPr="00DC70F5" w:rsidRDefault="00DC70F5" w:rsidP="00DC70F5">
      <w:pPr>
        <w:spacing w:after="0" w:line="216" w:lineRule="auto"/>
        <w:jc w:val="both"/>
        <w:rPr>
          <w:rFonts w:ascii="Times New Roman" w:hAnsi="Times New Roman"/>
          <w:bCs/>
          <w:iCs/>
        </w:rPr>
      </w:pPr>
      <w:r w:rsidRPr="00DC70F5">
        <w:rPr>
          <w:rFonts w:ascii="Times New Roman" w:hAnsi="Times New Roman"/>
          <w:bCs/>
          <w:iCs/>
        </w:rPr>
        <w:t xml:space="preserve">Протез предплечья с микропроцессорным управлением, в том числе при вычленении и частичном вычленении предплечья должен соответствовать требованиям ГОСТ </w:t>
      </w:r>
      <w:proofErr w:type="gramStart"/>
      <w:r w:rsidRPr="00DC70F5">
        <w:rPr>
          <w:rFonts w:ascii="Times New Roman" w:hAnsi="Times New Roman"/>
          <w:bCs/>
          <w:iCs/>
        </w:rPr>
        <w:t>Р</w:t>
      </w:r>
      <w:proofErr w:type="gramEnd"/>
      <w:r w:rsidRPr="00DC70F5">
        <w:rPr>
          <w:rFonts w:ascii="Times New Roman" w:hAnsi="Times New Roman"/>
          <w:bCs/>
          <w:iCs/>
        </w:rPr>
        <w:t xml:space="preserve"> 51632-2021 «Технические средства реабилитации людей с ограничениями жизнедеятельности. Общие технические требования и методы испытаний», ГОСТ </w:t>
      </w:r>
      <w:proofErr w:type="gramStart"/>
      <w:r w:rsidRPr="00DC70F5">
        <w:rPr>
          <w:rFonts w:ascii="Times New Roman" w:hAnsi="Times New Roman"/>
          <w:bCs/>
          <w:iCs/>
        </w:rPr>
        <w:t>Р</w:t>
      </w:r>
      <w:proofErr w:type="gramEnd"/>
      <w:r w:rsidRPr="00DC70F5">
        <w:rPr>
          <w:rFonts w:ascii="Times New Roman" w:hAnsi="Times New Roman"/>
          <w:bCs/>
          <w:iCs/>
        </w:rPr>
        <w:t xml:space="preserve"> 52770-2016 «Изделия медицинские. Требования безопасности. Методы санитарно-химических и токсикологический испытаний», ГОСТ </w:t>
      </w:r>
      <w:proofErr w:type="gramStart"/>
      <w:r w:rsidRPr="00DC70F5">
        <w:rPr>
          <w:rFonts w:ascii="Times New Roman" w:hAnsi="Times New Roman"/>
          <w:bCs/>
          <w:iCs/>
        </w:rPr>
        <w:t>Р</w:t>
      </w:r>
      <w:proofErr w:type="gramEnd"/>
      <w:r w:rsidRPr="00DC70F5">
        <w:rPr>
          <w:rFonts w:ascii="Times New Roman" w:hAnsi="Times New Roman"/>
          <w:bCs/>
          <w:iCs/>
        </w:rPr>
        <w:t xml:space="preserve"> ИСО 22523-2007 «Протезы конечностей и </w:t>
      </w:r>
      <w:proofErr w:type="spellStart"/>
      <w:r w:rsidRPr="00DC70F5">
        <w:rPr>
          <w:rFonts w:ascii="Times New Roman" w:hAnsi="Times New Roman"/>
          <w:bCs/>
          <w:iCs/>
        </w:rPr>
        <w:t>ортезы</w:t>
      </w:r>
      <w:proofErr w:type="spellEnd"/>
      <w:r w:rsidRPr="00DC70F5">
        <w:rPr>
          <w:rFonts w:ascii="Times New Roman" w:hAnsi="Times New Roman"/>
          <w:bCs/>
          <w:iCs/>
        </w:rPr>
        <w:t xml:space="preserve"> наружные. Требования и методы испытаний» ГОСТ </w:t>
      </w:r>
      <w:proofErr w:type="gramStart"/>
      <w:r w:rsidRPr="00DC70F5">
        <w:rPr>
          <w:rFonts w:ascii="Times New Roman" w:hAnsi="Times New Roman"/>
          <w:bCs/>
          <w:iCs/>
        </w:rPr>
        <w:t>Р</w:t>
      </w:r>
      <w:proofErr w:type="gramEnd"/>
      <w:r w:rsidRPr="00DC70F5">
        <w:rPr>
          <w:rFonts w:ascii="Times New Roman" w:hAnsi="Times New Roman"/>
          <w:bCs/>
          <w:iCs/>
        </w:rPr>
        <w:t xml:space="preserve"> 56138-2021 «Протезы верхних конечностей. Технические требования» или иным ГОСТ и </w:t>
      </w:r>
      <w:proofErr w:type="gramStart"/>
      <w:r w:rsidRPr="00DC70F5">
        <w:rPr>
          <w:rFonts w:ascii="Times New Roman" w:hAnsi="Times New Roman"/>
          <w:bCs/>
          <w:iCs/>
        </w:rPr>
        <w:t>ТУ</w:t>
      </w:r>
      <w:proofErr w:type="gramEnd"/>
      <w:r w:rsidRPr="00DC70F5">
        <w:rPr>
          <w:rFonts w:ascii="Times New Roman" w:hAnsi="Times New Roman"/>
          <w:bCs/>
          <w:iCs/>
        </w:rPr>
        <w:t xml:space="preserve"> к которым присоединился участник закупки. </w:t>
      </w:r>
    </w:p>
    <w:p w:rsidR="00DC70F5" w:rsidRPr="00DC70F5" w:rsidRDefault="00DC70F5" w:rsidP="00DC70F5">
      <w:pPr>
        <w:spacing w:after="0" w:line="216" w:lineRule="auto"/>
        <w:jc w:val="both"/>
        <w:rPr>
          <w:rFonts w:ascii="Times New Roman" w:hAnsi="Times New Roman"/>
          <w:bCs/>
          <w:iCs/>
        </w:rPr>
      </w:pPr>
      <w:r w:rsidRPr="00DC70F5">
        <w:rPr>
          <w:rFonts w:ascii="Times New Roman" w:hAnsi="Times New Roman"/>
          <w:bCs/>
          <w:iCs/>
        </w:rPr>
        <w:t>В состав работ по изготовлению и обеспечению инвалидов и отдельных категорий граждан из числа ветеранов (далее - Получатель) техническими средствами реабилитации – протезами верхних конечностей (далее - ТСР) должны входить:</w:t>
      </w:r>
    </w:p>
    <w:p w:rsidR="00DC70F5" w:rsidRPr="00DC70F5" w:rsidRDefault="00DC70F5" w:rsidP="00DC70F5">
      <w:pPr>
        <w:spacing w:after="0" w:line="216" w:lineRule="auto"/>
        <w:jc w:val="both"/>
        <w:rPr>
          <w:rFonts w:ascii="Times New Roman" w:hAnsi="Times New Roman"/>
          <w:bCs/>
          <w:iCs/>
        </w:rPr>
      </w:pPr>
      <w:r w:rsidRPr="00DC70F5">
        <w:rPr>
          <w:rFonts w:ascii="Times New Roman" w:hAnsi="Times New Roman"/>
          <w:bCs/>
          <w:iCs/>
        </w:rPr>
        <w:t>- изготовление ТСР по индивидуальным обмерам;</w:t>
      </w:r>
    </w:p>
    <w:p w:rsidR="00DC70F5" w:rsidRPr="00DC70F5" w:rsidRDefault="00DC70F5" w:rsidP="00DC70F5">
      <w:pPr>
        <w:spacing w:after="0" w:line="216" w:lineRule="auto"/>
        <w:jc w:val="both"/>
        <w:rPr>
          <w:rFonts w:ascii="Times New Roman" w:hAnsi="Times New Roman"/>
          <w:bCs/>
          <w:iCs/>
        </w:rPr>
      </w:pPr>
      <w:r w:rsidRPr="00DC70F5">
        <w:rPr>
          <w:rFonts w:ascii="Times New Roman" w:hAnsi="Times New Roman"/>
          <w:bCs/>
          <w:iCs/>
        </w:rPr>
        <w:t>- примерка и подгонка ТСР (при необходимости);</w:t>
      </w:r>
    </w:p>
    <w:p w:rsidR="00DC70F5" w:rsidRPr="00DC70F5" w:rsidRDefault="00DC70F5" w:rsidP="00DC70F5">
      <w:pPr>
        <w:spacing w:after="0" w:line="216" w:lineRule="auto"/>
        <w:jc w:val="both"/>
        <w:rPr>
          <w:rFonts w:ascii="Times New Roman" w:hAnsi="Times New Roman"/>
          <w:bCs/>
          <w:iCs/>
        </w:rPr>
      </w:pPr>
      <w:r w:rsidRPr="00DC70F5">
        <w:rPr>
          <w:rFonts w:ascii="Times New Roman" w:hAnsi="Times New Roman"/>
          <w:bCs/>
          <w:iCs/>
        </w:rPr>
        <w:t>- обучение Получателя пользованию ТСР, уходу за ним и его хранения;</w:t>
      </w:r>
    </w:p>
    <w:p w:rsidR="00DC70F5" w:rsidRPr="00DC70F5" w:rsidRDefault="00DC70F5" w:rsidP="00DC70F5">
      <w:pPr>
        <w:spacing w:after="0" w:line="216" w:lineRule="auto"/>
        <w:jc w:val="both"/>
        <w:rPr>
          <w:rFonts w:ascii="Times New Roman" w:hAnsi="Times New Roman"/>
          <w:bCs/>
          <w:iCs/>
        </w:rPr>
      </w:pPr>
      <w:r w:rsidRPr="00DC70F5">
        <w:rPr>
          <w:rFonts w:ascii="Times New Roman" w:hAnsi="Times New Roman"/>
          <w:bCs/>
          <w:iCs/>
        </w:rPr>
        <w:t>- выдача ТСР Получателю;</w:t>
      </w:r>
    </w:p>
    <w:p w:rsidR="00DC70F5" w:rsidRPr="00DC70F5" w:rsidRDefault="00DC70F5" w:rsidP="00DC70F5">
      <w:pPr>
        <w:spacing w:after="0" w:line="216" w:lineRule="auto"/>
        <w:jc w:val="both"/>
        <w:rPr>
          <w:rFonts w:ascii="Times New Roman" w:hAnsi="Times New Roman"/>
          <w:bCs/>
          <w:iCs/>
        </w:rPr>
      </w:pPr>
      <w:r w:rsidRPr="00DC70F5">
        <w:rPr>
          <w:rFonts w:ascii="Times New Roman" w:hAnsi="Times New Roman"/>
          <w:bCs/>
          <w:iCs/>
        </w:rPr>
        <w:t>- обеспечение Получателя гарантийным талоном на выданное ТСР и информирование об условиях проведения гарантийного обслуживания.</w:t>
      </w:r>
    </w:p>
    <w:p w:rsidR="00DC70F5" w:rsidRPr="00DC70F5" w:rsidRDefault="00DC70F5" w:rsidP="00DC70F5">
      <w:pPr>
        <w:spacing w:after="0" w:line="216" w:lineRule="auto"/>
        <w:jc w:val="both"/>
        <w:rPr>
          <w:rFonts w:ascii="Times New Roman" w:hAnsi="Times New Roman"/>
          <w:bCs/>
          <w:iCs/>
        </w:rPr>
      </w:pPr>
      <w:r w:rsidRPr="00DC70F5">
        <w:rPr>
          <w:rFonts w:ascii="Times New Roman" w:hAnsi="Times New Roman"/>
          <w:bCs/>
          <w:iCs/>
        </w:rPr>
        <w:t xml:space="preserve">Выполняемые работы по изготовлению и обеспечению Получателя протезом верхних конечностей должны содержать комплекс технических и социальных мероприятий проводимых с Получателем, имеющим нарушения и (или) дефекты опорно-двигательного аппарата, в целях восстановления или компенсации ограничений его жизнедеятельности. </w:t>
      </w:r>
    </w:p>
    <w:p w:rsidR="00DC70F5" w:rsidRPr="00DC70F5" w:rsidRDefault="00DC70F5" w:rsidP="00DC70F5">
      <w:pPr>
        <w:spacing w:after="0" w:line="216" w:lineRule="auto"/>
        <w:jc w:val="both"/>
        <w:rPr>
          <w:rFonts w:ascii="Times New Roman" w:hAnsi="Times New Roman"/>
          <w:bCs/>
          <w:iCs/>
        </w:rPr>
      </w:pPr>
      <w:r w:rsidRPr="00DC70F5">
        <w:rPr>
          <w:rFonts w:ascii="Times New Roman" w:hAnsi="Times New Roman"/>
          <w:bCs/>
          <w:iCs/>
        </w:rPr>
        <w:t>Работы по проведению комплекса технических и организационных мероприятий, должны быть направлены на частичное восстановление опорно-двигательных функций и (или) устранение косметических дефектов верхних конечностей Получателя с помощью протеза верхних конечностей.</w:t>
      </w:r>
    </w:p>
    <w:p w:rsidR="00DC70F5" w:rsidRPr="00DC70F5" w:rsidRDefault="00DC70F5" w:rsidP="00DC70F5">
      <w:pPr>
        <w:spacing w:after="0" w:line="216" w:lineRule="auto"/>
        <w:jc w:val="both"/>
        <w:rPr>
          <w:rFonts w:ascii="Times New Roman" w:hAnsi="Times New Roman"/>
          <w:bCs/>
          <w:iCs/>
        </w:rPr>
      </w:pPr>
      <w:r w:rsidRPr="00DC70F5">
        <w:rPr>
          <w:rFonts w:ascii="Times New Roman" w:hAnsi="Times New Roman"/>
          <w:bCs/>
          <w:iCs/>
        </w:rPr>
        <w:t>Проведение работ по обеспечению Получателя протезом верхних конечностей должно осуществляться при наличии действующих деклараций или сертификатов о соответствии на технические средства реабилитации, изготовление которых является предметом контракта.</w:t>
      </w:r>
    </w:p>
    <w:p w:rsidR="004A76F5" w:rsidRPr="004A76F5" w:rsidRDefault="00DC70F5" w:rsidP="00DC70F5">
      <w:pPr>
        <w:spacing w:after="0" w:line="216" w:lineRule="auto"/>
        <w:jc w:val="both"/>
        <w:rPr>
          <w:rFonts w:ascii="Times New Roman" w:eastAsia="Times New Roman" w:hAnsi="Times New Roman" w:cs="Times New Roman"/>
          <w:bCs/>
          <w:iCs/>
          <w:sz w:val="21"/>
          <w:szCs w:val="21"/>
          <w:lang w:eastAsia="ru-RU"/>
        </w:rPr>
      </w:pPr>
      <w:r w:rsidRPr="00DC70F5">
        <w:rPr>
          <w:rFonts w:ascii="Times New Roman" w:hAnsi="Times New Roman"/>
          <w:bCs/>
          <w:iCs/>
        </w:rPr>
        <w:t>Работы по обеспечению Получателя протезом верхних конечностей следует считать эффективно исполненными, если у Получателя технического средства реабилитации восстановлена опорная и (или) двигательная функции конечности, созданы условия для предупреждения развития деформации или благоприятного течения болезни. Работы по обеспечению Получателя протезом должны быть выполнены с надлежащим качеством и в установленные сроки</w:t>
      </w:r>
      <w:r w:rsidR="000F03A4" w:rsidRPr="000F03A4">
        <w:rPr>
          <w:rFonts w:ascii="Times New Roman" w:eastAsia="Times New Roman" w:hAnsi="Times New Roman" w:cs="Times New Roman"/>
          <w:bCs/>
          <w:iCs/>
          <w:sz w:val="21"/>
          <w:szCs w:val="21"/>
          <w:lang w:eastAsia="ru-RU"/>
        </w:rPr>
        <w:t>.</w:t>
      </w:r>
      <w:r w:rsidR="004A76F5" w:rsidRPr="004A76F5">
        <w:rPr>
          <w:rFonts w:ascii="Times New Roman" w:eastAsia="Times New Roman" w:hAnsi="Times New Roman" w:cs="Times New Roman"/>
          <w:bCs/>
          <w:iCs/>
          <w:sz w:val="21"/>
          <w:szCs w:val="21"/>
          <w:lang w:eastAsia="ru-RU"/>
        </w:rPr>
        <w:t xml:space="preserve"> </w:t>
      </w:r>
    </w:p>
    <w:permEnd w:id="1047226422"/>
    <w:p w:rsidR="0047798A" w:rsidRPr="0047798A" w:rsidRDefault="0047798A" w:rsidP="004E6FC9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798A">
        <w:rPr>
          <w:rFonts w:ascii="Times New Roman" w:hAnsi="Times New Roman" w:cs="Times New Roman"/>
          <w:b/>
          <w:sz w:val="24"/>
          <w:szCs w:val="24"/>
        </w:rPr>
        <w:t>Требования к гарантийным обязательствам:</w:t>
      </w:r>
    </w:p>
    <w:p w:rsidR="00DC70F5" w:rsidRPr="00DC70F5" w:rsidRDefault="0047798A" w:rsidP="00DC70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 w:rsidRPr="0047798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к гарантии качества товара, работы, услуги</w:t>
      </w:r>
      <w:r w:rsidRPr="0047798A">
        <w:rPr>
          <w:rFonts w:ascii="Times New Roman" w:hAnsi="Times New Roman" w:cs="Times New Roman"/>
          <w:sz w:val="24"/>
          <w:szCs w:val="24"/>
        </w:rPr>
        <w:t>:</w:t>
      </w:r>
      <w:r w:rsidR="00117A1E">
        <w:rPr>
          <w:rFonts w:ascii="Times New Roman" w:hAnsi="Times New Roman" w:cs="Times New Roman"/>
          <w:sz w:val="24"/>
          <w:szCs w:val="24"/>
        </w:rPr>
        <w:t xml:space="preserve"> </w:t>
      </w:r>
      <w:permStart w:id="1718971201" w:edGrp="everyone"/>
      <w:r w:rsidR="00DC70F5" w:rsidRPr="00DC70F5">
        <w:rPr>
          <w:rFonts w:ascii="Times New Roman" w:hAnsi="Times New Roman" w:cs="Times New Roman"/>
          <w:bCs/>
          <w:iCs/>
        </w:rPr>
        <w:t>Изделие должно быть новым (не бывшим в употреблении, в ремонте, в том числе не быть восстановленным, у которого не была осуществлена замена составных частей, не были восстановлены потребительские свойства).</w:t>
      </w:r>
    </w:p>
    <w:p w:rsidR="00DC70F5" w:rsidRPr="00DC70F5" w:rsidRDefault="00DC70F5" w:rsidP="00DC70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 w:rsidRPr="00DC70F5">
        <w:rPr>
          <w:rFonts w:ascii="Times New Roman" w:hAnsi="Times New Roman" w:cs="Times New Roman"/>
          <w:bCs/>
          <w:iCs/>
        </w:rPr>
        <w:t>Изделие должно соответствовать требованиям санитарно-эпидемиологической безопасности. Материалы, применяемые для изготовления Изделия не должны содержать ядовитых (токсичных) компонентов и должны быть разрешены к применению Министерством здравоохранения и социального развития Российской Федерации, а также не воздействовать на цвет поверхности (одежды, кожи пользователя), с которым контактирует Изделие при их нормальной эксплуатации.</w:t>
      </w:r>
    </w:p>
    <w:p w:rsidR="0047798A" w:rsidRPr="0047798A" w:rsidRDefault="00DC70F5" w:rsidP="004779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0F5">
        <w:rPr>
          <w:rFonts w:ascii="Times New Roman" w:hAnsi="Times New Roman" w:cs="Times New Roman"/>
          <w:bCs/>
          <w:iCs/>
        </w:rPr>
        <w:t xml:space="preserve">Участник закупки должен нести гарантийные обязательства на передаваемое Изделие. Участник закупки должен гарантировать, что результат работ, выполненный в соответствие с условиями </w:t>
      </w:r>
      <w:r w:rsidRPr="00DC70F5">
        <w:rPr>
          <w:rFonts w:ascii="Times New Roman" w:hAnsi="Times New Roman" w:cs="Times New Roman"/>
          <w:bCs/>
          <w:iCs/>
        </w:rPr>
        <w:lastRenderedPageBreak/>
        <w:t>Контракта, надлежащего качества, не имеет дефектов, связанных с разработкой, материалами или качеством изготовления, либо проявляющихся в результате действия или упущения Участника закупки при нормальном использовании в обычных условиях эксплуатации</w:t>
      </w:r>
      <w:r w:rsidR="00FF6106" w:rsidRPr="0042348D">
        <w:rPr>
          <w:rFonts w:ascii="Times New Roman" w:hAnsi="Times New Roman" w:cs="Times New Roman"/>
          <w:bCs/>
        </w:rPr>
        <w:t>.</w:t>
      </w:r>
      <w:permEnd w:id="1718971201"/>
    </w:p>
    <w:p w:rsidR="00DC70F5" w:rsidRPr="00DC70F5" w:rsidRDefault="0047798A" w:rsidP="00DC70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 w:rsidRPr="0047798A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к гарантийному сроку и (или) объему предоставления гарантий их качества</w:t>
      </w:r>
      <w:r w:rsidRPr="0047798A">
        <w:rPr>
          <w:rFonts w:ascii="Times New Roman" w:hAnsi="Times New Roman" w:cs="Times New Roman"/>
          <w:sz w:val="24"/>
          <w:szCs w:val="24"/>
        </w:rPr>
        <w:t>:</w:t>
      </w:r>
      <w:r w:rsidR="00117A1E">
        <w:rPr>
          <w:rFonts w:ascii="Times New Roman" w:hAnsi="Times New Roman" w:cs="Times New Roman"/>
          <w:sz w:val="24"/>
          <w:szCs w:val="24"/>
        </w:rPr>
        <w:t xml:space="preserve"> </w:t>
      </w:r>
      <w:permStart w:id="1102407274" w:edGrp="everyone"/>
      <w:r w:rsidR="00DC70F5" w:rsidRPr="00DC70F5">
        <w:rPr>
          <w:rFonts w:ascii="Times New Roman" w:hAnsi="Times New Roman" w:cs="Times New Roman"/>
          <w:bCs/>
          <w:iCs/>
        </w:rPr>
        <w:t>Изделие должно иметь гарантийный срок равный указанному в таблице №1 с момента передачи их Получателю. Исполнитель должен выдать Получателю гарантийный талон, дающий право на бесплатный ремонт во время гарантийного срока.</w:t>
      </w:r>
    </w:p>
    <w:p w:rsidR="00DC70F5" w:rsidRPr="00DC70F5" w:rsidRDefault="00DC70F5" w:rsidP="00DC70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 w:rsidRPr="00DC70F5">
        <w:rPr>
          <w:rFonts w:ascii="Times New Roman" w:hAnsi="Times New Roman" w:cs="Times New Roman"/>
          <w:bCs/>
          <w:iCs/>
        </w:rPr>
        <w:t>Гарантийный срок не распространяется на случаи нарушения Получателем условий и требований к его эксплуатации.</w:t>
      </w:r>
    </w:p>
    <w:p w:rsidR="00DC70F5" w:rsidRPr="00DC70F5" w:rsidRDefault="00DC70F5" w:rsidP="00DC70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 w:rsidRPr="00DC70F5">
        <w:rPr>
          <w:rFonts w:ascii="Times New Roman" w:hAnsi="Times New Roman" w:cs="Times New Roman"/>
          <w:bCs/>
          <w:iCs/>
        </w:rPr>
        <w:t>В течение гарантийного срока в случае обнаружения Получателем недостатка в Изделии Исполнителем должны быть обеспечены замена Изделия на ту же модель либо безвозмездное устранение недостатков (гарантийный ремонт).</w:t>
      </w:r>
    </w:p>
    <w:p w:rsidR="0047798A" w:rsidRPr="0047798A" w:rsidRDefault="00DC70F5" w:rsidP="004779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0F5">
        <w:rPr>
          <w:rFonts w:ascii="Times New Roman" w:hAnsi="Times New Roman" w:cs="Times New Roman"/>
          <w:bCs/>
          <w:iCs/>
        </w:rPr>
        <w:t>При этом срок безвозмездного устранения недостатков (гарантийного ремонта) или замена Изделия не должен превышать 15 рабочих дней со дня обращения Получателя</w:t>
      </w:r>
      <w:r w:rsidR="00586D27" w:rsidRPr="00586D27">
        <w:rPr>
          <w:rFonts w:ascii="Times New Roman" w:hAnsi="Times New Roman" w:cs="Times New Roman"/>
          <w:bCs/>
          <w:sz w:val="24"/>
          <w:szCs w:val="24"/>
        </w:rPr>
        <w:t>.</w:t>
      </w:r>
      <w:permEnd w:id="1102407274"/>
    </w:p>
    <w:p w:rsidR="00B77FB2" w:rsidRPr="008C4D93" w:rsidRDefault="002A7647" w:rsidP="006D66FB">
      <w:pPr>
        <w:widowControl w:val="0"/>
        <w:snapToGrid w:val="0"/>
        <w:spacing w:after="12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упаковк</w:t>
      </w:r>
      <w:r w:rsidR="003B24EE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DE4CDC" w:rsidRPr="00831FB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117A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ermStart w:id="1158235815" w:edGrp="everyone"/>
    </w:p>
    <w:p w:rsidR="002A7647" w:rsidRPr="00831FBE" w:rsidRDefault="00DC70F5" w:rsidP="004E6FC9">
      <w:pPr>
        <w:widowControl w:val="0"/>
        <w:snapToGrid w:val="0"/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C70F5">
        <w:rPr>
          <w:rFonts w:ascii="Times New Roman" w:hAnsi="Times New Roman" w:cs="Times New Roman"/>
          <w:bCs/>
          <w:iCs/>
        </w:rPr>
        <w:t>Упаковка Изделия должна обеспечивать защиту от повреждений, порчи (изнашивания) или загрязнения во время хранения и транспортировки к месту использования по назначению</w:t>
      </w:r>
      <w:r w:rsidR="003C6FDF">
        <w:rPr>
          <w:rFonts w:ascii="Times New Roman" w:hAnsi="Times New Roman" w:cs="Times New Roman"/>
          <w:bCs/>
          <w:iCs/>
          <w:sz w:val="24"/>
          <w:szCs w:val="24"/>
        </w:rPr>
        <w:t>.</w:t>
      </w:r>
      <w:permEnd w:id="1158235815"/>
    </w:p>
    <w:p w:rsidR="00982E58" w:rsidRDefault="00BD7894" w:rsidP="00BD7894">
      <w:pPr>
        <w:widowControl w:val="0"/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A7647" w:rsidRPr="002A764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73208B">
        <w:rPr>
          <w:rFonts w:ascii="Times New Roman" w:hAnsi="Times New Roman" w:cs="Times New Roman"/>
          <w:b/>
          <w:bCs/>
          <w:sz w:val="24"/>
          <w:szCs w:val="24"/>
        </w:rPr>
        <w:t>Количество и м</w:t>
      </w:r>
      <w:r w:rsidR="002A7647" w:rsidRPr="002A7647">
        <w:rPr>
          <w:rFonts w:ascii="Times New Roman" w:hAnsi="Times New Roman" w:cs="Times New Roman"/>
          <w:b/>
          <w:bCs/>
          <w:sz w:val="24"/>
          <w:szCs w:val="24"/>
        </w:rPr>
        <w:t>есто доставки товара, место выполнения работы или оказания услуги, являющихся предметом контракта</w:t>
      </w:r>
      <w:r w:rsidR="004003A0" w:rsidRPr="004003A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117A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ermStart w:id="885731912" w:edGrp="everyone"/>
    </w:p>
    <w:p w:rsidR="0030672D" w:rsidRPr="008C4D93" w:rsidRDefault="0030672D" w:rsidP="009646BF">
      <w:pPr>
        <w:widowControl w:val="0"/>
        <w:suppressAutoHyphens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bCs/>
        </w:rPr>
      </w:pPr>
      <w:r w:rsidRPr="008C4D93">
        <w:rPr>
          <w:rFonts w:ascii="Times New Roman" w:hAnsi="Times New Roman" w:cs="Times New Roman"/>
          <w:bCs/>
        </w:rPr>
        <w:t>Количество –</w:t>
      </w:r>
      <w:r w:rsidR="00334B87" w:rsidRPr="008C4D93">
        <w:rPr>
          <w:rFonts w:ascii="Times New Roman" w:hAnsi="Times New Roman" w:cs="Times New Roman"/>
          <w:bCs/>
        </w:rPr>
        <w:t xml:space="preserve">  </w:t>
      </w:r>
      <w:r w:rsidR="008C4D93" w:rsidRPr="008C4D93">
        <w:rPr>
          <w:rFonts w:ascii="Times New Roman" w:hAnsi="Times New Roman" w:cs="Times New Roman"/>
          <w:bCs/>
        </w:rPr>
        <w:t>1</w:t>
      </w:r>
      <w:r w:rsidR="00334B87" w:rsidRPr="008C4D93">
        <w:rPr>
          <w:rFonts w:ascii="Times New Roman" w:hAnsi="Times New Roman" w:cs="Times New Roman"/>
          <w:bCs/>
        </w:rPr>
        <w:t xml:space="preserve">  </w:t>
      </w:r>
      <w:r w:rsidRPr="008C4D93">
        <w:rPr>
          <w:rFonts w:ascii="Times New Roman" w:hAnsi="Times New Roman" w:cs="Times New Roman"/>
          <w:bCs/>
        </w:rPr>
        <w:t>шт.</w:t>
      </w:r>
    </w:p>
    <w:p w:rsidR="00DC70F5" w:rsidRPr="00DC70F5" w:rsidRDefault="00DC70F5" w:rsidP="00DC70F5">
      <w:pPr>
        <w:widowControl w:val="0"/>
        <w:snapToGrid w:val="0"/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DC70F5">
        <w:rPr>
          <w:rFonts w:ascii="Times New Roman" w:eastAsia="Calibri" w:hAnsi="Times New Roman" w:cs="Times New Roman"/>
        </w:rPr>
        <w:t>Осуществлять выполнение работ в части снятия мерок, примерки, подгонки, других сопутствующих работ, требующих присутствия Получателя, доставку (передачу) Изделия по месту жительства Получателя (г. Брянск и Брянская область), или по согласованию с Получателем в пункте (пунктах) приема в пределах г. Брянска и Брянской области.</w:t>
      </w:r>
    </w:p>
    <w:p w:rsidR="002A7647" w:rsidRPr="004003A0" w:rsidRDefault="00DC70F5" w:rsidP="004E6FC9">
      <w:pPr>
        <w:widowControl w:val="0"/>
        <w:snapToGri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70F5">
        <w:rPr>
          <w:rFonts w:ascii="Times New Roman" w:eastAsia="Calibri" w:hAnsi="Times New Roman" w:cs="Times New Roman"/>
        </w:rPr>
        <w:t>Место выполнения работ: Российская Федерация. Место выполнения работ по изготовлению Изделия определяется исполнителем самостоятельно</w:t>
      </w:r>
      <w:r w:rsidR="008B2C3F" w:rsidRPr="008B2C3F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>.</w:t>
      </w:r>
      <w:permEnd w:id="885731912"/>
    </w:p>
    <w:p w:rsidR="00DC70F5" w:rsidRPr="00DC70F5" w:rsidRDefault="00BD7894" w:rsidP="00DC70F5">
      <w:pPr>
        <w:widowControl w:val="0"/>
        <w:snapToGrid w:val="0"/>
        <w:spacing w:after="12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2A7647" w:rsidRPr="002A7647">
        <w:rPr>
          <w:rFonts w:ascii="Times New Roman" w:hAnsi="Times New Roman" w:cs="Times New Roman"/>
          <w:b/>
          <w:bCs/>
          <w:sz w:val="24"/>
          <w:szCs w:val="24"/>
        </w:rPr>
        <w:t>. Сроки поставки товара или завершения работы либо график оказания услуг</w:t>
      </w:r>
      <w:r w:rsidR="004003A0" w:rsidRPr="004003A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117A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ermStart w:id="1644104459" w:edGrp="everyone"/>
      <w:proofErr w:type="gramStart"/>
      <w:r w:rsidR="001467A5" w:rsidRPr="001467A5">
        <w:rPr>
          <w:rFonts w:ascii="Times New Roman" w:eastAsia="Times New Roman" w:hAnsi="Times New Roman" w:cs="Times New Roman"/>
          <w:b/>
          <w:bCs/>
          <w:lang w:eastAsia="ru-RU"/>
        </w:rPr>
        <w:t>Срок выполнения работ по Контракту включая</w:t>
      </w:r>
      <w:proofErr w:type="gramEnd"/>
      <w:r w:rsidR="001467A5" w:rsidRPr="001467A5">
        <w:rPr>
          <w:rFonts w:ascii="Times New Roman" w:eastAsia="Times New Roman" w:hAnsi="Times New Roman" w:cs="Times New Roman"/>
          <w:b/>
          <w:bCs/>
          <w:lang w:eastAsia="ru-RU"/>
        </w:rPr>
        <w:t xml:space="preserve"> обеспечение Получателя Изделием:</w:t>
      </w:r>
      <w:r w:rsidR="001467A5" w:rsidRPr="001467A5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DC70F5" w:rsidRPr="00DC70F5">
        <w:rPr>
          <w:rFonts w:ascii="Times New Roman" w:eastAsia="Times New Roman" w:hAnsi="Times New Roman" w:cs="Times New Roman"/>
          <w:bCs/>
          <w:lang w:eastAsia="ru-RU"/>
        </w:rPr>
        <w:t xml:space="preserve">с даты получения от Заказчика данных о Получателях, которым Заказчиком выданы Направления на обеспечение Изделием, по 21.08.2023. </w:t>
      </w:r>
    </w:p>
    <w:p w:rsidR="002A7647" w:rsidRDefault="00DC70F5" w:rsidP="004E6FC9">
      <w:pPr>
        <w:widowControl w:val="0"/>
        <w:snapToGri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70F5">
        <w:rPr>
          <w:rFonts w:ascii="Times New Roman" w:eastAsia="Times New Roman" w:hAnsi="Times New Roman" w:cs="Times New Roman"/>
          <w:bCs/>
          <w:lang w:eastAsia="ru-RU"/>
        </w:rPr>
        <w:t>Срок обеспечения Получателя Изделием не позднее 30 (тридцати) календарных дней с момента получения направления Исполнителем от Получателя. Направления принимаются Исполнителем не позднее 20.07.2023. В случае приема Направлений после указанного срока, Исполнитель принимает на себя обязательства по обеспечению Получателя Изделием в срок не позднее 21.08.2023</w:t>
      </w:r>
      <w:r w:rsidR="008B2C3F" w:rsidRPr="008B2C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ermEnd w:id="1644104459"/>
    </w:p>
    <w:p w:rsidR="00880AE6" w:rsidRPr="0030672D" w:rsidRDefault="00880AE6" w:rsidP="004E6F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80AE6" w:rsidRPr="0030672D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3FE" w:rsidRDefault="00C823FE" w:rsidP="001A27AB">
      <w:pPr>
        <w:spacing w:after="0" w:line="240" w:lineRule="auto"/>
      </w:pPr>
      <w:r>
        <w:separator/>
      </w:r>
    </w:p>
  </w:endnote>
  <w:endnote w:type="continuationSeparator" w:id="0">
    <w:p w:rsidR="00C823FE" w:rsidRDefault="00C823FE" w:rsidP="001A2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3963030"/>
      <w:docPartObj>
        <w:docPartGallery w:val="Page Numbers (Bottom of Page)"/>
        <w:docPartUnique/>
      </w:docPartObj>
    </w:sdtPr>
    <w:sdtEndPr/>
    <w:sdtContent>
      <w:p w:rsidR="001A27AB" w:rsidRDefault="001A27A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1486">
          <w:rPr>
            <w:noProof/>
          </w:rPr>
          <w:t>3</w:t>
        </w:r>
        <w:r>
          <w:fldChar w:fldCharType="end"/>
        </w:r>
      </w:p>
    </w:sdtContent>
  </w:sdt>
  <w:p w:rsidR="001A27AB" w:rsidRDefault="001A27A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3FE" w:rsidRDefault="00C823FE" w:rsidP="001A27AB">
      <w:pPr>
        <w:spacing w:after="0" w:line="240" w:lineRule="auto"/>
      </w:pPr>
      <w:r>
        <w:separator/>
      </w:r>
    </w:p>
  </w:footnote>
  <w:footnote w:type="continuationSeparator" w:id="0">
    <w:p w:rsidR="00C823FE" w:rsidRDefault="00C823FE" w:rsidP="001A27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2060B"/>
    <w:multiLevelType w:val="hybridMultilevel"/>
    <w:tmpl w:val="350441DA"/>
    <w:lvl w:ilvl="0" w:tplc="5314BDF6">
      <w:start w:val="1"/>
      <w:numFmt w:val="bullet"/>
      <w:lvlText w:val="-"/>
      <w:lvlJc w:val="left"/>
      <w:pPr>
        <w:tabs>
          <w:tab w:val="num" w:pos="288"/>
        </w:tabs>
        <w:ind w:left="2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08"/>
        </w:tabs>
        <w:ind w:left="10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8"/>
        </w:tabs>
        <w:ind w:left="1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8"/>
        </w:tabs>
        <w:ind w:left="2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8"/>
        </w:tabs>
        <w:ind w:left="31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8"/>
        </w:tabs>
        <w:ind w:left="3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8"/>
        </w:tabs>
        <w:ind w:left="4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8"/>
        </w:tabs>
        <w:ind w:left="53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8"/>
        </w:tabs>
        <w:ind w:left="6048" w:hanging="360"/>
      </w:pPr>
      <w:rPr>
        <w:rFonts w:ascii="Wingdings" w:hAnsi="Wingdings" w:hint="default"/>
      </w:rPr>
    </w:lvl>
  </w:abstractNum>
  <w:abstractNum w:abstractNumId="1">
    <w:nsid w:val="18FC42B7"/>
    <w:multiLevelType w:val="singleLevel"/>
    <w:tmpl w:val="74E60DF2"/>
    <w:lvl w:ilvl="0">
      <w:start w:val="1"/>
      <w:numFmt w:val="decimal"/>
      <w:lvlText w:val="%1."/>
      <w:lvlJc w:val="left"/>
      <w:pPr>
        <w:tabs>
          <w:tab w:val="num" w:pos="1099"/>
        </w:tabs>
        <w:ind w:left="1099" w:hanging="390"/>
      </w:pPr>
      <w:rPr>
        <w:rFonts w:hint="default"/>
      </w:rPr>
    </w:lvl>
  </w:abstractNum>
  <w:abstractNum w:abstractNumId="2">
    <w:nsid w:val="3E3405DC"/>
    <w:multiLevelType w:val="hybridMultilevel"/>
    <w:tmpl w:val="E62CAEDA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0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3">
    <w:nsid w:val="5AF6597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67590BBC"/>
    <w:multiLevelType w:val="multilevel"/>
    <w:tmpl w:val="B4D2813C"/>
    <w:lvl w:ilvl="0">
      <w:start w:val="1"/>
      <w:numFmt w:val="bullet"/>
      <w:lvlText w:val="●"/>
      <w:lvlJc w:val="left"/>
      <w:pPr>
        <w:ind w:left="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425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566" w:hanging="359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>
    <w:nsid w:val="716E6879"/>
    <w:multiLevelType w:val="hybridMultilevel"/>
    <w:tmpl w:val="5128B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0021C4"/>
    <w:multiLevelType w:val="multilevel"/>
    <w:tmpl w:val="40DA574C"/>
    <w:lvl w:ilvl="0">
      <w:start w:val="1"/>
      <w:numFmt w:val="bullet"/>
      <w:lvlText w:val="●"/>
      <w:lvlJc w:val="left"/>
      <w:pPr>
        <w:ind w:left="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425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566" w:hanging="359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FE5"/>
    <w:rsid w:val="0000191D"/>
    <w:rsid w:val="00002584"/>
    <w:rsid w:val="00003FDE"/>
    <w:rsid w:val="00017F20"/>
    <w:rsid w:val="00030827"/>
    <w:rsid w:val="00035237"/>
    <w:rsid w:val="00035AA4"/>
    <w:rsid w:val="00050B7F"/>
    <w:rsid w:val="0006391C"/>
    <w:rsid w:val="0009287A"/>
    <w:rsid w:val="000B3FF0"/>
    <w:rsid w:val="000C3B7B"/>
    <w:rsid w:val="000D385F"/>
    <w:rsid w:val="000F03A4"/>
    <w:rsid w:val="000F4669"/>
    <w:rsid w:val="00102579"/>
    <w:rsid w:val="00102E07"/>
    <w:rsid w:val="00106E15"/>
    <w:rsid w:val="001101C5"/>
    <w:rsid w:val="0011149C"/>
    <w:rsid w:val="0011348A"/>
    <w:rsid w:val="00117A1E"/>
    <w:rsid w:val="00140169"/>
    <w:rsid w:val="001467A5"/>
    <w:rsid w:val="00150507"/>
    <w:rsid w:val="00153D53"/>
    <w:rsid w:val="00154929"/>
    <w:rsid w:val="00162314"/>
    <w:rsid w:val="00164843"/>
    <w:rsid w:val="00166157"/>
    <w:rsid w:val="00176919"/>
    <w:rsid w:val="00186D12"/>
    <w:rsid w:val="00194CD6"/>
    <w:rsid w:val="001A27AB"/>
    <w:rsid w:val="001C3C8E"/>
    <w:rsid w:val="001C7267"/>
    <w:rsid w:val="001E471E"/>
    <w:rsid w:val="00231FEC"/>
    <w:rsid w:val="00232CC6"/>
    <w:rsid w:val="00234E9E"/>
    <w:rsid w:val="00236D03"/>
    <w:rsid w:val="00264EB2"/>
    <w:rsid w:val="002A7647"/>
    <w:rsid w:val="002C15FA"/>
    <w:rsid w:val="002D064A"/>
    <w:rsid w:val="002E2A84"/>
    <w:rsid w:val="002F3639"/>
    <w:rsid w:val="002F6BD2"/>
    <w:rsid w:val="003029C9"/>
    <w:rsid w:val="0030672D"/>
    <w:rsid w:val="00317DFF"/>
    <w:rsid w:val="00334B87"/>
    <w:rsid w:val="00336AA0"/>
    <w:rsid w:val="003439E1"/>
    <w:rsid w:val="003621CB"/>
    <w:rsid w:val="00365ACE"/>
    <w:rsid w:val="0039008B"/>
    <w:rsid w:val="003B24EE"/>
    <w:rsid w:val="003C59D3"/>
    <w:rsid w:val="003C6FDF"/>
    <w:rsid w:val="003D152B"/>
    <w:rsid w:val="004003A0"/>
    <w:rsid w:val="00410A54"/>
    <w:rsid w:val="0042348D"/>
    <w:rsid w:val="00437546"/>
    <w:rsid w:val="0047798A"/>
    <w:rsid w:val="00481546"/>
    <w:rsid w:val="00481807"/>
    <w:rsid w:val="00484D19"/>
    <w:rsid w:val="00487CF2"/>
    <w:rsid w:val="004A76F5"/>
    <w:rsid w:val="004B4F44"/>
    <w:rsid w:val="004C23EE"/>
    <w:rsid w:val="004E3BFD"/>
    <w:rsid w:val="004E6FC9"/>
    <w:rsid w:val="004F11D4"/>
    <w:rsid w:val="00515C55"/>
    <w:rsid w:val="005214FC"/>
    <w:rsid w:val="00535A63"/>
    <w:rsid w:val="00536757"/>
    <w:rsid w:val="005407CF"/>
    <w:rsid w:val="005448D4"/>
    <w:rsid w:val="00551705"/>
    <w:rsid w:val="00551E82"/>
    <w:rsid w:val="00562964"/>
    <w:rsid w:val="005662E5"/>
    <w:rsid w:val="00571B54"/>
    <w:rsid w:val="00576022"/>
    <w:rsid w:val="00586D27"/>
    <w:rsid w:val="005A6DF3"/>
    <w:rsid w:val="005B6944"/>
    <w:rsid w:val="005D0E3D"/>
    <w:rsid w:val="005E1486"/>
    <w:rsid w:val="006011B9"/>
    <w:rsid w:val="006471D1"/>
    <w:rsid w:val="00661F30"/>
    <w:rsid w:val="006812B9"/>
    <w:rsid w:val="0069300E"/>
    <w:rsid w:val="0069346A"/>
    <w:rsid w:val="0069506C"/>
    <w:rsid w:val="006A5625"/>
    <w:rsid w:val="006B0BB0"/>
    <w:rsid w:val="006B2323"/>
    <w:rsid w:val="006D2C33"/>
    <w:rsid w:val="0070141B"/>
    <w:rsid w:val="007023E7"/>
    <w:rsid w:val="00706E57"/>
    <w:rsid w:val="00714DBD"/>
    <w:rsid w:val="00721290"/>
    <w:rsid w:val="007272B7"/>
    <w:rsid w:val="0073208B"/>
    <w:rsid w:val="00736E88"/>
    <w:rsid w:val="00741307"/>
    <w:rsid w:val="00761773"/>
    <w:rsid w:val="00766081"/>
    <w:rsid w:val="00780425"/>
    <w:rsid w:val="007951EB"/>
    <w:rsid w:val="007A1FC6"/>
    <w:rsid w:val="007B371E"/>
    <w:rsid w:val="007C076C"/>
    <w:rsid w:val="007D58D5"/>
    <w:rsid w:val="007E153E"/>
    <w:rsid w:val="00813C48"/>
    <w:rsid w:val="00831005"/>
    <w:rsid w:val="00831FBE"/>
    <w:rsid w:val="0086154B"/>
    <w:rsid w:val="008748AE"/>
    <w:rsid w:val="00875D97"/>
    <w:rsid w:val="00880AE6"/>
    <w:rsid w:val="0089478C"/>
    <w:rsid w:val="008A4DC7"/>
    <w:rsid w:val="008B2017"/>
    <w:rsid w:val="008B2C3F"/>
    <w:rsid w:val="008B7F7E"/>
    <w:rsid w:val="008C4D93"/>
    <w:rsid w:val="008E204A"/>
    <w:rsid w:val="008E28C5"/>
    <w:rsid w:val="008F348C"/>
    <w:rsid w:val="009274C2"/>
    <w:rsid w:val="0094185B"/>
    <w:rsid w:val="0095789C"/>
    <w:rsid w:val="00964C78"/>
    <w:rsid w:val="00967B53"/>
    <w:rsid w:val="0097431B"/>
    <w:rsid w:val="00982E58"/>
    <w:rsid w:val="009B2F3F"/>
    <w:rsid w:val="009C5E11"/>
    <w:rsid w:val="009D62A0"/>
    <w:rsid w:val="009E5C86"/>
    <w:rsid w:val="009F40E0"/>
    <w:rsid w:val="00A11317"/>
    <w:rsid w:val="00A232D4"/>
    <w:rsid w:val="00A26CF4"/>
    <w:rsid w:val="00A27738"/>
    <w:rsid w:val="00A32E63"/>
    <w:rsid w:val="00A50B1A"/>
    <w:rsid w:val="00A7139A"/>
    <w:rsid w:val="00A75F37"/>
    <w:rsid w:val="00A77C75"/>
    <w:rsid w:val="00A77FE5"/>
    <w:rsid w:val="00A92297"/>
    <w:rsid w:val="00A97952"/>
    <w:rsid w:val="00AA2414"/>
    <w:rsid w:val="00AA7F64"/>
    <w:rsid w:val="00AC3426"/>
    <w:rsid w:val="00AD23A7"/>
    <w:rsid w:val="00AE2901"/>
    <w:rsid w:val="00AE3151"/>
    <w:rsid w:val="00B07245"/>
    <w:rsid w:val="00B112C6"/>
    <w:rsid w:val="00B221A3"/>
    <w:rsid w:val="00B56496"/>
    <w:rsid w:val="00B627F8"/>
    <w:rsid w:val="00B735C1"/>
    <w:rsid w:val="00B77FB2"/>
    <w:rsid w:val="00B821D8"/>
    <w:rsid w:val="00B859BF"/>
    <w:rsid w:val="00B97CB2"/>
    <w:rsid w:val="00BC0AB1"/>
    <w:rsid w:val="00BC5463"/>
    <w:rsid w:val="00BD6F74"/>
    <w:rsid w:val="00BD7894"/>
    <w:rsid w:val="00BF31D7"/>
    <w:rsid w:val="00C823FE"/>
    <w:rsid w:val="00CC1839"/>
    <w:rsid w:val="00CC5430"/>
    <w:rsid w:val="00CE070A"/>
    <w:rsid w:val="00CF0A91"/>
    <w:rsid w:val="00D0310A"/>
    <w:rsid w:val="00D031F9"/>
    <w:rsid w:val="00D12B25"/>
    <w:rsid w:val="00D20D96"/>
    <w:rsid w:val="00D27869"/>
    <w:rsid w:val="00D34DF9"/>
    <w:rsid w:val="00D97BAD"/>
    <w:rsid w:val="00DC52F9"/>
    <w:rsid w:val="00DC5EDE"/>
    <w:rsid w:val="00DC70F5"/>
    <w:rsid w:val="00DE4CDC"/>
    <w:rsid w:val="00DF66F2"/>
    <w:rsid w:val="00E16C75"/>
    <w:rsid w:val="00E30819"/>
    <w:rsid w:val="00E502BF"/>
    <w:rsid w:val="00E53831"/>
    <w:rsid w:val="00E53A0B"/>
    <w:rsid w:val="00E82B84"/>
    <w:rsid w:val="00EA461B"/>
    <w:rsid w:val="00EA5AAB"/>
    <w:rsid w:val="00ED4FAE"/>
    <w:rsid w:val="00F119B6"/>
    <w:rsid w:val="00F35B3B"/>
    <w:rsid w:val="00F50486"/>
    <w:rsid w:val="00F66CB5"/>
    <w:rsid w:val="00F72DA5"/>
    <w:rsid w:val="00F84D4E"/>
    <w:rsid w:val="00FA14EA"/>
    <w:rsid w:val="00FA1EE2"/>
    <w:rsid w:val="00FC24A4"/>
    <w:rsid w:val="00FE0748"/>
    <w:rsid w:val="00FF32F1"/>
    <w:rsid w:val="00FF4AA2"/>
    <w:rsid w:val="00FF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F03A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F03A4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F03A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0F03A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0F03A4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color w:val="000000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F03A4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7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2B8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F6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6BD2"/>
    <w:rPr>
      <w:rFonts w:ascii="Tahoma" w:hAnsi="Tahoma" w:cs="Tahoma"/>
      <w:sz w:val="16"/>
      <w:szCs w:val="16"/>
    </w:rPr>
  </w:style>
  <w:style w:type="character" w:customStyle="1" w:styleId="FontStyle92">
    <w:name w:val="Font Style92"/>
    <w:basedOn w:val="a0"/>
    <w:uiPriority w:val="99"/>
    <w:rsid w:val="0069300E"/>
    <w:rPr>
      <w:rFonts w:ascii="Times New Roman" w:hAnsi="Times New Roman" w:cs="Times New Roman"/>
      <w:sz w:val="26"/>
      <w:szCs w:val="26"/>
    </w:rPr>
  </w:style>
  <w:style w:type="paragraph" w:customStyle="1" w:styleId="a7">
    <w:name w:val="Таблицы (моноширинный)"/>
    <w:basedOn w:val="a"/>
    <w:next w:val="a"/>
    <w:uiPriority w:val="99"/>
    <w:rsid w:val="00F119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A2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A27AB"/>
  </w:style>
  <w:style w:type="paragraph" w:styleId="aa">
    <w:name w:val="footer"/>
    <w:basedOn w:val="a"/>
    <w:link w:val="ab"/>
    <w:uiPriority w:val="99"/>
    <w:unhideWhenUsed/>
    <w:rsid w:val="001A2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A27AB"/>
  </w:style>
  <w:style w:type="paragraph" w:customStyle="1" w:styleId="ConsPlusNormal">
    <w:name w:val="ConsPlusNormal"/>
    <w:rsid w:val="00982E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No Spacing"/>
    <w:link w:val="ad"/>
    <w:uiPriority w:val="1"/>
    <w:qFormat/>
    <w:rsid w:val="005662E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Без интервала Знак"/>
    <w:link w:val="ac"/>
    <w:uiPriority w:val="1"/>
    <w:locked/>
    <w:rsid w:val="005662E5"/>
    <w:rPr>
      <w:rFonts w:ascii="Calibri" w:eastAsia="Times New Roman" w:hAnsi="Calibri" w:cs="Times New Roman"/>
      <w:lang w:eastAsia="ru-RU"/>
    </w:rPr>
  </w:style>
  <w:style w:type="character" w:styleId="ae">
    <w:name w:val="Hyperlink"/>
    <w:basedOn w:val="a0"/>
    <w:uiPriority w:val="99"/>
    <w:unhideWhenUsed/>
    <w:rsid w:val="0030672D"/>
    <w:rPr>
      <w:color w:val="0000FF" w:themeColor="hyperlink"/>
      <w:u w:val="single"/>
    </w:rPr>
  </w:style>
  <w:style w:type="character" w:customStyle="1" w:styleId="ng-binding">
    <w:name w:val="ng-binding"/>
    <w:basedOn w:val="a0"/>
    <w:rsid w:val="00571B54"/>
  </w:style>
  <w:style w:type="character" w:customStyle="1" w:styleId="10">
    <w:name w:val="Заголовок 1 Знак"/>
    <w:basedOn w:val="a0"/>
    <w:link w:val="1"/>
    <w:rsid w:val="000F03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F03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F03A4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F03A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F03A4"/>
    <w:rPr>
      <w:rFonts w:ascii="Times New Roman" w:eastAsia="Times New Roman" w:hAnsi="Times New Roman" w:cs="Times New Roman"/>
      <w:b/>
      <w:bCs/>
      <w:color w:val="000000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03A4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F03A4"/>
  </w:style>
  <w:style w:type="paragraph" w:styleId="21">
    <w:name w:val="Body Text 2"/>
    <w:basedOn w:val="a"/>
    <w:link w:val="22"/>
    <w:semiHidden/>
    <w:rsid w:val="000F03A4"/>
    <w:pPr>
      <w:widowControl w:val="0"/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0F03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"/>
    <w:basedOn w:val="a"/>
    <w:link w:val="af0"/>
    <w:semiHidden/>
    <w:rsid w:val="000F03A4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0">
    <w:name w:val="Основной текст Знак"/>
    <w:basedOn w:val="a0"/>
    <w:link w:val="af"/>
    <w:semiHidden/>
    <w:rsid w:val="000F03A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semiHidden/>
    <w:rsid w:val="000F03A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0F03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Body Text Indent"/>
    <w:basedOn w:val="a"/>
    <w:link w:val="af2"/>
    <w:semiHidden/>
    <w:rsid w:val="000F03A4"/>
    <w:pPr>
      <w:spacing w:after="0" w:line="240" w:lineRule="auto"/>
      <w:ind w:left="1416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semiHidden/>
    <w:rsid w:val="000F03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caption"/>
    <w:basedOn w:val="a"/>
    <w:next w:val="a"/>
    <w:qFormat/>
    <w:rsid w:val="000F03A4"/>
    <w:pPr>
      <w:framePr w:w="4888" w:h="4218" w:hRule="exact" w:hSpace="142" w:wrap="around" w:vAnchor="text" w:hAnchor="page" w:x="1475" w:y="1" w:anchorLock="1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">
    <w:name w:val="Название объекта1"/>
    <w:basedOn w:val="a"/>
    <w:next w:val="a"/>
    <w:rsid w:val="000F03A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0">
    <w:name w:val="Основной текст 21"/>
    <w:basedOn w:val="a"/>
    <w:rsid w:val="000F03A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F03A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F03A4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F03A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0F03A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0F03A4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color w:val="000000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F03A4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7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2B8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F6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6BD2"/>
    <w:rPr>
      <w:rFonts w:ascii="Tahoma" w:hAnsi="Tahoma" w:cs="Tahoma"/>
      <w:sz w:val="16"/>
      <w:szCs w:val="16"/>
    </w:rPr>
  </w:style>
  <w:style w:type="character" w:customStyle="1" w:styleId="FontStyle92">
    <w:name w:val="Font Style92"/>
    <w:basedOn w:val="a0"/>
    <w:uiPriority w:val="99"/>
    <w:rsid w:val="0069300E"/>
    <w:rPr>
      <w:rFonts w:ascii="Times New Roman" w:hAnsi="Times New Roman" w:cs="Times New Roman"/>
      <w:sz w:val="26"/>
      <w:szCs w:val="26"/>
    </w:rPr>
  </w:style>
  <w:style w:type="paragraph" w:customStyle="1" w:styleId="a7">
    <w:name w:val="Таблицы (моноширинный)"/>
    <w:basedOn w:val="a"/>
    <w:next w:val="a"/>
    <w:uiPriority w:val="99"/>
    <w:rsid w:val="00F119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A2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A27AB"/>
  </w:style>
  <w:style w:type="paragraph" w:styleId="aa">
    <w:name w:val="footer"/>
    <w:basedOn w:val="a"/>
    <w:link w:val="ab"/>
    <w:uiPriority w:val="99"/>
    <w:unhideWhenUsed/>
    <w:rsid w:val="001A2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A27AB"/>
  </w:style>
  <w:style w:type="paragraph" w:customStyle="1" w:styleId="ConsPlusNormal">
    <w:name w:val="ConsPlusNormal"/>
    <w:rsid w:val="00982E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No Spacing"/>
    <w:link w:val="ad"/>
    <w:uiPriority w:val="1"/>
    <w:qFormat/>
    <w:rsid w:val="005662E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Без интервала Знак"/>
    <w:link w:val="ac"/>
    <w:uiPriority w:val="1"/>
    <w:locked/>
    <w:rsid w:val="005662E5"/>
    <w:rPr>
      <w:rFonts w:ascii="Calibri" w:eastAsia="Times New Roman" w:hAnsi="Calibri" w:cs="Times New Roman"/>
      <w:lang w:eastAsia="ru-RU"/>
    </w:rPr>
  </w:style>
  <w:style w:type="character" w:styleId="ae">
    <w:name w:val="Hyperlink"/>
    <w:basedOn w:val="a0"/>
    <w:uiPriority w:val="99"/>
    <w:unhideWhenUsed/>
    <w:rsid w:val="0030672D"/>
    <w:rPr>
      <w:color w:val="0000FF" w:themeColor="hyperlink"/>
      <w:u w:val="single"/>
    </w:rPr>
  </w:style>
  <w:style w:type="character" w:customStyle="1" w:styleId="ng-binding">
    <w:name w:val="ng-binding"/>
    <w:basedOn w:val="a0"/>
    <w:rsid w:val="00571B54"/>
  </w:style>
  <w:style w:type="character" w:customStyle="1" w:styleId="10">
    <w:name w:val="Заголовок 1 Знак"/>
    <w:basedOn w:val="a0"/>
    <w:link w:val="1"/>
    <w:rsid w:val="000F03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F03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F03A4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F03A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F03A4"/>
    <w:rPr>
      <w:rFonts w:ascii="Times New Roman" w:eastAsia="Times New Roman" w:hAnsi="Times New Roman" w:cs="Times New Roman"/>
      <w:b/>
      <w:bCs/>
      <w:color w:val="000000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03A4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F03A4"/>
  </w:style>
  <w:style w:type="paragraph" w:styleId="21">
    <w:name w:val="Body Text 2"/>
    <w:basedOn w:val="a"/>
    <w:link w:val="22"/>
    <w:semiHidden/>
    <w:rsid w:val="000F03A4"/>
    <w:pPr>
      <w:widowControl w:val="0"/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0F03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"/>
    <w:basedOn w:val="a"/>
    <w:link w:val="af0"/>
    <w:semiHidden/>
    <w:rsid w:val="000F03A4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0">
    <w:name w:val="Основной текст Знак"/>
    <w:basedOn w:val="a0"/>
    <w:link w:val="af"/>
    <w:semiHidden/>
    <w:rsid w:val="000F03A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semiHidden/>
    <w:rsid w:val="000F03A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0F03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Body Text Indent"/>
    <w:basedOn w:val="a"/>
    <w:link w:val="af2"/>
    <w:semiHidden/>
    <w:rsid w:val="000F03A4"/>
    <w:pPr>
      <w:spacing w:after="0" w:line="240" w:lineRule="auto"/>
      <w:ind w:left="1416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semiHidden/>
    <w:rsid w:val="000F03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caption"/>
    <w:basedOn w:val="a"/>
    <w:next w:val="a"/>
    <w:qFormat/>
    <w:rsid w:val="000F03A4"/>
    <w:pPr>
      <w:framePr w:w="4888" w:h="4218" w:hRule="exact" w:hSpace="142" w:wrap="around" w:vAnchor="text" w:hAnchor="page" w:x="1475" w:y="1" w:anchorLock="1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">
    <w:name w:val="Название объекта1"/>
    <w:basedOn w:val="a"/>
    <w:next w:val="a"/>
    <w:rsid w:val="000F03A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0">
    <w:name w:val="Основной текст 21"/>
    <w:basedOn w:val="a"/>
    <w:rsid w:val="000F03A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5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2E50C-187A-44EF-B034-B3E64F387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3</Pages>
  <Words>1269</Words>
  <Characters>7235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Filatenkova</dc:creator>
  <cp:lastModifiedBy>3200 Горбанева Елена Викторовна</cp:lastModifiedBy>
  <cp:revision>56</cp:revision>
  <cp:lastPrinted>2023-02-14T13:26:00Z</cp:lastPrinted>
  <dcterms:created xsi:type="dcterms:W3CDTF">2021-02-08T13:19:00Z</dcterms:created>
  <dcterms:modified xsi:type="dcterms:W3CDTF">2023-03-01T10:44:00Z</dcterms:modified>
</cp:coreProperties>
</file>