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4F39" w:rsidRPr="00233DC9" w:rsidRDefault="00144F39" w:rsidP="00144F39">
      <w:pPr>
        <w:widowControl w:val="0"/>
        <w:ind w:firstLine="709"/>
        <w:jc w:val="right"/>
        <w:rPr>
          <w:bCs/>
        </w:rPr>
      </w:pPr>
      <w:r w:rsidRPr="00233DC9">
        <w:rPr>
          <w:bCs/>
        </w:rPr>
        <w:t>Приложение №1</w:t>
      </w:r>
    </w:p>
    <w:p w:rsidR="00144F39" w:rsidRPr="00233DC9" w:rsidRDefault="00144F39" w:rsidP="00144F39">
      <w:pPr>
        <w:jc w:val="right"/>
        <w:rPr>
          <w:bCs/>
        </w:rPr>
      </w:pPr>
      <w:r w:rsidRPr="00233DC9">
        <w:rPr>
          <w:bCs/>
        </w:rPr>
        <w:t>К Извещению об электронном аукционе</w:t>
      </w:r>
    </w:p>
    <w:p w:rsidR="00144F39" w:rsidRDefault="00144F39" w:rsidP="000A1DBF">
      <w:pPr>
        <w:suppressAutoHyphens w:val="0"/>
        <w:jc w:val="center"/>
        <w:rPr>
          <w:b/>
          <w:sz w:val="22"/>
          <w:szCs w:val="22"/>
        </w:rPr>
      </w:pPr>
    </w:p>
    <w:p w:rsidR="00360F1B" w:rsidRPr="009E44C2" w:rsidRDefault="00DE6C81" w:rsidP="000A1DBF">
      <w:pPr>
        <w:suppressAutoHyphens w:val="0"/>
        <w:jc w:val="center"/>
        <w:rPr>
          <w:b/>
          <w:sz w:val="22"/>
          <w:szCs w:val="22"/>
        </w:rPr>
      </w:pPr>
      <w:r w:rsidRPr="009E44C2">
        <w:rPr>
          <w:b/>
          <w:sz w:val="22"/>
          <w:szCs w:val="22"/>
        </w:rPr>
        <w:t>Описание объекта закупки</w:t>
      </w:r>
    </w:p>
    <w:p w:rsidR="00DE6C81" w:rsidRPr="009E44C2" w:rsidRDefault="00DE6C81" w:rsidP="000A1DBF">
      <w:pPr>
        <w:suppressAutoHyphens w:val="0"/>
        <w:jc w:val="center"/>
        <w:rPr>
          <w:b/>
          <w:sz w:val="22"/>
          <w:szCs w:val="22"/>
        </w:rPr>
      </w:pPr>
    </w:p>
    <w:p w:rsidR="00DE6C81" w:rsidRPr="009E44C2" w:rsidRDefault="00DE6C81" w:rsidP="000A1DBF">
      <w:pPr>
        <w:suppressAutoHyphens w:val="0"/>
        <w:jc w:val="center"/>
        <w:rPr>
          <w:b/>
          <w:sz w:val="22"/>
          <w:szCs w:val="22"/>
        </w:rPr>
      </w:pPr>
      <w:r w:rsidRPr="009E44C2">
        <w:rPr>
          <w:b/>
          <w:sz w:val="22"/>
          <w:szCs w:val="22"/>
        </w:rPr>
        <w:t>Выполнение работ по изготовлению специальной одежды для инвалидов Республики Крым</w:t>
      </w:r>
    </w:p>
    <w:p w:rsidR="00DE6C81" w:rsidRPr="009E44C2" w:rsidRDefault="00DE6C81" w:rsidP="000A1DBF">
      <w:pPr>
        <w:suppressAutoHyphens w:val="0"/>
        <w:jc w:val="center"/>
        <w:rPr>
          <w:b/>
          <w:sz w:val="22"/>
          <w:szCs w:val="22"/>
        </w:rPr>
      </w:pPr>
    </w:p>
    <w:p w:rsidR="00DE6C81" w:rsidRPr="009E44C2" w:rsidRDefault="00DE6C81" w:rsidP="00DE6C81">
      <w:pPr>
        <w:jc w:val="center"/>
        <w:rPr>
          <w:sz w:val="22"/>
          <w:szCs w:val="22"/>
        </w:rPr>
      </w:pPr>
      <w:r w:rsidRPr="009E44C2">
        <w:rPr>
          <w:b/>
          <w:sz w:val="22"/>
          <w:szCs w:val="22"/>
        </w:rPr>
        <w:t>Требования к функциональным и техническим характеристикам.</w:t>
      </w:r>
    </w:p>
    <w:p w:rsidR="00855B1B" w:rsidRPr="009E44C2" w:rsidRDefault="00DE6C81" w:rsidP="00DE6C81">
      <w:pPr>
        <w:spacing w:line="264" w:lineRule="auto"/>
        <w:ind w:firstLine="720"/>
        <w:jc w:val="both"/>
        <w:rPr>
          <w:sz w:val="22"/>
          <w:szCs w:val="22"/>
        </w:rPr>
      </w:pPr>
      <w:r w:rsidRPr="009E44C2">
        <w:rPr>
          <w:sz w:val="22"/>
          <w:szCs w:val="22"/>
        </w:rPr>
        <w:t>Одежда для инвалидов с врожденными или ампутационными дефектами, заболеваниями верхних и нижних конечностей должна скрывать анатомический дефект верхних и нижних конечностей, облегчать самообслуживание, обеспечивать максимально возможную независимость инвалида от окружающих лиц, адаптировать инвалида, позволяя максимально приспособиться к окружающей среде.</w:t>
      </w:r>
    </w:p>
    <w:p w:rsidR="009E44C2" w:rsidRPr="009E44C2" w:rsidRDefault="009E44C2" w:rsidP="00DE6C81">
      <w:pPr>
        <w:spacing w:line="264" w:lineRule="auto"/>
        <w:ind w:firstLine="720"/>
        <w:jc w:val="both"/>
        <w:rPr>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6374"/>
        <w:gridCol w:w="1559"/>
      </w:tblGrid>
      <w:tr w:rsidR="009E44C2" w:rsidRPr="009E44C2" w:rsidTr="009E44C2">
        <w:trPr>
          <w:trHeight w:val="20"/>
          <w:jc w:val="center"/>
        </w:trPr>
        <w:tc>
          <w:tcPr>
            <w:tcW w:w="2410" w:type="dxa"/>
            <w:shd w:val="clear" w:color="auto" w:fill="auto"/>
            <w:vAlign w:val="center"/>
          </w:tcPr>
          <w:p w:rsidR="009E44C2" w:rsidRPr="009E44C2" w:rsidRDefault="009E44C2" w:rsidP="00316D62">
            <w:pPr>
              <w:suppressAutoHyphens w:val="0"/>
              <w:jc w:val="center"/>
              <w:rPr>
                <w:sz w:val="22"/>
                <w:szCs w:val="22"/>
              </w:rPr>
            </w:pPr>
            <w:r w:rsidRPr="009E44C2">
              <w:rPr>
                <w:sz w:val="22"/>
                <w:szCs w:val="22"/>
              </w:rPr>
              <w:t>Наименование</w:t>
            </w:r>
          </w:p>
        </w:tc>
        <w:tc>
          <w:tcPr>
            <w:tcW w:w="6374" w:type="dxa"/>
            <w:shd w:val="clear" w:color="auto" w:fill="auto"/>
            <w:vAlign w:val="center"/>
          </w:tcPr>
          <w:p w:rsidR="009E44C2" w:rsidRPr="009E44C2" w:rsidRDefault="009E44C2" w:rsidP="00316D62">
            <w:pPr>
              <w:suppressAutoHyphens w:val="0"/>
              <w:jc w:val="center"/>
              <w:rPr>
                <w:sz w:val="22"/>
                <w:szCs w:val="22"/>
                <w:lang w:eastAsia="ru-RU"/>
              </w:rPr>
            </w:pPr>
            <w:r w:rsidRPr="009E44C2">
              <w:rPr>
                <w:sz w:val="22"/>
                <w:szCs w:val="22"/>
                <w:lang w:eastAsia="ru-RU"/>
              </w:rPr>
              <w:t>Описание</w:t>
            </w:r>
          </w:p>
        </w:tc>
        <w:tc>
          <w:tcPr>
            <w:tcW w:w="1559" w:type="dxa"/>
            <w:shd w:val="clear" w:color="auto" w:fill="auto"/>
            <w:vAlign w:val="center"/>
          </w:tcPr>
          <w:p w:rsidR="009E44C2" w:rsidRPr="009E44C2" w:rsidRDefault="009E44C2" w:rsidP="00316D62">
            <w:pPr>
              <w:suppressAutoHyphens w:val="0"/>
              <w:jc w:val="center"/>
              <w:rPr>
                <w:sz w:val="22"/>
                <w:szCs w:val="22"/>
                <w:lang w:eastAsia="ru-RU"/>
              </w:rPr>
            </w:pPr>
            <w:r w:rsidRPr="009E44C2">
              <w:rPr>
                <w:sz w:val="22"/>
                <w:szCs w:val="22"/>
                <w:lang w:eastAsia="ru-RU"/>
              </w:rPr>
              <w:t>Количество, штук</w:t>
            </w:r>
          </w:p>
        </w:tc>
      </w:tr>
      <w:tr w:rsidR="009E44C2" w:rsidRPr="009E44C2" w:rsidTr="009E44C2">
        <w:trPr>
          <w:trHeight w:val="3611"/>
          <w:jc w:val="center"/>
        </w:trPr>
        <w:tc>
          <w:tcPr>
            <w:tcW w:w="2410" w:type="dxa"/>
            <w:shd w:val="clear" w:color="auto" w:fill="auto"/>
          </w:tcPr>
          <w:p w:rsidR="009E44C2" w:rsidRPr="009E44C2" w:rsidRDefault="009E44C2" w:rsidP="00316D62">
            <w:pPr>
              <w:suppressAutoHyphens w:val="0"/>
              <w:rPr>
                <w:sz w:val="22"/>
                <w:szCs w:val="22"/>
                <w:lang w:eastAsia="ru-RU"/>
              </w:rPr>
            </w:pPr>
            <w:r w:rsidRPr="009E44C2">
              <w:rPr>
                <w:sz w:val="22"/>
                <w:szCs w:val="22"/>
              </w:rPr>
              <w:t>Ортопедические брюки</w:t>
            </w:r>
          </w:p>
        </w:tc>
        <w:tc>
          <w:tcPr>
            <w:tcW w:w="6374" w:type="dxa"/>
            <w:shd w:val="clear" w:color="auto" w:fill="auto"/>
          </w:tcPr>
          <w:p w:rsidR="009E44C2" w:rsidRPr="009E44C2" w:rsidRDefault="009E44C2" w:rsidP="00316D62">
            <w:pPr>
              <w:suppressAutoHyphens w:val="0"/>
              <w:jc w:val="both"/>
              <w:rPr>
                <w:sz w:val="22"/>
                <w:szCs w:val="22"/>
                <w:lang w:eastAsia="ru-RU"/>
              </w:rPr>
            </w:pPr>
            <w:r w:rsidRPr="009E44C2">
              <w:rPr>
                <w:sz w:val="22"/>
                <w:szCs w:val="22"/>
                <w:lang w:eastAsia="ru-RU"/>
              </w:rPr>
              <w:t>Ортопедические брюки должны изготавливаться с учетом индивидуальных антропометрических данных инвалида и иметь конструкцию, включающую специальные   элементы и функциональные узлы. Брюки предназначены для обеспечения самообслуживания и/или облегчения действий обслуживающих лиц. Брюки ортопедические должны изготовляться по индивидуальным замерам, включая специальные измерения, определяющие размеры и параметры специальных элементов и функциональных узлов, с обязательной корректировкой конструкции по результатам примерки. Брюки должны быть снабжены подкладкой. Верх брюк должен изготавливаться из натуральных материалов по выбору получателя. Брюки должны быть разъемными по боковым швам, с поясом на эластичной ленте.</w:t>
            </w:r>
          </w:p>
        </w:tc>
        <w:tc>
          <w:tcPr>
            <w:tcW w:w="1559" w:type="dxa"/>
            <w:shd w:val="clear" w:color="auto" w:fill="auto"/>
          </w:tcPr>
          <w:p w:rsidR="009E44C2" w:rsidRPr="009E44C2" w:rsidRDefault="009E44C2" w:rsidP="00CE64B8">
            <w:pPr>
              <w:suppressAutoHyphens w:val="0"/>
              <w:jc w:val="center"/>
              <w:rPr>
                <w:sz w:val="22"/>
                <w:szCs w:val="22"/>
                <w:lang w:eastAsia="ru-RU"/>
              </w:rPr>
            </w:pPr>
            <w:r w:rsidRPr="009E44C2">
              <w:rPr>
                <w:sz w:val="22"/>
                <w:szCs w:val="22"/>
                <w:lang w:eastAsia="ru-RU"/>
              </w:rPr>
              <w:t xml:space="preserve">250 </w:t>
            </w:r>
          </w:p>
        </w:tc>
      </w:tr>
    </w:tbl>
    <w:p w:rsidR="00514D23" w:rsidRPr="009E44C2" w:rsidRDefault="00514D23" w:rsidP="00DE6C81">
      <w:pPr>
        <w:ind w:firstLine="708"/>
        <w:jc w:val="both"/>
        <w:rPr>
          <w:b/>
          <w:sz w:val="22"/>
          <w:szCs w:val="22"/>
        </w:rPr>
      </w:pPr>
    </w:p>
    <w:p w:rsidR="00DE6C81" w:rsidRPr="009E44C2" w:rsidRDefault="00DE6C81" w:rsidP="00DE6C81">
      <w:pPr>
        <w:ind w:firstLine="708"/>
        <w:jc w:val="both"/>
        <w:rPr>
          <w:b/>
          <w:sz w:val="22"/>
          <w:szCs w:val="22"/>
          <w:lang w:bidi="ru-RU"/>
        </w:rPr>
      </w:pPr>
      <w:r w:rsidRPr="009E44C2">
        <w:rPr>
          <w:b/>
          <w:sz w:val="22"/>
          <w:szCs w:val="22"/>
        </w:rPr>
        <w:t xml:space="preserve">Требования к сроку и (или) объему предоставленных гарантий качества выполнения работ. </w:t>
      </w:r>
      <w:r w:rsidRPr="009E44C2">
        <w:rPr>
          <w:sz w:val="22"/>
          <w:szCs w:val="22"/>
        </w:rPr>
        <w:t>Гарантийный срок эксплуатации изделия должен составлять 40 дней со дня выдачи его в носку или с нача</w:t>
      </w:r>
      <w:r w:rsidR="00C740A4" w:rsidRPr="009E44C2">
        <w:rPr>
          <w:sz w:val="22"/>
          <w:szCs w:val="22"/>
        </w:rPr>
        <w:t>ла сезона (ГОСТ Р 54408-202</w:t>
      </w:r>
      <w:r w:rsidRPr="009E44C2">
        <w:rPr>
          <w:sz w:val="22"/>
          <w:szCs w:val="22"/>
        </w:rPr>
        <w:t>1 «Одежда специальная для инвалидов» п.11).</w:t>
      </w:r>
    </w:p>
    <w:p w:rsidR="00DE6C81" w:rsidRPr="009E44C2" w:rsidRDefault="00DE6C81" w:rsidP="00DE6C81">
      <w:pPr>
        <w:autoSpaceDE w:val="0"/>
        <w:autoSpaceDN w:val="0"/>
        <w:adjustRightInd w:val="0"/>
        <w:ind w:firstLine="720"/>
        <w:jc w:val="both"/>
        <w:outlineLvl w:val="1"/>
        <w:rPr>
          <w:sz w:val="22"/>
          <w:szCs w:val="22"/>
        </w:rPr>
      </w:pPr>
    </w:p>
    <w:p w:rsidR="00DE6C81" w:rsidRPr="009E44C2" w:rsidRDefault="00DE6C81" w:rsidP="00DE6C81">
      <w:pPr>
        <w:ind w:firstLine="708"/>
        <w:jc w:val="both"/>
        <w:rPr>
          <w:b/>
          <w:sz w:val="22"/>
          <w:szCs w:val="22"/>
        </w:rPr>
      </w:pPr>
      <w:r w:rsidRPr="009E44C2">
        <w:rPr>
          <w:b/>
          <w:sz w:val="22"/>
          <w:szCs w:val="22"/>
        </w:rPr>
        <w:t xml:space="preserve">Соответствие государственным стандартам, действующим на территории Российской Федерации. </w:t>
      </w:r>
      <w:hyperlink r:id="rId8" w:history="1">
        <w:r w:rsidR="00C740A4" w:rsidRPr="009E44C2">
          <w:rPr>
            <w:sz w:val="22"/>
            <w:szCs w:val="22"/>
          </w:rPr>
          <w:t>ГОСТ Р 54408-202</w:t>
        </w:r>
        <w:r w:rsidRPr="009E44C2">
          <w:rPr>
            <w:sz w:val="22"/>
            <w:szCs w:val="22"/>
          </w:rPr>
          <w:t>1</w:t>
        </w:r>
      </w:hyperlink>
      <w:r w:rsidRPr="009E44C2">
        <w:rPr>
          <w:sz w:val="22"/>
          <w:szCs w:val="22"/>
        </w:rPr>
        <w:t xml:space="preserve"> «</w:t>
      </w:r>
      <w:hyperlink r:id="rId9" w:history="1">
        <w:r w:rsidRPr="009E44C2">
          <w:rPr>
            <w:sz w:val="22"/>
            <w:szCs w:val="22"/>
          </w:rPr>
          <w:t>Одежда специальная для инвалидов. Общие технические условия</w:t>
        </w:r>
      </w:hyperlink>
      <w:r w:rsidRPr="009E44C2">
        <w:rPr>
          <w:sz w:val="22"/>
          <w:szCs w:val="22"/>
        </w:rPr>
        <w:t xml:space="preserve">», </w:t>
      </w:r>
      <w:hyperlink r:id="rId10" w:history="1">
        <w:r w:rsidRPr="009E44C2">
          <w:rPr>
            <w:sz w:val="22"/>
            <w:szCs w:val="22"/>
          </w:rPr>
          <w:t>ГОСТ Р 55639-20</w:t>
        </w:r>
      </w:hyperlink>
      <w:r w:rsidR="00C740A4" w:rsidRPr="009E44C2">
        <w:rPr>
          <w:sz w:val="22"/>
          <w:szCs w:val="22"/>
        </w:rPr>
        <w:t>21</w:t>
      </w:r>
      <w:r w:rsidRPr="009E44C2">
        <w:rPr>
          <w:sz w:val="22"/>
          <w:szCs w:val="22"/>
        </w:rPr>
        <w:t xml:space="preserve"> «</w:t>
      </w:r>
      <w:hyperlink r:id="rId11" w:history="1">
        <w:r w:rsidRPr="009E44C2">
          <w:rPr>
            <w:sz w:val="22"/>
            <w:szCs w:val="22"/>
          </w:rPr>
          <w:t>Услуги по изготовлению специальной одежды для инвалидов. Требования безопасности.</w:t>
        </w:r>
      </w:hyperlink>
      <w:r w:rsidRPr="009E44C2">
        <w:rPr>
          <w:sz w:val="22"/>
          <w:szCs w:val="22"/>
        </w:rPr>
        <w:t>».</w:t>
      </w:r>
    </w:p>
    <w:p w:rsidR="00DE6C81" w:rsidRPr="009E44C2" w:rsidRDefault="00DE6C81" w:rsidP="00DE6C81">
      <w:pPr>
        <w:autoSpaceDE w:val="0"/>
        <w:autoSpaceDN w:val="0"/>
        <w:adjustRightInd w:val="0"/>
        <w:ind w:firstLine="720"/>
        <w:jc w:val="both"/>
        <w:outlineLvl w:val="1"/>
        <w:rPr>
          <w:sz w:val="22"/>
          <w:szCs w:val="22"/>
        </w:rPr>
      </w:pPr>
    </w:p>
    <w:p w:rsidR="00DE6C81" w:rsidRPr="009E44C2" w:rsidRDefault="00DE6C81" w:rsidP="00DE6C81">
      <w:pPr>
        <w:ind w:firstLine="708"/>
        <w:jc w:val="both"/>
        <w:rPr>
          <w:sz w:val="22"/>
          <w:szCs w:val="22"/>
        </w:rPr>
      </w:pPr>
      <w:r w:rsidRPr="009E44C2">
        <w:rPr>
          <w:b/>
          <w:sz w:val="22"/>
          <w:szCs w:val="22"/>
        </w:rPr>
        <w:t>Место, условия и сроки выполнения работ</w:t>
      </w:r>
      <w:r w:rsidRPr="009E44C2">
        <w:rPr>
          <w:sz w:val="22"/>
          <w:szCs w:val="22"/>
        </w:rPr>
        <w:t xml:space="preserve">: Производить замеры по месту жительства Получателей или по согласованию с 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w:t>
      </w:r>
      <w:r w:rsidR="00C740A4" w:rsidRPr="009E44C2">
        <w:rPr>
          <w:sz w:val="22"/>
          <w:szCs w:val="22"/>
        </w:rPr>
        <w:t>60</w:t>
      </w:r>
      <w:r w:rsidRPr="009E44C2">
        <w:rPr>
          <w:sz w:val="22"/>
          <w:szCs w:val="22"/>
        </w:rPr>
        <w:t xml:space="preserve"> календарных дней с даты получения Реестр</w:t>
      </w:r>
      <w:r w:rsidR="009E44C2" w:rsidRPr="009E44C2">
        <w:rPr>
          <w:sz w:val="22"/>
          <w:szCs w:val="22"/>
        </w:rPr>
        <w:t>а</w:t>
      </w:r>
      <w:r w:rsidRPr="009E44C2">
        <w:rPr>
          <w:sz w:val="22"/>
          <w:szCs w:val="22"/>
        </w:rPr>
        <w:t xml:space="preserve"> Исполнителем, на основании Направления Заказчика.</w:t>
      </w:r>
    </w:p>
    <w:p w:rsidR="009E44C2" w:rsidRDefault="009E44C2" w:rsidP="009E44C2">
      <w:pPr>
        <w:rPr>
          <w:sz w:val="22"/>
          <w:szCs w:val="22"/>
        </w:rPr>
      </w:pPr>
    </w:p>
    <w:p w:rsidR="009E44C2" w:rsidRPr="009E44C2" w:rsidRDefault="009E44C2" w:rsidP="009E44C2">
      <w:pPr>
        <w:tabs>
          <w:tab w:val="left" w:pos="0"/>
        </w:tabs>
        <w:autoSpaceDE w:val="0"/>
        <w:autoSpaceDN w:val="0"/>
        <w:adjustRightInd w:val="0"/>
        <w:jc w:val="both"/>
        <w:rPr>
          <w:color w:val="000000"/>
          <w:sz w:val="22"/>
          <w:szCs w:val="22"/>
        </w:rPr>
      </w:pPr>
      <w:bookmarkStart w:id="0" w:name="_GoBack"/>
      <w:bookmarkEnd w:id="0"/>
    </w:p>
    <w:sectPr w:rsidR="009E44C2" w:rsidRPr="009E44C2" w:rsidSect="004C1701">
      <w:headerReference w:type="even" r:id="rId12"/>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60" w:rsidRDefault="00101D60">
      <w:r>
        <w:separator/>
      </w:r>
    </w:p>
  </w:endnote>
  <w:endnote w:type="continuationSeparator" w:id="0">
    <w:p w:rsidR="00101D60" w:rsidRDefault="0010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2"/>
    <w:family w:val="auto"/>
    <w:pitch w:val="default"/>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elvetsky 12pt">
    <w:altName w:val="Times New Roman"/>
    <w:charset w:val="CC"/>
    <w:family w:val="swiss"/>
    <w:pitch w:val="default"/>
  </w:font>
  <w:font w:name="MT Symbol">
    <w:altName w:val="Symbol"/>
    <w:charset w:val="02"/>
    <w:family w:val="roman"/>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60" w:rsidRDefault="00101D60">
      <w:r>
        <w:separator/>
      </w:r>
    </w:p>
  </w:footnote>
  <w:footnote w:type="continuationSeparator" w:id="0">
    <w:p w:rsidR="00101D60" w:rsidRDefault="00101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75pt;height:18pt" o:bullet="t">
        <v:imagedata r:id="rId1" o:title=""/>
      </v:shape>
    </w:pict>
  </w:numPicBullet>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0A738FD"/>
    <w:multiLevelType w:val="hybridMultilevel"/>
    <w:tmpl w:val="361AFDB2"/>
    <w:lvl w:ilvl="0" w:tplc="1D54A6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C56F8"/>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74BB9"/>
    <w:multiLevelType w:val="hybridMultilevel"/>
    <w:tmpl w:val="D71A95DC"/>
    <w:lvl w:ilvl="0" w:tplc="3A0897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0B2C36D6"/>
    <w:multiLevelType w:val="hybridMultilevel"/>
    <w:tmpl w:val="C27A5EF6"/>
    <w:lvl w:ilvl="0" w:tplc="18EEE6B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5">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20">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037AFB"/>
    <w:multiLevelType w:val="hybridMultilevel"/>
    <w:tmpl w:val="8FEE3AE6"/>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6">
    <w:nsid w:val="48A47D0C"/>
    <w:multiLevelType w:val="hybridMultilevel"/>
    <w:tmpl w:val="FB0CAE80"/>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CF706D"/>
    <w:multiLevelType w:val="hybridMultilevel"/>
    <w:tmpl w:val="08C24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60530"/>
    <w:multiLevelType w:val="hybridMultilevel"/>
    <w:tmpl w:val="B388F3A6"/>
    <w:lvl w:ilvl="0" w:tplc="7958A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42">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B942A8"/>
    <w:multiLevelType w:val="hybridMultilevel"/>
    <w:tmpl w:val="8544101C"/>
    <w:lvl w:ilvl="0" w:tplc="776495C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CE5A88"/>
    <w:multiLevelType w:val="hybridMultilevel"/>
    <w:tmpl w:val="72385384"/>
    <w:lvl w:ilvl="0" w:tplc="82929AD4">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6">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8"/>
  </w:num>
  <w:num w:numId="6">
    <w:abstractNumId w:val="41"/>
  </w:num>
  <w:num w:numId="7">
    <w:abstractNumId w:val="17"/>
  </w:num>
  <w:num w:numId="8">
    <w:abstractNumId w:val="40"/>
  </w:num>
  <w:num w:numId="9">
    <w:abstractNumId w:val="21"/>
  </w:num>
  <w:num w:numId="10">
    <w:abstractNumId w:val="2"/>
  </w:num>
  <w:num w:numId="11">
    <w:abstractNumId w:val="13"/>
  </w:num>
  <w:num w:numId="12">
    <w:abstractNumId w:val="35"/>
  </w:num>
  <w:num w:numId="13">
    <w:abstractNumId w:val="15"/>
  </w:num>
  <w:num w:numId="14">
    <w:abstractNumId w:val="8"/>
  </w:num>
  <w:num w:numId="15">
    <w:abstractNumId w:val="44"/>
  </w:num>
  <w:num w:numId="16">
    <w:abstractNumId w:val="46"/>
  </w:num>
  <w:num w:numId="17">
    <w:abstractNumId w:val="16"/>
  </w:num>
  <w:num w:numId="18">
    <w:abstractNumId w:val="38"/>
  </w:num>
  <w:num w:numId="19">
    <w:abstractNumId w:val="9"/>
  </w:num>
  <w:num w:numId="20">
    <w:abstractNumId w:val="47"/>
  </w:num>
  <w:num w:numId="21">
    <w:abstractNumId w:val="19"/>
  </w:num>
  <w:num w:numId="22">
    <w:abstractNumId w:val="30"/>
  </w:num>
  <w:num w:numId="23">
    <w:abstractNumId w:val="28"/>
  </w:num>
  <w:num w:numId="24">
    <w:abstractNumId w:val="48"/>
  </w:num>
  <w:num w:numId="25">
    <w:abstractNumId w:val="12"/>
  </w:num>
  <w:num w:numId="26">
    <w:abstractNumId w:val="23"/>
  </w:num>
  <w:num w:numId="27">
    <w:abstractNumId w:val="26"/>
  </w:num>
  <w:num w:numId="28">
    <w:abstractNumId w:val="1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7"/>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45"/>
  </w:num>
  <w:num w:numId="38">
    <w:abstractNumId w:val="25"/>
  </w:num>
  <w:num w:numId="39">
    <w:abstractNumId w:val="33"/>
  </w:num>
  <w:num w:numId="40">
    <w:abstractNumId w:val="20"/>
  </w:num>
  <w:num w:numId="41">
    <w:abstractNumId w:val="34"/>
  </w:num>
  <w:num w:numId="42">
    <w:abstractNumId w:val="4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0"/>
  </w:num>
  <w:num w:numId="48">
    <w:abstractNumId w:val="49"/>
  </w:num>
  <w:num w:numId="49">
    <w:abstractNumId w:val="29"/>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185B"/>
    <w:rsid w:val="000026B8"/>
    <w:rsid w:val="000040FF"/>
    <w:rsid w:val="000041AC"/>
    <w:rsid w:val="00004BC2"/>
    <w:rsid w:val="000062C4"/>
    <w:rsid w:val="00010EF1"/>
    <w:rsid w:val="0001153C"/>
    <w:rsid w:val="00011941"/>
    <w:rsid w:val="00017A21"/>
    <w:rsid w:val="00027005"/>
    <w:rsid w:val="00027FBE"/>
    <w:rsid w:val="000302E5"/>
    <w:rsid w:val="000312C8"/>
    <w:rsid w:val="00031397"/>
    <w:rsid w:val="000320FD"/>
    <w:rsid w:val="0003509D"/>
    <w:rsid w:val="00036D03"/>
    <w:rsid w:val="0004209F"/>
    <w:rsid w:val="00042168"/>
    <w:rsid w:val="000425FC"/>
    <w:rsid w:val="000428F4"/>
    <w:rsid w:val="00042C16"/>
    <w:rsid w:val="00046B72"/>
    <w:rsid w:val="00046C19"/>
    <w:rsid w:val="000533D4"/>
    <w:rsid w:val="000548A2"/>
    <w:rsid w:val="00055171"/>
    <w:rsid w:val="00057814"/>
    <w:rsid w:val="00060757"/>
    <w:rsid w:val="00063180"/>
    <w:rsid w:val="000639A0"/>
    <w:rsid w:val="0006440C"/>
    <w:rsid w:val="00064BDA"/>
    <w:rsid w:val="0006533D"/>
    <w:rsid w:val="000653D6"/>
    <w:rsid w:val="0006561E"/>
    <w:rsid w:val="0006754F"/>
    <w:rsid w:val="00070E24"/>
    <w:rsid w:val="000727FA"/>
    <w:rsid w:val="00072826"/>
    <w:rsid w:val="00072866"/>
    <w:rsid w:val="00074AE2"/>
    <w:rsid w:val="00077670"/>
    <w:rsid w:val="00077CA1"/>
    <w:rsid w:val="00080E06"/>
    <w:rsid w:val="00081B3E"/>
    <w:rsid w:val="000846A4"/>
    <w:rsid w:val="000858CD"/>
    <w:rsid w:val="0009054E"/>
    <w:rsid w:val="00093DC9"/>
    <w:rsid w:val="00093F13"/>
    <w:rsid w:val="000A011E"/>
    <w:rsid w:val="000A1DBF"/>
    <w:rsid w:val="000A2EF7"/>
    <w:rsid w:val="000B13BD"/>
    <w:rsid w:val="000B162B"/>
    <w:rsid w:val="000B17D1"/>
    <w:rsid w:val="000C5494"/>
    <w:rsid w:val="000C7444"/>
    <w:rsid w:val="000D0E71"/>
    <w:rsid w:val="000D2066"/>
    <w:rsid w:val="000D5FC9"/>
    <w:rsid w:val="000D6C5A"/>
    <w:rsid w:val="000E032E"/>
    <w:rsid w:val="000E0B4C"/>
    <w:rsid w:val="000E2584"/>
    <w:rsid w:val="000E6AD5"/>
    <w:rsid w:val="000E7C09"/>
    <w:rsid w:val="000F152C"/>
    <w:rsid w:val="000F5CCD"/>
    <w:rsid w:val="000F681D"/>
    <w:rsid w:val="000F6D49"/>
    <w:rsid w:val="00101D60"/>
    <w:rsid w:val="00103F6F"/>
    <w:rsid w:val="001051F0"/>
    <w:rsid w:val="0010564D"/>
    <w:rsid w:val="00110CAD"/>
    <w:rsid w:val="001162FA"/>
    <w:rsid w:val="00121C3F"/>
    <w:rsid w:val="001245D3"/>
    <w:rsid w:val="00124E0C"/>
    <w:rsid w:val="001253CF"/>
    <w:rsid w:val="001319E2"/>
    <w:rsid w:val="00134086"/>
    <w:rsid w:val="00134A0D"/>
    <w:rsid w:val="00134BF4"/>
    <w:rsid w:val="00137D62"/>
    <w:rsid w:val="00140512"/>
    <w:rsid w:val="00141BB7"/>
    <w:rsid w:val="001433A7"/>
    <w:rsid w:val="00144F1F"/>
    <w:rsid w:val="00144F39"/>
    <w:rsid w:val="001477C9"/>
    <w:rsid w:val="00147F6D"/>
    <w:rsid w:val="00150932"/>
    <w:rsid w:val="0015332D"/>
    <w:rsid w:val="00154E8A"/>
    <w:rsid w:val="0015634C"/>
    <w:rsid w:val="00157501"/>
    <w:rsid w:val="001619CD"/>
    <w:rsid w:val="001627E3"/>
    <w:rsid w:val="001654E1"/>
    <w:rsid w:val="00165C37"/>
    <w:rsid w:val="00166B78"/>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E3C"/>
    <w:rsid w:val="001A5060"/>
    <w:rsid w:val="001B6D21"/>
    <w:rsid w:val="001C1BFD"/>
    <w:rsid w:val="001C208C"/>
    <w:rsid w:val="001C29A1"/>
    <w:rsid w:val="001C2CF3"/>
    <w:rsid w:val="001C45CC"/>
    <w:rsid w:val="001C5411"/>
    <w:rsid w:val="001C59C8"/>
    <w:rsid w:val="001C5CD4"/>
    <w:rsid w:val="001C7FF2"/>
    <w:rsid w:val="001D0F81"/>
    <w:rsid w:val="001D1C28"/>
    <w:rsid w:val="001D2797"/>
    <w:rsid w:val="001E0A6A"/>
    <w:rsid w:val="001E0FAE"/>
    <w:rsid w:val="001E46E9"/>
    <w:rsid w:val="001E76E6"/>
    <w:rsid w:val="001F1BFE"/>
    <w:rsid w:val="001F2B36"/>
    <w:rsid w:val="001F2D89"/>
    <w:rsid w:val="001F3942"/>
    <w:rsid w:val="001F395C"/>
    <w:rsid w:val="001F789E"/>
    <w:rsid w:val="0020247A"/>
    <w:rsid w:val="00203CE3"/>
    <w:rsid w:val="0020644A"/>
    <w:rsid w:val="00210072"/>
    <w:rsid w:val="002129E1"/>
    <w:rsid w:val="00212A8F"/>
    <w:rsid w:val="002173AC"/>
    <w:rsid w:val="00223982"/>
    <w:rsid w:val="00223EF5"/>
    <w:rsid w:val="0022534F"/>
    <w:rsid w:val="0022541A"/>
    <w:rsid w:val="002254F9"/>
    <w:rsid w:val="0022606B"/>
    <w:rsid w:val="0023062B"/>
    <w:rsid w:val="0023123C"/>
    <w:rsid w:val="002317EC"/>
    <w:rsid w:val="00233639"/>
    <w:rsid w:val="002349E3"/>
    <w:rsid w:val="0023503B"/>
    <w:rsid w:val="00235780"/>
    <w:rsid w:val="002364F7"/>
    <w:rsid w:val="002368E2"/>
    <w:rsid w:val="00237E43"/>
    <w:rsid w:val="00243C85"/>
    <w:rsid w:val="00246953"/>
    <w:rsid w:val="0024744D"/>
    <w:rsid w:val="002479FE"/>
    <w:rsid w:val="002510BE"/>
    <w:rsid w:val="00252CD1"/>
    <w:rsid w:val="002547E3"/>
    <w:rsid w:val="00256124"/>
    <w:rsid w:val="00260AD9"/>
    <w:rsid w:val="00262C2D"/>
    <w:rsid w:val="00262E6E"/>
    <w:rsid w:val="00263AAE"/>
    <w:rsid w:val="002640A0"/>
    <w:rsid w:val="002657CC"/>
    <w:rsid w:val="00266254"/>
    <w:rsid w:val="002664C3"/>
    <w:rsid w:val="0027432C"/>
    <w:rsid w:val="00275893"/>
    <w:rsid w:val="00275CDF"/>
    <w:rsid w:val="002766C8"/>
    <w:rsid w:val="00280074"/>
    <w:rsid w:val="00280C82"/>
    <w:rsid w:val="00282269"/>
    <w:rsid w:val="00283B10"/>
    <w:rsid w:val="00286201"/>
    <w:rsid w:val="0029078C"/>
    <w:rsid w:val="002913BD"/>
    <w:rsid w:val="00295752"/>
    <w:rsid w:val="00296B64"/>
    <w:rsid w:val="002975C7"/>
    <w:rsid w:val="002A288C"/>
    <w:rsid w:val="002A2F6E"/>
    <w:rsid w:val="002A3BFA"/>
    <w:rsid w:val="002A5B21"/>
    <w:rsid w:val="002A6706"/>
    <w:rsid w:val="002A724C"/>
    <w:rsid w:val="002B19AA"/>
    <w:rsid w:val="002B2388"/>
    <w:rsid w:val="002B3F21"/>
    <w:rsid w:val="002B4A33"/>
    <w:rsid w:val="002B512E"/>
    <w:rsid w:val="002B5405"/>
    <w:rsid w:val="002B5953"/>
    <w:rsid w:val="002B6335"/>
    <w:rsid w:val="002B682A"/>
    <w:rsid w:val="002B6BB7"/>
    <w:rsid w:val="002B6BC5"/>
    <w:rsid w:val="002B7CF8"/>
    <w:rsid w:val="002B7F1E"/>
    <w:rsid w:val="002C07F1"/>
    <w:rsid w:val="002C3330"/>
    <w:rsid w:val="002D3B37"/>
    <w:rsid w:val="002D47D4"/>
    <w:rsid w:val="002E0722"/>
    <w:rsid w:val="002E462B"/>
    <w:rsid w:val="002E4F71"/>
    <w:rsid w:val="002E5C64"/>
    <w:rsid w:val="002E60DB"/>
    <w:rsid w:val="002F1721"/>
    <w:rsid w:val="002F304D"/>
    <w:rsid w:val="002F3286"/>
    <w:rsid w:val="002F5473"/>
    <w:rsid w:val="002F5B8C"/>
    <w:rsid w:val="002F66E5"/>
    <w:rsid w:val="002F66F8"/>
    <w:rsid w:val="002F7736"/>
    <w:rsid w:val="0030100C"/>
    <w:rsid w:val="003014E0"/>
    <w:rsid w:val="003040CB"/>
    <w:rsid w:val="00304152"/>
    <w:rsid w:val="0030534D"/>
    <w:rsid w:val="003143AA"/>
    <w:rsid w:val="00314C1D"/>
    <w:rsid w:val="00315496"/>
    <w:rsid w:val="00316D62"/>
    <w:rsid w:val="00316F11"/>
    <w:rsid w:val="0031785F"/>
    <w:rsid w:val="00317ED2"/>
    <w:rsid w:val="0032127D"/>
    <w:rsid w:val="00321707"/>
    <w:rsid w:val="00322CD0"/>
    <w:rsid w:val="003246F4"/>
    <w:rsid w:val="003272A4"/>
    <w:rsid w:val="0032749B"/>
    <w:rsid w:val="00330AF4"/>
    <w:rsid w:val="003360FD"/>
    <w:rsid w:val="00337A6E"/>
    <w:rsid w:val="00341B5A"/>
    <w:rsid w:val="00341BCA"/>
    <w:rsid w:val="00344D52"/>
    <w:rsid w:val="00345183"/>
    <w:rsid w:val="00345EA7"/>
    <w:rsid w:val="00347DE7"/>
    <w:rsid w:val="003506A0"/>
    <w:rsid w:val="00350B13"/>
    <w:rsid w:val="00351131"/>
    <w:rsid w:val="0035281F"/>
    <w:rsid w:val="003530C6"/>
    <w:rsid w:val="00353F2F"/>
    <w:rsid w:val="00355B67"/>
    <w:rsid w:val="003575C5"/>
    <w:rsid w:val="00360F1B"/>
    <w:rsid w:val="00364DA5"/>
    <w:rsid w:val="003654CD"/>
    <w:rsid w:val="003660F1"/>
    <w:rsid w:val="00370243"/>
    <w:rsid w:val="003732D4"/>
    <w:rsid w:val="00373D07"/>
    <w:rsid w:val="00375B04"/>
    <w:rsid w:val="00375B87"/>
    <w:rsid w:val="00376DA8"/>
    <w:rsid w:val="00377038"/>
    <w:rsid w:val="00377634"/>
    <w:rsid w:val="003821F1"/>
    <w:rsid w:val="00383BD3"/>
    <w:rsid w:val="00387707"/>
    <w:rsid w:val="00391456"/>
    <w:rsid w:val="00391BDA"/>
    <w:rsid w:val="00393E84"/>
    <w:rsid w:val="0039571D"/>
    <w:rsid w:val="00396B65"/>
    <w:rsid w:val="003A0A66"/>
    <w:rsid w:val="003A583B"/>
    <w:rsid w:val="003A5936"/>
    <w:rsid w:val="003A62E7"/>
    <w:rsid w:val="003A7FA8"/>
    <w:rsid w:val="003B1740"/>
    <w:rsid w:val="003B18D0"/>
    <w:rsid w:val="003B48C5"/>
    <w:rsid w:val="003B7610"/>
    <w:rsid w:val="003C0036"/>
    <w:rsid w:val="003C100B"/>
    <w:rsid w:val="003C1FDA"/>
    <w:rsid w:val="003C328A"/>
    <w:rsid w:val="003C3813"/>
    <w:rsid w:val="003C3D75"/>
    <w:rsid w:val="003C4092"/>
    <w:rsid w:val="003C55E3"/>
    <w:rsid w:val="003C6D76"/>
    <w:rsid w:val="003D0193"/>
    <w:rsid w:val="003D0BCC"/>
    <w:rsid w:val="003D2F79"/>
    <w:rsid w:val="003D38C6"/>
    <w:rsid w:val="003D4D40"/>
    <w:rsid w:val="003D6452"/>
    <w:rsid w:val="003E0257"/>
    <w:rsid w:val="003F3DD2"/>
    <w:rsid w:val="003F3FE2"/>
    <w:rsid w:val="003F4DDF"/>
    <w:rsid w:val="003F71E8"/>
    <w:rsid w:val="00401885"/>
    <w:rsid w:val="00402C81"/>
    <w:rsid w:val="004069F1"/>
    <w:rsid w:val="00420A59"/>
    <w:rsid w:val="00420DDA"/>
    <w:rsid w:val="004253B0"/>
    <w:rsid w:val="00426221"/>
    <w:rsid w:val="0042659C"/>
    <w:rsid w:val="00427AED"/>
    <w:rsid w:val="004320B5"/>
    <w:rsid w:val="004323D9"/>
    <w:rsid w:val="00432699"/>
    <w:rsid w:val="00434440"/>
    <w:rsid w:val="00437329"/>
    <w:rsid w:val="00437F3A"/>
    <w:rsid w:val="004400EC"/>
    <w:rsid w:val="00441BF7"/>
    <w:rsid w:val="00444720"/>
    <w:rsid w:val="00445792"/>
    <w:rsid w:val="0044591F"/>
    <w:rsid w:val="0044675B"/>
    <w:rsid w:val="00447809"/>
    <w:rsid w:val="00452904"/>
    <w:rsid w:val="00452A95"/>
    <w:rsid w:val="00453015"/>
    <w:rsid w:val="0045324F"/>
    <w:rsid w:val="00455A68"/>
    <w:rsid w:val="004608D1"/>
    <w:rsid w:val="00465B5D"/>
    <w:rsid w:val="004702A8"/>
    <w:rsid w:val="00477F89"/>
    <w:rsid w:val="00481141"/>
    <w:rsid w:val="0048114A"/>
    <w:rsid w:val="0048584E"/>
    <w:rsid w:val="0048669B"/>
    <w:rsid w:val="00491231"/>
    <w:rsid w:val="00491479"/>
    <w:rsid w:val="004923ED"/>
    <w:rsid w:val="004931C9"/>
    <w:rsid w:val="004965F6"/>
    <w:rsid w:val="004A0539"/>
    <w:rsid w:val="004A154B"/>
    <w:rsid w:val="004A34F0"/>
    <w:rsid w:val="004A3643"/>
    <w:rsid w:val="004A48AA"/>
    <w:rsid w:val="004A68CD"/>
    <w:rsid w:val="004B0E18"/>
    <w:rsid w:val="004B3F0D"/>
    <w:rsid w:val="004B57ED"/>
    <w:rsid w:val="004B756A"/>
    <w:rsid w:val="004C1701"/>
    <w:rsid w:val="004C194C"/>
    <w:rsid w:val="004C252F"/>
    <w:rsid w:val="004C6D5C"/>
    <w:rsid w:val="004D0588"/>
    <w:rsid w:val="004D1141"/>
    <w:rsid w:val="004D1610"/>
    <w:rsid w:val="004D3373"/>
    <w:rsid w:val="004E01B4"/>
    <w:rsid w:val="004E38DE"/>
    <w:rsid w:val="004E5EB9"/>
    <w:rsid w:val="004E66C1"/>
    <w:rsid w:val="004E7333"/>
    <w:rsid w:val="004F4345"/>
    <w:rsid w:val="004F4D41"/>
    <w:rsid w:val="004F538C"/>
    <w:rsid w:val="004F5FC6"/>
    <w:rsid w:val="00500CAD"/>
    <w:rsid w:val="005024F7"/>
    <w:rsid w:val="00502EF8"/>
    <w:rsid w:val="00503216"/>
    <w:rsid w:val="00505A02"/>
    <w:rsid w:val="00510EB9"/>
    <w:rsid w:val="0051190C"/>
    <w:rsid w:val="005129B7"/>
    <w:rsid w:val="00513DF3"/>
    <w:rsid w:val="00514C88"/>
    <w:rsid w:val="00514D23"/>
    <w:rsid w:val="00515A22"/>
    <w:rsid w:val="00517265"/>
    <w:rsid w:val="005214AB"/>
    <w:rsid w:val="00522329"/>
    <w:rsid w:val="005225C2"/>
    <w:rsid w:val="00522A2C"/>
    <w:rsid w:val="00525825"/>
    <w:rsid w:val="00525A4E"/>
    <w:rsid w:val="0052612B"/>
    <w:rsid w:val="00530DC9"/>
    <w:rsid w:val="00531AFE"/>
    <w:rsid w:val="005330EE"/>
    <w:rsid w:val="00533FAE"/>
    <w:rsid w:val="005353FD"/>
    <w:rsid w:val="00551FC0"/>
    <w:rsid w:val="005547AB"/>
    <w:rsid w:val="005548A3"/>
    <w:rsid w:val="00554CD4"/>
    <w:rsid w:val="005569BD"/>
    <w:rsid w:val="00562D06"/>
    <w:rsid w:val="005709AE"/>
    <w:rsid w:val="00571017"/>
    <w:rsid w:val="00572D5A"/>
    <w:rsid w:val="00573F98"/>
    <w:rsid w:val="005759C0"/>
    <w:rsid w:val="005808BD"/>
    <w:rsid w:val="0058112D"/>
    <w:rsid w:val="00582EB4"/>
    <w:rsid w:val="00585B6B"/>
    <w:rsid w:val="0058634F"/>
    <w:rsid w:val="00587601"/>
    <w:rsid w:val="00591E73"/>
    <w:rsid w:val="005926D9"/>
    <w:rsid w:val="00592986"/>
    <w:rsid w:val="0059321C"/>
    <w:rsid w:val="00594AC7"/>
    <w:rsid w:val="00596F1D"/>
    <w:rsid w:val="00597B51"/>
    <w:rsid w:val="005A0224"/>
    <w:rsid w:val="005A2F93"/>
    <w:rsid w:val="005A5F96"/>
    <w:rsid w:val="005B0893"/>
    <w:rsid w:val="005B1555"/>
    <w:rsid w:val="005B23A1"/>
    <w:rsid w:val="005B41B0"/>
    <w:rsid w:val="005B620A"/>
    <w:rsid w:val="005B66DC"/>
    <w:rsid w:val="005C0926"/>
    <w:rsid w:val="005C2E72"/>
    <w:rsid w:val="005C36E6"/>
    <w:rsid w:val="005C382E"/>
    <w:rsid w:val="005C71ED"/>
    <w:rsid w:val="005C76C2"/>
    <w:rsid w:val="005D08B8"/>
    <w:rsid w:val="005D40F9"/>
    <w:rsid w:val="005D4EF7"/>
    <w:rsid w:val="005D6090"/>
    <w:rsid w:val="005D6293"/>
    <w:rsid w:val="005E0AC0"/>
    <w:rsid w:val="005E6715"/>
    <w:rsid w:val="005E7133"/>
    <w:rsid w:val="005F03F5"/>
    <w:rsid w:val="005F07FC"/>
    <w:rsid w:val="005F224C"/>
    <w:rsid w:val="005F3CC1"/>
    <w:rsid w:val="005F5068"/>
    <w:rsid w:val="005F70DF"/>
    <w:rsid w:val="00602CA7"/>
    <w:rsid w:val="00603F64"/>
    <w:rsid w:val="006065EE"/>
    <w:rsid w:val="00607A47"/>
    <w:rsid w:val="006113AC"/>
    <w:rsid w:val="00612CB9"/>
    <w:rsid w:val="00615EF0"/>
    <w:rsid w:val="0061662D"/>
    <w:rsid w:val="006204C2"/>
    <w:rsid w:val="006207B2"/>
    <w:rsid w:val="006242E2"/>
    <w:rsid w:val="006264F3"/>
    <w:rsid w:val="0062738A"/>
    <w:rsid w:val="006359A5"/>
    <w:rsid w:val="00635A70"/>
    <w:rsid w:val="00636077"/>
    <w:rsid w:val="00641B26"/>
    <w:rsid w:val="00642382"/>
    <w:rsid w:val="006425D1"/>
    <w:rsid w:val="00644219"/>
    <w:rsid w:val="00646982"/>
    <w:rsid w:val="006504EA"/>
    <w:rsid w:val="00651844"/>
    <w:rsid w:val="00651C53"/>
    <w:rsid w:val="00652218"/>
    <w:rsid w:val="00653CA4"/>
    <w:rsid w:val="006554E9"/>
    <w:rsid w:val="006557B2"/>
    <w:rsid w:val="00657C2D"/>
    <w:rsid w:val="006615C6"/>
    <w:rsid w:val="00663D1E"/>
    <w:rsid w:val="00664047"/>
    <w:rsid w:val="00664CA3"/>
    <w:rsid w:val="00671F34"/>
    <w:rsid w:val="006739E7"/>
    <w:rsid w:val="00674293"/>
    <w:rsid w:val="00676C33"/>
    <w:rsid w:val="00682DAB"/>
    <w:rsid w:val="00683A2D"/>
    <w:rsid w:val="006904AE"/>
    <w:rsid w:val="0069154C"/>
    <w:rsid w:val="00694258"/>
    <w:rsid w:val="00694951"/>
    <w:rsid w:val="00696691"/>
    <w:rsid w:val="00696B36"/>
    <w:rsid w:val="00697DA6"/>
    <w:rsid w:val="006A01A7"/>
    <w:rsid w:val="006A062A"/>
    <w:rsid w:val="006A16FA"/>
    <w:rsid w:val="006A247D"/>
    <w:rsid w:val="006A2824"/>
    <w:rsid w:val="006A2C5D"/>
    <w:rsid w:val="006A4530"/>
    <w:rsid w:val="006A49FF"/>
    <w:rsid w:val="006A5B1E"/>
    <w:rsid w:val="006B3580"/>
    <w:rsid w:val="006B3B5B"/>
    <w:rsid w:val="006B3B94"/>
    <w:rsid w:val="006B5E72"/>
    <w:rsid w:val="006B5FBD"/>
    <w:rsid w:val="006B65A8"/>
    <w:rsid w:val="006C00E9"/>
    <w:rsid w:val="006C0EEA"/>
    <w:rsid w:val="006C1A27"/>
    <w:rsid w:val="006C66B2"/>
    <w:rsid w:val="006C6D9A"/>
    <w:rsid w:val="006C6DEB"/>
    <w:rsid w:val="006C7E57"/>
    <w:rsid w:val="006D1947"/>
    <w:rsid w:val="006D6D79"/>
    <w:rsid w:val="006D7BEB"/>
    <w:rsid w:val="006E42A9"/>
    <w:rsid w:val="006E492C"/>
    <w:rsid w:val="006E6DC3"/>
    <w:rsid w:val="006F0A49"/>
    <w:rsid w:val="006F114B"/>
    <w:rsid w:val="006F2066"/>
    <w:rsid w:val="006F405E"/>
    <w:rsid w:val="006F42FD"/>
    <w:rsid w:val="00701A50"/>
    <w:rsid w:val="00706FE7"/>
    <w:rsid w:val="00710D58"/>
    <w:rsid w:val="0071124D"/>
    <w:rsid w:val="00712397"/>
    <w:rsid w:val="00712CD5"/>
    <w:rsid w:val="00713441"/>
    <w:rsid w:val="0071721C"/>
    <w:rsid w:val="0071748B"/>
    <w:rsid w:val="00720B9B"/>
    <w:rsid w:val="007223FE"/>
    <w:rsid w:val="00724EEC"/>
    <w:rsid w:val="00727176"/>
    <w:rsid w:val="0073018F"/>
    <w:rsid w:val="00730CD7"/>
    <w:rsid w:val="00731C20"/>
    <w:rsid w:val="0073247F"/>
    <w:rsid w:val="00735C2E"/>
    <w:rsid w:val="007369C2"/>
    <w:rsid w:val="007375FD"/>
    <w:rsid w:val="0074162B"/>
    <w:rsid w:val="00742BFF"/>
    <w:rsid w:val="007432E1"/>
    <w:rsid w:val="00750426"/>
    <w:rsid w:val="00750A39"/>
    <w:rsid w:val="00753824"/>
    <w:rsid w:val="00753FD7"/>
    <w:rsid w:val="007548BE"/>
    <w:rsid w:val="007557ED"/>
    <w:rsid w:val="007609A0"/>
    <w:rsid w:val="00763091"/>
    <w:rsid w:val="00763F96"/>
    <w:rsid w:val="00767381"/>
    <w:rsid w:val="00771E21"/>
    <w:rsid w:val="0077389D"/>
    <w:rsid w:val="00773F82"/>
    <w:rsid w:val="0077435A"/>
    <w:rsid w:val="00776F29"/>
    <w:rsid w:val="00777508"/>
    <w:rsid w:val="0078133A"/>
    <w:rsid w:val="00782C24"/>
    <w:rsid w:val="00782D89"/>
    <w:rsid w:val="00782F5B"/>
    <w:rsid w:val="00783DF2"/>
    <w:rsid w:val="00784C20"/>
    <w:rsid w:val="0079295A"/>
    <w:rsid w:val="0079332D"/>
    <w:rsid w:val="007936A2"/>
    <w:rsid w:val="00794495"/>
    <w:rsid w:val="007967A3"/>
    <w:rsid w:val="007969C4"/>
    <w:rsid w:val="007971F1"/>
    <w:rsid w:val="00797500"/>
    <w:rsid w:val="007A3BDE"/>
    <w:rsid w:val="007A5724"/>
    <w:rsid w:val="007B1EA1"/>
    <w:rsid w:val="007B2E54"/>
    <w:rsid w:val="007B6FA8"/>
    <w:rsid w:val="007C0A49"/>
    <w:rsid w:val="007C2797"/>
    <w:rsid w:val="007C388E"/>
    <w:rsid w:val="007C396F"/>
    <w:rsid w:val="007C5EA7"/>
    <w:rsid w:val="007D3288"/>
    <w:rsid w:val="007D4072"/>
    <w:rsid w:val="007D59F9"/>
    <w:rsid w:val="007E0BD3"/>
    <w:rsid w:val="007E1B08"/>
    <w:rsid w:val="007E1FB1"/>
    <w:rsid w:val="007E6519"/>
    <w:rsid w:val="007E6934"/>
    <w:rsid w:val="007F04D6"/>
    <w:rsid w:val="007F2F68"/>
    <w:rsid w:val="007F3119"/>
    <w:rsid w:val="007F6314"/>
    <w:rsid w:val="00804AB2"/>
    <w:rsid w:val="00804F3A"/>
    <w:rsid w:val="008101EE"/>
    <w:rsid w:val="0081385A"/>
    <w:rsid w:val="0081591F"/>
    <w:rsid w:val="00815AB4"/>
    <w:rsid w:val="00823D9E"/>
    <w:rsid w:val="008253C5"/>
    <w:rsid w:val="00827CB8"/>
    <w:rsid w:val="00830446"/>
    <w:rsid w:val="008304FA"/>
    <w:rsid w:val="00831700"/>
    <w:rsid w:val="00833DCE"/>
    <w:rsid w:val="008348A3"/>
    <w:rsid w:val="00837541"/>
    <w:rsid w:val="00842039"/>
    <w:rsid w:val="0084311F"/>
    <w:rsid w:val="00843EBF"/>
    <w:rsid w:val="00843FC9"/>
    <w:rsid w:val="00845024"/>
    <w:rsid w:val="008510FF"/>
    <w:rsid w:val="008535DA"/>
    <w:rsid w:val="008542A3"/>
    <w:rsid w:val="00855B1B"/>
    <w:rsid w:val="0086226A"/>
    <w:rsid w:val="0087015B"/>
    <w:rsid w:val="00870C69"/>
    <w:rsid w:val="00871970"/>
    <w:rsid w:val="0087420A"/>
    <w:rsid w:val="00874242"/>
    <w:rsid w:val="00875CCF"/>
    <w:rsid w:val="00877518"/>
    <w:rsid w:val="0088576F"/>
    <w:rsid w:val="008857EA"/>
    <w:rsid w:val="00886E08"/>
    <w:rsid w:val="00892057"/>
    <w:rsid w:val="0089525F"/>
    <w:rsid w:val="00896797"/>
    <w:rsid w:val="00897CA3"/>
    <w:rsid w:val="008A0620"/>
    <w:rsid w:val="008A0ECC"/>
    <w:rsid w:val="008A6303"/>
    <w:rsid w:val="008B13B0"/>
    <w:rsid w:val="008B2E58"/>
    <w:rsid w:val="008B5DE2"/>
    <w:rsid w:val="008C2885"/>
    <w:rsid w:val="008C4005"/>
    <w:rsid w:val="008C63E9"/>
    <w:rsid w:val="008C7233"/>
    <w:rsid w:val="008C7CE8"/>
    <w:rsid w:val="008D43EA"/>
    <w:rsid w:val="008D604F"/>
    <w:rsid w:val="008E5D17"/>
    <w:rsid w:val="008E6495"/>
    <w:rsid w:val="008E6F43"/>
    <w:rsid w:val="008E72D0"/>
    <w:rsid w:val="008E7CA3"/>
    <w:rsid w:val="008F0955"/>
    <w:rsid w:val="008F3957"/>
    <w:rsid w:val="008F4689"/>
    <w:rsid w:val="008F5C65"/>
    <w:rsid w:val="008F64C5"/>
    <w:rsid w:val="0090031C"/>
    <w:rsid w:val="009012DC"/>
    <w:rsid w:val="00901DC8"/>
    <w:rsid w:val="009061C2"/>
    <w:rsid w:val="009073F0"/>
    <w:rsid w:val="00913325"/>
    <w:rsid w:val="00915180"/>
    <w:rsid w:val="00915DE5"/>
    <w:rsid w:val="00917364"/>
    <w:rsid w:val="00920865"/>
    <w:rsid w:val="00921043"/>
    <w:rsid w:val="00923E23"/>
    <w:rsid w:val="0092769D"/>
    <w:rsid w:val="00930B54"/>
    <w:rsid w:val="00930B55"/>
    <w:rsid w:val="009340B0"/>
    <w:rsid w:val="00937BB1"/>
    <w:rsid w:val="00937BCB"/>
    <w:rsid w:val="00945405"/>
    <w:rsid w:val="00945FD4"/>
    <w:rsid w:val="00946B8A"/>
    <w:rsid w:val="009519D2"/>
    <w:rsid w:val="00951AF6"/>
    <w:rsid w:val="00952DFF"/>
    <w:rsid w:val="0095410A"/>
    <w:rsid w:val="00954D54"/>
    <w:rsid w:val="0096012B"/>
    <w:rsid w:val="00964540"/>
    <w:rsid w:val="00965619"/>
    <w:rsid w:val="00971527"/>
    <w:rsid w:val="00971C07"/>
    <w:rsid w:val="0097329A"/>
    <w:rsid w:val="00974DEB"/>
    <w:rsid w:val="00975BE0"/>
    <w:rsid w:val="00981FDF"/>
    <w:rsid w:val="00984919"/>
    <w:rsid w:val="00985E58"/>
    <w:rsid w:val="00985E81"/>
    <w:rsid w:val="00985F14"/>
    <w:rsid w:val="00986787"/>
    <w:rsid w:val="00987DB4"/>
    <w:rsid w:val="00990B97"/>
    <w:rsid w:val="00992AFB"/>
    <w:rsid w:val="00992B24"/>
    <w:rsid w:val="00994611"/>
    <w:rsid w:val="00994F27"/>
    <w:rsid w:val="00996756"/>
    <w:rsid w:val="009A02CF"/>
    <w:rsid w:val="009A1487"/>
    <w:rsid w:val="009A148F"/>
    <w:rsid w:val="009A15AF"/>
    <w:rsid w:val="009A37AA"/>
    <w:rsid w:val="009A5850"/>
    <w:rsid w:val="009B569E"/>
    <w:rsid w:val="009B5E48"/>
    <w:rsid w:val="009C026F"/>
    <w:rsid w:val="009C2841"/>
    <w:rsid w:val="009C2C2F"/>
    <w:rsid w:val="009C4A45"/>
    <w:rsid w:val="009C4CFB"/>
    <w:rsid w:val="009C4FEF"/>
    <w:rsid w:val="009C6237"/>
    <w:rsid w:val="009D07CF"/>
    <w:rsid w:val="009D08CF"/>
    <w:rsid w:val="009D1ECF"/>
    <w:rsid w:val="009D1FC2"/>
    <w:rsid w:val="009D257A"/>
    <w:rsid w:val="009D3853"/>
    <w:rsid w:val="009D3E2C"/>
    <w:rsid w:val="009D60D7"/>
    <w:rsid w:val="009D70A4"/>
    <w:rsid w:val="009D747F"/>
    <w:rsid w:val="009E44C2"/>
    <w:rsid w:val="009E4F58"/>
    <w:rsid w:val="009F0D4E"/>
    <w:rsid w:val="009F2687"/>
    <w:rsid w:val="009F4CCF"/>
    <w:rsid w:val="009F562A"/>
    <w:rsid w:val="009F7609"/>
    <w:rsid w:val="009F76C7"/>
    <w:rsid w:val="009F78DF"/>
    <w:rsid w:val="009F7AC0"/>
    <w:rsid w:val="00A01204"/>
    <w:rsid w:val="00A04BA7"/>
    <w:rsid w:val="00A06455"/>
    <w:rsid w:val="00A06BF8"/>
    <w:rsid w:val="00A10D48"/>
    <w:rsid w:val="00A1244B"/>
    <w:rsid w:val="00A1675A"/>
    <w:rsid w:val="00A1740E"/>
    <w:rsid w:val="00A17CAA"/>
    <w:rsid w:val="00A22618"/>
    <w:rsid w:val="00A22B6D"/>
    <w:rsid w:val="00A22ECF"/>
    <w:rsid w:val="00A23495"/>
    <w:rsid w:val="00A23B38"/>
    <w:rsid w:val="00A24A7D"/>
    <w:rsid w:val="00A24CA1"/>
    <w:rsid w:val="00A257BD"/>
    <w:rsid w:val="00A32E6E"/>
    <w:rsid w:val="00A34C33"/>
    <w:rsid w:val="00A357C5"/>
    <w:rsid w:val="00A37CEC"/>
    <w:rsid w:val="00A40722"/>
    <w:rsid w:val="00A414BF"/>
    <w:rsid w:val="00A41F65"/>
    <w:rsid w:val="00A42AE7"/>
    <w:rsid w:val="00A4519A"/>
    <w:rsid w:val="00A51033"/>
    <w:rsid w:val="00A511C8"/>
    <w:rsid w:val="00A53451"/>
    <w:rsid w:val="00A578D2"/>
    <w:rsid w:val="00A61E31"/>
    <w:rsid w:val="00A70795"/>
    <w:rsid w:val="00A70C74"/>
    <w:rsid w:val="00A71C67"/>
    <w:rsid w:val="00A75271"/>
    <w:rsid w:val="00A76D2D"/>
    <w:rsid w:val="00A802EF"/>
    <w:rsid w:val="00A81977"/>
    <w:rsid w:val="00A82284"/>
    <w:rsid w:val="00A83A8C"/>
    <w:rsid w:val="00A83DC0"/>
    <w:rsid w:val="00A922B8"/>
    <w:rsid w:val="00A93148"/>
    <w:rsid w:val="00A94431"/>
    <w:rsid w:val="00A94753"/>
    <w:rsid w:val="00A953A0"/>
    <w:rsid w:val="00A954D2"/>
    <w:rsid w:val="00A955AD"/>
    <w:rsid w:val="00A97250"/>
    <w:rsid w:val="00AA147A"/>
    <w:rsid w:val="00AA2D05"/>
    <w:rsid w:val="00AA3243"/>
    <w:rsid w:val="00AA40CB"/>
    <w:rsid w:val="00AA790A"/>
    <w:rsid w:val="00AB11A2"/>
    <w:rsid w:val="00AB22FE"/>
    <w:rsid w:val="00AB77CB"/>
    <w:rsid w:val="00AC04C6"/>
    <w:rsid w:val="00AC16B1"/>
    <w:rsid w:val="00AC1AE4"/>
    <w:rsid w:val="00AC6ECF"/>
    <w:rsid w:val="00AC769D"/>
    <w:rsid w:val="00AD1D9D"/>
    <w:rsid w:val="00AD4003"/>
    <w:rsid w:val="00AD4F28"/>
    <w:rsid w:val="00AD58DB"/>
    <w:rsid w:val="00AD674D"/>
    <w:rsid w:val="00AD74B8"/>
    <w:rsid w:val="00AE22BB"/>
    <w:rsid w:val="00AE5B58"/>
    <w:rsid w:val="00AF1BB9"/>
    <w:rsid w:val="00AF2345"/>
    <w:rsid w:val="00AF4E48"/>
    <w:rsid w:val="00AF6263"/>
    <w:rsid w:val="00AF78E1"/>
    <w:rsid w:val="00B0126A"/>
    <w:rsid w:val="00B02BDF"/>
    <w:rsid w:val="00B10017"/>
    <w:rsid w:val="00B15BEF"/>
    <w:rsid w:val="00B20929"/>
    <w:rsid w:val="00B20FB0"/>
    <w:rsid w:val="00B25172"/>
    <w:rsid w:val="00B252E8"/>
    <w:rsid w:val="00B30048"/>
    <w:rsid w:val="00B30983"/>
    <w:rsid w:val="00B30E6D"/>
    <w:rsid w:val="00B34002"/>
    <w:rsid w:val="00B34B0A"/>
    <w:rsid w:val="00B37092"/>
    <w:rsid w:val="00B41CA8"/>
    <w:rsid w:val="00B42C79"/>
    <w:rsid w:val="00B43C41"/>
    <w:rsid w:val="00B527A9"/>
    <w:rsid w:val="00B54C6B"/>
    <w:rsid w:val="00B601BC"/>
    <w:rsid w:val="00B6108A"/>
    <w:rsid w:val="00B63B73"/>
    <w:rsid w:val="00B64A0D"/>
    <w:rsid w:val="00B64FE6"/>
    <w:rsid w:val="00B66777"/>
    <w:rsid w:val="00B66F6E"/>
    <w:rsid w:val="00B67E15"/>
    <w:rsid w:val="00B702C7"/>
    <w:rsid w:val="00B719C9"/>
    <w:rsid w:val="00B71EA2"/>
    <w:rsid w:val="00B7304D"/>
    <w:rsid w:val="00B733A2"/>
    <w:rsid w:val="00B74160"/>
    <w:rsid w:val="00B767F4"/>
    <w:rsid w:val="00B76D69"/>
    <w:rsid w:val="00B80048"/>
    <w:rsid w:val="00B820AE"/>
    <w:rsid w:val="00B8242F"/>
    <w:rsid w:val="00B8392A"/>
    <w:rsid w:val="00B9700D"/>
    <w:rsid w:val="00B970A4"/>
    <w:rsid w:val="00BA1D81"/>
    <w:rsid w:val="00BA1DC9"/>
    <w:rsid w:val="00BB03F6"/>
    <w:rsid w:val="00BB763E"/>
    <w:rsid w:val="00BC20F9"/>
    <w:rsid w:val="00BC25A2"/>
    <w:rsid w:val="00BC31A4"/>
    <w:rsid w:val="00BC3E23"/>
    <w:rsid w:val="00BC4740"/>
    <w:rsid w:val="00BC4C47"/>
    <w:rsid w:val="00BD444C"/>
    <w:rsid w:val="00BD7334"/>
    <w:rsid w:val="00BE24C9"/>
    <w:rsid w:val="00BF20DB"/>
    <w:rsid w:val="00BF23B9"/>
    <w:rsid w:val="00BF3A96"/>
    <w:rsid w:val="00BF4022"/>
    <w:rsid w:val="00BF4F8E"/>
    <w:rsid w:val="00BF502E"/>
    <w:rsid w:val="00C00C44"/>
    <w:rsid w:val="00C01A4B"/>
    <w:rsid w:val="00C01DC8"/>
    <w:rsid w:val="00C05F03"/>
    <w:rsid w:val="00C06606"/>
    <w:rsid w:val="00C076CF"/>
    <w:rsid w:val="00C078B9"/>
    <w:rsid w:val="00C10CA9"/>
    <w:rsid w:val="00C12D9B"/>
    <w:rsid w:val="00C13F38"/>
    <w:rsid w:val="00C20DBE"/>
    <w:rsid w:val="00C2245C"/>
    <w:rsid w:val="00C22E13"/>
    <w:rsid w:val="00C236FF"/>
    <w:rsid w:val="00C23837"/>
    <w:rsid w:val="00C315E2"/>
    <w:rsid w:val="00C343AF"/>
    <w:rsid w:val="00C35EB1"/>
    <w:rsid w:val="00C40455"/>
    <w:rsid w:val="00C40792"/>
    <w:rsid w:val="00C42652"/>
    <w:rsid w:val="00C43675"/>
    <w:rsid w:val="00C5033A"/>
    <w:rsid w:val="00C50505"/>
    <w:rsid w:val="00C506AE"/>
    <w:rsid w:val="00C5188D"/>
    <w:rsid w:val="00C53215"/>
    <w:rsid w:val="00C55CA5"/>
    <w:rsid w:val="00C6146B"/>
    <w:rsid w:val="00C61E01"/>
    <w:rsid w:val="00C63339"/>
    <w:rsid w:val="00C6490E"/>
    <w:rsid w:val="00C65C8C"/>
    <w:rsid w:val="00C67921"/>
    <w:rsid w:val="00C71719"/>
    <w:rsid w:val="00C740A4"/>
    <w:rsid w:val="00C818E2"/>
    <w:rsid w:val="00C823DF"/>
    <w:rsid w:val="00C83805"/>
    <w:rsid w:val="00C84C1F"/>
    <w:rsid w:val="00C84E76"/>
    <w:rsid w:val="00C86D57"/>
    <w:rsid w:val="00C924C3"/>
    <w:rsid w:val="00C92DB2"/>
    <w:rsid w:val="00C9345E"/>
    <w:rsid w:val="00C94652"/>
    <w:rsid w:val="00C967D8"/>
    <w:rsid w:val="00CA2CC4"/>
    <w:rsid w:val="00CA409A"/>
    <w:rsid w:val="00CA53B4"/>
    <w:rsid w:val="00CA6089"/>
    <w:rsid w:val="00CB2321"/>
    <w:rsid w:val="00CB2ACD"/>
    <w:rsid w:val="00CB36D6"/>
    <w:rsid w:val="00CB4D7A"/>
    <w:rsid w:val="00CC3DAB"/>
    <w:rsid w:val="00CC663C"/>
    <w:rsid w:val="00CC6B03"/>
    <w:rsid w:val="00CD1F31"/>
    <w:rsid w:val="00CD566B"/>
    <w:rsid w:val="00CD6DF8"/>
    <w:rsid w:val="00CD70F1"/>
    <w:rsid w:val="00CD716E"/>
    <w:rsid w:val="00CE1525"/>
    <w:rsid w:val="00CE44E1"/>
    <w:rsid w:val="00CE5D5B"/>
    <w:rsid w:val="00CE64B8"/>
    <w:rsid w:val="00CF389F"/>
    <w:rsid w:val="00CF58D6"/>
    <w:rsid w:val="00D06234"/>
    <w:rsid w:val="00D103E7"/>
    <w:rsid w:val="00D11A6D"/>
    <w:rsid w:val="00D1603C"/>
    <w:rsid w:val="00D17DA5"/>
    <w:rsid w:val="00D2114B"/>
    <w:rsid w:val="00D21D4E"/>
    <w:rsid w:val="00D21F23"/>
    <w:rsid w:val="00D257D5"/>
    <w:rsid w:val="00D25B46"/>
    <w:rsid w:val="00D25FFC"/>
    <w:rsid w:val="00D333E7"/>
    <w:rsid w:val="00D36C65"/>
    <w:rsid w:val="00D401BC"/>
    <w:rsid w:val="00D40296"/>
    <w:rsid w:val="00D40B4C"/>
    <w:rsid w:val="00D4131D"/>
    <w:rsid w:val="00D415DF"/>
    <w:rsid w:val="00D4168D"/>
    <w:rsid w:val="00D4182E"/>
    <w:rsid w:val="00D4200A"/>
    <w:rsid w:val="00D4353F"/>
    <w:rsid w:val="00D45B08"/>
    <w:rsid w:val="00D462D9"/>
    <w:rsid w:val="00D47550"/>
    <w:rsid w:val="00D51FDF"/>
    <w:rsid w:val="00D52761"/>
    <w:rsid w:val="00D52D55"/>
    <w:rsid w:val="00D534C6"/>
    <w:rsid w:val="00D56529"/>
    <w:rsid w:val="00D60521"/>
    <w:rsid w:val="00D61817"/>
    <w:rsid w:val="00D623E3"/>
    <w:rsid w:val="00D64D46"/>
    <w:rsid w:val="00D65D42"/>
    <w:rsid w:val="00D6689C"/>
    <w:rsid w:val="00D710CB"/>
    <w:rsid w:val="00D734A9"/>
    <w:rsid w:val="00D742B2"/>
    <w:rsid w:val="00D7522F"/>
    <w:rsid w:val="00D754AA"/>
    <w:rsid w:val="00D77102"/>
    <w:rsid w:val="00D77DE6"/>
    <w:rsid w:val="00D817EB"/>
    <w:rsid w:val="00D8252B"/>
    <w:rsid w:val="00D841BC"/>
    <w:rsid w:val="00D86627"/>
    <w:rsid w:val="00D95EF6"/>
    <w:rsid w:val="00DA11F5"/>
    <w:rsid w:val="00DA21AC"/>
    <w:rsid w:val="00DA5F2A"/>
    <w:rsid w:val="00DA6F14"/>
    <w:rsid w:val="00DB0D6B"/>
    <w:rsid w:val="00DB1B5B"/>
    <w:rsid w:val="00DB2408"/>
    <w:rsid w:val="00DB3EA0"/>
    <w:rsid w:val="00DB4B7E"/>
    <w:rsid w:val="00DB739B"/>
    <w:rsid w:val="00DC0F53"/>
    <w:rsid w:val="00DC205E"/>
    <w:rsid w:val="00DC37C9"/>
    <w:rsid w:val="00DC4A83"/>
    <w:rsid w:val="00DD2846"/>
    <w:rsid w:val="00DD5301"/>
    <w:rsid w:val="00DD5EBF"/>
    <w:rsid w:val="00DD612E"/>
    <w:rsid w:val="00DD6EC5"/>
    <w:rsid w:val="00DE1E2E"/>
    <w:rsid w:val="00DE3DF8"/>
    <w:rsid w:val="00DE5E61"/>
    <w:rsid w:val="00DE6295"/>
    <w:rsid w:val="00DE688F"/>
    <w:rsid w:val="00DE6C81"/>
    <w:rsid w:val="00DF08F8"/>
    <w:rsid w:val="00DF1ACB"/>
    <w:rsid w:val="00DF1B2E"/>
    <w:rsid w:val="00DF2AF0"/>
    <w:rsid w:val="00DF388D"/>
    <w:rsid w:val="00DF5303"/>
    <w:rsid w:val="00DF53DE"/>
    <w:rsid w:val="00E00302"/>
    <w:rsid w:val="00E00CB9"/>
    <w:rsid w:val="00E0131F"/>
    <w:rsid w:val="00E06537"/>
    <w:rsid w:val="00E11D0F"/>
    <w:rsid w:val="00E13B5E"/>
    <w:rsid w:val="00E152DF"/>
    <w:rsid w:val="00E16570"/>
    <w:rsid w:val="00E22F11"/>
    <w:rsid w:val="00E23BAA"/>
    <w:rsid w:val="00E274C5"/>
    <w:rsid w:val="00E349D7"/>
    <w:rsid w:val="00E34E28"/>
    <w:rsid w:val="00E370F7"/>
    <w:rsid w:val="00E436A0"/>
    <w:rsid w:val="00E43E3B"/>
    <w:rsid w:val="00E458FA"/>
    <w:rsid w:val="00E54F77"/>
    <w:rsid w:val="00E550C9"/>
    <w:rsid w:val="00E558FE"/>
    <w:rsid w:val="00E5755F"/>
    <w:rsid w:val="00E61015"/>
    <w:rsid w:val="00E62228"/>
    <w:rsid w:val="00E65CFE"/>
    <w:rsid w:val="00E6666F"/>
    <w:rsid w:val="00E70DF0"/>
    <w:rsid w:val="00E7112D"/>
    <w:rsid w:val="00E71C84"/>
    <w:rsid w:val="00E73465"/>
    <w:rsid w:val="00E73565"/>
    <w:rsid w:val="00E736A3"/>
    <w:rsid w:val="00E75486"/>
    <w:rsid w:val="00E76608"/>
    <w:rsid w:val="00E8194B"/>
    <w:rsid w:val="00E849FD"/>
    <w:rsid w:val="00E865FA"/>
    <w:rsid w:val="00E90EB2"/>
    <w:rsid w:val="00E93D49"/>
    <w:rsid w:val="00E94F90"/>
    <w:rsid w:val="00E9537D"/>
    <w:rsid w:val="00EA1958"/>
    <w:rsid w:val="00EA2989"/>
    <w:rsid w:val="00EA341E"/>
    <w:rsid w:val="00EA4694"/>
    <w:rsid w:val="00EA473B"/>
    <w:rsid w:val="00EA6849"/>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738"/>
    <w:rsid w:val="00ED4D04"/>
    <w:rsid w:val="00ED50F1"/>
    <w:rsid w:val="00ED65BB"/>
    <w:rsid w:val="00EE017B"/>
    <w:rsid w:val="00EE0A01"/>
    <w:rsid w:val="00EE0E7A"/>
    <w:rsid w:val="00EE2663"/>
    <w:rsid w:val="00EE48C9"/>
    <w:rsid w:val="00EE6592"/>
    <w:rsid w:val="00EF176C"/>
    <w:rsid w:val="00EF24D4"/>
    <w:rsid w:val="00EF31A3"/>
    <w:rsid w:val="00EF5FFC"/>
    <w:rsid w:val="00F000E4"/>
    <w:rsid w:val="00F01538"/>
    <w:rsid w:val="00F01EF1"/>
    <w:rsid w:val="00F03B01"/>
    <w:rsid w:val="00F0482D"/>
    <w:rsid w:val="00F05941"/>
    <w:rsid w:val="00F10920"/>
    <w:rsid w:val="00F12D9E"/>
    <w:rsid w:val="00F21DDB"/>
    <w:rsid w:val="00F22243"/>
    <w:rsid w:val="00F22DFA"/>
    <w:rsid w:val="00F2771C"/>
    <w:rsid w:val="00F27B6D"/>
    <w:rsid w:val="00F32052"/>
    <w:rsid w:val="00F35692"/>
    <w:rsid w:val="00F3683F"/>
    <w:rsid w:val="00F371C0"/>
    <w:rsid w:val="00F40FA3"/>
    <w:rsid w:val="00F4139E"/>
    <w:rsid w:val="00F43BE2"/>
    <w:rsid w:val="00F47886"/>
    <w:rsid w:val="00F558F7"/>
    <w:rsid w:val="00F55E5F"/>
    <w:rsid w:val="00F56546"/>
    <w:rsid w:val="00F5768C"/>
    <w:rsid w:val="00F61154"/>
    <w:rsid w:val="00F62A27"/>
    <w:rsid w:val="00F62DF8"/>
    <w:rsid w:val="00F62E23"/>
    <w:rsid w:val="00F63085"/>
    <w:rsid w:val="00F63C42"/>
    <w:rsid w:val="00F6539A"/>
    <w:rsid w:val="00F65B76"/>
    <w:rsid w:val="00F7183D"/>
    <w:rsid w:val="00F81FCA"/>
    <w:rsid w:val="00F8249D"/>
    <w:rsid w:val="00F83508"/>
    <w:rsid w:val="00F84126"/>
    <w:rsid w:val="00F857E8"/>
    <w:rsid w:val="00F85EEE"/>
    <w:rsid w:val="00F86EA2"/>
    <w:rsid w:val="00F91E0F"/>
    <w:rsid w:val="00F939F9"/>
    <w:rsid w:val="00F94A81"/>
    <w:rsid w:val="00FA1B17"/>
    <w:rsid w:val="00FA2B3A"/>
    <w:rsid w:val="00FA3AFE"/>
    <w:rsid w:val="00FB0700"/>
    <w:rsid w:val="00FB2945"/>
    <w:rsid w:val="00FB5EAC"/>
    <w:rsid w:val="00FB7D3A"/>
    <w:rsid w:val="00FC0865"/>
    <w:rsid w:val="00FC0C8E"/>
    <w:rsid w:val="00FC171A"/>
    <w:rsid w:val="00FC4075"/>
    <w:rsid w:val="00FC733B"/>
    <w:rsid w:val="00FD05D2"/>
    <w:rsid w:val="00FD0C95"/>
    <w:rsid w:val="00FD4257"/>
    <w:rsid w:val="00FD58A2"/>
    <w:rsid w:val="00FD6EC0"/>
    <w:rsid w:val="00FD7266"/>
    <w:rsid w:val="00FD7E66"/>
    <w:rsid w:val="00FE09D5"/>
    <w:rsid w:val="00FE147A"/>
    <w:rsid w:val="00FE193D"/>
    <w:rsid w:val="00FE2843"/>
    <w:rsid w:val="00FE2B14"/>
    <w:rsid w:val="00FE32C2"/>
    <w:rsid w:val="00FE6CC0"/>
    <w:rsid w:val="00FE78FA"/>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law.ru/gosts/gost/5272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law.ru/gosts/gost/56121/" TargetMode="External"/><Relationship Id="rId5" Type="http://schemas.openxmlformats.org/officeDocument/2006/relationships/webSettings" Target="webSettings.xml"/><Relationship Id="rId10" Type="http://schemas.openxmlformats.org/officeDocument/2006/relationships/hyperlink" Target="https://internet-law.ru/gosts/gost/56121/" TargetMode="External"/><Relationship Id="rId4" Type="http://schemas.openxmlformats.org/officeDocument/2006/relationships/settings" Target="settings.xml"/><Relationship Id="rId9" Type="http://schemas.openxmlformats.org/officeDocument/2006/relationships/hyperlink" Target="https://internet-law.ru/gosts/gost/52729/"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AEAB-F68D-4D55-AE93-28262A48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377</Words>
  <Characters>2151</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2523</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Мартяхина Ольга Николаевна</cp:lastModifiedBy>
  <cp:revision>4</cp:revision>
  <cp:lastPrinted>2022-11-01T13:30:00Z</cp:lastPrinted>
  <dcterms:created xsi:type="dcterms:W3CDTF">2022-10-25T06:09:00Z</dcterms:created>
  <dcterms:modified xsi:type="dcterms:W3CDTF">2022-11-03T13:32:00Z</dcterms:modified>
</cp:coreProperties>
</file>