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C1191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B20FC6" w:rsidRDefault="00B20FC6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B20FC6" w:rsidRPr="001A07DA" w:rsidRDefault="00B20FC6" w:rsidP="00B20FC6">
      <w:pPr>
        <w:keepNext/>
        <w:widowControl w:val="0"/>
        <w:jc w:val="center"/>
        <w:rPr>
          <w:i/>
          <w:color w:val="FF0000"/>
        </w:rPr>
      </w:pPr>
      <w:r>
        <w:rPr>
          <w:i/>
          <w:color w:val="FF0000"/>
        </w:rPr>
        <w:t xml:space="preserve">           </w:t>
      </w:r>
      <w:r w:rsidRPr="001A07DA">
        <w:rPr>
          <w:i/>
          <w:color w:val="FF0000"/>
        </w:rPr>
        <w:t xml:space="preserve">(в редакции от </w:t>
      </w:r>
      <w:r>
        <w:rPr>
          <w:i/>
          <w:color w:val="FF0000"/>
        </w:rPr>
        <w:t>07</w:t>
      </w:r>
      <w:r w:rsidRPr="001A07DA">
        <w:rPr>
          <w:i/>
          <w:color w:val="FF0000"/>
        </w:rPr>
        <w:t>.02.2024)</w:t>
      </w:r>
    </w:p>
    <w:p w:rsidR="00B20FC6" w:rsidRPr="002B2B90" w:rsidRDefault="00B20FC6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1C416F" w:rsidRPr="002B2B90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06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565"/>
        <w:gridCol w:w="1134"/>
        <w:gridCol w:w="1305"/>
        <w:gridCol w:w="2120"/>
        <w:gridCol w:w="2158"/>
        <w:gridCol w:w="1891"/>
      </w:tblGrid>
      <w:tr w:rsidR="00B51DE6" w:rsidRPr="00627FBE" w:rsidTr="006B5AC6">
        <w:trPr>
          <w:jc w:val="center"/>
        </w:trPr>
        <w:tc>
          <w:tcPr>
            <w:tcW w:w="52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№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627FBE">
              <w:t>п</w:t>
            </w:r>
            <w:proofErr w:type="gramEnd"/>
            <w:r w:rsidRPr="00627FBE">
              <w:t>/п</w:t>
            </w:r>
          </w:p>
        </w:tc>
        <w:tc>
          <w:tcPr>
            <w:tcW w:w="156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КТРУ/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ОКПД</w:t>
            </w:r>
            <w:proofErr w:type="gramStart"/>
            <w:r w:rsidRPr="00627FBE"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Кол-во,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шт.</w:t>
            </w:r>
          </w:p>
        </w:tc>
        <w:tc>
          <w:tcPr>
            <w:tcW w:w="2120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627FBE">
              <w:t>Наименование характеристики</w:t>
            </w:r>
          </w:p>
        </w:tc>
        <w:tc>
          <w:tcPr>
            <w:tcW w:w="2158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Инструкция по заполнению характеристик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в заявке</w:t>
            </w:r>
          </w:p>
        </w:tc>
      </w:tr>
      <w:tr w:rsidR="00671834" w:rsidRPr="00627FBE" w:rsidTr="00FE02DB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1</w:t>
            </w:r>
          </w:p>
        </w:tc>
        <w:tc>
          <w:tcPr>
            <w:tcW w:w="1565" w:type="dxa"/>
            <w:vMerge w:val="restart"/>
          </w:tcPr>
          <w:p w:rsidR="00671834" w:rsidRPr="0014692E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6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 коду КТРУ: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Катетер уретральный для однократного дренирования/промывания</w:t>
            </w:r>
          </w:p>
        </w:tc>
        <w:tc>
          <w:tcPr>
            <w:tcW w:w="1134" w:type="dxa"/>
            <w:vMerge w:val="restart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32.50.13.1</w:t>
            </w:r>
            <w:r>
              <w:rPr>
                <w:color w:val="000000" w:themeColor="text1"/>
              </w:rPr>
              <w:t>9</w:t>
            </w:r>
            <w:r w:rsidRPr="0014692E">
              <w:rPr>
                <w:color w:val="000000" w:themeColor="text1"/>
              </w:rPr>
              <w:t>0-0000</w:t>
            </w:r>
            <w:r>
              <w:rPr>
                <w:color w:val="000000" w:themeColor="text1"/>
              </w:rPr>
              <w:t>68</w:t>
            </w:r>
            <w:r w:rsidRPr="0014692E">
              <w:rPr>
                <w:color w:val="000000" w:themeColor="text1"/>
              </w:rPr>
              <w:t>94</w:t>
            </w:r>
          </w:p>
        </w:tc>
        <w:tc>
          <w:tcPr>
            <w:tcW w:w="1305" w:type="dxa"/>
            <w:vMerge w:val="restart"/>
          </w:tcPr>
          <w:p w:rsidR="00671834" w:rsidRDefault="00EB03EF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402 232</w:t>
            </w: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220568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rPr>
                <w:color w:val="000000" w:themeColor="text1"/>
              </w:rPr>
              <w:lastRenderedPageBreak/>
              <w:t xml:space="preserve">Наименование технического средства реабилитации 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D3398F">
              <w:rPr>
                <w:color w:val="000000" w:themeColor="text1"/>
              </w:rPr>
              <w:t xml:space="preserve">Катетер для </w:t>
            </w:r>
            <w:proofErr w:type="spellStart"/>
            <w:r w:rsidRPr="00D3398F">
              <w:rPr>
                <w:color w:val="000000" w:themeColor="text1"/>
              </w:rPr>
              <w:t>самокатетеризации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  <w:proofErr w:type="spellStart"/>
            <w:r w:rsidRPr="00D3398F">
              <w:rPr>
                <w:color w:val="000000" w:themeColor="text1"/>
              </w:rPr>
              <w:t>лубрицированный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</w:t>
            </w:r>
            <w:bookmarkStart w:id="0" w:name="_GoBack"/>
            <w:bookmarkEnd w:id="0"/>
            <w:r w:rsidRPr="00627FBE">
              <w:t>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627FBE">
              <w:rPr>
                <w:color w:val="000000" w:themeColor="text1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proofErr w:type="gramStart"/>
            <w:r w:rsidRPr="00627FBE">
              <w:t xml:space="preserve">Катетер </w:t>
            </w:r>
            <w:proofErr w:type="spellStart"/>
            <w:r w:rsidRPr="00627FBE">
              <w:t>лубрицированный</w:t>
            </w:r>
            <w:proofErr w:type="spellEnd"/>
            <w:r w:rsidRPr="00627FBE">
              <w:t xml:space="preserve"> для периодической </w:t>
            </w:r>
            <w:proofErr w:type="spellStart"/>
            <w:r w:rsidRPr="00627FBE">
              <w:t>самокатетеризации</w:t>
            </w:r>
            <w:proofErr w:type="spellEnd"/>
            <w:r w:rsidRPr="00627FBE">
              <w:t>, изготовлен из поливинилхлорида, с возможностью применения самим пациентом.</w:t>
            </w:r>
            <w:proofErr w:type="gramEnd"/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 xml:space="preserve">Тип </w:t>
            </w:r>
            <w:proofErr w:type="spellStart"/>
            <w:r w:rsidRPr="00627FBE">
              <w:t>Нелатон</w:t>
            </w:r>
            <w:proofErr w:type="spellEnd"/>
            <w:r w:rsidRPr="00627FBE">
              <w:t>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В стерильном исполнении, для однократного применения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1241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Наконечник катетера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27FBE">
              <w:t>Прямой</w:t>
            </w:r>
            <w:proofErr w:type="gramEnd"/>
            <w:r w:rsidRPr="00627FBE">
              <w:t xml:space="preserve"> цилиндрический, с двумя боковыми отверстиями.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proofErr w:type="gramStart"/>
            <w:r>
              <w:t>В</w:t>
            </w:r>
            <w:r w:rsidRPr="00627FBE">
              <w:t>оронкообразный</w:t>
            </w:r>
            <w:proofErr w:type="gramEnd"/>
            <w:r w:rsidRPr="00627FBE">
              <w:t xml:space="preserve"> коннектор для соединения с мешком для сбора мочи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Наличие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42022B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highlight w:val="yellow"/>
                <w:lang w:eastAsia="ru-RU"/>
              </w:rPr>
            </w:pPr>
            <w:r w:rsidRPr="00134F9A">
              <w:t xml:space="preserve">Размер по </w:t>
            </w:r>
            <w:proofErr w:type="spellStart"/>
            <w:r w:rsidRPr="00134F9A">
              <w:t>Шарьеру</w:t>
            </w:r>
            <w:proofErr w:type="spellEnd"/>
          </w:p>
        </w:tc>
        <w:tc>
          <w:tcPr>
            <w:tcW w:w="2158" w:type="dxa"/>
          </w:tcPr>
          <w:p w:rsidR="00B75839" w:rsidRDefault="00671834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134F9A">
              <w:t>размер 6-</w:t>
            </w:r>
            <w:r w:rsidR="007403DE">
              <w:t>мужской</w:t>
            </w:r>
            <w:r w:rsidR="00A3067E" w:rsidRPr="00134F9A">
              <w:t xml:space="preserve"> </w:t>
            </w:r>
            <w:r w:rsidR="00A3067E" w:rsidRPr="00134F9A">
              <w:lastRenderedPageBreak/>
              <w:t xml:space="preserve">– </w:t>
            </w:r>
            <w:r w:rsidR="00B75839">
              <w:t>2 700</w:t>
            </w:r>
            <w:r w:rsidR="00A3067E" w:rsidRPr="00134F9A">
              <w:t xml:space="preserve"> шт.</w:t>
            </w:r>
          </w:p>
          <w:p w:rsidR="00B75839" w:rsidRDefault="00B75839" w:rsidP="00B75839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6</w:t>
            </w:r>
            <w:r w:rsidRPr="00FF01AB">
              <w:t>-женский</w:t>
            </w:r>
            <w:r>
              <w:t xml:space="preserve"> – 1 260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8-мужской</w:t>
            </w:r>
            <w:r w:rsidR="00B75839">
              <w:t xml:space="preserve"> – 9 683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8-женский</w:t>
            </w:r>
            <w:r w:rsidR="00FF01AB">
              <w:t xml:space="preserve"> – </w:t>
            </w:r>
            <w:r w:rsidR="00B75839">
              <w:t>28 327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10-мужской</w:t>
            </w:r>
            <w:r w:rsidR="00B75839">
              <w:t xml:space="preserve"> – 36 477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10-женский</w:t>
            </w:r>
            <w:r w:rsidR="00B75839">
              <w:t xml:space="preserve"> – 40 603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12-мужской</w:t>
            </w:r>
            <w:r w:rsidR="00B75839">
              <w:t xml:space="preserve"> – 90 757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12-женский</w:t>
            </w:r>
            <w:r w:rsidR="00B75839">
              <w:t xml:space="preserve"> – 56 587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14-мужской</w:t>
            </w:r>
            <w:r w:rsidR="00B75839">
              <w:t xml:space="preserve"> – 66 343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14-женский</w:t>
            </w:r>
            <w:r w:rsidR="00B75839">
              <w:t xml:space="preserve"> – 37 000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16-мужской</w:t>
            </w:r>
            <w:r w:rsidR="00B75839">
              <w:t xml:space="preserve"> – 13 472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16-женский</w:t>
            </w:r>
            <w:r w:rsidR="00B75839">
              <w:t xml:space="preserve"> – 13 193</w:t>
            </w:r>
            <w:r w:rsidR="00E7035F">
              <w:t xml:space="preserve"> шт.</w:t>
            </w:r>
          </w:p>
          <w:p w:rsidR="00A3067E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18-мужской</w:t>
            </w:r>
            <w:r w:rsidR="00B75839">
              <w:t xml:space="preserve"> – 4 883</w:t>
            </w:r>
            <w:r w:rsidR="00E7035F">
              <w:t xml:space="preserve"> шт.</w:t>
            </w:r>
          </w:p>
          <w:p w:rsidR="007403DE" w:rsidRPr="00FF01AB" w:rsidRDefault="007403DE" w:rsidP="007403DE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18</w:t>
            </w:r>
            <w:r w:rsidRPr="00FF01AB">
              <w:t>-женский</w:t>
            </w:r>
            <w:r w:rsidR="00B75839">
              <w:t xml:space="preserve"> – 947</w:t>
            </w:r>
            <w:r>
              <w:t xml:space="preserve"> шт.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lastRenderedPageBreak/>
              <w:t xml:space="preserve">Значение </w:t>
            </w:r>
            <w:r w:rsidRPr="00627FBE">
              <w:lastRenderedPageBreak/>
              <w:t>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Длина катетера, сантиметр</w:t>
            </w:r>
          </w:p>
        </w:tc>
        <w:tc>
          <w:tcPr>
            <w:tcW w:w="2158" w:type="dxa"/>
          </w:tcPr>
          <w:p w:rsidR="00671834" w:rsidRPr="00627FBE" w:rsidRDefault="00D50855" w:rsidP="005D46BF">
            <w:pPr>
              <w:keepNext/>
              <w:keepLines/>
              <w:widowControl w:val="0"/>
              <w:suppressAutoHyphens w:val="0"/>
              <w:jc w:val="center"/>
            </w:pPr>
            <w:r>
              <w:t>н</w:t>
            </w:r>
            <w:r w:rsidRPr="00D50855">
              <w:t>е более</w:t>
            </w:r>
            <w:r w:rsidR="00671834" w:rsidRPr="00627FBE">
              <w:rPr>
                <w:b/>
              </w:rPr>
              <w:t xml:space="preserve"> </w:t>
            </w:r>
            <w:r w:rsidR="00671834" w:rsidRPr="00627FBE">
              <w:t>45</w:t>
            </w:r>
          </w:p>
        </w:tc>
        <w:tc>
          <w:tcPr>
            <w:tcW w:w="1891" w:type="dxa"/>
          </w:tcPr>
          <w:p w:rsidR="00671834" w:rsidRPr="00627FBE" w:rsidRDefault="00671834" w:rsidP="009E177D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627FBE">
              <w:t xml:space="preserve">Участник закупки указывает в заявке </w:t>
            </w:r>
            <w:r w:rsidR="009E177D">
              <w:t>конкретное значение</w:t>
            </w:r>
            <w:r w:rsidR="00D50855">
              <w:t xml:space="preserve"> характеристики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Default="003D02B1" w:rsidP="003D02B1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>
        <w:rPr>
          <w:b/>
          <w:i/>
          <w:color w:val="000000" w:themeColor="text1"/>
        </w:rPr>
        <w:t xml:space="preserve">приложении 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1F12E2" w:rsidRPr="00517F3F" w:rsidRDefault="001F12E2" w:rsidP="003D02B1">
      <w:pPr>
        <w:keepNext/>
        <w:widowControl w:val="0"/>
        <w:suppressAutoHyphens w:val="0"/>
        <w:ind w:right="-117"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2E2" w:rsidRPr="002B2B90" w:rsidRDefault="001F12E2" w:rsidP="001F12E2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1F12E2" w:rsidRPr="00AF7139" w:rsidRDefault="001F12E2" w:rsidP="001F12E2">
      <w:pPr>
        <w:keepNext/>
        <w:widowControl w:val="0"/>
        <w:tabs>
          <w:tab w:val="left" w:pos="284"/>
        </w:tabs>
        <w:ind w:firstLine="426"/>
        <w:jc w:val="both"/>
      </w:pPr>
      <w:r>
        <w:t xml:space="preserve">  </w:t>
      </w:r>
      <w:r w:rsidRPr="00AF7139">
        <w:t>Место доставки товара: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</w:t>
      </w:r>
      <w:r w:rsidRPr="00EA176D">
        <w:lastRenderedPageBreak/>
        <w:t>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A222B8" w:rsidRPr="00EA176D" w:rsidRDefault="00A222B8" w:rsidP="00A222B8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3467D8" w:rsidRPr="003467D8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 xml:space="preserve">1) 30% от общего объема товара: </w:t>
      </w:r>
    </w:p>
    <w:p w:rsidR="003467D8" w:rsidRPr="003467D8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 xml:space="preserve">- для Южного федерального округа, Донецкой Народной Республики, Луганской Народной Республики, Запорожской области, Херсонской области - в течение 20 рабочих дней со дня вступления в силу государственного контракта; </w:t>
      </w:r>
    </w:p>
    <w:p w:rsidR="003467D8" w:rsidRPr="003467D8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>2) 30% от общего объема товара:</w:t>
      </w:r>
    </w:p>
    <w:p w:rsidR="003467D8" w:rsidRPr="003467D8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 xml:space="preserve">- для Южного федерального округа, Донецкой Народной Республики, Луганской Народной Республики, Запорожской области, Херсонской области   - до 01.05.2024.  </w:t>
      </w:r>
    </w:p>
    <w:p w:rsidR="003467D8" w:rsidRPr="003467D8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>3) оставшийся объем товара:</w:t>
      </w:r>
    </w:p>
    <w:p w:rsidR="003467D8" w:rsidRPr="003467D8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>- для Южного федерального округа, Донецкой Народной Республики, Луганской Народной Республики, Запорожской области, Херсонской области  - до 01.07.2024.</w:t>
      </w:r>
    </w:p>
    <w:p w:rsidR="00A222B8" w:rsidRPr="00EA176D" w:rsidRDefault="003467D8" w:rsidP="003467D8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3467D8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3467D8">
        <w:rPr>
          <w:rFonts w:eastAsiaTheme="minorHAnsi"/>
          <w:lang w:eastAsia="en-US"/>
        </w:rPr>
        <w:t>с даты получения</w:t>
      </w:r>
      <w:proofErr w:type="gramEnd"/>
      <w:r w:rsidRPr="003467D8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</w:t>
      </w:r>
      <w:r w:rsidRPr="002B2B90">
        <w:lastRenderedPageBreak/>
        <w:t xml:space="preserve">санитарно-гигиеническим требованиям, предъявляемым к данному товару.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F12E2" w:rsidRPr="001F12E2" w:rsidRDefault="001F12E2" w:rsidP="001F12E2">
      <w:pPr>
        <w:keepNext/>
        <w:widowControl w:val="0"/>
        <w:tabs>
          <w:tab w:val="left" w:pos="426"/>
        </w:tabs>
        <w:suppressAutoHyphens w:val="0"/>
        <w:ind w:right="-117"/>
        <w:rPr>
          <w:b/>
        </w:rPr>
      </w:pPr>
    </w:p>
    <w:p w:rsidR="001F12E2" w:rsidRPr="002B2B90" w:rsidRDefault="001F12E2" w:rsidP="001F12E2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jc w:val="both"/>
      </w:pP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</w:t>
      </w:r>
      <w:r w:rsidRPr="00D2218E">
        <w:lastRenderedPageBreak/>
        <w:t>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1F12E2" w:rsidP="005C3D84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20568"/>
    <w:rsid w:val="002328E8"/>
    <w:rsid w:val="0023507A"/>
    <w:rsid w:val="0023617E"/>
    <w:rsid w:val="0024401E"/>
    <w:rsid w:val="002513A8"/>
    <w:rsid w:val="002519A5"/>
    <w:rsid w:val="002536E3"/>
    <w:rsid w:val="002619A2"/>
    <w:rsid w:val="002737D6"/>
    <w:rsid w:val="00283DDD"/>
    <w:rsid w:val="00285D8E"/>
    <w:rsid w:val="00296723"/>
    <w:rsid w:val="00297053"/>
    <w:rsid w:val="002A06EC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67D8"/>
    <w:rsid w:val="003471BC"/>
    <w:rsid w:val="0035033A"/>
    <w:rsid w:val="00351E64"/>
    <w:rsid w:val="003643DE"/>
    <w:rsid w:val="0036487D"/>
    <w:rsid w:val="003710A0"/>
    <w:rsid w:val="00371271"/>
    <w:rsid w:val="00371C93"/>
    <w:rsid w:val="00373383"/>
    <w:rsid w:val="00385D4F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25B1"/>
    <w:rsid w:val="004131E6"/>
    <w:rsid w:val="00417DA4"/>
    <w:rsid w:val="0042022B"/>
    <w:rsid w:val="00434A5F"/>
    <w:rsid w:val="0044113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0B09"/>
    <w:rsid w:val="00545065"/>
    <w:rsid w:val="005451A2"/>
    <w:rsid w:val="00547F17"/>
    <w:rsid w:val="00552380"/>
    <w:rsid w:val="00553D13"/>
    <w:rsid w:val="00556CA9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B4BDB"/>
    <w:rsid w:val="005B685A"/>
    <w:rsid w:val="005B6C70"/>
    <w:rsid w:val="005C1B1D"/>
    <w:rsid w:val="005C3A21"/>
    <w:rsid w:val="005C3D84"/>
    <w:rsid w:val="005C5522"/>
    <w:rsid w:val="005D46BF"/>
    <w:rsid w:val="005E1FED"/>
    <w:rsid w:val="005E42D9"/>
    <w:rsid w:val="005F3CFC"/>
    <w:rsid w:val="005F5D11"/>
    <w:rsid w:val="0060215B"/>
    <w:rsid w:val="006023E1"/>
    <w:rsid w:val="006063E8"/>
    <w:rsid w:val="00611534"/>
    <w:rsid w:val="00615300"/>
    <w:rsid w:val="00615331"/>
    <w:rsid w:val="006233D4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03DE"/>
    <w:rsid w:val="00742484"/>
    <w:rsid w:val="00744158"/>
    <w:rsid w:val="00745C84"/>
    <w:rsid w:val="0074705C"/>
    <w:rsid w:val="00747C5B"/>
    <w:rsid w:val="00751796"/>
    <w:rsid w:val="00753756"/>
    <w:rsid w:val="00754715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304B0"/>
    <w:rsid w:val="00831359"/>
    <w:rsid w:val="008433A1"/>
    <w:rsid w:val="00852C14"/>
    <w:rsid w:val="0086101C"/>
    <w:rsid w:val="00863F07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177D"/>
    <w:rsid w:val="009E254A"/>
    <w:rsid w:val="009E39E3"/>
    <w:rsid w:val="009E7067"/>
    <w:rsid w:val="009F011F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222B8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72D3B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0FC6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75839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C6814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30C5D"/>
    <w:rsid w:val="00C32EF8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0855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87B0B"/>
    <w:rsid w:val="00E904AF"/>
    <w:rsid w:val="00E91D84"/>
    <w:rsid w:val="00E932EE"/>
    <w:rsid w:val="00EA1E4F"/>
    <w:rsid w:val="00EA39AE"/>
    <w:rsid w:val="00EA5C7B"/>
    <w:rsid w:val="00EA640C"/>
    <w:rsid w:val="00EB03EF"/>
    <w:rsid w:val="00EC28B5"/>
    <w:rsid w:val="00ED448E"/>
    <w:rsid w:val="00EE6095"/>
    <w:rsid w:val="00EF1CE0"/>
    <w:rsid w:val="00EF47DC"/>
    <w:rsid w:val="00EF512C"/>
    <w:rsid w:val="00F02701"/>
    <w:rsid w:val="00F071A5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907F0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6832-DA4D-4D22-B047-63DA775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201</cp:revision>
  <cp:lastPrinted>2023-12-20T05:53:00Z</cp:lastPrinted>
  <dcterms:created xsi:type="dcterms:W3CDTF">2023-08-24T13:52:00Z</dcterms:created>
  <dcterms:modified xsi:type="dcterms:W3CDTF">2024-02-07T09:51:00Z</dcterms:modified>
</cp:coreProperties>
</file>