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A7" w:rsidRPr="00674C21" w:rsidRDefault="006B3155" w:rsidP="009B4BA7">
      <w:pPr>
        <w:keepNext/>
        <w:keepLines/>
        <w:widowControl w:val="0"/>
        <w:suppressAutoHyphens/>
        <w:spacing w:after="0" w:line="240" w:lineRule="auto"/>
        <w:ind w:firstLine="284"/>
        <w:mirrorIndent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en-US"/>
        </w:rPr>
        <w:t>Описание объекта закупки</w:t>
      </w:r>
    </w:p>
    <w:p w:rsidR="00674C21" w:rsidRPr="00674C21" w:rsidRDefault="00674C21" w:rsidP="00674C2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Lucida Sans Unicode" w:hAnsi="Times New Roman"/>
          <w:b/>
          <w:bCs/>
          <w:sz w:val="24"/>
          <w:szCs w:val="24"/>
          <w:u w:val="single"/>
          <w:lang w:bidi="en-US"/>
        </w:rPr>
      </w:pPr>
      <w:r w:rsidRPr="00674C21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Предмет торгов и государственного контракта </w:t>
      </w:r>
    </w:p>
    <w:p w:rsidR="006B3155" w:rsidRDefault="00674C21" w:rsidP="006B3155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Запрос котировок в электронной форме на поставку технических средств реабилитации – кресел-</w:t>
      </w:r>
      <w:r w:rsidR="0030099F">
        <w:rPr>
          <w:rFonts w:ascii="Times New Roman" w:hAnsi="Times New Roman"/>
          <w:sz w:val="24"/>
          <w:szCs w:val="24"/>
        </w:rPr>
        <w:t>колясок.</w:t>
      </w:r>
      <w:bookmarkStart w:id="0" w:name="_GoBack"/>
      <w:bookmarkEnd w:id="0"/>
      <w:r w:rsidR="006B3155" w:rsidRPr="00674C21">
        <w:rPr>
          <w:rFonts w:ascii="Times New Roman" w:hAnsi="Times New Roman"/>
          <w:b/>
          <w:sz w:val="24"/>
          <w:szCs w:val="24"/>
        </w:rPr>
        <w:t xml:space="preserve"> </w:t>
      </w:r>
    </w:p>
    <w:p w:rsidR="00674C21" w:rsidRPr="00674C21" w:rsidRDefault="006B3155" w:rsidP="006B3155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74C21" w:rsidRPr="00674C21">
        <w:rPr>
          <w:rFonts w:ascii="Times New Roman" w:hAnsi="Times New Roman"/>
          <w:b/>
          <w:sz w:val="24"/>
          <w:szCs w:val="24"/>
        </w:rPr>
        <w:t>Требования к качеству оказываемых услуг (нормы, правила, стандарты)</w:t>
      </w:r>
    </w:p>
    <w:p w:rsidR="00674C21" w:rsidRPr="00674C21" w:rsidRDefault="00674C21" w:rsidP="00D64D15">
      <w:pPr>
        <w:tabs>
          <w:tab w:val="left" w:pos="851"/>
        </w:tabs>
        <w:autoSpaceDE w:val="0"/>
        <w:autoSpaceDN w:val="0"/>
        <w:adjustRightInd w:val="0"/>
        <w:spacing w:after="120" w:line="24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74C21">
        <w:rPr>
          <w:rFonts w:ascii="Times New Roman" w:hAnsi="Times New Roman"/>
          <w:bCs/>
          <w:sz w:val="24"/>
          <w:szCs w:val="24"/>
        </w:rPr>
        <w:t>Копию действующего регистрационного удостоверения на кресла-коляски, выданного Федеральной службой по надзору в сфере здравоохранения с указанием места производства (производителем).</w:t>
      </w:r>
    </w:p>
    <w:p w:rsidR="00674C21" w:rsidRPr="00674C21" w:rsidRDefault="006B3155" w:rsidP="006B315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674C21" w:rsidRPr="00674C21">
        <w:rPr>
          <w:rFonts w:ascii="Times New Roman" w:hAnsi="Times New Roman"/>
          <w:b/>
          <w:sz w:val="24"/>
          <w:szCs w:val="24"/>
        </w:rPr>
        <w:t>ОКПД2-30.92.20.000 коляски инвалидные, кроме частей и принадлежностей</w:t>
      </w:r>
    </w:p>
    <w:p w:rsidR="00674C21" w:rsidRPr="006B3155" w:rsidRDefault="006B3155" w:rsidP="006B3155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4. </w:t>
      </w:r>
      <w:r w:rsidR="00674C21" w:rsidRPr="006B3155"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Место доставки товара, выполнения работ, оказания услуг - </w:t>
      </w:r>
      <w:r w:rsidR="00674C21" w:rsidRPr="006B3155">
        <w:rPr>
          <w:rFonts w:ascii="Times New Roman" w:eastAsia="Lucida Sans Unicode" w:hAnsi="Times New Roman"/>
          <w:sz w:val="24"/>
          <w:szCs w:val="24"/>
          <w:lang w:bidi="en-US"/>
        </w:rPr>
        <w:t>Кемеровская область – Кузбасс.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Поставщик обязан предоставить Получателям согласно реестру получателей Товара в пределах административных границ субъекта Российской Федерации (Кемеровской области – Кузбасса) право выбора одного из способов получения Товара: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- по месту жительства Получателя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74C21" w:rsidRPr="00674C21" w:rsidRDefault="00674C21" w:rsidP="00D64D1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674C21">
        <w:rPr>
          <w:rFonts w:ascii="Times New Roman" w:hAnsi="Times New Roman" w:cs="Times New Roman"/>
          <w:sz w:val="24"/>
        </w:rPr>
        <w:t>Пункты выдачи Товара и склад Поставщика должны быть оснащены видеокамерами.</w:t>
      </w:r>
    </w:p>
    <w:p w:rsidR="00674C21" w:rsidRPr="006B3155" w:rsidRDefault="006B3155" w:rsidP="006B3155">
      <w:pPr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sz w:val="24"/>
          <w:szCs w:val="24"/>
          <w:lang w:bidi="en-US"/>
        </w:rPr>
        <w:t xml:space="preserve">5. </w:t>
      </w:r>
      <w:r w:rsidR="00674C21" w:rsidRPr="006B3155">
        <w:rPr>
          <w:rFonts w:ascii="Times New Roman" w:eastAsia="Lucida Sans Unicode" w:hAnsi="Times New Roman"/>
          <w:b/>
          <w:sz w:val="24"/>
          <w:szCs w:val="24"/>
          <w:lang w:bidi="en-US"/>
        </w:rPr>
        <w:t>Сроки (график) поставки товаров, выполнения работ, оказания услуг, их последовательность.</w:t>
      </w:r>
    </w:p>
    <w:p w:rsidR="00674C21" w:rsidRPr="00674C21" w:rsidRDefault="00674C21" w:rsidP="00674C21">
      <w:pPr>
        <w:ind w:left="720"/>
        <w:mirrorIndents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Поставка Товара в Кемеровскую область – Кузбасс в соответствии с календарным планом: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238"/>
        <w:gridCol w:w="2848"/>
        <w:gridCol w:w="1700"/>
      </w:tblGrid>
      <w:tr w:rsidR="00950532" w:rsidRPr="00674C21" w:rsidTr="006B3155">
        <w:tc>
          <w:tcPr>
            <w:tcW w:w="569" w:type="dxa"/>
            <w:shd w:val="clear" w:color="auto" w:fill="auto"/>
          </w:tcPr>
          <w:p w:rsidR="00950532" w:rsidRPr="00674C21" w:rsidRDefault="00950532" w:rsidP="006B3155">
            <w:pPr>
              <w:pStyle w:val="3"/>
              <w:spacing w:after="0" w:line="240" w:lineRule="atLeas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8" w:type="dxa"/>
            <w:shd w:val="clear" w:color="auto" w:fill="auto"/>
          </w:tcPr>
          <w:p w:rsidR="00950532" w:rsidRPr="00674C21" w:rsidRDefault="00950532" w:rsidP="00674C21">
            <w:pPr>
              <w:pStyle w:val="3"/>
              <w:spacing w:after="0"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848" w:type="dxa"/>
            <w:shd w:val="clear" w:color="auto" w:fill="auto"/>
          </w:tcPr>
          <w:p w:rsidR="00950532" w:rsidRPr="00674C21" w:rsidRDefault="00950532" w:rsidP="006B3155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Периоды (этапы) поставки на </w:t>
            </w:r>
            <w:r w:rsidR="00674C2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674C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shd w:val="clear" w:color="auto" w:fill="auto"/>
          </w:tcPr>
          <w:p w:rsidR="00950532" w:rsidRPr="00674C21" w:rsidRDefault="00674C21" w:rsidP="00674C21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(штук</w:t>
            </w:r>
            <w:r w:rsidR="00950532" w:rsidRPr="00674C2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74C21" w:rsidRPr="00674C21" w:rsidTr="006B3155">
        <w:tc>
          <w:tcPr>
            <w:tcW w:w="569" w:type="dxa"/>
            <w:shd w:val="clear" w:color="auto" w:fill="auto"/>
          </w:tcPr>
          <w:p w:rsidR="00674C21" w:rsidRPr="00674C21" w:rsidRDefault="006B3155" w:rsidP="006B3155">
            <w:pPr>
              <w:pStyle w:val="3"/>
              <w:spacing w:after="0" w:line="240" w:lineRule="atLeast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shd w:val="clear" w:color="auto" w:fill="auto"/>
          </w:tcPr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7-01-04</w:t>
            </w:r>
          </w:p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2848" w:type="dxa"/>
            <w:shd w:val="clear" w:color="auto" w:fill="auto"/>
          </w:tcPr>
          <w:p w:rsidR="00674C21" w:rsidRPr="00674C21" w:rsidRDefault="00674C21" w:rsidP="00674C21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В течение 15 дней с даты заключения контракта</w:t>
            </w:r>
          </w:p>
        </w:tc>
        <w:tc>
          <w:tcPr>
            <w:tcW w:w="1700" w:type="dxa"/>
            <w:shd w:val="clear" w:color="auto" w:fill="auto"/>
          </w:tcPr>
          <w:p w:rsidR="00674C21" w:rsidRPr="00674C21" w:rsidRDefault="00674C21" w:rsidP="00674C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C21" w:rsidRPr="00674C21" w:rsidTr="006B3155">
        <w:tc>
          <w:tcPr>
            <w:tcW w:w="569" w:type="dxa"/>
            <w:shd w:val="clear" w:color="auto" w:fill="auto"/>
          </w:tcPr>
          <w:p w:rsidR="00674C21" w:rsidRPr="00674C21" w:rsidRDefault="00674C21" w:rsidP="006B3155">
            <w:pPr>
              <w:pStyle w:val="3"/>
              <w:spacing w:after="0" w:line="240" w:lineRule="atLeast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  <w:shd w:val="clear" w:color="auto" w:fill="auto"/>
          </w:tcPr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7-01-05</w:t>
            </w:r>
          </w:p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2848" w:type="dxa"/>
            <w:shd w:val="clear" w:color="auto" w:fill="auto"/>
          </w:tcPr>
          <w:p w:rsidR="00674C21" w:rsidRPr="00674C21" w:rsidRDefault="00674C21" w:rsidP="00674C21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В течение 15 дней с даты заключения контракта</w:t>
            </w:r>
          </w:p>
        </w:tc>
        <w:tc>
          <w:tcPr>
            <w:tcW w:w="1700" w:type="dxa"/>
            <w:shd w:val="clear" w:color="auto" w:fill="auto"/>
          </w:tcPr>
          <w:p w:rsidR="00674C21" w:rsidRPr="00674C21" w:rsidRDefault="00674C21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4C21" w:rsidRPr="00674C21" w:rsidTr="006B3155">
        <w:tc>
          <w:tcPr>
            <w:tcW w:w="569" w:type="dxa"/>
            <w:shd w:val="clear" w:color="auto" w:fill="auto"/>
          </w:tcPr>
          <w:p w:rsidR="00674C21" w:rsidRPr="00674C21" w:rsidRDefault="00674C21" w:rsidP="006B3155">
            <w:pPr>
              <w:pStyle w:val="3"/>
              <w:spacing w:after="0" w:line="240" w:lineRule="atLeast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  <w:shd w:val="clear" w:color="auto" w:fill="auto"/>
          </w:tcPr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7-01-07</w:t>
            </w:r>
          </w:p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для лиц с большим весом комнатная (для инвалидов и детей-инвалидов)</w:t>
            </w:r>
          </w:p>
        </w:tc>
        <w:tc>
          <w:tcPr>
            <w:tcW w:w="2848" w:type="dxa"/>
            <w:shd w:val="clear" w:color="auto" w:fill="auto"/>
          </w:tcPr>
          <w:p w:rsidR="00674C21" w:rsidRPr="00674C21" w:rsidRDefault="00674C21" w:rsidP="00674C21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В течение 15 дней с даты заключения контракта</w:t>
            </w:r>
          </w:p>
        </w:tc>
        <w:tc>
          <w:tcPr>
            <w:tcW w:w="1700" w:type="dxa"/>
            <w:shd w:val="clear" w:color="auto" w:fill="auto"/>
          </w:tcPr>
          <w:p w:rsidR="00674C21" w:rsidRPr="00674C21" w:rsidRDefault="00674C21" w:rsidP="00674C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74C21" w:rsidRPr="00674C21" w:rsidTr="006B3155">
        <w:tc>
          <w:tcPr>
            <w:tcW w:w="569" w:type="dxa"/>
            <w:shd w:val="clear" w:color="auto" w:fill="auto"/>
          </w:tcPr>
          <w:p w:rsidR="00674C21" w:rsidRPr="00674C21" w:rsidRDefault="00674C21" w:rsidP="006B3155">
            <w:pPr>
              <w:pStyle w:val="3"/>
              <w:spacing w:after="0" w:line="240" w:lineRule="atLeast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  <w:shd w:val="clear" w:color="auto" w:fill="auto"/>
          </w:tcPr>
          <w:p w:rsidR="00674C21" w:rsidRPr="00674C21" w:rsidRDefault="00674C21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7-02-03</w:t>
            </w:r>
          </w:p>
          <w:p w:rsidR="00674C21" w:rsidRPr="00674C21" w:rsidRDefault="00674C21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 коляска с двуручным рычажным приводом прогулочная (для инвалидов и детей- инвалидов)</w:t>
            </w:r>
          </w:p>
          <w:p w:rsidR="00674C21" w:rsidRPr="00674C21" w:rsidRDefault="00674C21" w:rsidP="00674C2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674C21" w:rsidRPr="00674C21" w:rsidRDefault="00674C21" w:rsidP="00674C21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В течение 15 дней с даты заключения контракта</w:t>
            </w:r>
          </w:p>
        </w:tc>
        <w:tc>
          <w:tcPr>
            <w:tcW w:w="1700" w:type="dxa"/>
            <w:shd w:val="clear" w:color="auto" w:fill="auto"/>
          </w:tcPr>
          <w:p w:rsidR="00674C21" w:rsidRPr="00674C21" w:rsidRDefault="00674C21" w:rsidP="00674C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C21" w:rsidRPr="00674C21" w:rsidTr="006B3155">
        <w:trPr>
          <w:trHeight w:val="1184"/>
        </w:trPr>
        <w:tc>
          <w:tcPr>
            <w:tcW w:w="569" w:type="dxa"/>
            <w:shd w:val="clear" w:color="auto" w:fill="auto"/>
          </w:tcPr>
          <w:p w:rsidR="00674C21" w:rsidRPr="00674C21" w:rsidRDefault="00674C21" w:rsidP="006B3155">
            <w:pPr>
              <w:pStyle w:val="3"/>
              <w:spacing w:after="0" w:line="240" w:lineRule="atLeast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  <w:shd w:val="clear" w:color="auto" w:fill="auto"/>
          </w:tcPr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7-02-05</w:t>
            </w:r>
          </w:p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2848" w:type="dxa"/>
            <w:shd w:val="clear" w:color="auto" w:fill="auto"/>
          </w:tcPr>
          <w:p w:rsidR="00674C21" w:rsidRPr="00674C21" w:rsidRDefault="00674C21" w:rsidP="00674C21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В течение 15 дней с даты заключения контракта</w:t>
            </w:r>
          </w:p>
        </w:tc>
        <w:tc>
          <w:tcPr>
            <w:tcW w:w="1700" w:type="dxa"/>
            <w:shd w:val="clear" w:color="auto" w:fill="auto"/>
          </w:tcPr>
          <w:p w:rsidR="00674C21" w:rsidRPr="00674C21" w:rsidRDefault="00674C21" w:rsidP="00674C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4C21" w:rsidRPr="00674C21" w:rsidTr="006B3155">
        <w:trPr>
          <w:trHeight w:val="1184"/>
        </w:trPr>
        <w:tc>
          <w:tcPr>
            <w:tcW w:w="569" w:type="dxa"/>
            <w:shd w:val="clear" w:color="auto" w:fill="auto"/>
          </w:tcPr>
          <w:p w:rsidR="00674C21" w:rsidRPr="00674C21" w:rsidRDefault="00674C21" w:rsidP="006B3155">
            <w:pPr>
              <w:pStyle w:val="3"/>
              <w:spacing w:after="0" w:line="240" w:lineRule="atLeast"/>
              <w:ind w:left="29" w:firstLine="142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  <w:shd w:val="clear" w:color="auto" w:fill="auto"/>
          </w:tcPr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7-02-08</w:t>
            </w:r>
          </w:p>
          <w:p w:rsidR="00674C21" w:rsidRPr="00674C21" w:rsidRDefault="00674C21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для лиц с большим весом прогулочная (для инвалидов и детей-инвалидов)</w:t>
            </w:r>
          </w:p>
        </w:tc>
        <w:tc>
          <w:tcPr>
            <w:tcW w:w="2848" w:type="dxa"/>
            <w:shd w:val="clear" w:color="auto" w:fill="auto"/>
          </w:tcPr>
          <w:p w:rsidR="00674C21" w:rsidRPr="00674C21" w:rsidRDefault="00674C21" w:rsidP="00674C21">
            <w:pPr>
              <w:pStyle w:val="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В течение 15 дней с даты заключения контракта</w:t>
            </w:r>
          </w:p>
        </w:tc>
        <w:tc>
          <w:tcPr>
            <w:tcW w:w="1700" w:type="dxa"/>
            <w:shd w:val="clear" w:color="auto" w:fill="auto"/>
          </w:tcPr>
          <w:p w:rsidR="00674C21" w:rsidRPr="00674C21" w:rsidRDefault="00674C21" w:rsidP="00674C2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0532" w:rsidRPr="00674C21" w:rsidTr="00674C21">
        <w:tc>
          <w:tcPr>
            <w:tcW w:w="8655" w:type="dxa"/>
            <w:gridSpan w:val="3"/>
            <w:shd w:val="clear" w:color="auto" w:fill="auto"/>
          </w:tcPr>
          <w:p w:rsidR="00950532" w:rsidRPr="00674C21" w:rsidRDefault="00950532" w:rsidP="00674C21">
            <w:pPr>
              <w:pStyle w:val="3"/>
              <w:spacing w:after="0" w:line="240" w:lineRule="atLeast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0" w:type="dxa"/>
            <w:shd w:val="clear" w:color="auto" w:fill="auto"/>
          </w:tcPr>
          <w:p w:rsidR="00950532" w:rsidRPr="00674C21" w:rsidRDefault="00674C21" w:rsidP="00674C21">
            <w:pPr>
              <w:pStyle w:val="3"/>
              <w:spacing w:after="0" w:line="240" w:lineRule="atLeast"/>
              <w:ind w:left="0" w:hanging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674C21" w:rsidRPr="00674C21" w:rsidRDefault="00674C21" w:rsidP="00674C2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lastRenderedPageBreak/>
        <w:t>Поставка Товара Получателям осуществляется Поставщиком после получения от Заказчика реестра получателей Товара.</w:t>
      </w:r>
    </w:p>
    <w:p w:rsidR="00674C21" w:rsidRPr="00674C21" w:rsidRDefault="00674C21" w:rsidP="00674C2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74C21" w:rsidRPr="00674C21" w:rsidRDefault="00674C21" w:rsidP="00674C2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Срок поставки Товара: с даты получения от Заказчика реестра получателей Товара </w:t>
      </w:r>
      <w:r w:rsidRPr="00674C21">
        <w:rPr>
          <w:rFonts w:ascii="Times New Roman" w:hAnsi="Times New Roman"/>
          <w:b/>
          <w:sz w:val="24"/>
          <w:szCs w:val="24"/>
        </w:rPr>
        <w:t>по 30.11.2023 года.</w:t>
      </w:r>
    </w:p>
    <w:p w:rsidR="00674C21" w:rsidRPr="00674C21" w:rsidRDefault="00674C21" w:rsidP="00674C21">
      <w:pPr>
        <w:pStyle w:val="a4"/>
        <w:spacing w:after="120"/>
        <w:ind w:left="720"/>
        <w:mirrorIndents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Срок действия Контракта </w:t>
      </w:r>
      <w:r w:rsidRPr="00674C21">
        <w:rPr>
          <w:rFonts w:ascii="Times New Roman" w:hAnsi="Times New Roman"/>
          <w:b/>
          <w:sz w:val="24"/>
          <w:szCs w:val="24"/>
        </w:rPr>
        <w:t>по 29.12.2023 года.</w:t>
      </w:r>
    </w:p>
    <w:p w:rsidR="00712FD6" w:rsidRDefault="00674C21" w:rsidP="00674C21">
      <w:pPr>
        <w:pStyle w:val="a4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14.</w:t>
      </w:r>
      <w:r w:rsidR="00712FD6" w:rsidRPr="00674C21">
        <w:rPr>
          <w:rFonts w:ascii="Times New Roman" w:eastAsia="Times New Roman" w:hAnsi="Times New Roman"/>
          <w:b/>
          <w:sz w:val="24"/>
          <w:szCs w:val="24"/>
          <w:lang w:eastAsia="ar-SA"/>
        </w:rPr>
        <w:t>Перечень и объем товаров, работ, услуг</w:t>
      </w:r>
    </w:p>
    <w:p w:rsidR="00674C21" w:rsidRPr="00674C21" w:rsidRDefault="00674C21" w:rsidP="00674C21">
      <w:pPr>
        <w:pStyle w:val="a4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588"/>
        <w:gridCol w:w="5387"/>
        <w:gridCol w:w="1134"/>
      </w:tblGrid>
      <w:tr w:rsidR="006B3155" w:rsidRPr="00674C21" w:rsidTr="006B3155">
        <w:trPr>
          <w:trHeight w:val="477"/>
        </w:trPr>
        <w:tc>
          <w:tcPr>
            <w:tcW w:w="675" w:type="dxa"/>
            <w:vAlign w:val="center"/>
          </w:tcPr>
          <w:p w:rsidR="006B3155" w:rsidRPr="00674C21" w:rsidRDefault="006B3155" w:rsidP="00674C21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3155" w:rsidRPr="00674C21" w:rsidRDefault="006B3155" w:rsidP="00674C21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6B3155" w:rsidRPr="00674C21" w:rsidRDefault="006B3155" w:rsidP="00674C21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КТРУ</w:t>
            </w:r>
          </w:p>
        </w:tc>
        <w:tc>
          <w:tcPr>
            <w:tcW w:w="1588" w:type="dxa"/>
          </w:tcPr>
          <w:p w:rsidR="006B3155" w:rsidRPr="00674C21" w:rsidRDefault="006B3155" w:rsidP="00674C21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Наименование изделия</w:t>
            </w:r>
          </w:p>
          <w:p w:rsidR="006B3155" w:rsidRPr="00674C21" w:rsidRDefault="006B3155" w:rsidP="00674C21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6B3155" w:rsidRPr="00674C21" w:rsidRDefault="006B3155" w:rsidP="00674C21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vAlign w:val="center"/>
          </w:tcPr>
          <w:p w:rsidR="006B3155" w:rsidRPr="00674C21" w:rsidRDefault="006B3155" w:rsidP="00674C21">
            <w:pPr>
              <w:widowControl w:val="0"/>
              <w:tabs>
                <w:tab w:val="left" w:pos="708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Кол-во, шт</w:t>
            </w:r>
            <w:r>
              <w:rPr>
                <w:rFonts w:ascii="Times New Roman" w:hAnsi="Times New Roman"/>
                <w:sz w:val="24"/>
                <w:szCs w:val="24"/>
              </w:rPr>
              <w:t>ука</w:t>
            </w:r>
            <w:r w:rsidRPr="00674C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155" w:rsidRPr="00674C21" w:rsidTr="006B3155">
        <w:trPr>
          <w:trHeight w:val="477"/>
        </w:trPr>
        <w:tc>
          <w:tcPr>
            <w:tcW w:w="675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 xml:space="preserve">30.92.20.000-00000028 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1588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7-01-04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5387" w:type="dxa"/>
          </w:tcPr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помещений.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eastAsia="Times New Roman" w:cs="Times New Roman"/>
                <w:lang w:eastAsia="ru-RU" w:bidi="hi-IN"/>
              </w:rPr>
            </w:pPr>
            <w:r w:rsidRPr="00674C21">
              <w:rPr>
                <w:rFonts w:eastAsia="Times New Roman" w:cs="Times New Roman"/>
                <w:lang w:eastAsia="ru-RU" w:bidi="hi-IN"/>
              </w:rPr>
              <w:t>Рама должна быть выполнена из металл</w:t>
            </w:r>
            <w:r w:rsidRPr="00674C21">
              <w:rPr>
                <w:rFonts w:cs="Times New Roman"/>
                <w:lang w:bidi="hi-IN"/>
              </w:rPr>
              <w:t xml:space="preserve">а </w:t>
            </w:r>
            <w:r w:rsidRPr="00674C21">
              <w:rPr>
                <w:rFonts w:eastAsia="Times New Roman" w:cs="Times New Roman"/>
                <w:lang w:eastAsia="ru-RU" w:bidi="hi-IN"/>
              </w:rPr>
              <w:t>с антикоррозионным покрытием.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lang w:bidi="hi-IN"/>
              </w:rPr>
            </w:pPr>
            <w:r w:rsidRPr="00674C21">
              <w:rPr>
                <w:rFonts w:cs="Times New Roman"/>
                <w:color w:val="000000"/>
                <w:lang w:val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 Поверхность сидения не должна пропускать влагу, должна быть устойчива к ее воздействию и поддаваться санитарной обработке.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Конструкция должна предоставлять возможность складывания кресло - коляски без применения инструментов.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Кресло-коляска должна быть оснащена: 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 </w:t>
            </w:r>
            <w:r w:rsidRPr="00674C21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сиденье и спинка должны быть на жестком основании</w:t>
            </w: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спинка коляски должна быть оснащена ручками для толкания;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подлокотники должны быть съемные, откидные;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опоры подлокотников должны быть регулируемые по высоте;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 приводные (задние) колеса должны быть регулируемые по вертикальной и горизонтальной осям с цельнолитыми или пневматическими шинами (указать конкретный показатель в заявке). 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кресло-коляска должна комплектоваться подушкой для сиденья;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рычаги стояночного тормоза;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подножки должны быть съемные, откидные, регулируемые по длине голени;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подножки должны быть оснащены ремнем-упором для голеней;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должен быть в наличии антиопрокидыватель на колесной опоре;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Технические характеристики: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Ширина сидения: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- </w:t>
            </w:r>
            <w:r w:rsidRPr="00674C21">
              <w:rPr>
                <w:rFonts w:cs="Times New Roman"/>
                <w:lang w:val="ru-RU" w:bidi="hi-IN"/>
              </w:rPr>
              <w:t>50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</w:t>
            </w:r>
            <w:r w:rsidRPr="00674C21">
              <w:rPr>
                <w:rFonts w:cs="Times New Roman"/>
                <w:lang w:val="ru-RU" w:bidi="hi-IN"/>
              </w:rPr>
              <w:t>1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>.</w:t>
            </w:r>
            <w:r w:rsidRPr="00674C21">
              <w:rPr>
                <w:rFonts w:cs="Times New Roman"/>
                <w:color w:val="000000"/>
                <w:lang w:val="ru-RU"/>
              </w:rPr>
              <w:t xml:space="preserve"> (указать конкретное значение).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Максимальная допустимая нагрузка (вес инвалида): не менее 125 кг.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 комплект поставки должны также входить: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набор инструментов, насос (при комплектации кресло-коляски пневматическими шинами), руководство пользователя (паспорт) на русском языке, гарантийный талон на сервисное обслуживание.</w:t>
            </w:r>
          </w:p>
        </w:tc>
        <w:tc>
          <w:tcPr>
            <w:tcW w:w="1134" w:type="dxa"/>
          </w:tcPr>
          <w:p w:rsidR="006B3155" w:rsidRPr="00674C21" w:rsidRDefault="006B3155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B3155" w:rsidRPr="00674C21" w:rsidTr="006B3155">
        <w:trPr>
          <w:trHeight w:val="477"/>
        </w:trPr>
        <w:tc>
          <w:tcPr>
            <w:tcW w:w="675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 xml:space="preserve">30.92.20.000-00000026 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1588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7-01-05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откидной спинкой комнатная (для инвалидов и детей-инвалидов)</w:t>
            </w:r>
          </w:p>
        </w:tc>
        <w:tc>
          <w:tcPr>
            <w:tcW w:w="5387" w:type="dxa"/>
          </w:tcPr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</w:t>
            </w:r>
            <w:r w:rsidRPr="00674C21">
              <w:rPr>
                <w:rFonts w:cs="Times New Roman"/>
                <w:color w:val="000000"/>
                <w:lang w:val="ru-RU"/>
              </w:rPr>
              <w:t xml:space="preserve"> помещений.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lang w:bidi="hi-IN"/>
              </w:rPr>
            </w:pPr>
            <w:r w:rsidRPr="00674C21">
              <w:rPr>
                <w:rFonts w:cs="Times New Roman"/>
                <w:color w:val="000000"/>
                <w:lang w:val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 Поверхность сидения не должна пропускать влагу, должна быть устойчива к ее воздействию и поддаваться санитарной обработке.</w:t>
            </w:r>
            <w:r w:rsidRPr="00674C21">
              <w:rPr>
                <w:rFonts w:eastAsia="Times New Roman" w:cs="Times New Roman"/>
                <w:lang w:eastAsia="ru-RU" w:bidi="hi-IN"/>
              </w:rPr>
              <w:t xml:space="preserve"> Рама должна быть складная по вертикальной оси (без применения инструмента), изготовлена из металл</w:t>
            </w:r>
            <w:r w:rsidRPr="00674C21">
              <w:rPr>
                <w:rFonts w:cs="Times New Roman"/>
                <w:lang w:bidi="hi-IN"/>
              </w:rPr>
              <w:t xml:space="preserve">а </w:t>
            </w:r>
            <w:r w:rsidRPr="00674C21">
              <w:rPr>
                <w:rFonts w:eastAsia="Times New Roman" w:cs="Times New Roman"/>
                <w:lang w:eastAsia="ru-RU" w:bidi="hi-IN"/>
              </w:rPr>
              <w:t xml:space="preserve">с антикоррозионным покрытием. 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Спинка должна быть регулируемая по углу наклона от 95 градусов до 170 градусов. Высота кресло-коляски должна регулироваться за счет удлинителя спинки. Кресло-коляска должна быть оснащена мягким подголовником. Подлокотники должны быть съемные.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Подножки должны быть съемные, откидные, регулируемые по длине и по углу наклона не менее 90 градусов (до горизонтального положения), оборудованы ложементами под голень.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Кресло-коляска должна быть оснащена рычагами стояночного тормоза и антиопрокидывающими устройствами.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Технические характеристики: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Ширина сидения: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val="ru-RU" w:bidi="hi-IN"/>
              </w:rPr>
              <w:t>- 38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</w:t>
            </w:r>
            <w:r w:rsidRPr="00674C21">
              <w:rPr>
                <w:rFonts w:cs="Times New Roman"/>
                <w:lang w:val="ru-RU" w:bidi="hi-IN"/>
              </w:rPr>
              <w:t xml:space="preserve">2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val="ru-RU" w:bidi="hi-IN"/>
              </w:rPr>
              <w:t xml:space="preserve">- </w:t>
            </w:r>
            <w:r w:rsidRPr="00674C21">
              <w:rPr>
                <w:rFonts w:cs="Times New Roman"/>
                <w:lang w:bidi="hi-IN"/>
              </w:rPr>
              <w:t>4</w:t>
            </w:r>
            <w:r w:rsidRPr="00674C21">
              <w:rPr>
                <w:rFonts w:cs="Times New Roman"/>
                <w:lang w:val="ru-RU" w:bidi="hi-IN"/>
              </w:rPr>
              <w:t>5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</w:t>
            </w:r>
            <w:r w:rsidRPr="00674C21">
              <w:rPr>
                <w:rFonts w:cs="Times New Roman"/>
                <w:lang w:val="ru-RU" w:bidi="hi-IN"/>
              </w:rPr>
              <w:t xml:space="preserve">2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val="ru-RU" w:bidi="hi-IN"/>
              </w:rPr>
              <w:t>- 5</w:t>
            </w:r>
            <w:r w:rsidRPr="00674C21">
              <w:rPr>
                <w:rFonts w:cs="Times New Roman"/>
                <w:lang w:bidi="hi-IN"/>
              </w:rPr>
              <w:t xml:space="preserve">0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–1</w:t>
            </w:r>
            <w:r w:rsidRPr="00674C21">
              <w:rPr>
                <w:rFonts w:cs="Times New Roman"/>
                <w:lang w:val="ru-RU"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Высота спинки (без удлинителя): не менее 500 мм;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Высота спинки (с удлинителем): не менее 750 мм;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Грузоподъемность: не менее 125 кг.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 комплект поставки должны также входить: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набор инструментов, насос (при комплектации кресло-коляски пневматическими шинами), руководство пользователя (паспорт) на русском языке, гарантийный талон на сервисное обслуживание.</w:t>
            </w:r>
          </w:p>
        </w:tc>
        <w:tc>
          <w:tcPr>
            <w:tcW w:w="1134" w:type="dxa"/>
          </w:tcPr>
          <w:p w:rsidR="006B3155" w:rsidRPr="00674C21" w:rsidRDefault="006B3155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3155" w:rsidRPr="00674C21" w:rsidTr="006B3155">
        <w:trPr>
          <w:trHeight w:val="477"/>
        </w:trPr>
        <w:tc>
          <w:tcPr>
            <w:tcW w:w="675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3155" w:rsidRPr="00674C21" w:rsidRDefault="0030099F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6B3155" w:rsidRPr="00674C21">
                <w:rPr>
                  <w:rStyle w:val="af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30.92.20.000-00000023</w:t>
              </w:r>
            </w:hyperlink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Кресло-коляска с ручным приводом для лиц с большим весом комнатная (для инвалидов и детей-инвалидов)</w:t>
            </w:r>
          </w:p>
        </w:tc>
        <w:tc>
          <w:tcPr>
            <w:tcW w:w="1588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7-01-07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Кресло-коляска с ручным приводом для лиц с большим весом комнатная (для инвалидов и детей-инвалидов)</w:t>
            </w:r>
          </w:p>
        </w:tc>
        <w:tc>
          <w:tcPr>
            <w:tcW w:w="5387" w:type="dxa"/>
          </w:tcPr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Кресло-коляска с ручным приводом должна быть предназначена для передвижения инвалидов, </w:t>
            </w:r>
            <w:r w:rsidRPr="00674C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имеющих большой вес, как самостоятельно, так и с посторонней помощью</w:t>
            </w: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в условиях помещений.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color w:val="000000"/>
                <w:lang w:val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 Поверхность сидения не должна пропускать влагу, должна быть устойчива к ее воздействию и поддаваться санитарной обработке.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Кресло-коляска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должна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иметь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складную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конструкцию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по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вертикальной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оси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>. Рама должна быть выполнена из металл</w:t>
            </w:r>
            <w:r w:rsidRPr="00674C21">
              <w:rPr>
                <w:rFonts w:cs="Times New Roman"/>
                <w:lang w:bidi="hi-IN"/>
              </w:rPr>
              <w:t xml:space="preserve">а </w:t>
            </w:r>
            <w:r w:rsidRPr="00674C21">
              <w:rPr>
                <w:rFonts w:eastAsia="Times New Roman" w:cs="Times New Roman"/>
                <w:lang w:eastAsia="ru-RU" w:bidi="hi-IN"/>
              </w:rPr>
              <w:t xml:space="preserve">с антикоррозионным покрытием. </w:t>
            </w:r>
            <w:r w:rsidRPr="00674C21">
              <w:rPr>
                <w:rFonts w:cs="Times New Roman"/>
                <w:color w:val="000000"/>
                <w:lang w:val="ru-RU"/>
              </w:rPr>
              <w:t>Кресло-коляска должна складываться и раскладываться без применения инструментов.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Кресло-коляска должна быть оснащена: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передние колеса должны быть регулируемые по вертикальной оси;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 приводные (задние) колеса должны быть регулируемые по высоте с цельнолитыми или пневматическими шинами (указать в заявке);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съемные ремни-упоры для икроножных мышц;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подлокотники должны быть съемные, регулируемые по высоте;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подножки должны быть съемные, откидные, регулируемые по длине голени;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стояночные тормоза;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ручки для сопровождающего лица;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ножные упоры для управления сопровождающим лицом;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-должно быть устройство антиопрокидывания;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Кресло-коляска должна быть укомплектована подушкой на сиденье.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Технические характеристики: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Ширина сиденья: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52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</w:t>
            </w:r>
            <w:r w:rsidRPr="00674C21">
              <w:rPr>
                <w:rFonts w:cs="Times New Roman"/>
                <w:lang w:val="ru-RU" w:bidi="hi-IN"/>
              </w:rPr>
              <w:t>3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55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</w:t>
            </w:r>
            <w:r w:rsidRPr="00674C21">
              <w:rPr>
                <w:rFonts w:cs="Times New Roman"/>
                <w:lang w:val="ru-RU" w:bidi="hi-IN"/>
              </w:rPr>
              <w:t xml:space="preserve">19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60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</w:t>
            </w:r>
            <w:r w:rsidRPr="00674C21">
              <w:rPr>
                <w:rFonts w:cs="Times New Roman"/>
                <w:lang w:val="ru-RU" w:bidi="hi-IN"/>
              </w:rPr>
              <w:t>5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</w:t>
            </w:r>
            <w:r w:rsidRPr="00674C21">
              <w:rPr>
                <w:rFonts w:cs="Times New Roman"/>
                <w:lang w:bidi="hi-IN"/>
              </w:rPr>
              <w:t>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Грузоподъемность – не менее 150 кг (указать конкретное значение).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В комплект поставки должны также входить: набор инструментов, насос (при комплектации кресло- коляски пневматическими шинами), руководство пользователя (паспорт) на русском языке, гарантийный талон на сервисное обслуживание.</w:t>
            </w:r>
          </w:p>
        </w:tc>
        <w:tc>
          <w:tcPr>
            <w:tcW w:w="1134" w:type="dxa"/>
          </w:tcPr>
          <w:p w:rsidR="006B3155" w:rsidRPr="00674C21" w:rsidRDefault="006B3155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</w:tr>
      <w:tr w:rsidR="006B3155" w:rsidRPr="00674C21" w:rsidTr="006B3155">
        <w:trPr>
          <w:trHeight w:val="477"/>
        </w:trPr>
        <w:tc>
          <w:tcPr>
            <w:tcW w:w="675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30.92.20.000-00000004</w:t>
            </w:r>
            <w:r w:rsidRPr="00674C21">
              <w:rPr>
                <w:rFonts w:ascii="Times New Roman" w:hAnsi="Times New Roman"/>
                <w:sz w:val="24"/>
                <w:szCs w:val="24"/>
              </w:rPr>
              <w:br/>
              <w:t xml:space="preserve">Кресло-коляска, управляемая пациентом/сопровождающим лицом, с </w:t>
            </w: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двуручным рычажным приводом, складная</w:t>
            </w:r>
          </w:p>
        </w:tc>
        <w:tc>
          <w:tcPr>
            <w:tcW w:w="1588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7-02-03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 xml:space="preserve">Кресло- коляска с двуручным рычажным приводом прогулочная (для </w:t>
            </w: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инвалидов и детей- инвалидов)</w:t>
            </w:r>
          </w:p>
          <w:p w:rsidR="006B3155" w:rsidRPr="00674C21" w:rsidRDefault="006B3155" w:rsidP="00674C21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Кресло-коляска с двуручным рычажным приводом должна быть предназначена для передвижения инвалидов, как самостоятельно, так и с посторонней помощью</w:t>
            </w: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в условиях помещений и улицы.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lang w:val="ru-RU"/>
              </w:rPr>
            </w:pPr>
            <w:r w:rsidRPr="00674C21">
              <w:rPr>
                <w:rFonts w:cs="Times New Roman"/>
                <w:lang w:val="ru-RU"/>
              </w:rPr>
              <w:t xml:space="preserve">Кресло-коляска должна обеспечивать длительное пребывание в сидячем положении без утомления и развития пролежней, искривлений. Поверхность </w:t>
            </w:r>
            <w:r w:rsidRPr="00674C21">
              <w:rPr>
                <w:rFonts w:cs="Times New Roman"/>
                <w:lang w:val="ru-RU"/>
              </w:rPr>
              <w:lastRenderedPageBreak/>
              <w:t>сидения не должна пропускать влагу, должна быть устойчива к ее воздействию и поддаваться санитарной обработке.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lang w:val="ru-RU"/>
              </w:rPr>
            </w:pP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Кресло-коляска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должна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иметь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складную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конструкцию</w:t>
            </w:r>
            <w:proofErr w:type="spellEnd"/>
            <w:r w:rsidRPr="00674C21">
              <w:rPr>
                <w:rFonts w:eastAsia="Times New Roman" w:cs="Times New Roman"/>
                <w:lang w:val="ru-RU" w:eastAsia="ru-RU" w:bidi="hi-IN"/>
              </w:rPr>
              <w:t xml:space="preserve"> по вертикальной оси</w:t>
            </w:r>
            <w:r w:rsidRPr="00674C21">
              <w:rPr>
                <w:rFonts w:eastAsia="Times New Roman" w:cs="Times New Roman"/>
                <w:lang w:eastAsia="ru-RU" w:bidi="hi-IN"/>
              </w:rPr>
              <w:t>. Рама должна быть выполнена из металл</w:t>
            </w:r>
            <w:r w:rsidRPr="00674C21">
              <w:rPr>
                <w:rFonts w:cs="Times New Roman"/>
                <w:lang w:bidi="hi-IN"/>
              </w:rPr>
              <w:t xml:space="preserve">а </w:t>
            </w:r>
            <w:r w:rsidRPr="00674C21">
              <w:rPr>
                <w:rFonts w:eastAsia="Times New Roman" w:cs="Times New Roman"/>
                <w:lang w:eastAsia="ru-RU" w:bidi="hi-IN"/>
              </w:rPr>
              <w:t xml:space="preserve">с антикоррозионным покрытием. </w:t>
            </w:r>
            <w:r w:rsidRPr="00674C21">
              <w:rPr>
                <w:rFonts w:cs="Times New Roman"/>
                <w:lang w:val="ru-RU"/>
              </w:rPr>
              <w:t>Кресло-коляска должна складываться и раскладываться без применения инструментов.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Задние колеса кресла-коляски должны быть соединены тягами с приводными рычагами. «Г» - образная рукоятка (справа) при вращении должна обеспечивать поворот рулевых колес.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Кресло-коляска должна быть оснащена: 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- съемными подножками, регулируемыми по длине голени;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- съемными приводными рычагами.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- съемными ремнями-упорами под икры ног;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- стояночными тормозами;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- фиксированными подлокотниками;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- ручками для сопровождающего лица;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Кресло-коляска должна быть укомплектована подушкой на сиденье.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Ширина сиденья: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val="ru-RU" w:bidi="hi-IN"/>
              </w:rPr>
              <w:t xml:space="preserve">- </w:t>
            </w:r>
            <w:r w:rsidRPr="00674C21">
              <w:rPr>
                <w:rFonts w:cs="Times New Roman"/>
                <w:lang w:bidi="hi-IN"/>
              </w:rPr>
              <w:t>4</w:t>
            </w:r>
            <w:r w:rsidRPr="00674C21">
              <w:rPr>
                <w:rFonts w:cs="Times New Roman"/>
                <w:lang w:val="ru-RU" w:bidi="hi-IN"/>
              </w:rPr>
              <w:t>5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</w:t>
            </w:r>
            <w:r w:rsidRPr="00674C21">
              <w:rPr>
                <w:rFonts w:cs="Times New Roman"/>
                <w:lang w:val="ru-RU" w:bidi="hi-IN"/>
              </w:rPr>
              <w:t xml:space="preserve">1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val="ru-RU" w:bidi="hi-IN"/>
              </w:rPr>
              <w:t>- 48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</w:t>
            </w:r>
            <w:r w:rsidRPr="00674C21">
              <w:rPr>
                <w:rFonts w:cs="Times New Roman"/>
                <w:lang w:val="ru-RU" w:bidi="hi-IN"/>
              </w:rPr>
              <w:t xml:space="preserve">1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Грузоподъемность – не менее 130 кг (указать конкретное значение).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В комплект поставки должны также входить: набор инструментов, насос (при комплектации кресло-коляски пневматическими шинами), руководство пользователя (паспорт) на русском языке, гарантийный талон на сервисное обслуживание.</w:t>
            </w:r>
          </w:p>
        </w:tc>
        <w:tc>
          <w:tcPr>
            <w:tcW w:w="1134" w:type="dxa"/>
          </w:tcPr>
          <w:p w:rsidR="006B3155" w:rsidRPr="00674C21" w:rsidRDefault="006B3155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B3155" w:rsidRPr="00674C21" w:rsidTr="006B3155">
        <w:trPr>
          <w:trHeight w:val="477"/>
        </w:trPr>
        <w:tc>
          <w:tcPr>
            <w:tcW w:w="675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 xml:space="preserve">30.92.20.000-00000022 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1588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7-02-05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5387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помещений и улицы.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eastAsia="Times New Roman" w:cs="Times New Roman"/>
                <w:lang w:eastAsia="ru-RU" w:bidi="hi-IN"/>
              </w:rPr>
            </w:pPr>
            <w:r w:rsidRPr="00674C21">
              <w:rPr>
                <w:rFonts w:eastAsia="Times New Roman" w:cs="Times New Roman"/>
                <w:lang w:eastAsia="ru-RU" w:bidi="hi-IN"/>
              </w:rPr>
              <w:t>Рама должна быть выполнена из металл</w:t>
            </w:r>
            <w:r w:rsidRPr="00674C21">
              <w:rPr>
                <w:rFonts w:cs="Times New Roman"/>
                <w:lang w:bidi="hi-IN"/>
              </w:rPr>
              <w:t xml:space="preserve">а </w:t>
            </w:r>
            <w:r w:rsidRPr="00674C21">
              <w:rPr>
                <w:rFonts w:eastAsia="Times New Roman" w:cs="Times New Roman"/>
                <w:lang w:eastAsia="ru-RU" w:bidi="hi-IN"/>
              </w:rPr>
              <w:t xml:space="preserve">с антикоррозионным покрытием.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lang w:val="ru-RU"/>
              </w:rPr>
            </w:pPr>
            <w:r w:rsidRPr="00674C21">
              <w:rPr>
                <w:rFonts w:cs="Times New Roman"/>
                <w:lang w:val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 Поверхность сидения не должна пропускать влагу, должна быть устойчива к ее воздействию и поддаваться санитарной обработке.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Конструкция должна предоставлять возможность складывания кресло - коляски без применения инструментов.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Кресло-коляска должна быть оснащена: 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 </w:t>
            </w:r>
            <w:r w:rsidRPr="00674C21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сиденье и спинка должны быть на жестком основании</w:t>
            </w: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спинка коляски должна быть оснащена ручками для толкания;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- подлокотники должны быть съемные, откидные;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опоры подлокотников должны быть регулируемые по высоте;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поворотные (передние) колеса должны быть регулируемые по вертикальной оси;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 приводные (задние) колеса должны быть регулируемые по вертикальной и горизонтальной осям с цельнолитыми или пневматическими шинами (указать конкретный показатель в заявке). 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кресло-коляска должна комплектоваться подушкой для сиденья;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рычаги стояночного тормоза;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подножки должны быть съемные, откидные, регулируемые по длине голени;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подножки должны быть оснащены ремнем-упором для голеней;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должен быть в наличии антиопрокидыватель на колесной опоре;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Технические характеристики: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Ширина сидения: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- 38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1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>.</w:t>
            </w:r>
            <w:r w:rsidRPr="00674C21">
              <w:rPr>
                <w:rFonts w:cs="Times New Roman"/>
                <w:color w:val="000000"/>
                <w:lang w:val="ru-RU"/>
              </w:rPr>
              <w:t xml:space="preserve"> (указать конкретное значение).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- </w:t>
            </w:r>
            <w:r w:rsidRPr="00674C21">
              <w:rPr>
                <w:rFonts w:cs="Times New Roman"/>
                <w:lang w:val="ru-RU" w:bidi="hi-IN"/>
              </w:rPr>
              <w:t>43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1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>.</w:t>
            </w:r>
            <w:r w:rsidRPr="00674C21">
              <w:rPr>
                <w:rFonts w:cs="Times New Roman"/>
                <w:color w:val="000000"/>
                <w:lang w:val="ru-RU"/>
              </w:rPr>
              <w:t xml:space="preserve"> (указать конкретное значение).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Максимальная допустимая нагрузка (вес инвалида): не менее 125 кг.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 комплект поставки должны также входить: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набор инструментов, насос (при комплектации кресло-коляски пневматическими шинами), руководство пользователя (паспорт) на русском языке, гарантийный талон на сервисное обслуживание.</w:t>
            </w:r>
          </w:p>
        </w:tc>
        <w:tc>
          <w:tcPr>
            <w:tcW w:w="1134" w:type="dxa"/>
          </w:tcPr>
          <w:p w:rsidR="006B3155" w:rsidRPr="00674C21" w:rsidRDefault="006B3155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B3155" w:rsidRPr="00674C21" w:rsidTr="006B3155">
        <w:trPr>
          <w:trHeight w:val="477"/>
        </w:trPr>
        <w:tc>
          <w:tcPr>
            <w:tcW w:w="675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6B3155" w:rsidRPr="00674C21" w:rsidRDefault="0030099F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6B3155" w:rsidRPr="00674C21">
                <w:rPr>
                  <w:rStyle w:val="af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30.92.20.000-00000019</w:t>
              </w:r>
            </w:hyperlink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для лиц с большим весом прогулочная (для инвалидов и детей-инвалидов)</w:t>
            </w:r>
          </w:p>
        </w:tc>
        <w:tc>
          <w:tcPr>
            <w:tcW w:w="1588" w:type="dxa"/>
          </w:tcPr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7-02-08</w:t>
            </w:r>
          </w:p>
          <w:p w:rsidR="006B3155" w:rsidRPr="00674C21" w:rsidRDefault="006B3155" w:rsidP="00674C21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t>Кресло-коляска с ручным приводом для лиц с большим весом прогулочная (для инвалидов и детей-инвалидов)</w:t>
            </w:r>
          </w:p>
        </w:tc>
        <w:tc>
          <w:tcPr>
            <w:tcW w:w="5387" w:type="dxa"/>
          </w:tcPr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Кресло-коляска с ручным приводом должна быть предназначена для передвижения </w:t>
            </w:r>
            <w:r w:rsidRPr="00674C21">
              <w:rPr>
                <w:rFonts w:ascii="Times New Roman" w:hAnsi="Times New Roman"/>
                <w:sz w:val="24"/>
                <w:szCs w:val="24"/>
              </w:rPr>
              <w:t>инвалидов, имеющих большой вес, как самостоятельно, так и с посторонней пом</w:t>
            </w:r>
            <w:r w:rsidRPr="00674C21">
              <w:rPr>
                <w:rFonts w:ascii="Times New Roman" w:hAnsi="Times New Roman"/>
                <w:color w:val="000000"/>
                <w:sz w:val="24"/>
                <w:szCs w:val="24"/>
              </w:rPr>
              <w:t>ощью</w:t>
            </w: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в условиях помещений и улицы. 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color w:val="000000"/>
                <w:lang w:val="ru-RU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 Поверхность сидения не должна пропускать влагу, должна быть устойчива к ее воздействию и поддаваться санитарной обработке.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Кресло-коляска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должна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иметь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складную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конструкцию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по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вертикальной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 xml:space="preserve"> </w:t>
            </w:r>
            <w:proofErr w:type="spellStart"/>
            <w:r w:rsidRPr="00674C21">
              <w:rPr>
                <w:rFonts w:eastAsia="Times New Roman" w:cs="Times New Roman"/>
                <w:lang w:eastAsia="ru-RU" w:bidi="hi-IN"/>
              </w:rPr>
              <w:t>оси</w:t>
            </w:r>
            <w:proofErr w:type="spellEnd"/>
            <w:r w:rsidRPr="00674C21">
              <w:rPr>
                <w:rFonts w:eastAsia="Times New Roman" w:cs="Times New Roman"/>
                <w:lang w:eastAsia="ru-RU" w:bidi="hi-IN"/>
              </w:rPr>
              <w:t>. Рама должна быть выполнена из металл</w:t>
            </w:r>
            <w:r w:rsidRPr="00674C21">
              <w:rPr>
                <w:rFonts w:cs="Times New Roman"/>
                <w:lang w:bidi="hi-IN"/>
              </w:rPr>
              <w:t xml:space="preserve">а </w:t>
            </w:r>
            <w:r w:rsidRPr="00674C21">
              <w:rPr>
                <w:rFonts w:eastAsia="Times New Roman" w:cs="Times New Roman"/>
                <w:lang w:eastAsia="ru-RU" w:bidi="hi-IN"/>
              </w:rPr>
              <w:t xml:space="preserve">с антикоррозионным покрытием. </w:t>
            </w:r>
            <w:r w:rsidRPr="00674C21">
              <w:rPr>
                <w:rFonts w:cs="Times New Roman"/>
                <w:color w:val="000000"/>
                <w:lang w:val="ru-RU"/>
              </w:rPr>
              <w:t>Кресло-коляска должна складываться и раскладываться без применения инструментов.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Кресло-коляска должна быть оснащена: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передние колеса должны быть регулируемые по вертикальной оси;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 приводные (задние) колеса должны быть регулируемые по высоте с цельнолитыми или пневматическими шинами (указать в заявке); 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съемные ремни-упоры для икроножных мышц;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- подлокотники должны быть съемные, регулируемые по высоте;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подножки должны быть съемные, откидные, регулируемые по длине голени;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регулируемые стояночные тормоза;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ручки для сопровождающего лица;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- должны быть ножные упоры для управления сопровождающим лицом;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-должно быть устройство антиопрокидывания;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Кресло-коляска должна быть укомплектована подушкой на сиденье.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Технические характеристики: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Ширина сиденья: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52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</w:t>
            </w:r>
            <w:r w:rsidRPr="00674C21">
              <w:rPr>
                <w:rFonts w:cs="Times New Roman"/>
                <w:lang w:val="ru-RU" w:bidi="hi-IN"/>
              </w:rPr>
              <w:t>7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</w:t>
            </w:r>
            <w:r w:rsidRPr="00674C21">
              <w:rPr>
                <w:rFonts w:cs="Times New Roman"/>
                <w:lang w:bidi="hi-IN"/>
              </w:rPr>
              <w:t>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55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</w:t>
            </w:r>
            <w:r w:rsidRPr="00674C21">
              <w:rPr>
                <w:rFonts w:cs="Times New Roman"/>
                <w:lang w:val="ru-RU" w:bidi="hi-IN"/>
              </w:rPr>
              <w:t>6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</w:t>
            </w:r>
            <w:r w:rsidRPr="00674C21">
              <w:rPr>
                <w:rFonts w:cs="Times New Roman"/>
                <w:lang w:bidi="hi-IN"/>
              </w:rPr>
              <w:t>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color w:val="000000"/>
                <w:lang w:val="ru-RU"/>
              </w:rPr>
            </w:pPr>
            <w:r w:rsidRPr="00674C21">
              <w:rPr>
                <w:rFonts w:cs="Times New Roman"/>
                <w:lang w:bidi="hi-IN"/>
              </w:rPr>
              <w:t xml:space="preserve">58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+/- 1 </w:t>
            </w:r>
            <w:proofErr w:type="spellStart"/>
            <w:r w:rsidRPr="00674C21">
              <w:rPr>
                <w:rFonts w:cs="Times New Roman"/>
                <w:lang w:bidi="hi-IN"/>
              </w:rPr>
              <w:t>см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 – </w:t>
            </w:r>
            <w:r w:rsidRPr="00674C21">
              <w:rPr>
                <w:rFonts w:cs="Times New Roman"/>
                <w:lang w:val="ru-RU" w:bidi="hi-IN"/>
              </w:rPr>
              <w:t>8</w:t>
            </w:r>
            <w:r w:rsidRPr="00674C21">
              <w:rPr>
                <w:rFonts w:cs="Times New Roman"/>
                <w:lang w:bidi="hi-IN"/>
              </w:rPr>
              <w:t xml:space="preserve"> </w:t>
            </w:r>
            <w:proofErr w:type="spellStart"/>
            <w:r w:rsidRPr="00674C21">
              <w:rPr>
                <w:rFonts w:cs="Times New Roman"/>
                <w:lang w:bidi="hi-IN"/>
              </w:rPr>
              <w:t>шт</w:t>
            </w:r>
            <w:proofErr w:type="spellEnd"/>
            <w:r w:rsidRPr="00674C21">
              <w:rPr>
                <w:rFonts w:cs="Times New Roman"/>
                <w:lang w:bidi="hi-IN"/>
              </w:rPr>
              <w:t xml:space="preserve">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</w:t>
            </w:r>
            <w:r w:rsidRPr="00674C21">
              <w:rPr>
                <w:rFonts w:cs="Times New Roman"/>
                <w:lang w:bidi="hi-IN"/>
              </w:rPr>
              <w:t>.</w:t>
            </w:r>
          </w:p>
          <w:p w:rsidR="006B3155" w:rsidRPr="00674C21" w:rsidRDefault="006B3155" w:rsidP="00674C21">
            <w:pPr>
              <w:pStyle w:val="Standard"/>
              <w:spacing w:line="240" w:lineRule="atLeast"/>
              <w:rPr>
                <w:rFonts w:cs="Times New Roman"/>
                <w:lang w:val="ru-RU" w:bidi="hi-IN"/>
              </w:rPr>
            </w:pPr>
            <w:r w:rsidRPr="00674C21">
              <w:rPr>
                <w:rFonts w:cs="Times New Roman"/>
                <w:lang w:bidi="hi-IN"/>
              </w:rPr>
              <w:t xml:space="preserve">60 см +/- 1 см – 5шт. </w:t>
            </w:r>
            <w:r w:rsidRPr="00674C21">
              <w:rPr>
                <w:rFonts w:cs="Times New Roman"/>
                <w:color w:val="000000"/>
                <w:lang w:val="ru-RU"/>
              </w:rPr>
              <w:t>(указать конкретное значение)</w:t>
            </w:r>
            <w:r w:rsidRPr="00674C21">
              <w:rPr>
                <w:rFonts w:cs="Times New Roman"/>
                <w:lang w:bidi="hi-IN"/>
              </w:rPr>
              <w:t>.</w:t>
            </w:r>
          </w:p>
          <w:p w:rsidR="006B3155" w:rsidRPr="00674C21" w:rsidRDefault="006B3155" w:rsidP="0067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Грузоподъемность – не менее 150 кг (указать конкретное значение).</w:t>
            </w:r>
          </w:p>
          <w:p w:rsidR="006B3155" w:rsidRPr="00674C21" w:rsidRDefault="006B3155" w:rsidP="00674C21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674C21">
              <w:rPr>
                <w:rFonts w:ascii="Times New Roman" w:hAnsi="Times New Roman"/>
                <w:sz w:val="24"/>
                <w:szCs w:val="24"/>
                <w:lang w:bidi="hi-IN"/>
              </w:rPr>
              <w:t>В комплект поставки должны также входить: набор инструментов, насос (при комплектации кресло-коляски пневматическими шинами), руководство пользователя (паспорт) на русском языке, гарантийный талон на сервисное обслуживание.</w:t>
            </w:r>
          </w:p>
        </w:tc>
        <w:tc>
          <w:tcPr>
            <w:tcW w:w="1134" w:type="dxa"/>
          </w:tcPr>
          <w:p w:rsidR="006B3155" w:rsidRPr="00674C21" w:rsidRDefault="006B3155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C2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</w:tr>
      <w:tr w:rsidR="006B3155" w:rsidRPr="00674C21" w:rsidTr="006B3155">
        <w:trPr>
          <w:trHeight w:val="286"/>
        </w:trPr>
        <w:tc>
          <w:tcPr>
            <w:tcW w:w="9351" w:type="dxa"/>
            <w:gridSpan w:val="4"/>
          </w:tcPr>
          <w:p w:rsidR="006B3155" w:rsidRPr="00674C21" w:rsidRDefault="006B3155" w:rsidP="006B3155">
            <w:pPr>
              <w:widowControl w:val="0"/>
              <w:tabs>
                <w:tab w:val="left" w:pos="708"/>
              </w:tabs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74C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6B3155" w:rsidRPr="00674C21" w:rsidRDefault="006B3155" w:rsidP="00674C21">
            <w:pPr>
              <w:widowControl w:val="0"/>
              <w:spacing w:after="0" w:line="24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C21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</w:tbl>
    <w:p w:rsidR="00883EB4" w:rsidRPr="00674C21" w:rsidRDefault="00883EB4" w:rsidP="00883EB4">
      <w:pPr>
        <w:keepNext/>
        <w:keepLines/>
        <w:widowControl w:val="0"/>
        <w:tabs>
          <w:tab w:val="left" w:pos="567"/>
        </w:tabs>
        <w:suppressAutoHyphens/>
        <w:spacing w:after="0" w:line="240" w:lineRule="atLeas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72F91" w:rsidRPr="00674C21" w:rsidRDefault="00072F91" w:rsidP="00072F91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74C21">
        <w:rPr>
          <w:rFonts w:ascii="Times New Roman" w:hAnsi="Times New Roman"/>
          <w:b/>
          <w:sz w:val="24"/>
          <w:szCs w:val="24"/>
        </w:rPr>
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</w:r>
    </w:p>
    <w:p w:rsidR="00072F91" w:rsidRPr="00674C21" w:rsidRDefault="00072F91" w:rsidP="00072F91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72F91" w:rsidRPr="00674C21" w:rsidRDefault="00072F91" w:rsidP="00072F91">
      <w:pPr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072F91" w:rsidRPr="00674C21" w:rsidRDefault="00072F91" w:rsidP="00072F91">
      <w:pPr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072F91" w:rsidRPr="00674C21" w:rsidRDefault="00072F91" w:rsidP="00072F91">
      <w:pPr>
        <w:framePr w:hSpace="180" w:wrap="around" w:vAnchor="text" w:hAnchor="margin" w:xAlign="right" w:y="1"/>
        <w:spacing w:after="0" w:line="240" w:lineRule="auto"/>
        <w:ind w:firstLine="374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072F91" w:rsidRPr="00674C21" w:rsidRDefault="00072F91" w:rsidP="00072F91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/>
          <w:b/>
          <w:color w:val="00000A"/>
          <w:kern w:val="2"/>
          <w:sz w:val="24"/>
          <w:szCs w:val="24"/>
        </w:rPr>
      </w:pP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4C21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На каждое кресло-коляску должна быть нанесена маркировка, содержащая: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наименование и адрес (с указанием страны) изготовителя кресла-коляски;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наименование изделия;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условное обозначение вида (типа, модели) кресла-коляски по системе обозначений изготовителя;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обозначение настоящего стандарта или технической документации на кресло-коляску;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серийный номер кресла-коляски;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- дату изготовления кресла-коляски (минимум - год, месяц);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ограничения использования (максимальную массу пользователя);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информацию о подтверждении соответствия (знак обращения на рынке) в законодательно регулируемой сфере;</w:t>
      </w:r>
    </w:p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 другие данные, определенные производителем кресла-коляски.</w:t>
      </w:r>
    </w:p>
    <w:p w:rsidR="00072F91" w:rsidRPr="00674C21" w:rsidRDefault="00072F91" w:rsidP="00072F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53"/>
      <w:r w:rsidRPr="00674C21">
        <w:rPr>
          <w:rFonts w:ascii="Times New Roman" w:hAnsi="Times New Roman"/>
          <w:sz w:val="24"/>
          <w:szCs w:val="24"/>
          <w:lang w:eastAsia="ru-RU"/>
        </w:rPr>
        <w:t>Маркировка должна оставаться четкой и различимой в условиях нормального применения и должна быть стойкой к воздействию средств очистки.</w:t>
      </w:r>
    </w:p>
    <w:bookmarkEnd w:id="1"/>
    <w:p w:rsidR="00072F91" w:rsidRPr="00674C21" w:rsidRDefault="00072F91" w:rsidP="00072F91">
      <w:pPr>
        <w:autoSpaceDE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</w:t>
      </w:r>
    </w:p>
    <w:p w:rsidR="00072F91" w:rsidRPr="00674C21" w:rsidRDefault="00072F91" w:rsidP="00072F91">
      <w:pPr>
        <w:pStyle w:val="western"/>
        <w:widowControl w:val="0"/>
        <w:spacing w:before="0" w:after="0" w:line="240" w:lineRule="auto"/>
        <w:ind w:firstLine="567"/>
        <w:contextualSpacing/>
        <w:jc w:val="center"/>
        <w:rPr>
          <w:b/>
          <w:bCs/>
          <w:sz w:val="24"/>
          <w:szCs w:val="24"/>
          <w:shd w:val="clear" w:color="auto" w:fill="FFFFFF"/>
        </w:rPr>
      </w:pPr>
    </w:p>
    <w:p w:rsidR="00CA3343" w:rsidRPr="00674C21" w:rsidRDefault="00CA3343" w:rsidP="00883E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4C21">
        <w:rPr>
          <w:rFonts w:ascii="Times New Roman" w:hAnsi="Times New Roman"/>
          <w:b/>
          <w:sz w:val="24"/>
          <w:szCs w:val="24"/>
        </w:rPr>
        <w:t>Гарантия изготовителя</w:t>
      </w:r>
    </w:p>
    <w:p w:rsidR="00E373E3" w:rsidRPr="00674C21" w:rsidRDefault="00E373E3" w:rsidP="00883EB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Гарантийный срок с момента подписания Акта приема-передачи Товара должен </w:t>
      </w:r>
      <w:r w:rsidR="00FC444B" w:rsidRPr="00674C21">
        <w:rPr>
          <w:rFonts w:ascii="Times New Roman" w:hAnsi="Times New Roman"/>
          <w:sz w:val="24"/>
          <w:szCs w:val="24"/>
        </w:rPr>
        <w:t xml:space="preserve">составлять не менее </w:t>
      </w:r>
      <w:r w:rsidR="00590635" w:rsidRPr="00674C21">
        <w:rPr>
          <w:rFonts w:ascii="Times New Roman" w:hAnsi="Times New Roman"/>
          <w:sz w:val="24"/>
          <w:szCs w:val="24"/>
        </w:rPr>
        <w:t>12</w:t>
      </w:r>
      <w:r w:rsidR="00FC444B" w:rsidRPr="00674C21">
        <w:rPr>
          <w:rFonts w:ascii="Times New Roman" w:hAnsi="Times New Roman"/>
          <w:sz w:val="24"/>
          <w:szCs w:val="24"/>
        </w:rPr>
        <w:t xml:space="preserve"> месяцев.</w:t>
      </w:r>
    </w:p>
    <w:p w:rsidR="00E373E3" w:rsidRPr="00674C21" w:rsidRDefault="00E373E3" w:rsidP="00883EB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В период гарантийного срока ремонт осуществляется бесплатно, гарантия должна </w:t>
      </w:r>
      <w:r w:rsidR="00FC444B" w:rsidRPr="00674C21">
        <w:rPr>
          <w:rFonts w:ascii="Times New Roman" w:hAnsi="Times New Roman"/>
          <w:sz w:val="24"/>
          <w:szCs w:val="24"/>
        </w:rPr>
        <w:t>р</w:t>
      </w:r>
      <w:r w:rsidRPr="00674C21">
        <w:rPr>
          <w:rFonts w:ascii="Times New Roman" w:hAnsi="Times New Roman"/>
          <w:sz w:val="24"/>
          <w:szCs w:val="24"/>
        </w:rPr>
        <w:t>аспространяться на все составляющие Товара.</w:t>
      </w:r>
    </w:p>
    <w:p w:rsidR="00CA3343" w:rsidRPr="00674C21" w:rsidRDefault="00CA3343" w:rsidP="00883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инвалида</w:t>
      </w:r>
      <w:r w:rsidR="006403B0" w:rsidRPr="00674C21">
        <w:rPr>
          <w:rFonts w:ascii="Times New Roman" w:hAnsi="Times New Roman"/>
          <w:sz w:val="24"/>
          <w:szCs w:val="24"/>
        </w:rPr>
        <w:t xml:space="preserve"> креслом-коляской </w:t>
      </w:r>
      <w:r w:rsidRPr="00674C21">
        <w:rPr>
          <w:rFonts w:ascii="Times New Roman" w:hAnsi="Times New Roman"/>
          <w:sz w:val="24"/>
          <w:szCs w:val="24"/>
        </w:rPr>
        <w:t>осуществляется в соответствии с Федеральным законом от 07.02.1992 №</w:t>
      </w:r>
      <w:r w:rsidR="00FA7204" w:rsidRPr="00674C21">
        <w:rPr>
          <w:rFonts w:ascii="Times New Roman" w:hAnsi="Times New Roman"/>
          <w:sz w:val="24"/>
          <w:szCs w:val="24"/>
        </w:rPr>
        <w:t> </w:t>
      </w:r>
      <w:r w:rsidRPr="00674C21">
        <w:rPr>
          <w:rFonts w:ascii="Times New Roman" w:hAnsi="Times New Roman"/>
          <w:sz w:val="24"/>
          <w:szCs w:val="24"/>
        </w:rPr>
        <w:t>2300-1 «О защите прав потребителей».</w:t>
      </w:r>
    </w:p>
    <w:p w:rsidR="00CA3343" w:rsidRPr="00674C21" w:rsidRDefault="00CA3343" w:rsidP="00883E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C21">
        <w:rPr>
          <w:rFonts w:ascii="Times New Roman" w:hAnsi="Times New Roman"/>
          <w:sz w:val="24"/>
          <w:szCs w:val="24"/>
        </w:rPr>
        <w:t xml:space="preserve">На </w:t>
      </w:r>
      <w:r w:rsidR="00590635" w:rsidRPr="00674C21">
        <w:rPr>
          <w:rFonts w:ascii="Times New Roman" w:hAnsi="Times New Roman"/>
          <w:sz w:val="24"/>
          <w:szCs w:val="24"/>
        </w:rPr>
        <w:t>кресла</w:t>
      </w:r>
      <w:r w:rsidR="00FA7204" w:rsidRPr="00674C21">
        <w:rPr>
          <w:rFonts w:ascii="Times New Roman" w:hAnsi="Times New Roman"/>
          <w:sz w:val="24"/>
          <w:szCs w:val="24"/>
        </w:rPr>
        <w:t xml:space="preserve">-коляски </w:t>
      </w:r>
      <w:r w:rsidRPr="00674C21">
        <w:rPr>
          <w:rFonts w:ascii="Times New Roman" w:hAnsi="Times New Roman"/>
          <w:sz w:val="24"/>
          <w:szCs w:val="24"/>
        </w:rPr>
        <w:t xml:space="preserve">должен быть установлен срок службы. Срок службы не должен быть менее сроков пользования, утвержденных Приказом Министерства труда и социальной защиты РФ от </w:t>
      </w:r>
      <w:r w:rsidR="00F73E34" w:rsidRPr="00674C21">
        <w:rPr>
          <w:rFonts w:ascii="Times New Roman" w:hAnsi="Times New Roman"/>
          <w:sz w:val="24"/>
          <w:szCs w:val="24"/>
        </w:rPr>
        <w:t>05</w:t>
      </w:r>
      <w:r w:rsidRPr="00674C21">
        <w:rPr>
          <w:rFonts w:ascii="Times New Roman" w:hAnsi="Times New Roman"/>
          <w:sz w:val="24"/>
          <w:szCs w:val="24"/>
        </w:rPr>
        <w:t>.0</w:t>
      </w:r>
      <w:r w:rsidR="00F73E34" w:rsidRPr="00674C21">
        <w:rPr>
          <w:rFonts w:ascii="Times New Roman" w:hAnsi="Times New Roman"/>
          <w:sz w:val="24"/>
          <w:szCs w:val="24"/>
        </w:rPr>
        <w:t>3</w:t>
      </w:r>
      <w:r w:rsidRPr="00674C21">
        <w:rPr>
          <w:rFonts w:ascii="Times New Roman" w:hAnsi="Times New Roman"/>
          <w:sz w:val="24"/>
          <w:szCs w:val="24"/>
        </w:rPr>
        <w:t>.20</w:t>
      </w:r>
      <w:r w:rsidR="00F73E34" w:rsidRPr="00674C21">
        <w:rPr>
          <w:rFonts w:ascii="Times New Roman" w:hAnsi="Times New Roman"/>
          <w:sz w:val="24"/>
          <w:szCs w:val="24"/>
        </w:rPr>
        <w:t>21</w:t>
      </w:r>
      <w:r w:rsidRPr="00674C21">
        <w:rPr>
          <w:rFonts w:ascii="Times New Roman" w:hAnsi="Times New Roman"/>
          <w:sz w:val="24"/>
          <w:szCs w:val="24"/>
        </w:rPr>
        <w:t xml:space="preserve"> №</w:t>
      </w:r>
      <w:r w:rsidR="00F73E34" w:rsidRPr="00674C21">
        <w:rPr>
          <w:rFonts w:ascii="Times New Roman" w:hAnsi="Times New Roman"/>
          <w:sz w:val="24"/>
          <w:szCs w:val="24"/>
        </w:rPr>
        <w:t>107</w:t>
      </w:r>
      <w:r w:rsidRPr="00674C21">
        <w:rPr>
          <w:rFonts w:ascii="Times New Roman" w:hAnsi="Times New Roman"/>
          <w:sz w:val="24"/>
          <w:szCs w:val="24"/>
        </w:rPr>
        <w:t>н.</w:t>
      </w:r>
    </w:p>
    <w:p w:rsidR="00E373E3" w:rsidRPr="00674C21" w:rsidRDefault="00E373E3" w:rsidP="00E373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17B5" w:rsidRPr="00674C21" w:rsidRDefault="001517B5" w:rsidP="00FC44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517B5" w:rsidRPr="00674C21" w:rsidSect="00767104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BCF1CA"/>
    <w:lvl w:ilvl="0">
      <w:numFmt w:val="bullet"/>
      <w:lvlText w:val="*"/>
      <w:lvlJc w:val="left"/>
    </w:lvl>
  </w:abstractNum>
  <w:abstractNum w:abstractNumId="1">
    <w:nsid w:val="00112EAB"/>
    <w:multiLevelType w:val="hybridMultilevel"/>
    <w:tmpl w:val="743A647C"/>
    <w:lvl w:ilvl="0" w:tplc="9DDC6EB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FD7CC9"/>
    <w:multiLevelType w:val="hybridMultilevel"/>
    <w:tmpl w:val="04801134"/>
    <w:lvl w:ilvl="0" w:tplc="C2DC238E">
      <w:start w:val="1"/>
      <w:numFmt w:val="decimal"/>
      <w:lvlText w:val="%1."/>
      <w:lvlJc w:val="left"/>
      <w:pPr>
        <w:ind w:left="644" w:hanging="360"/>
      </w:pPr>
      <w:rPr>
        <w:rFonts w:cs="Tahoma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000D"/>
    <w:multiLevelType w:val="hybridMultilevel"/>
    <w:tmpl w:val="3B548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7D4E4B"/>
    <w:multiLevelType w:val="hybridMultilevel"/>
    <w:tmpl w:val="AC163610"/>
    <w:lvl w:ilvl="0" w:tplc="06566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D6BC8"/>
    <w:multiLevelType w:val="hybridMultilevel"/>
    <w:tmpl w:val="92A64F80"/>
    <w:lvl w:ilvl="0" w:tplc="BB203F1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D42BC"/>
    <w:multiLevelType w:val="hybridMultilevel"/>
    <w:tmpl w:val="D69013E0"/>
    <w:lvl w:ilvl="0" w:tplc="86841AF0">
      <w:start w:val="12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75FC5"/>
    <w:multiLevelType w:val="multilevel"/>
    <w:tmpl w:val="A9466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DAD211E"/>
    <w:multiLevelType w:val="hybridMultilevel"/>
    <w:tmpl w:val="D3B20D58"/>
    <w:lvl w:ilvl="0" w:tplc="4D5AD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E53F27"/>
    <w:multiLevelType w:val="hybridMultilevel"/>
    <w:tmpl w:val="93360084"/>
    <w:lvl w:ilvl="0" w:tplc="DEC23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3A5CBF"/>
    <w:multiLevelType w:val="hybridMultilevel"/>
    <w:tmpl w:val="CBC02E62"/>
    <w:lvl w:ilvl="0" w:tplc="2E724D6E">
      <w:start w:val="9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A1C3D5C"/>
    <w:multiLevelType w:val="multilevel"/>
    <w:tmpl w:val="4F4EF5D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3A20C82"/>
    <w:multiLevelType w:val="hybridMultilevel"/>
    <w:tmpl w:val="66B47812"/>
    <w:lvl w:ilvl="0" w:tplc="C2DC238E">
      <w:start w:val="1"/>
      <w:numFmt w:val="decimal"/>
      <w:lvlText w:val="%1."/>
      <w:lvlJc w:val="left"/>
      <w:pPr>
        <w:ind w:left="644" w:hanging="360"/>
      </w:pPr>
      <w:rPr>
        <w:rFonts w:cs="Tahoma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82C75"/>
    <w:multiLevelType w:val="hybridMultilevel"/>
    <w:tmpl w:val="F44CBBFE"/>
    <w:lvl w:ilvl="0" w:tplc="725496C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71C1E"/>
    <w:multiLevelType w:val="hybridMultilevel"/>
    <w:tmpl w:val="23F495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036C9"/>
    <w:multiLevelType w:val="hybridMultilevel"/>
    <w:tmpl w:val="89B44452"/>
    <w:lvl w:ilvl="0" w:tplc="4F8E8B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22C7507"/>
    <w:multiLevelType w:val="hybridMultilevel"/>
    <w:tmpl w:val="30661AFC"/>
    <w:lvl w:ilvl="0" w:tplc="C268C6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51D1B"/>
    <w:multiLevelType w:val="multilevel"/>
    <w:tmpl w:val="875EC42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79A5788A"/>
    <w:multiLevelType w:val="hybridMultilevel"/>
    <w:tmpl w:val="5D0A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13088"/>
    <w:multiLevelType w:val="multilevel"/>
    <w:tmpl w:val="1B141C6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F9837F3"/>
    <w:multiLevelType w:val="hybridMultilevel"/>
    <w:tmpl w:val="AD90ED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9"/>
  </w:num>
  <w:num w:numId="6">
    <w:abstractNumId w:val="17"/>
  </w:num>
  <w:num w:numId="7">
    <w:abstractNumId w:val="9"/>
  </w:num>
  <w:num w:numId="8">
    <w:abstractNumId w:val="15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8"/>
  </w:num>
  <w:num w:numId="16">
    <w:abstractNumId w:val="1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16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E"/>
    <w:rsid w:val="00007B32"/>
    <w:rsid w:val="00010F37"/>
    <w:rsid w:val="0001130C"/>
    <w:rsid w:val="00012CC1"/>
    <w:rsid w:val="0001404C"/>
    <w:rsid w:val="000142D2"/>
    <w:rsid w:val="0002329C"/>
    <w:rsid w:val="00030E20"/>
    <w:rsid w:val="00034672"/>
    <w:rsid w:val="00041BA6"/>
    <w:rsid w:val="00044C4D"/>
    <w:rsid w:val="00045DAB"/>
    <w:rsid w:val="00046E71"/>
    <w:rsid w:val="00051BC5"/>
    <w:rsid w:val="00051C1B"/>
    <w:rsid w:val="00055CBB"/>
    <w:rsid w:val="000617E7"/>
    <w:rsid w:val="00061E40"/>
    <w:rsid w:val="0006206C"/>
    <w:rsid w:val="00062BEC"/>
    <w:rsid w:val="00063759"/>
    <w:rsid w:val="000707BC"/>
    <w:rsid w:val="00072F91"/>
    <w:rsid w:val="00074D00"/>
    <w:rsid w:val="00076D89"/>
    <w:rsid w:val="000812FA"/>
    <w:rsid w:val="00081477"/>
    <w:rsid w:val="00082A11"/>
    <w:rsid w:val="00083133"/>
    <w:rsid w:val="00083A40"/>
    <w:rsid w:val="00085A90"/>
    <w:rsid w:val="00085DF6"/>
    <w:rsid w:val="000876DE"/>
    <w:rsid w:val="00087EA0"/>
    <w:rsid w:val="0009160D"/>
    <w:rsid w:val="000A1715"/>
    <w:rsid w:val="000A2CB7"/>
    <w:rsid w:val="000A68B8"/>
    <w:rsid w:val="000A699C"/>
    <w:rsid w:val="000B0784"/>
    <w:rsid w:val="000C0DB7"/>
    <w:rsid w:val="000C28C1"/>
    <w:rsid w:val="000C3672"/>
    <w:rsid w:val="000C3C97"/>
    <w:rsid w:val="000C5DE8"/>
    <w:rsid w:val="000C74F3"/>
    <w:rsid w:val="000C7E5C"/>
    <w:rsid w:val="000D0AA3"/>
    <w:rsid w:val="000D10EB"/>
    <w:rsid w:val="000D4ECC"/>
    <w:rsid w:val="000E0D68"/>
    <w:rsid w:val="000E3B71"/>
    <w:rsid w:val="000E4F5F"/>
    <w:rsid w:val="000F12F7"/>
    <w:rsid w:val="000F16DE"/>
    <w:rsid w:val="000F5F9B"/>
    <w:rsid w:val="000F628B"/>
    <w:rsid w:val="000F7200"/>
    <w:rsid w:val="00100066"/>
    <w:rsid w:val="0010020C"/>
    <w:rsid w:val="00103C98"/>
    <w:rsid w:val="00104016"/>
    <w:rsid w:val="00106050"/>
    <w:rsid w:val="001104FC"/>
    <w:rsid w:val="001107F5"/>
    <w:rsid w:val="00111A87"/>
    <w:rsid w:val="00113611"/>
    <w:rsid w:val="00114097"/>
    <w:rsid w:val="001143EA"/>
    <w:rsid w:val="001158A5"/>
    <w:rsid w:val="00115D08"/>
    <w:rsid w:val="00116C5E"/>
    <w:rsid w:val="00122BF3"/>
    <w:rsid w:val="0012327A"/>
    <w:rsid w:val="0012433F"/>
    <w:rsid w:val="00124C2D"/>
    <w:rsid w:val="00125A4B"/>
    <w:rsid w:val="00126973"/>
    <w:rsid w:val="001310F9"/>
    <w:rsid w:val="00132108"/>
    <w:rsid w:val="00133C40"/>
    <w:rsid w:val="00141B54"/>
    <w:rsid w:val="00142B38"/>
    <w:rsid w:val="00143C4D"/>
    <w:rsid w:val="00147BF7"/>
    <w:rsid w:val="00150943"/>
    <w:rsid w:val="001517B5"/>
    <w:rsid w:val="001579D5"/>
    <w:rsid w:val="00161904"/>
    <w:rsid w:val="00162EED"/>
    <w:rsid w:val="00163591"/>
    <w:rsid w:val="0016492B"/>
    <w:rsid w:val="0016536D"/>
    <w:rsid w:val="001664B0"/>
    <w:rsid w:val="0017395E"/>
    <w:rsid w:val="00174189"/>
    <w:rsid w:val="00175040"/>
    <w:rsid w:val="0018392B"/>
    <w:rsid w:val="00185461"/>
    <w:rsid w:val="00185814"/>
    <w:rsid w:val="001869B5"/>
    <w:rsid w:val="00190625"/>
    <w:rsid w:val="00191E58"/>
    <w:rsid w:val="001934B9"/>
    <w:rsid w:val="00194287"/>
    <w:rsid w:val="0019456F"/>
    <w:rsid w:val="00197410"/>
    <w:rsid w:val="001A1A32"/>
    <w:rsid w:val="001A1BA8"/>
    <w:rsid w:val="001A4F79"/>
    <w:rsid w:val="001A5B11"/>
    <w:rsid w:val="001A6C1B"/>
    <w:rsid w:val="001A7D31"/>
    <w:rsid w:val="001B027E"/>
    <w:rsid w:val="001B0CE1"/>
    <w:rsid w:val="001B3901"/>
    <w:rsid w:val="001B4B4D"/>
    <w:rsid w:val="001B5A44"/>
    <w:rsid w:val="001B6171"/>
    <w:rsid w:val="001B63FA"/>
    <w:rsid w:val="001B6B03"/>
    <w:rsid w:val="001C2CA2"/>
    <w:rsid w:val="001C48D5"/>
    <w:rsid w:val="001D44D1"/>
    <w:rsid w:val="001D5082"/>
    <w:rsid w:val="001D5B01"/>
    <w:rsid w:val="001D5E41"/>
    <w:rsid w:val="001E0DC5"/>
    <w:rsid w:val="001E131A"/>
    <w:rsid w:val="001E71E5"/>
    <w:rsid w:val="001F0C4A"/>
    <w:rsid w:val="001F3519"/>
    <w:rsid w:val="001F3940"/>
    <w:rsid w:val="001F4341"/>
    <w:rsid w:val="001F6420"/>
    <w:rsid w:val="002017A3"/>
    <w:rsid w:val="00202F20"/>
    <w:rsid w:val="00205B89"/>
    <w:rsid w:val="002063F5"/>
    <w:rsid w:val="00206777"/>
    <w:rsid w:val="00206F8A"/>
    <w:rsid w:val="00210EBA"/>
    <w:rsid w:val="00212428"/>
    <w:rsid w:val="0021253B"/>
    <w:rsid w:val="00212A14"/>
    <w:rsid w:val="00214F88"/>
    <w:rsid w:val="00217AF7"/>
    <w:rsid w:val="002211B3"/>
    <w:rsid w:val="00224D9B"/>
    <w:rsid w:val="00232212"/>
    <w:rsid w:val="0023523F"/>
    <w:rsid w:val="00235AD4"/>
    <w:rsid w:val="002370A9"/>
    <w:rsid w:val="0024137A"/>
    <w:rsid w:val="00241653"/>
    <w:rsid w:val="002443B4"/>
    <w:rsid w:val="00251623"/>
    <w:rsid w:val="00251C2F"/>
    <w:rsid w:val="00252B7F"/>
    <w:rsid w:val="0025447D"/>
    <w:rsid w:val="00256639"/>
    <w:rsid w:val="002577F7"/>
    <w:rsid w:val="00260A4C"/>
    <w:rsid w:val="00260F2C"/>
    <w:rsid w:val="0026226C"/>
    <w:rsid w:val="002626CE"/>
    <w:rsid w:val="00262F48"/>
    <w:rsid w:val="002631B6"/>
    <w:rsid w:val="00263F59"/>
    <w:rsid w:val="0027430B"/>
    <w:rsid w:val="00274E04"/>
    <w:rsid w:val="00282FC4"/>
    <w:rsid w:val="00296FE2"/>
    <w:rsid w:val="002970BA"/>
    <w:rsid w:val="002A0B28"/>
    <w:rsid w:val="002A217F"/>
    <w:rsid w:val="002A3F68"/>
    <w:rsid w:val="002A6090"/>
    <w:rsid w:val="002A6468"/>
    <w:rsid w:val="002B0303"/>
    <w:rsid w:val="002B1D8C"/>
    <w:rsid w:val="002B66B3"/>
    <w:rsid w:val="002B69A6"/>
    <w:rsid w:val="002B6CDA"/>
    <w:rsid w:val="002C1C9A"/>
    <w:rsid w:val="002C2CB5"/>
    <w:rsid w:val="002D17F1"/>
    <w:rsid w:val="002D2885"/>
    <w:rsid w:val="002D3882"/>
    <w:rsid w:val="002D4CA1"/>
    <w:rsid w:val="002D6DAF"/>
    <w:rsid w:val="002D7BD4"/>
    <w:rsid w:val="002D7C23"/>
    <w:rsid w:val="002E0931"/>
    <w:rsid w:val="002E2CE4"/>
    <w:rsid w:val="002E384A"/>
    <w:rsid w:val="002E7907"/>
    <w:rsid w:val="002F517B"/>
    <w:rsid w:val="00300590"/>
    <w:rsid w:val="0030099F"/>
    <w:rsid w:val="00300A7E"/>
    <w:rsid w:val="0030223F"/>
    <w:rsid w:val="003025FF"/>
    <w:rsid w:val="003044AB"/>
    <w:rsid w:val="00306152"/>
    <w:rsid w:val="00306517"/>
    <w:rsid w:val="003117DE"/>
    <w:rsid w:val="00312B04"/>
    <w:rsid w:val="00320506"/>
    <w:rsid w:val="00321113"/>
    <w:rsid w:val="003216CB"/>
    <w:rsid w:val="003223FF"/>
    <w:rsid w:val="003248C0"/>
    <w:rsid w:val="00326D10"/>
    <w:rsid w:val="003270C0"/>
    <w:rsid w:val="003270E2"/>
    <w:rsid w:val="00335013"/>
    <w:rsid w:val="0033606F"/>
    <w:rsid w:val="00336D92"/>
    <w:rsid w:val="00340781"/>
    <w:rsid w:val="00340A2B"/>
    <w:rsid w:val="00346FCA"/>
    <w:rsid w:val="0034750D"/>
    <w:rsid w:val="00347CC6"/>
    <w:rsid w:val="0035013A"/>
    <w:rsid w:val="00351E48"/>
    <w:rsid w:val="00352499"/>
    <w:rsid w:val="00355B96"/>
    <w:rsid w:val="00356327"/>
    <w:rsid w:val="00357714"/>
    <w:rsid w:val="00360912"/>
    <w:rsid w:val="00361595"/>
    <w:rsid w:val="00361934"/>
    <w:rsid w:val="00361F3D"/>
    <w:rsid w:val="00363671"/>
    <w:rsid w:val="00364A27"/>
    <w:rsid w:val="00365580"/>
    <w:rsid w:val="00366FEC"/>
    <w:rsid w:val="0036764F"/>
    <w:rsid w:val="003718F8"/>
    <w:rsid w:val="003753D1"/>
    <w:rsid w:val="003757B2"/>
    <w:rsid w:val="003763AD"/>
    <w:rsid w:val="00380621"/>
    <w:rsid w:val="00382C68"/>
    <w:rsid w:val="00384DF4"/>
    <w:rsid w:val="0038553F"/>
    <w:rsid w:val="00385917"/>
    <w:rsid w:val="00390B85"/>
    <w:rsid w:val="00396978"/>
    <w:rsid w:val="003971F8"/>
    <w:rsid w:val="003977D7"/>
    <w:rsid w:val="003A05B3"/>
    <w:rsid w:val="003A1477"/>
    <w:rsid w:val="003B364D"/>
    <w:rsid w:val="003B5042"/>
    <w:rsid w:val="003B5E34"/>
    <w:rsid w:val="003B732F"/>
    <w:rsid w:val="003C0A65"/>
    <w:rsid w:val="003C1002"/>
    <w:rsid w:val="003C1C00"/>
    <w:rsid w:val="003C2C87"/>
    <w:rsid w:val="003C396F"/>
    <w:rsid w:val="003C45F7"/>
    <w:rsid w:val="003C7A4B"/>
    <w:rsid w:val="003D2A14"/>
    <w:rsid w:val="003D47A7"/>
    <w:rsid w:val="003D6AC4"/>
    <w:rsid w:val="003D7067"/>
    <w:rsid w:val="003E04D5"/>
    <w:rsid w:val="003E2C8E"/>
    <w:rsid w:val="003E4DC7"/>
    <w:rsid w:val="003E5728"/>
    <w:rsid w:val="003E7E90"/>
    <w:rsid w:val="003F347A"/>
    <w:rsid w:val="003F4962"/>
    <w:rsid w:val="003F5184"/>
    <w:rsid w:val="003F7C7E"/>
    <w:rsid w:val="00400F10"/>
    <w:rsid w:val="0040459C"/>
    <w:rsid w:val="00405624"/>
    <w:rsid w:val="00412A45"/>
    <w:rsid w:val="0041424A"/>
    <w:rsid w:val="00414529"/>
    <w:rsid w:val="0041594D"/>
    <w:rsid w:val="0041732A"/>
    <w:rsid w:val="00420B74"/>
    <w:rsid w:val="00422177"/>
    <w:rsid w:val="00426214"/>
    <w:rsid w:val="00426CCC"/>
    <w:rsid w:val="00431F5A"/>
    <w:rsid w:val="00432175"/>
    <w:rsid w:val="00435495"/>
    <w:rsid w:val="00436268"/>
    <w:rsid w:val="0044162E"/>
    <w:rsid w:val="004429B1"/>
    <w:rsid w:val="004504F5"/>
    <w:rsid w:val="00455B9C"/>
    <w:rsid w:val="004565BD"/>
    <w:rsid w:val="00457F61"/>
    <w:rsid w:val="004612C3"/>
    <w:rsid w:val="004704BF"/>
    <w:rsid w:val="00471C0E"/>
    <w:rsid w:val="00472EAE"/>
    <w:rsid w:val="00472FEC"/>
    <w:rsid w:val="0047498A"/>
    <w:rsid w:val="00475717"/>
    <w:rsid w:val="0047604C"/>
    <w:rsid w:val="00476211"/>
    <w:rsid w:val="00481EC2"/>
    <w:rsid w:val="0048294B"/>
    <w:rsid w:val="00485D1E"/>
    <w:rsid w:val="00491400"/>
    <w:rsid w:val="0049374E"/>
    <w:rsid w:val="00493D82"/>
    <w:rsid w:val="00495BF6"/>
    <w:rsid w:val="00495D33"/>
    <w:rsid w:val="00495DBF"/>
    <w:rsid w:val="004970B1"/>
    <w:rsid w:val="004A0E78"/>
    <w:rsid w:val="004A1BE1"/>
    <w:rsid w:val="004A47C7"/>
    <w:rsid w:val="004A5C7C"/>
    <w:rsid w:val="004A74A6"/>
    <w:rsid w:val="004B3952"/>
    <w:rsid w:val="004B6B4C"/>
    <w:rsid w:val="004B6F59"/>
    <w:rsid w:val="004C10AA"/>
    <w:rsid w:val="004C1E23"/>
    <w:rsid w:val="004C4846"/>
    <w:rsid w:val="004C56C1"/>
    <w:rsid w:val="004C7116"/>
    <w:rsid w:val="004D1ADC"/>
    <w:rsid w:val="004D2787"/>
    <w:rsid w:val="004D46A6"/>
    <w:rsid w:val="004D4DA3"/>
    <w:rsid w:val="004D71F0"/>
    <w:rsid w:val="004D7FDC"/>
    <w:rsid w:val="004E3DDD"/>
    <w:rsid w:val="004E41A1"/>
    <w:rsid w:val="004E58A6"/>
    <w:rsid w:val="004E6F2C"/>
    <w:rsid w:val="004F05F6"/>
    <w:rsid w:val="004F06A4"/>
    <w:rsid w:val="004F353F"/>
    <w:rsid w:val="004F631F"/>
    <w:rsid w:val="00501239"/>
    <w:rsid w:val="005017B9"/>
    <w:rsid w:val="00502202"/>
    <w:rsid w:val="00502B04"/>
    <w:rsid w:val="005044A8"/>
    <w:rsid w:val="00505148"/>
    <w:rsid w:val="0050562F"/>
    <w:rsid w:val="00506D19"/>
    <w:rsid w:val="0051314B"/>
    <w:rsid w:val="005169CC"/>
    <w:rsid w:val="00516CB1"/>
    <w:rsid w:val="005171C9"/>
    <w:rsid w:val="00520F0B"/>
    <w:rsid w:val="005210F3"/>
    <w:rsid w:val="00522E72"/>
    <w:rsid w:val="0052306A"/>
    <w:rsid w:val="005232B8"/>
    <w:rsid w:val="00525427"/>
    <w:rsid w:val="0053258A"/>
    <w:rsid w:val="00533A85"/>
    <w:rsid w:val="005343D5"/>
    <w:rsid w:val="00535910"/>
    <w:rsid w:val="00535D47"/>
    <w:rsid w:val="00536597"/>
    <w:rsid w:val="0054028B"/>
    <w:rsid w:val="00540AD5"/>
    <w:rsid w:val="00542986"/>
    <w:rsid w:val="00546A90"/>
    <w:rsid w:val="00546B82"/>
    <w:rsid w:val="0055034A"/>
    <w:rsid w:val="005548D2"/>
    <w:rsid w:val="005550FD"/>
    <w:rsid w:val="005552B6"/>
    <w:rsid w:val="00557821"/>
    <w:rsid w:val="00557826"/>
    <w:rsid w:val="00567816"/>
    <w:rsid w:val="005678F4"/>
    <w:rsid w:val="00572444"/>
    <w:rsid w:val="00576624"/>
    <w:rsid w:val="00580DA2"/>
    <w:rsid w:val="00586D7B"/>
    <w:rsid w:val="00587040"/>
    <w:rsid w:val="0058782F"/>
    <w:rsid w:val="00590635"/>
    <w:rsid w:val="005912CB"/>
    <w:rsid w:val="00592851"/>
    <w:rsid w:val="00596420"/>
    <w:rsid w:val="005A0821"/>
    <w:rsid w:val="005A18C5"/>
    <w:rsid w:val="005A1F99"/>
    <w:rsid w:val="005A408F"/>
    <w:rsid w:val="005A56F7"/>
    <w:rsid w:val="005A5B9F"/>
    <w:rsid w:val="005A5BAD"/>
    <w:rsid w:val="005A5E95"/>
    <w:rsid w:val="005B0962"/>
    <w:rsid w:val="005B18DC"/>
    <w:rsid w:val="005B4E5F"/>
    <w:rsid w:val="005B5101"/>
    <w:rsid w:val="005B6618"/>
    <w:rsid w:val="005C1AC1"/>
    <w:rsid w:val="005C3A30"/>
    <w:rsid w:val="005C3CD8"/>
    <w:rsid w:val="005C5458"/>
    <w:rsid w:val="005C6C71"/>
    <w:rsid w:val="005D0E8F"/>
    <w:rsid w:val="005D309C"/>
    <w:rsid w:val="005D37F0"/>
    <w:rsid w:val="005D6F2B"/>
    <w:rsid w:val="005D7B6B"/>
    <w:rsid w:val="005E0CE3"/>
    <w:rsid w:val="005E2AC2"/>
    <w:rsid w:val="005E3EDD"/>
    <w:rsid w:val="005E79EE"/>
    <w:rsid w:val="005F2998"/>
    <w:rsid w:val="005F35F1"/>
    <w:rsid w:val="005F5399"/>
    <w:rsid w:val="005F7288"/>
    <w:rsid w:val="006001C2"/>
    <w:rsid w:val="0060032E"/>
    <w:rsid w:val="00601CDD"/>
    <w:rsid w:val="00602080"/>
    <w:rsid w:val="006067DE"/>
    <w:rsid w:val="00610EA5"/>
    <w:rsid w:val="006116A1"/>
    <w:rsid w:val="00611D6E"/>
    <w:rsid w:val="00613E68"/>
    <w:rsid w:val="00614D92"/>
    <w:rsid w:val="006154D1"/>
    <w:rsid w:val="00616535"/>
    <w:rsid w:val="006165A9"/>
    <w:rsid w:val="0061729D"/>
    <w:rsid w:val="00624452"/>
    <w:rsid w:val="006248C4"/>
    <w:rsid w:val="00625A74"/>
    <w:rsid w:val="0062718B"/>
    <w:rsid w:val="00633EE3"/>
    <w:rsid w:val="00634179"/>
    <w:rsid w:val="006364A4"/>
    <w:rsid w:val="006403B0"/>
    <w:rsid w:val="00641234"/>
    <w:rsid w:val="00645917"/>
    <w:rsid w:val="00646E58"/>
    <w:rsid w:val="00654B95"/>
    <w:rsid w:val="00655754"/>
    <w:rsid w:val="00657384"/>
    <w:rsid w:val="00662833"/>
    <w:rsid w:val="00664DA3"/>
    <w:rsid w:val="006660DC"/>
    <w:rsid w:val="006720DF"/>
    <w:rsid w:val="00674C21"/>
    <w:rsid w:val="006752B5"/>
    <w:rsid w:val="006758FA"/>
    <w:rsid w:val="00682B36"/>
    <w:rsid w:val="00683FDF"/>
    <w:rsid w:val="00684646"/>
    <w:rsid w:val="00692D6B"/>
    <w:rsid w:val="00694688"/>
    <w:rsid w:val="00694B2D"/>
    <w:rsid w:val="0069567D"/>
    <w:rsid w:val="00697AB0"/>
    <w:rsid w:val="006A2A59"/>
    <w:rsid w:val="006A2F56"/>
    <w:rsid w:val="006A3D07"/>
    <w:rsid w:val="006A46B5"/>
    <w:rsid w:val="006A5254"/>
    <w:rsid w:val="006A69B2"/>
    <w:rsid w:val="006A74ED"/>
    <w:rsid w:val="006B077A"/>
    <w:rsid w:val="006B3155"/>
    <w:rsid w:val="006B5521"/>
    <w:rsid w:val="006C16C9"/>
    <w:rsid w:val="006C2875"/>
    <w:rsid w:val="006C33A6"/>
    <w:rsid w:val="006C33C8"/>
    <w:rsid w:val="006C4A6D"/>
    <w:rsid w:val="006C4D70"/>
    <w:rsid w:val="006D1D3C"/>
    <w:rsid w:val="006D2C86"/>
    <w:rsid w:val="006D2FA7"/>
    <w:rsid w:val="006D4B10"/>
    <w:rsid w:val="006E086E"/>
    <w:rsid w:val="006E125E"/>
    <w:rsid w:val="006E2D81"/>
    <w:rsid w:val="006E6A3B"/>
    <w:rsid w:val="006F373C"/>
    <w:rsid w:val="006F6376"/>
    <w:rsid w:val="006F6C5B"/>
    <w:rsid w:val="00701B5D"/>
    <w:rsid w:val="00701BD3"/>
    <w:rsid w:val="0070495F"/>
    <w:rsid w:val="00705528"/>
    <w:rsid w:val="00706639"/>
    <w:rsid w:val="007073C3"/>
    <w:rsid w:val="00710C45"/>
    <w:rsid w:val="00711A8C"/>
    <w:rsid w:val="00711D43"/>
    <w:rsid w:val="00712085"/>
    <w:rsid w:val="00712815"/>
    <w:rsid w:val="00712F9A"/>
    <w:rsid w:val="00712FD6"/>
    <w:rsid w:val="00713183"/>
    <w:rsid w:val="00715758"/>
    <w:rsid w:val="00715A1C"/>
    <w:rsid w:val="00721788"/>
    <w:rsid w:val="0072182B"/>
    <w:rsid w:val="00723FAA"/>
    <w:rsid w:val="0072575F"/>
    <w:rsid w:val="00726120"/>
    <w:rsid w:val="00727F7B"/>
    <w:rsid w:val="00732C3A"/>
    <w:rsid w:val="00733C0A"/>
    <w:rsid w:val="00734242"/>
    <w:rsid w:val="00734870"/>
    <w:rsid w:val="00734BE2"/>
    <w:rsid w:val="007434B5"/>
    <w:rsid w:val="00743CF1"/>
    <w:rsid w:val="007451C8"/>
    <w:rsid w:val="00746718"/>
    <w:rsid w:val="00746FC8"/>
    <w:rsid w:val="00747561"/>
    <w:rsid w:val="0075265C"/>
    <w:rsid w:val="00760E09"/>
    <w:rsid w:val="00761C13"/>
    <w:rsid w:val="00761D0D"/>
    <w:rsid w:val="007631C8"/>
    <w:rsid w:val="00764D33"/>
    <w:rsid w:val="00765DB3"/>
    <w:rsid w:val="00767104"/>
    <w:rsid w:val="00770A7E"/>
    <w:rsid w:val="00771B43"/>
    <w:rsid w:val="0077205E"/>
    <w:rsid w:val="007724AA"/>
    <w:rsid w:val="00773B77"/>
    <w:rsid w:val="0077686B"/>
    <w:rsid w:val="007774C8"/>
    <w:rsid w:val="00780AAE"/>
    <w:rsid w:val="00785BE2"/>
    <w:rsid w:val="007936D4"/>
    <w:rsid w:val="00797A75"/>
    <w:rsid w:val="007A22EF"/>
    <w:rsid w:val="007A26B6"/>
    <w:rsid w:val="007A36DC"/>
    <w:rsid w:val="007A50C5"/>
    <w:rsid w:val="007A58D8"/>
    <w:rsid w:val="007A61B8"/>
    <w:rsid w:val="007A7F33"/>
    <w:rsid w:val="007B2B4C"/>
    <w:rsid w:val="007B65B2"/>
    <w:rsid w:val="007B66A6"/>
    <w:rsid w:val="007B7AB1"/>
    <w:rsid w:val="007C4A4B"/>
    <w:rsid w:val="007C7503"/>
    <w:rsid w:val="007C7EC7"/>
    <w:rsid w:val="007D1B3C"/>
    <w:rsid w:val="007D251A"/>
    <w:rsid w:val="007D2793"/>
    <w:rsid w:val="007D2B66"/>
    <w:rsid w:val="007D2F9E"/>
    <w:rsid w:val="007D57C3"/>
    <w:rsid w:val="007D74DD"/>
    <w:rsid w:val="007E0108"/>
    <w:rsid w:val="007E119F"/>
    <w:rsid w:val="007E3FBE"/>
    <w:rsid w:val="007E7B5B"/>
    <w:rsid w:val="007F08FB"/>
    <w:rsid w:val="007F4358"/>
    <w:rsid w:val="007F6314"/>
    <w:rsid w:val="007F6E5F"/>
    <w:rsid w:val="007F71FF"/>
    <w:rsid w:val="0080003A"/>
    <w:rsid w:val="0080534F"/>
    <w:rsid w:val="00806056"/>
    <w:rsid w:val="00810A14"/>
    <w:rsid w:val="00810E9E"/>
    <w:rsid w:val="0081153B"/>
    <w:rsid w:val="008121E2"/>
    <w:rsid w:val="0081239D"/>
    <w:rsid w:val="00813F2E"/>
    <w:rsid w:val="00813F41"/>
    <w:rsid w:val="00815030"/>
    <w:rsid w:val="00820FB1"/>
    <w:rsid w:val="00821FCE"/>
    <w:rsid w:val="00822405"/>
    <w:rsid w:val="00824871"/>
    <w:rsid w:val="00825ACD"/>
    <w:rsid w:val="008264A5"/>
    <w:rsid w:val="0082786D"/>
    <w:rsid w:val="008304B7"/>
    <w:rsid w:val="00836095"/>
    <w:rsid w:val="00842A10"/>
    <w:rsid w:val="008437BA"/>
    <w:rsid w:val="0084421B"/>
    <w:rsid w:val="00847A5B"/>
    <w:rsid w:val="00847E01"/>
    <w:rsid w:val="008523E8"/>
    <w:rsid w:val="008541A9"/>
    <w:rsid w:val="0085578E"/>
    <w:rsid w:val="008563FE"/>
    <w:rsid w:val="00857093"/>
    <w:rsid w:val="00863294"/>
    <w:rsid w:val="008637CF"/>
    <w:rsid w:val="00863EAA"/>
    <w:rsid w:val="00865BA7"/>
    <w:rsid w:val="00871FF6"/>
    <w:rsid w:val="008741A2"/>
    <w:rsid w:val="0087553D"/>
    <w:rsid w:val="00876F36"/>
    <w:rsid w:val="00880A4A"/>
    <w:rsid w:val="00881B8F"/>
    <w:rsid w:val="00882495"/>
    <w:rsid w:val="00883EB4"/>
    <w:rsid w:val="00884686"/>
    <w:rsid w:val="00885FB2"/>
    <w:rsid w:val="00887748"/>
    <w:rsid w:val="00892123"/>
    <w:rsid w:val="008924FF"/>
    <w:rsid w:val="0089522B"/>
    <w:rsid w:val="008A1441"/>
    <w:rsid w:val="008A278E"/>
    <w:rsid w:val="008A4334"/>
    <w:rsid w:val="008B140E"/>
    <w:rsid w:val="008B4F5A"/>
    <w:rsid w:val="008B556D"/>
    <w:rsid w:val="008B6D39"/>
    <w:rsid w:val="008B7028"/>
    <w:rsid w:val="008C1C4E"/>
    <w:rsid w:val="008C2CBF"/>
    <w:rsid w:val="008C677D"/>
    <w:rsid w:val="008D1B30"/>
    <w:rsid w:val="008D2AD5"/>
    <w:rsid w:val="008D79BD"/>
    <w:rsid w:val="008E1D71"/>
    <w:rsid w:val="008E20E5"/>
    <w:rsid w:val="008E406D"/>
    <w:rsid w:val="008E5030"/>
    <w:rsid w:val="008E6576"/>
    <w:rsid w:val="008E68E4"/>
    <w:rsid w:val="008F049B"/>
    <w:rsid w:val="008F7A16"/>
    <w:rsid w:val="00903691"/>
    <w:rsid w:val="009136AF"/>
    <w:rsid w:val="00914A4E"/>
    <w:rsid w:val="00915DCF"/>
    <w:rsid w:val="009245E3"/>
    <w:rsid w:val="00924937"/>
    <w:rsid w:val="009253D4"/>
    <w:rsid w:val="009255B2"/>
    <w:rsid w:val="009266E8"/>
    <w:rsid w:val="00926EDE"/>
    <w:rsid w:val="00933555"/>
    <w:rsid w:val="00933B7B"/>
    <w:rsid w:val="00933DD8"/>
    <w:rsid w:val="009346A4"/>
    <w:rsid w:val="00935AD3"/>
    <w:rsid w:val="00937A8F"/>
    <w:rsid w:val="00940203"/>
    <w:rsid w:val="009405ED"/>
    <w:rsid w:val="00941199"/>
    <w:rsid w:val="00944C5A"/>
    <w:rsid w:val="00945CD9"/>
    <w:rsid w:val="00945DA9"/>
    <w:rsid w:val="00947CBB"/>
    <w:rsid w:val="00950532"/>
    <w:rsid w:val="00952233"/>
    <w:rsid w:val="0095285E"/>
    <w:rsid w:val="00956260"/>
    <w:rsid w:val="00956411"/>
    <w:rsid w:val="00957BC0"/>
    <w:rsid w:val="0096170F"/>
    <w:rsid w:val="00963730"/>
    <w:rsid w:val="00963A69"/>
    <w:rsid w:val="009643C8"/>
    <w:rsid w:val="009660E0"/>
    <w:rsid w:val="00966B56"/>
    <w:rsid w:val="00972E3A"/>
    <w:rsid w:val="00975BD0"/>
    <w:rsid w:val="009765A0"/>
    <w:rsid w:val="00976B71"/>
    <w:rsid w:val="00977B44"/>
    <w:rsid w:val="0098050C"/>
    <w:rsid w:val="00982813"/>
    <w:rsid w:val="009831F1"/>
    <w:rsid w:val="00984F50"/>
    <w:rsid w:val="00990BE7"/>
    <w:rsid w:val="00991CCC"/>
    <w:rsid w:val="009928C2"/>
    <w:rsid w:val="00993460"/>
    <w:rsid w:val="00994020"/>
    <w:rsid w:val="009942A5"/>
    <w:rsid w:val="009945A2"/>
    <w:rsid w:val="00994A4F"/>
    <w:rsid w:val="00997A51"/>
    <w:rsid w:val="009A178B"/>
    <w:rsid w:val="009A1C9B"/>
    <w:rsid w:val="009A2C3B"/>
    <w:rsid w:val="009A7243"/>
    <w:rsid w:val="009B1950"/>
    <w:rsid w:val="009B2761"/>
    <w:rsid w:val="009B38EE"/>
    <w:rsid w:val="009B3A6D"/>
    <w:rsid w:val="009B4BA7"/>
    <w:rsid w:val="009B58C1"/>
    <w:rsid w:val="009B590E"/>
    <w:rsid w:val="009B6A3F"/>
    <w:rsid w:val="009B758E"/>
    <w:rsid w:val="009C1694"/>
    <w:rsid w:val="009C1BBC"/>
    <w:rsid w:val="009D1C5A"/>
    <w:rsid w:val="009D2C62"/>
    <w:rsid w:val="009D53AC"/>
    <w:rsid w:val="009E4521"/>
    <w:rsid w:val="009F21F5"/>
    <w:rsid w:val="009F3B5E"/>
    <w:rsid w:val="009F53F8"/>
    <w:rsid w:val="009F58BF"/>
    <w:rsid w:val="009F5E14"/>
    <w:rsid w:val="009F725F"/>
    <w:rsid w:val="00A001F1"/>
    <w:rsid w:val="00A00F78"/>
    <w:rsid w:val="00A0105F"/>
    <w:rsid w:val="00A01B14"/>
    <w:rsid w:val="00A03630"/>
    <w:rsid w:val="00A04BA0"/>
    <w:rsid w:val="00A04F21"/>
    <w:rsid w:val="00A054FE"/>
    <w:rsid w:val="00A0555E"/>
    <w:rsid w:val="00A10BB7"/>
    <w:rsid w:val="00A118B4"/>
    <w:rsid w:val="00A1273A"/>
    <w:rsid w:val="00A15289"/>
    <w:rsid w:val="00A23B12"/>
    <w:rsid w:val="00A31013"/>
    <w:rsid w:val="00A31252"/>
    <w:rsid w:val="00A31CDB"/>
    <w:rsid w:val="00A36EF2"/>
    <w:rsid w:val="00A40652"/>
    <w:rsid w:val="00A43251"/>
    <w:rsid w:val="00A438C1"/>
    <w:rsid w:val="00A45A1E"/>
    <w:rsid w:val="00A46720"/>
    <w:rsid w:val="00A46ECC"/>
    <w:rsid w:val="00A512E1"/>
    <w:rsid w:val="00A545C1"/>
    <w:rsid w:val="00A561FF"/>
    <w:rsid w:val="00A5638D"/>
    <w:rsid w:val="00A56A3F"/>
    <w:rsid w:val="00A646B3"/>
    <w:rsid w:val="00A6660F"/>
    <w:rsid w:val="00A82900"/>
    <w:rsid w:val="00A8308C"/>
    <w:rsid w:val="00A919C6"/>
    <w:rsid w:val="00A93C32"/>
    <w:rsid w:val="00A93C96"/>
    <w:rsid w:val="00A950A9"/>
    <w:rsid w:val="00A952E1"/>
    <w:rsid w:val="00A977C6"/>
    <w:rsid w:val="00AA1BB7"/>
    <w:rsid w:val="00AA2524"/>
    <w:rsid w:val="00AA2719"/>
    <w:rsid w:val="00AA2A36"/>
    <w:rsid w:val="00AA2AB9"/>
    <w:rsid w:val="00AA6900"/>
    <w:rsid w:val="00AB0A46"/>
    <w:rsid w:val="00AB0CB7"/>
    <w:rsid w:val="00AB261D"/>
    <w:rsid w:val="00AB5F60"/>
    <w:rsid w:val="00AC031B"/>
    <w:rsid w:val="00AC49B7"/>
    <w:rsid w:val="00AD09CF"/>
    <w:rsid w:val="00AD3E04"/>
    <w:rsid w:val="00AE25CC"/>
    <w:rsid w:val="00AE3B5E"/>
    <w:rsid w:val="00AE5356"/>
    <w:rsid w:val="00AE5551"/>
    <w:rsid w:val="00AE5745"/>
    <w:rsid w:val="00AE6B74"/>
    <w:rsid w:val="00AE7695"/>
    <w:rsid w:val="00AF20BC"/>
    <w:rsid w:val="00AF2AFD"/>
    <w:rsid w:val="00AF2C94"/>
    <w:rsid w:val="00AF39B3"/>
    <w:rsid w:val="00AF4434"/>
    <w:rsid w:val="00AF4E50"/>
    <w:rsid w:val="00AF4EE1"/>
    <w:rsid w:val="00AF6374"/>
    <w:rsid w:val="00AF75C2"/>
    <w:rsid w:val="00AF7F27"/>
    <w:rsid w:val="00B00B31"/>
    <w:rsid w:val="00B02DF1"/>
    <w:rsid w:val="00B03939"/>
    <w:rsid w:val="00B055E2"/>
    <w:rsid w:val="00B075CD"/>
    <w:rsid w:val="00B100C0"/>
    <w:rsid w:val="00B101C2"/>
    <w:rsid w:val="00B11EE4"/>
    <w:rsid w:val="00B125D0"/>
    <w:rsid w:val="00B12EA3"/>
    <w:rsid w:val="00B13314"/>
    <w:rsid w:val="00B13FBE"/>
    <w:rsid w:val="00B2162D"/>
    <w:rsid w:val="00B21C70"/>
    <w:rsid w:val="00B23F78"/>
    <w:rsid w:val="00B2634D"/>
    <w:rsid w:val="00B2734A"/>
    <w:rsid w:val="00B30276"/>
    <w:rsid w:val="00B32B3C"/>
    <w:rsid w:val="00B362D3"/>
    <w:rsid w:val="00B375AC"/>
    <w:rsid w:val="00B41775"/>
    <w:rsid w:val="00B41913"/>
    <w:rsid w:val="00B42F9E"/>
    <w:rsid w:val="00B44319"/>
    <w:rsid w:val="00B53C7E"/>
    <w:rsid w:val="00B54090"/>
    <w:rsid w:val="00B544CC"/>
    <w:rsid w:val="00B54F53"/>
    <w:rsid w:val="00B553B0"/>
    <w:rsid w:val="00B60B71"/>
    <w:rsid w:val="00B6194C"/>
    <w:rsid w:val="00B63BA5"/>
    <w:rsid w:val="00B6625C"/>
    <w:rsid w:val="00B66BD2"/>
    <w:rsid w:val="00B6758D"/>
    <w:rsid w:val="00B73881"/>
    <w:rsid w:val="00B741EB"/>
    <w:rsid w:val="00B760D8"/>
    <w:rsid w:val="00B76F40"/>
    <w:rsid w:val="00B77020"/>
    <w:rsid w:val="00B77864"/>
    <w:rsid w:val="00B803E6"/>
    <w:rsid w:val="00B8091E"/>
    <w:rsid w:val="00B83134"/>
    <w:rsid w:val="00B8343E"/>
    <w:rsid w:val="00B8641B"/>
    <w:rsid w:val="00B86ABF"/>
    <w:rsid w:val="00B931D6"/>
    <w:rsid w:val="00B94759"/>
    <w:rsid w:val="00B950C3"/>
    <w:rsid w:val="00B96A7E"/>
    <w:rsid w:val="00BA0908"/>
    <w:rsid w:val="00BA0BE9"/>
    <w:rsid w:val="00BA1D19"/>
    <w:rsid w:val="00BA23A2"/>
    <w:rsid w:val="00BA26BB"/>
    <w:rsid w:val="00BA3727"/>
    <w:rsid w:val="00BA4843"/>
    <w:rsid w:val="00BA57A6"/>
    <w:rsid w:val="00BA673B"/>
    <w:rsid w:val="00BB1DD8"/>
    <w:rsid w:val="00BB3718"/>
    <w:rsid w:val="00BB6CDF"/>
    <w:rsid w:val="00BC2853"/>
    <w:rsid w:val="00BC389A"/>
    <w:rsid w:val="00BC6E7C"/>
    <w:rsid w:val="00BC739E"/>
    <w:rsid w:val="00BC7776"/>
    <w:rsid w:val="00BD0CE7"/>
    <w:rsid w:val="00BD1369"/>
    <w:rsid w:val="00BD6601"/>
    <w:rsid w:val="00BD78FE"/>
    <w:rsid w:val="00BE0AC8"/>
    <w:rsid w:val="00BE34ED"/>
    <w:rsid w:val="00BE4508"/>
    <w:rsid w:val="00BE6F47"/>
    <w:rsid w:val="00BE7503"/>
    <w:rsid w:val="00BE7C28"/>
    <w:rsid w:val="00BF1D12"/>
    <w:rsid w:val="00BF1F1A"/>
    <w:rsid w:val="00BF2112"/>
    <w:rsid w:val="00BF3D5E"/>
    <w:rsid w:val="00BF4BBE"/>
    <w:rsid w:val="00BF746D"/>
    <w:rsid w:val="00C00D10"/>
    <w:rsid w:val="00C03C17"/>
    <w:rsid w:val="00C046DF"/>
    <w:rsid w:val="00C0551F"/>
    <w:rsid w:val="00C10080"/>
    <w:rsid w:val="00C107B9"/>
    <w:rsid w:val="00C23B6E"/>
    <w:rsid w:val="00C32A37"/>
    <w:rsid w:val="00C33C7A"/>
    <w:rsid w:val="00C33E5B"/>
    <w:rsid w:val="00C346D1"/>
    <w:rsid w:val="00C417A7"/>
    <w:rsid w:val="00C426BD"/>
    <w:rsid w:val="00C4761C"/>
    <w:rsid w:val="00C50335"/>
    <w:rsid w:val="00C51295"/>
    <w:rsid w:val="00C562BE"/>
    <w:rsid w:val="00C56484"/>
    <w:rsid w:val="00C5704A"/>
    <w:rsid w:val="00C5706F"/>
    <w:rsid w:val="00C62431"/>
    <w:rsid w:val="00C638B8"/>
    <w:rsid w:val="00C63FC1"/>
    <w:rsid w:val="00C64195"/>
    <w:rsid w:val="00C64336"/>
    <w:rsid w:val="00C65FA3"/>
    <w:rsid w:val="00C70079"/>
    <w:rsid w:val="00C75215"/>
    <w:rsid w:val="00C77739"/>
    <w:rsid w:val="00C81B25"/>
    <w:rsid w:val="00C829CA"/>
    <w:rsid w:val="00C8320D"/>
    <w:rsid w:val="00C8391B"/>
    <w:rsid w:val="00C8394B"/>
    <w:rsid w:val="00C84017"/>
    <w:rsid w:val="00C85C75"/>
    <w:rsid w:val="00C85F91"/>
    <w:rsid w:val="00C95C20"/>
    <w:rsid w:val="00C96E12"/>
    <w:rsid w:val="00CA121E"/>
    <w:rsid w:val="00CA158F"/>
    <w:rsid w:val="00CA1944"/>
    <w:rsid w:val="00CA3343"/>
    <w:rsid w:val="00CB06DF"/>
    <w:rsid w:val="00CB11FF"/>
    <w:rsid w:val="00CB1928"/>
    <w:rsid w:val="00CB29CE"/>
    <w:rsid w:val="00CB4CFF"/>
    <w:rsid w:val="00CB4FF0"/>
    <w:rsid w:val="00CC221B"/>
    <w:rsid w:val="00CC524D"/>
    <w:rsid w:val="00CC5EF4"/>
    <w:rsid w:val="00CC7D84"/>
    <w:rsid w:val="00CD2CA3"/>
    <w:rsid w:val="00CD4705"/>
    <w:rsid w:val="00CD62D6"/>
    <w:rsid w:val="00CD7072"/>
    <w:rsid w:val="00CE0303"/>
    <w:rsid w:val="00CE5D48"/>
    <w:rsid w:val="00CE76EE"/>
    <w:rsid w:val="00CE771E"/>
    <w:rsid w:val="00CE7992"/>
    <w:rsid w:val="00CF2CA1"/>
    <w:rsid w:val="00CF59BB"/>
    <w:rsid w:val="00CF6A18"/>
    <w:rsid w:val="00CF78A5"/>
    <w:rsid w:val="00D0123D"/>
    <w:rsid w:val="00D02BFD"/>
    <w:rsid w:val="00D121F0"/>
    <w:rsid w:val="00D13BE4"/>
    <w:rsid w:val="00D13E14"/>
    <w:rsid w:val="00D13FDC"/>
    <w:rsid w:val="00D14107"/>
    <w:rsid w:val="00D16CDD"/>
    <w:rsid w:val="00D23652"/>
    <w:rsid w:val="00D24D23"/>
    <w:rsid w:val="00D26607"/>
    <w:rsid w:val="00D26FD4"/>
    <w:rsid w:val="00D305E1"/>
    <w:rsid w:val="00D30AC8"/>
    <w:rsid w:val="00D339B6"/>
    <w:rsid w:val="00D35D0A"/>
    <w:rsid w:val="00D403A3"/>
    <w:rsid w:val="00D4114A"/>
    <w:rsid w:val="00D422B9"/>
    <w:rsid w:val="00D4433E"/>
    <w:rsid w:val="00D4720B"/>
    <w:rsid w:val="00D50886"/>
    <w:rsid w:val="00D52B69"/>
    <w:rsid w:val="00D52CFE"/>
    <w:rsid w:val="00D5307F"/>
    <w:rsid w:val="00D53181"/>
    <w:rsid w:val="00D57108"/>
    <w:rsid w:val="00D628DA"/>
    <w:rsid w:val="00D62B77"/>
    <w:rsid w:val="00D6395C"/>
    <w:rsid w:val="00D64482"/>
    <w:rsid w:val="00D65D0E"/>
    <w:rsid w:val="00D73A1E"/>
    <w:rsid w:val="00D7400B"/>
    <w:rsid w:val="00D747D3"/>
    <w:rsid w:val="00D80A65"/>
    <w:rsid w:val="00D86412"/>
    <w:rsid w:val="00D86D3C"/>
    <w:rsid w:val="00D87D38"/>
    <w:rsid w:val="00D90724"/>
    <w:rsid w:val="00D90AF0"/>
    <w:rsid w:val="00D90F5A"/>
    <w:rsid w:val="00D918FC"/>
    <w:rsid w:val="00D93089"/>
    <w:rsid w:val="00DA10BF"/>
    <w:rsid w:val="00DA1F92"/>
    <w:rsid w:val="00DA71DA"/>
    <w:rsid w:val="00DA76BA"/>
    <w:rsid w:val="00DB17B3"/>
    <w:rsid w:val="00DB431F"/>
    <w:rsid w:val="00DB447C"/>
    <w:rsid w:val="00DB666F"/>
    <w:rsid w:val="00DB6BA9"/>
    <w:rsid w:val="00DB7072"/>
    <w:rsid w:val="00DB73EA"/>
    <w:rsid w:val="00DC1F90"/>
    <w:rsid w:val="00DC515B"/>
    <w:rsid w:val="00DD088B"/>
    <w:rsid w:val="00DD5751"/>
    <w:rsid w:val="00DE126A"/>
    <w:rsid w:val="00DE2272"/>
    <w:rsid w:val="00DE3262"/>
    <w:rsid w:val="00DE36D0"/>
    <w:rsid w:val="00DE52C3"/>
    <w:rsid w:val="00DE76B6"/>
    <w:rsid w:val="00DE7EF2"/>
    <w:rsid w:val="00DF018D"/>
    <w:rsid w:val="00DF2AB1"/>
    <w:rsid w:val="00DF5152"/>
    <w:rsid w:val="00DF6C2C"/>
    <w:rsid w:val="00DF6F12"/>
    <w:rsid w:val="00DF7A16"/>
    <w:rsid w:val="00E044E9"/>
    <w:rsid w:val="00E06723"/>
    <w:rsid w:val="00E07514"/>
    <w:rsid w:val="00E12F92"/>
    <w:rsid w:val="00E136BE"/>
    <w:rsid w:val="00E1443D"/>
    <w:rsid w:val="00E14998"/>
    <w:rsid w:val="00E14EB2"/>
    <w:rsid w:val="00E17C8B"/>
    <w:rsid w:val="00E20E93"/>
    <w:rsid w:val="00E219DD"/>
    <w:rsid w:val="00E22EEE"/>
    <w:rsid w:val="00E272F6"/>
    <w:rsid w:val="00E3437E"/>
    <w:rsid w:val="00E373E3"/>
    <w:rsid w:val="00E3768F"/>
    <w:rsid w:val="00E37EB7"/>
    <w:rsid w:val="00E4103D"/>
    <w:rsid w:val="00E44A07"/>
    <w:rsid w:val="00E44C86"/>
    <w:rsid w:val="00E45ED3"/>
    <w:rsid w:val="00E47B6A"/>
    <w:rsid w:val="00E51CD8"/>
    <w:rsid w:val="00E522EF"/>
    <w:rsid w:val="00E5270B"/>
    <w:rsid w:val="00E5392F"/>
    <w:rsid w:val="00E53A0B"/>
    <w:rsid w:val="00E53D34"/>
    <w:rsid w:val="00E561B4"/>
    <w:rsid w:val="00E579DD"/>
    <w:rsid w:val="00E61296"/>
    <w:rsid w:val="00E63BE7"/>
    <w:rsid w:val="00E67DF6"/>
    <w:rsid w:val="00E67F94"/>
    <w:rsid w:val="00E7089A"/>
    <w:rsid w:val="00E70DE6"/>
    <w:rsid w:val="00E72935"/>
    <w:rsid w:val="00E7410D"/>
    <w:rsid w:val="00E743FE"/>
    <w:rsid w:val="00E7482D"/>
    <w:rsid w:val="00E76523"/>
    <w:rsid w:val="00E76DC0"/>
    <w:rsid w:val="00E77716"/>
    <w:rsid w:val="00E77AAE"/>
    <w:rsid w:val="00E83FD7"/>
    <w:rsid w:val="00E84CD8"/>
    <w:rsid w:val="00E851BD"/>
    <w:rsid w:val="00E8571B"/>
    <w:rsid w:val="00E91B3B"/>
    <w:rsid w:val="00E95B71"/>
    <w:rsid w:val="00EA3529"/>
    <w:rsid w:val="00EA4F62"/>
    <w:rsid w:val="00EA5073"/>
    <w:rsid w:val="00EB0A6F"/>
    <w:rsid w:val="00EB2965"/>
    <w:rsid w:val="00EB6B19"/>
    <w:rsid w:val="00EC4375"/>
    <w:rsid w:val="00EC4948"/>
    <w:rsid w:val="00EC6521"/>
    <w:rsid w:val="00ED1254"/>
    <w:rsid w:val="00ED4293"/>
    <w:rsid w:val="00ED78F6"/>
    <w:rsid w:val="00EE2343"/>
    <w:rsid w:val="00EE2F23"/>
    <w:rsid w:val="00EE5D62"/>
    <w:rsid w:val="00EE739D"/>
    <w:rsid w:val="00EF1EF6"/>
    <w:rsid w:val="00EF3EDC"/>
    <w:rsid w:val="00F0070C"/>
    <w:rsid w:val="00F023FE"/>
    <w:rsid w:val="00F061E0"/>
    <w:rsid w:val="00F152F0"/>
    <w:rsid w:val="00F15473"/>
    <w:rsid w:val="00F17596"/>
    <w:rsid w:val="00F300B7"/>
    <w:rsid w:val="00F33662"/>
    <w:rsid w:val="00F33703"/>
    <w:rsid w:val="00F37270"/>
    <w:rsid w:val="00F372FD"/>
    <w:rsid w:val="00F377C5"/>
    <w:rsid w:val="00F37AE9"/>
    <w:rsid w:val="00F4093D"/>
    <w:rsid w:val="00F40F95"/>
    <w:rsid w:val="00F4469E"/>
    <w:rsid w:val="00F4513D"/>
    <w:rsid w:val="00F5069C"/>
    <w:rsid w:val="00F509F2"/>
    <w:rsid w:val="00F50F7F"/>
    <w:rsid w:val="00F575FA"/>
    <w:rsid w:val="00F61428"/>
    <w:rsid w:val="00F64CEB"/>
    <w:rsid w:val="00F6536E"/>
    <w:rsid w:val="00F659E1"/>
    <w:rsid w:val="00F65FF0"/>
    <w:rsid w:val="00F67222"/>
    <w:rsid w:val="00F677FD"/>
    <w:rsid w:val="00F70223"/>
    <w:rsid w:val="00F73E34"/>
    <w:rsid w:val="00F75646"/>
    <w:rsid w:val="00F77AF5"/>
    <w:rsid w:val="00F8553E"/>
    <w:rsid w:val="00F85C47"/>
    <w:rsid w:val="00F86F05"/>
    <w:rsid w:val="00F8746C"/>
    <w:rsid w:val="00F87D79"/>
    <w:rsid w:val="00F90667"/>
    <w:rsid w:val="00F912C6"/>
    <w:rsid w:val="00F91858"/>
    <w:rsid w:val="00F93412"/>
    <w:rsid w:val="00F965DF"/>
    <w:rsid w:val="00FA13D7"/>
    <w:rsid w:val="00FA1420"/>
    <w:rsid w:val="00FA1ABA"/>
    <w:rsid w:val="00FA2817"/>
    <w:rsid w:val="00FA5818"/>
    <w:rsid w:val="00FA7204"/>
    <w:rsid w:val="00FB0E41"/>
    <w:rsid w:val="00FB0E83"/>
    <w:rsid w:val="00FB1058"/>
    <w:rsid w:val="00FB18F0"/>
    <w:rsid w:val="00FB24D1"/>
    <w:rsid w:val="00FB2C0E"/>
    <w:rsid w:val="00FB6E78"/>
    <w:rsid w:val="00FC3E23"/>
    <w:rsid w:val="00FC444B"/>
    <w:rsid w:val="00FC4B55"/>
    <w:rsid w:val="00FD34DD"/>
    <w:rsid w:val="00FD4F7F"/>
    <w:rsid w:val="00FD5913"/>
    <w:rsid w:val="00FE06E5"/>
    <w:rsid w:val="00FE233A"/>
    <w:rsid w:val="00FE3BCE"/>
    <w:rsid w:val="00FE3C83"/>
    <w:rsid w:val="00FE708C"/>
    <w:rsid w:val="00FE7243"/>
    <w:rsid w:val="00FF2FE8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DD885-B192-409F-8284-A563E268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8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95C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32175"/>
    <w:pPr>
      <w:ind w:left="708"/>
    </w:pPr>
  </w:style>
  <w:style w:type="paragraph" w:customStyle="1" w:styleId="a5">
    <w:name w:val="Знак Знак Знак Знак Знак Знак Знак"/>
    <w:basedOn w:val="a"/>
    <w:rsid w:val="0036558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724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2444"/>
    <w:rPr>
      <w:rFonts w:ascii="Tahoma" w:hAnsi="Tahoma" w:cs="Tahoma"/>
      <w:sz w:val="16"/>
      <w:szCs w:val="16"/>
      <w:lang w:eastAsia="en-US"/>
    </w:rPr>
  </w:style>
  <w:style w:type="paragraph" w:customStyle="1" w:styleId="a8">
    <w:name w:val="Знак Знак Знак"/>
    <w:basedOn w:val="a"/>
    <w:rsid w:val="00990B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9">
    <w:name w:val="Знак Знак Знак Знак Знак Знак"/>
    <w:basedOn w:val="a"/>
    <w:rsid w:val="009B758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54">
    <w:name w:val="Font Style54"/>
    <w:uiPriority w:val="99"/>
    <w:rsid w:val="00BC739E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BE34E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682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2B03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AA2524"/>
    <w:pPr>
      <w:keepNext/>
      <w:keepLines/>
      <w:widowControl w:val="0"/>
      <w:spacing w:after="0" w:line="240" w:lineRule="auto"/>
    </w:pPr>
    <w:rPr>
      <w:rFonts w:ascii="Times New Roman" w:eastAsia="Times New Roman" w:hAnsi="Times New Roman"/>
      <w:color w:val="FF0000"/>
      <w:sz w:val="26"/>
      <w:szCs w:val="26"/>
    </w:rPr>
  </w:style>
  <w:style w:type="character" w:customStyle="1" w:styleId="ae">
    <w:name w:val="Основной текст с отступом Знак"/>
    <w:link w:val="ad"/>
    <w:rsid w:val="00AA2524"/>
    <w:rPr>
      <w:rFonts w:ascii="Times New Roman" w:eastAsia="Times New Roman" w:hAnsi="Times New Roman"/>
      <w:color w:val="FF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481E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81EC2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81EC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aliases w:val="Обычный (Web)"/>
    <w:basedOn w:val="a"/>
    <w:uiPriority w:val="99"/>
    <w:unhideWhenUsed/>
    <w:qFormat/>
    <w:rsid w:val="00481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81EC2"/>
    <w:pPr>
      <w:suppressAutoHyphens/>
      <w:spacing w:line="100" w:lineRule="atLeast"/>
      <w:ind w:firstLine="720"/>
    </w:pPr>
    <w:rPr>
      <w:rFonts w:ascii="Arial" w:eastAsia="Arial" w:hAnsi="Arial" w:cs="Tahoma"/>
      <w:color w:val="00000A"/>
      <w:kern w:val="1"/>
      <w:szCs w:val="24"/>
      <w:lang w:eastAsia="zh-CN" w:bidi="hi-IN"/>
    </w:rPr>
  </w:style>
  <w:style w:type="paragraph" w:styleId="af0">
    <w:name w:val="Body Text"/>
    <w:basedOn w:val="a"/>
    <w:link w:val="af1"/>
    <w:uiPriority w:val="99"/>
    <w:unhideWhenUsed/>
    <w:rsid w:val="009D1C5A"/>
    <w:pPr>
      <w:spacing w:after="120"/>
    </w:pPr>
  </w:style>
  <w:style w:type="character" w:customStyle="1" w:styleId="af1">
    <w:name w:val="Основной текст Знак"/>
    <w:link w:val="af0"/>
    <w:uiPriority w:val="99"/>
    <w:rsid w:val="009D1C5A"/>
    <w:rPr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A438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Знак"/>
    <w:basedOn w:val="a"/>
    <w:rsid w:val="00DB43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4">
    <w:name w:val="Прижатый влево"/>
    <w:basedOn w:val="a"/>
    <w:next w:val="a"/>
    <w:uiPriority w:val="99"/>
    <w:rsid w:val="00913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26E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26EDE"/>
    <w:rPr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0A2CB7"/>
    <w:rPr>
      <w:rFonts w:ascii="Arial" w:eastAsia="Arial" w:hAnsi="Arial" w:cs="Tahoma"/>
      <w:color w:val="00000A"/>
      <w:kern w:val="1"/>
      <w:szCs w:val="24"/>
      <w:lang w:eastAsia="zh-CN" w:bidi="hi-IN"/>
    </w:rPr>
  </w:style>
  <w:style w:type="paragraph" w:styleId="31">
    <w:name w:val="Body Text 3"/>
    <w:basedOn w:val="a"/>
    <w:link w:val="32"/>
    <w:uiPriority w:val="99"/>
    <w:semiHidden/>
    <w:unhideWhenUsed/>
    <w:rsid w:val="00CD2C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D2CA3"/>
    <w:rPr>
      <w:sz w:val="16"/>
      <w:szCs w:val="16"/>
      <w:lang w:eastAsia="en-US"/>
    </w:rPr>
  </w:style>
  <w:style w:type="paragraph" w:customStyle="1" w:styleId="af5">
    <w:name w:val="Текст в заданном формате"/>
    <w:basedOn w:val="a"/>
    <w:uiPriority w:val="99"/>
    <w:rsid w:val="00CD2CA3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Style5">
    <w:name w:val="Style5"/>
    <w:basedOn w:val="a"/>
    <w:next w:val="a"/>
    <w:uiPriority w:val="99"/>
    <w:rsid w:val="00FE7243"/>
    <w:pPr>
      <w:suppressAutoHyphens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FE7243"/>
    <w:rPr>
      <w:rFonts w:ascii="Times New Roman" w:eastAsia="Times New Roman" w:hAnsi="Times New Roman" w:cs="Times New Roman"/>
      <w:b/>
      <w:bCs/>
      <w:sz w:val="20"/>
    </w:rPr>
  </w:style>
  <w:style w:type="paragraph" w:customStyle="1" w:styleId="Style2">
    <w:name w:val="Style2"/>
    <w:basedOn w:val="a"/>
    <w:next w:val="a"/>
    <w:uiPriority w:val="99"/>
    <w:rsid w:val="00FE724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8"/>
      <w:lang w:eastAsia="ar-SA"/>
    </w:rPr>
  </w:style>
  <w:style w:type="paragraph" w:customStyle="1" w:styleId="Style4">
    <w:name w:val="Style4"/>
    <w:basedOn w:val="a"/>
    <w:next w:val="a"/>
    <w:uiPriority w:val="99"/>
    <w:rsid w:val="00FE724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8"/>
      <w:lang w:eastAsia="ar-SA"/>
    </w:rPr>
  </w:style>
  <w:style w:type="paragraph" w:customStyle="1" w:styleId="Style3">
    <w:name w:val="Style3"/>
    <w:basedOn w:val="a"/>
    <w:next w:val="a"/>
    <w:uiPriority w:val="99"/>
    <w:rsid w:val="00FE724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8"/>
      <w:lang w:eastAsia="ar-SA"/>
    </w:rPr>
  </w:style>
  <w:style w:type="paragraph" w:customStyle="1" w:styleId="Style6">
    <w:name w:val="Style6"/>
    <w:basedOn w:val="a"/>
    <w:uiPriority w:val="99"/>
    <w:rsid w:val="00FE724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E72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FE7243"/>
    <w:pPr>
      <w:widowControl w:val="0"/>
      <w:autoSpaceDE w:val="0"/>
      <w:autoSpaceDN w:val="0"/>
      <w:adjustRightInd w:val="0"/>
      <w:spacing w:after="0" w:line="280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7243"/>
    <w:pPr>
      <w:widowControl w:val="0"/>
      <w:autoSpaceDE w:val="0"/>
      <w:autoSpaceDN w:val="0"/>
      <w:adjustRightInd w:val="0"/>
      <w:spacing w:after="0" w:line="288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132108"/>
    <w:rPr>
      <w:color w:val="106BBE"/>
      <w:sz w:val="26"/>
    </w:rPr>
  </w:style>
  <w:style w:type="paragraph" w:customStyle="1" w:styleId="af7">
    <w:name w:val="Знак Знак Знак Знак Знак Знак Знак Знак"/>
    <w:basedOn w:val="a"/>
    <w:rsid w:val="00D740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D7400B"/>
  </w:style>
  <w:style w:type="paragraph" w:customStyle="1" w:styleId="formattext">
    <w:name w:val="formattext"/>
    <w:basedOn w:val="a"/>
    <w:rsid w:val="00CA3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"/>
    <w:basedOn w:val="a"/>
    <w:rsid w:val="009B5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58782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9">
    <w:name w:val="Hyperlink"/>
    <w:uiPriority w:val="99"/>
    <w:rsid w:val="008D1B30"/>
    <w:rPr>
      <w:color w:val="0000FF"/>
      <w:u w:val="single"/>
    </w:rPr>
  </w:style>
  <w:style w:type="paragraph" w:customStyle="1" w:styleId="western">
    <w:name w:val="western"/>
    <w:basedOn w:val="a"/>
    <w:rsid w:val="00072F91"/>
    <w:pPr>
      <w:spacing w:before="100" w:after="100" w:line="100" w:lineRule="atLeast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a">
    <w:name w:val="Знак Знак Знак Знак Знак Знак Знак Знак"/>
    <w:basedOn w:val="a"/>
    <w:rsid w:val="00674C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/epz/ktru/ktruCard/commonInfo.html?itemId=370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epz/ktru/ktruCard/commonInfo.html?itemId=370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5A3E-E6ED-413C-9996-17F81C00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заявке</vt:lpstr>
    </vt:vector>
  </TitlesOfParts>
  <Company>Your Company Name</Company>
  <LinksUpToDate>false</LinksUpToDate>
  <CharactersWithSpaces>18153</CharactersWithSpaces>
  <SharedDoc>false</SharedDoc>
  <HLinks>
    <vt:vector size="18" baseType="variant">
      <vt:variant>
        <vt:i4>7143540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http://docs.cntd.ru/document/1200063214</vt:lpwstr>
      </vt:variant>
      <vt:variant>
        <vt:lpwstr/>
      </vt:variant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http://docs.cntd.ru/document/1200084982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http://docs.cntd.ru/document/1200041480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заявке</dc:title>
  <dc:creator>Бобырева Инна Анатольевна</dc:creator>
  <cp:lastModifiedBy>Сухорукова Елизавета Валерьевна</cp:lastModifiedBy>
  <cp:revision>15</cp:revision>
  <cp:lastPrinted>2023-08-25T09:18:00Z</cp:lastPrinted>
  <dcterms:created xsi:type="dcterms:W3CDTF">2022-06-21T01:37:00Z</dcterms:created>
  <dcterms:modified xsi:type="dcterms:W3CDTF">2023-08-30T08:09:00Z</dcterms:modified>
</cp:coreProperties>
</file>