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278" w:rsidRDefault="00E54278" w:rsidP="00E54278">
      <w:pPr>
        <w:pStyle w:val="ConsPlusNormal"/>
        <w:jc w:val="right"/>
        <w:rPr>
          <w:rFonts w:ascii="Times New Roman" w:hAnsi="Times New Roman" w:cs="Times New Roman"/>
          <w:sz w:val="24"/>
          <w:szCs w:val="24"/>
        </w:rPr>
      </w:pPr>
      <w:r w:rsidRPr="00E54278">
        <w:rPr>
          <w:rFonts w:ascii="Times New Roman" w:hAnsi="Times New Roman" w:cs="Times New Roman"/>
          <w:sz w:val="24"/>
          <w:szCs w:val="24"/>
        </w:rPr>
        <w:t>Приложение 1</w:t>
      </w:r>
    </w:p>
    <w:p w:rsidR="00E54278" w:rsidRPr="00E54278" w:rsidRDefault="00E54278" w:rsidP="00E54278">
      <w:pPr>
        <w:pStyle w:val="ConsPlusNormal"/>
        <w:jc w:val="right"/>
        <w:rPr>
          <w:rFonts w:ascii="Times New Roman" w:hAnsi="Times New Roman" w:cs="Times New Roman"/>
          <w:sz w:val="24"/>
          <w:szCs w:val="24"/>
        </w:rPr>
      </w:pPr>
      <w:r w:rsidRPr="00E54278">
        <w:rPr>
          <w:rFonts w:ascii="Times New Roman" w:hAnsi="Times New Roman" w:cs="Times New Roman"/>
          <w:sz w:val="24"/>
          <w:szCs w:val="24"/>
        </w:rPr>
        <w:t xml:space="preserve"> к Извещению об осуществлении закупки</w:t>
      </w:r>
    </w:p>
    <w:p w:rsidR="00E54278" w:rsidRPr="00E54278" w:rsidRDefault="00E54278" w:rsidP="00E54278">
      <w:pPr>
        <w:pStyle w:val="ConsPlusNormal"/>
        <w:ind w:firstLine="0"/>
        <w:jc w:val="right"/>
        <w:rPr>
          <w:rFonts w:ascii="Times New Roman" w:hAnsi="Times New Roman" w:cs="Times New Roman"/>
          <w:sz w:val="24"/>
          <w:szCs w:val="24"/>
        </w:rPr>
      </w:pPr>
      <w:r w:rsidRPr="00E54278">
        <w:rPr>
          <w:rFonts w:ascii="Times New Roman" w:hAnsi="Times New Roman" w:cs="Times New Roman"/>
          <w:sz w:val="24"/>
          <w:szCs w:val="24"/>
        </w:rPr>
        <w:t xml:space="preserve">от </w:t>
      </w:r>
      <w:r>
        <w:rPr>
          <w:rFonts w:ascii="Times New Roman" w:hAnsi="Times New Roman" w:cs="Times New Roman"/>
          <w:sz w:val="24"/>
          <w:szCs w:val="24"/>
        </w:rPr>
        <w:t>«__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 xml:space="preserve">________ </w:t>
      </w:r>
      <w:r w:rsidRPr="00E54278">
        <w:rPr>
          <w:rFonts w:ascii="Times New Roman" w:hAnsi="Times New Roman" w:cs="Times New Roman"/>
          <w:sz w:val="24"/>
          <w:szCs w:val="24"/>
        </w:rPr>
        <w:t>202</w:t>
      </w:r>
      <w:r>
        <w:rPr>
          <w:rFonts w:ascii="Times New Roman" w:hAnsi="Times New Roman" w:cs="Times New Roman"/>
          <w:sz w:val="24"/>
          <w:szCs w:val="24"/>
        </w:rPr>
        <w:t>3</w:t>
      </w:r>
      <w:r w:rsidRPr="00E54278">
        <w:rPr>
          <w:rFonts w:ascii="Times New Roman" w:hAnsi="Times New Roman" w:cs="Times New Roman"/>
          <w:sz w:val="24"/>
          <w:szCs w:val="24"/>
        </w:rPr>
        <w:t xml:space="preserve"> г. № </w:t>
      </w:r>
      <w:r>
        <w:rPr>
          <w:rFonts w:ascii="Times New Roman" w:hAnsi="Times New Roman" w:cs="Times New Roman"/>
          <w:sz w:val="24"/>
          <w:szCs w:val="24"/>
        </w:rPr>
        <w:t>________</w:t>
      </w:r>
    </w:p>
    <w:p w:rsidR="00E54278" w:rsidRDefault="00E54278" w:rsidP="006223A2">
      <w:pPr>
        <w:pStyle w:val="ConsPlusNormal"/>
        <w:ind w:firstLine="0"/>
        <w:jc w:val="center"/>
        <w:rPr>
          <w:rFonts w:ascii="Times New Roman" w:hAnsi="Times New Roman" w:cs="Times New Roman"/>
          <w:b/>
          <w:sz w:val="24"/>
          <w:szCs w:val="24"/>
        </w:rPr>
      </w:pPr>
    </w:p>
    <w:p w:rsidR="006223A2" w:rsidRDefault="00EC3E11" w:rsidP="006223A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Описание объекта закупки (</w:t>
      </w:r>
      <w:r w:rsidR="006223A2">
        <w:rPr>
          <w:rFonts w:ascii="Times New Roman" w:hAnsi="Times New Roman" w:cs="Times New Roman"/>
          <w:b/>
          <w:sz w:val="24"/>
          <w:szCs w:val="24"/>
        </w:rPr>
        <w:t>Техническое задание</w:t>
      </w:r>
      <w:r>
        <w:rPr>
          <w:rFonts w:ascii="Times New Roman" w:hAnsi="Times New Roman" w:cs="Times New Roman"/>
          <w:b/>
          <w:sz w:val="24"/>
          <w:szCs w:val="24"/>
        </w:rPr>
        <w:t>)</w:t>
      </w:r>
    </w:p>
    <w:p w:rsidR="006223A2" w:rsidRDefault="00DE435F" w:rsidP="0095681B">
      <w:pPr>
        <w:spacing w:after="0" w:line="240" w:lineRule="auto"/>
        <w:jc w:val="center"/>
        <w:rPr>
          <w:rFonts w:ascii="Times New Roman" w:hAnsi="Times New Roman"/>
          <w:b/>
          <w:sz w:val="24"/>
          <w:szCs w:val="24"/>
          <w:lang w:eastAsia="ru-RU" w:bidi="ru-RU"/>
        </w:rPr>
      </w:pPr>
      <w:r w:rsidRPr="00324E1E">
        <w:rPr>
          <w:rFonts w:ascii="Times New Roman" w:hAnsi="Times New Roman"/>
          <w:b/>
          <w:sz w:val="24"/>
          <w:szCs w:val="24"/>
          <w:lang w:eastAsia="ru-RU" w:bidi="ru-RU"/>
        </w:rPr>
        <w:t>на поставку слуховых аппаратов для обеспечения инвалидов и отдельных катего</w:t>
      </w:r>
      <w:r w:rsidR="0095681B" w:rsidRPr="00324E1E">
        <w:rPr>
          <w:rFonts w:ascii="Times New Roman" w:hAnsi="Times New Roman"/>
          <w:b/>
          <w:sz w:val="24"/>
          <w:szCs w:val="24"/>
          <w:lang w:eastAsia="ru-RU" w:bidi="ru-RU"/>
        </w:rPr>
        <w:t xml:space="preserve">рий граждан из числа ветеранов </w:t>
      </w:r>
      <w:r w:rsidRPr="00324E1E">
        <w:rPr>
          <w:rFonts w:ascii="Times New Roman" w:hAnsi="Times New Roman"/>
          <w:b/>
          <w:sz w:val="24"/>
          <w:szCs w:val="24"/>
          <w:lang w:eastAsia="ru-RU" w:bidi="ru-RU"/>
        </w:rPr>
        <w:t>в 202</w:t>
      </w:r>
      <w:r w:rsidR="00553C1B" w:rsidRPr="00324E1E">
        <w:rPr>
          <w:rFonts w:ascii="Times New Roman" w:hAnsi="Times New Roman"/>
          <w:b/>
          <w:sz w:val="24"/>
          <w:szCs w:val="24"/>
          <w:lang w:eastAsia="ru-RU" w:bidi="ru-RU"/>
        </w:rPr>
        <w:t>3</w:t>
      </w:r>
      <w:r w:rsidRPr="00324E1E">
        <w:rPr>
          <w:rFonts w:ascii="Times New Roman" w:hAnsi="Times New Roman"/>
          <w:b/>
          <w:sz w:val="24"/>
          <w:szCs w:val="24"/>
          <w:lang w:eastAsia="ru-RU" w:bidi="ru-RU"/>
        </w:rPr>
        <w:t xml:space="preserve"> году</w:t>
      </w:r>
    </w:p>
    <w:p w:rsidR="00324E1E" w:rsidRPr="00324E1E" w:rsidRDefault="00324E1E" w:rsidP="0095681B">
      <w:pPr>
        <w:spacing w:after="0" w:line="240" w:lineRule="auto"/>
        <w:jc w:val="center"/>
        <w:rPr>
          <w:rFonts w:ascii="Times New Roman" w:hAnsi="Times New Roman"/>
          <w:b/>
          <w:sz w:val="24"/>
          <w:szCs w:val="24"/>
          <w:lang w:eastAsia="ru-RU" w:bidi="ru-RU"/>
        </w:rPr>
      </w:pPr>
    </w:p>
    <w:p w:rsidR="00324E1E" w:rsidRPr="00EC3E11" w:rsidRDefault="00324E1E" w:rsidP="0095681B">
      <w:pPr>
        <w:spacing w:after="0" w:line="240" w:lineRule="auto"/>
        <w:jc w:val="center"/>
        <w:rPr>
          <w:rFonts w:ascii="Times New Roman" w:hAnsi="Times New Roman"/>
          <w:b/>
          <w:sz w:val="24"/>
          <w:szCs w:val="24"/>
          <w:lang w:eastAsia="ru-RU" w:bidi="ru-RU"/>
        </w:rPr>
      </w:pPr>
      <w:r w:rsidRPr="00324E1E">
        <w:rPr>
          <w:rFonts w:ascii="Times New Roman" w:hAnsi="Times New Roman"/>
          <w:sz w:val="24"/>
          <w:szCs w:val="24"/>
          <w:lang w:eastAsia="ru-RU" w:bidi="ru-RU"/>
        </w:rPr>
        <w:t>Слуховой аппарат ци</w:t>
      </w:r>
      <w:r>
        <w:rPr>
          <w:rFonts w:ascii="Times New Roman" w:hAnsi="Times New Roman"/>
          <w:sz w:val="24"/>
          <w:szCs w:val="24"/>
          <w:lang w:eastAsia="ru-RU" w:bidi="ru-RU"/>
        </w:rPr>
        <w:t>фровой заушный средней мощности</w:t>
      </w:r>
      <w:r w:rsidRPr="00324E1E">
        <w:rPr>
          <w:rFonts w:ascii="Times New Roman" w:hAnsi="Times New Roman"/>
          <w:sz w:val="24"/>
          <w:szCs w:val="24"/>
          <w:lang w:eastAsia="ru-RU" w:bidi="ru-RU"/>
        </w:rPr>
        <w:t xml:space="preserve"> (</w:t>
      </w:r>
      <w:r>
        <w:rPr>
          <w:rFonts w:ascii="Times New Roman" w:hAnsi="Times New Roman"/>
          <w:sz w:val="24"/>
          <w:szCs w:val="24"/>
          <w:lang w:eastAsia="ru-RU" w:bidi="ru-RU"/>
        </w:rPr>
        <w:t>17-01-07</w:t>
      </w:r>
      <w:r w:rsidRPr="00324E1E">
        <w:rPr>
          <w:rFonts w:ascii="Times New Roman" w:hAnsi="Times New Roman"/>
          <w:sz w:val="24"/>
          <w:szCs w:val="24"/>
          <w:lang w:eastAsia="ru-RU" w:bidi="ru-RU"/>
        </w:rPr>
        <w:t>)</w:t>
      </w:r>
      <w:r>
        <w:rPr>
          <w:rFonts w:ascii="Times New Roman" w:hAnsi="Times New Roman"/>
          <w:sz w:val="24"/>
          <w:szCs w:val="24"/>
          <w:lang w:eastAsia="ru-RU" w:bidi="ru-RU"/>
        </w:rPr>
        <w:t>,</w:t>
      </w:r>
      <w:r w:rsidRPr="00324E1E">
        <w:rPr>
          <w:rFonts w:ascii="Times New Roman" w:hAnsi="Times New Roman"/>
          <w:sz w:val="24"/>
          <w:szCs w:val="24"/>
          <w:lang w:eastAsia="ru-RU" w:bidi="ru-RU"/>
        </w:rPr>
        <w:t xml:space="preserve"> </w:t>
      </w:r>
      <w:r>
        <w:rPr>
          <w:rFonts w:ascii="Times New Roman" w:hAnsi="Times New Roman"/>
          <w:sz w:val="24"/>
          <w:szCs w:val="24"/>
          <w:lang w:eastAsia="ru-RU" w:bidi="ru-RU"/>
        </w:rPr>
        <w:t>с</w:t>
      </w:r>
      <w:r w:rsidRPr="00324E1E">
        <w:rPr>
          <w:rFonts w:ascii="Times New Roman" w:hAnsi="Times New Roman"/>
          <w:sz w:val="24"/>
          <w:szCs w:val="24"/>
          <w:lang w:eastAsia="ru-RU" w:bidi="ru-RU"/>
        </w:rPr>
        <w:t>луховой аппарат цифровой заушный мощный (</w:t>
      </w:r>
      <w:r>
        <w:rPr>
          <w:rFonts w:ascii="Times New Roman" w:hAnsi="Times New Roman"/>
          <w:sz w:val="24"/>
          <w:szCs w:val="24"/>
          <w:lang w:eastAsia="ru-RU" w:bidi="ru-RU"/>
        </w:rPr>
        <w:t>1</w:t>
      </w:r>
      <w:r w:rsidRPr="00324E1E">
        <w:rPr>
          <w:rFonts w:ascii="Times New Roman" w:hAnsi="Times New Roman"/>
          <w:sz w:val="24"/>
          <w:szCs w:val="24"/>
          <w:lang w:eastAsia="ru-RU" w:bidi="ru-RU"/>
        </w:rPr>
        <w:t>7-0</w:t>
      </w:r>
      <w:r>
        <w:rPr>
          <w:rFonts w:ascii="Times New Roman" w:hAnsi="Times New Roman"/>
          <w:sz w:val="24"/>
          <w:szCs w:val="24"/>
          <w:lang w:eastAsia="ru-RU" w:bidi="ru-RU"/>
        </w:rPr>
        <w:t>1</w:t>
      </w:r>
      <w:r w:rsidRPr="00324E1E">
        <w:rPr>
          <w:rFonts w:ascii="Times New Roman" w:hAnsi="Times New Roman"/>
          <w:sz w:val="24"/>
          <w:szCs w:val="24"/>
          <w:lang w:eastAsia="ru-RU" w:bidi="ru-RU"/>
        </w:rPr>
        <w:t>-0</w:t>
      </w:r>
      <w:r>
        <w:rPr>
          <w:rFonts w:ascii="Times New Roman" w:hAnsi="Times New Roman"/>
          <w:sz w:val="24"/>
          <w:szCs w:val="24"/>
          <w:lang w:eastAsia="ru-RU" w:bidi="ru-RU"/>
        </w:rPr>
        <w:t>6), и с</w:t>
      </w:r>
      <w:r w:rsidRPr="00324E1E">
        <w:rPr>
          <w:rFonts w:ascii="Times New Roman" w:hAnsi="Times New Roman"/>
          <w:sz w:val="24"/>
          <w:szCs w:val="24"/>
          <w:lang w:eastAsia="ru-RU" w:bidi="ru-RU"/>
        </w:rPr>
        <w:t xml:space="preserve">луховой аппарат цифровой заушный сверхмощный </w:t>
      </w:r>
      <w:r>
        <w:rPr>
          <w:rFonts w:ascii="Times New Roman" w:hAnsi="Times New Roman"/>
          <w:sz w:val="24"/>
          <w:szCs w:val="24"/>
          <w:lang w:eastAsia="ru-RU" w:bidi="ru-RU"/>
        </w:rPr>
        <w:t xml:space="preserve">(17-01-05), </w:t>
      </w:r>
      <w:r w:rsidRPr="00324E1E">
        <w:rPr>
          <w:rFonts w:ascii="Times New Roman" w:hAnsi="Times New Roman"/>
          <w:sz w:val="24"/>
          <w:szCs w:val="24"/>
          <w:lang w:eastAsia="ru-RU" w:bidi="ru-RU"/>
        </w:rPr>
        <w:t xml:space="preserve">(для инвалидов и детей-инвалидов) </w:t>
      </w:r>
      <w:r w:rsidRPr="00EC3E11">
        <w:rPr>
          <w:rFonts w:ascii="Times New Roman" w:hAnsi="Times New Roman"/>
          <w:b/>
          <w:sz w:val="24"/>
          <w:szCs w:val="24"/>
          <w:lang w:eastAsia="ru-RU" w:bidi="ru-RU"/>
        </w:rPr>
        <w:t>должны иметь действующее регистрационное удостоверение, выданное Федеральной службой по надзору в сфере здравоохранения.</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5670"/>
        <w:gridCol w:w="709"/>
        <w:gridCol w:w="1171"/>
        <w:gridCol w:w="1522"/>
      </w:tblGrid>
      <w:tr w:rsidR="006223A2" w:rsidRPr="006150BB" w:rsidTr="005A2784">
        <w:tc>
          <w:tcPr>
            <w:tcW w:w="1560" w:type="dxa"/>
          </w:tcPr>
          <w:p w:rsidR="006223A2" w:rsidRPr="006150BB" w:rsidRDefault="006223A2" w:rsidP="005100EC">
            <w:pPr>
              <w:widowControl w:val="0"/>
              <w:suppressAutoHyphens/>
              <w:autoSpaceDE w:val="0"/>
              <w:spacing w:after="0" w:line="240" w:lineRule="auto"/>
              <w:jc w:val="center"/>
              <w:rPr>
                <w:rFonts w:ascii="Times New Roman" w:eastAsia="Arial" w:hAnsi="Times New Roman"/>
                <w:sz w:val="24"/>
                <w:szCs w:val="24"/>
                <w:lang w:eastAsia="ar-SA"/>
              </w:rPr>
            </w:pPr>
            <w:r w:rsidRPr="006150BB">
              <w:rPr>
                <w:rFonts w:ascii="Times New Roman" w:eastAsia="Arial" w:hAnsi="Times New Roman"/>
                <w:sz w:val="24"/>
                <w:szCs w:val="24"/>
                <w:lang w:eastAsia="ar-SA"/>
              </w:rPr>
              <w:t xml:space="preserve">Наименование Товара </w:t>
            </w:r>
          </w:p>
        </w:tc>
        <w:tc>
          <w:tcPr>
            <w:tcW w:w="5670" w:type="dxa"/>
          </w:tcPr>
          <w:p w:rsidR="006223A2" w:rsidRPr="006150BB" w:rsidRDefault="006223A2" w:rsidP="005100EC">
            <w:pPr>
              <w:widowControl w:val="0"/>
              <w:suppressAutoHyphens/>
              <w:autoSpaceDE w:val="0"/>
              <w:spacing w:after="0" w:line="240" w:lineRule="auto"/>
              <w:ind w:firstLine="720"/>
              <w:jc w:val="center"/>
              <w:rPr>
                <w:rFonts w:ascii="Times New Roman" w:eastAsia="Arial" w:hAnsi="Times New Roman"/>
                <w:sz w:val="24"/>
                <w:szCs w:val="24"/>
                <w:lang w:eastAsia="ar-SA"/>
              </w:rPr>
            </w:pPr>
            <w:r w:rsidRPr="006150BB">
              <w:rPr>
                <w:rFonts w:ascii="Times New Roman" w:eastAsia="Arial" w:hAnsi="Times New Roman"/>
                <w:sz w:val="24"/>
                <w:szCs w:val="24"/>
                <w:lang w:eastAsia="ar-SA"/>
              </w:rPr>
              <w:t>Требования, предъявляемые к качеству, безопасности, упаковке, маркировке, транспортированию и хранению, а также к техническим и функциональным характеристикам Товара</w:t>
            </w:r>
          </w:p>
        </w:tc>
        <w:tc>
          <w:tcPr>
            <w:tcW w:w="709" w:type="dxa"/>
            <w:vAlign w:val="center"/>
          </w:tcPr>
          <w:p w:rsidR="006223A2" w:rsidRPr="006150BB" w:rsidRDefault="006223A2" w:rsidP="005100EC">
            <w:pPr>
              <w:widowControl w:val="0"/>
              <w:suppressAutoHyphens/>
              <w:autoSpaceDE w:val="0"/>
              <w:spacing w:after="0" w:line="240" w:lineRule="auto"/>
              <w:jc w:val="center"/>
              <w:rPr>
                <w:rFonts w:ascii="Times New Roman" w:eastAsia="Arial" w:hAnsi="Times New Roman"/>
                <w:b/>
                <w:sz w:val="24"/>
                <w:szCs w:val="24"/>
                <w:lang w:eastAsia="ar-SA"/>
              </w:rPr>
            </w:pPr>
            <w:r w:rsidRPr="006150BB">
              <w:rPr>
                <w:rFonts w:ascii="Times New Roman" w:eastAsia="Arial" w:hAnsi="Times New Roman"/>
                <w:b/>
                <w:sz w:val="24"/>
                <w:szCs w:val="24"/>
                <w:lang w:eastAsia="ar-SA"/>
              </w:rPr>
              <w:t>Кол-во</w:t>
            </w:r>
          </w:p>
        </w:tc>
        <w:tc>
          <w:tcPr>
            <w:tcW w:w="1171" w:type="dxa"/>
            <w:vAlign w:val="center"/>
          </w:tcPr>
          <w:p w:rsidR="006223A2" w:rsidRPr="006150BB" w:rsidRDefault="006223A2" w:rsidP="005100EC">
            <w:pPr>
              <w:widowControl w:val="0"/>
              <w:suppressAutoHyphens/>
              <w:autoSpaceDE w:val="0"/>
              <w:spacing w:after="0" w:line="240" w:lineRule="auto"/>
              <w:jc w:val="center"/>
              <w:rPr>
                <w:rFonts w:ascii="Times New Roman" w:eastAsia="Arial" w:hAnsi="Times New Roman"/>
                <w:b/>
                <w:sz w:val="24"/>
                <w:szCs w:val="24"/>
                <w:lang w:eastAsia="ar-SA"/>
              </w:rPr>
            </w:pPr>
            <w:r w:rsidRPr="006150BB">
              <w:rPr>
                <w:rFonts w:ascii="Times New Roman" w:eastAsia="Arial" w:hAnsi="Times New Roman"/>
                <w:b/>
                <w:sz w:val="24"/>
                <w:szCs w:val="24"/>
                <w:lang w:eastAsia="ar-SA"/>
              </w:rPr>
              <w:t>Цена за ед., руб.</w:t>
            </w:r>
          </w:p>
        </w:tc>
        <w:tc>
          <w:tcPr>
            <w:tcW w:w="1522" w:type="dxa"/>
            <w:vAlign w:val="center"/>
          </w:tcPr>
          <w:p w:rsidR="006223A2" w:rsidRPr="006150BB" w:rsidRDefault="00AA1CE1" w:rsidP="005100EC">
            <w:pPr>
              <w:widowControl w:val="0"/>
              <w:suppressAutoHyphens/>
              <w:autoSpaceDE w:val="0"/>
              <w:spacing w:after="0" w:line="240" w:lineRule="auto"/>
              <w:jc w:val="center"/>
              <w:rPr>
                <w:rFonts w:ascii="Times New Roman" w:eastAsia="Arial" w:hAnsi="Times New Roman"/>
                <w:b/>
                <w:sz w:val="24"/>
                <w:szCs w:val="24"/>
                <w:lang w:eastAsia="ar-SA"/>
              </w:rPr>
            </w:pPr>
            <w:r>
              <w:rPr>
                <w:rFonts w:ascii="Times New Roman" w:eastAsia="Arial" w:hAnsi="Times New Roman"/>
                <w:b/>
                <w:sz w:val="24"/>
                <w:szCs w:val="24"/>
                <w:lang w:eastAsia="ar-SA"/>
              </w:rPr>
              <w:t>Начальная с</w:t>
            </w:r>
            <w:r w:rsidR="006223A2" w:rsidRPr="006150BB">
              <w:rPr>
                <w:rFonts w:ascii="Times New Roman" w:eastAsia="Arial" w:hAnsi="Times New Roman"/>
                <w:b/>
                <w:sz w:val="24"/>
                <w:szCs w:val="24"/>
                <w:lang w:eastAsia="ar-SA"/>
              </w:rPr>
              <w:t>тоимость, руб.</w:t>
            </w:r>
          </w:p>
        </w:tc>
      </w:tr>
      <w:tr w:rsidR="006223A2" w:rsidRPr="0099503F" w:rsidTr="005A2784">
        <w:tc>
          <w:tcPr>
            <w:tcW w:w="1560" w:type="dxa"/>
            <w:vAlign w:val="center"/>
          </w:tcPr>
          <w:p w:rsidR="0084317C" w:rsidRDefault="0084317C" w:rsidP="00AD1123">
            <w:pPr>
              <w:suppressAutoHyphens/>
              <w:spacing w:after="0" w:line="100" w:lineRule="atLeast"/>
              <w:ind w:hanging="62"/>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17-01-07</w:t>
            </w:r>
          </w:p>
          <w:p w:rsidR="006223A2" w:rsidRPr="006150BB" w:rsidRDefault="00851044" w:rsidP="00AD1123">
            <w:pPr>
              <w:suppressAutoHyphens/>
              <w:spacing w:after="0" w:line="100" w:lineRule="atLeast"/>
              <w:ind w:hanging="62"/>
              <w:jc w:val="center"/>
              <w:rPr>
                <w:rFonts w:ascii="Times New Roman" w:eastAsia="Times New Roman" w:hAnsi="Times New Roman"/>
                <w:sz w:val="24"/>
                <w:szCs w:val="24"/>
                <w:lang w:eastAsia="ar-SA"/>
              </w:rPr>
            </w:pPr>
            <w:r w:rsidRPr="00CB6B15">
              <w:rPr>
                <w:rFonts w:ascii="Times New Roman" w:eastAsia="Times New Roman" w:hAnsi="Times New Roman"/>
                <w:bCs/>
                <w:sz w:val="24"/>
                <w:szCs w:val="24"/>
                <w:lang w:eastAsia="ar-SA"/>
              </w:rPr>
              <w:t>Слуховой аппарат цифровой заушный средней мощности</w:t>
            </w:r>
            <w:r w:rsidRPr="00CB6B15">
              <w:rPr>
                <w:rFonts w:ascii="Times New Roman" w:eastAsia="Times New Roman" w:hAnsi="Times New Roman"/>
                <w:sz w:val="24"/>
                <w:szCs w:val="24"/>
                <w:lang w:eastAsia="ar-SA"/>
              </w:rPr>
              <w:t xml:space="preserve">  </w:t>
            </w:r>
          </w:p>
        </w:tc>
        <w:tc>
          <w:tcPr>
            <w:tcW w:w="5670" w:type="dxa"/>
            <w:vAlign w:val="center"/>
          </w:tcPr>
          <w:p w:rsidR="00E54278" w:rsidRDefault="00E54278" w:rsidP="00851044">
            <w:pPr>
              <w:suppressAutoHyphens/>
              <w:autoSpaceDE w:val="0"/>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 xml:space="preserve">В КТРУ </w:t>
            </w:r>
            <w:r w:rsidRPr="00E54278">
              <w:rPr>
                <w:rFonts w:ascii="Times New Roman" w:eastAsia="Lucida Sans Unicode" w:hAnsi="Times New Roman"/>
                <w:sz w:val="24"/>
                <w:szCs w:val="24"/>
                <w:lang w:eastAsia="ar-SA"/>
              </w:rPr>
              <w:t>26.60.14.120-00000004</w:t>
            </w:r>
          </w:p>
          <w:p w:rsidR="00E54278" w:rsidRDefault="00E54278" w:rsidP="00851044">
            <w:pPr>
              <w:suppressAutoHyphens/>
              <w:autoSpaceDE w:val="0"/>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Сведения о характеристиках товара отсутствуют.</w:t>
            </w:r>
          </w:p>
          <w:p w:rsidR="00851044" w:rsidRPr="00CB6B15" w:rsidRDefault="00851044" w:rsidP="00851044">
            <w:pPr>
              <w:suppressAutoHyphens/>
              <w:autoSpaceDE w:val="0"/>
              <w:spacing w:after="0" w:line="240" w:lineRule="auto"/>
              <w:jc w:val="both"/>
              <w:rPr>
                <w:rFonts w:ascii="Times New Roman" w:eastAsia="Lucida Sans Unicode" w:hAnsi="Times New Roman"/>
                <w:sz w:val="24"/>
                <w:szCs w:val="24"/>
                <w:lang w:eastAsia="ar-SA"/>
              </w:rPr>
            </w:pPr>
            <w:r w:rsidRPr="00CB6B15">
              <w:rPr>
                <w:rFonts w:ascii="Times New Roman" w:eastAsia="Lucida Sans Unicode" w:hAnsi="Times New Roman"/>
                <w:sz w:val="24"/>
                <w:szCs w:val="24"/>
                <w:lang w:eastAsia="ar-SA"/>
              </w:rPr>
              <w:t>Слуховой аппарат должен иметь:</w:t>
            </w:r>
          </w:p>
          <w:p w:rsidR="00851044" w:rsidRPr="00CB6B15" w:rsidRDefault="00851044" w:rsidP="00851044">
            <w:pPr>
              <w:suppressAutoHyphens/>
              <w:autoSpaceDE w:val="0"/>
              <w:spacing w:after="0" w:line="240" w:lineRule="auto"/>
              <w:jc w:val="both"/>
              <w:rPr>
                <w:rFonts w:ascii="Times New Roman" w:eastAsia="Lucida Sans Unicode" w:hAnsi="Times New Roman"/>
                <w:sz w:val="24"/>
                <w:szCs w:val="24"/>
                <w:lang w:eastAsia="ar-SA"/>
              </w:rPr>
            </w:pPr>
            <w:r w:rsidRPr="00CB6B15">
              <w:rPr>
                <w:rFonts w:ascii="Times New Roman" w:eastAsia="Lucida Sans Unicode" w:hAnsi="Times New Roman"/>
                <w:sz w:val="24"/>
                <w:szCs w:val="24"/>
                <w:lang w:eastAsia="ar-SA"/>
              </w:rPr>
              <w:t>- двухканальную цифровую компрессию полного динамического диапазона;</w:t>
            </w:r>
          </w:p>
          <w:p w:rsidR="00851044" w:rsidRPr="00CB6B15" w:rsidRDefault="00851044" w:rsidP="00851044">
            <w:pPr>
              <w:suppressAutoHyphens/>
              <w:autoSpaceDE w:val="0"/>
              <w:spacing w:after="0" w:line="240" w:lineRule="auto"/>
              <w:jc w:val="both"/>
              <w:rPr>
                <w:rFonts w:ascii="Times New Roman" w:eastAsia="Lucida Sans Unicode" w:hAnsi="Times New Roman"/>
                <w:sz w:val="24"/>
                <w:szCs w:val="24"/>
                <w:lang w:eastAsia="ar-SA"/>
              </w:rPr>
            </w:pPr>
            <w:r w:rsidRPr="00CB6B15">
              <w:rPr>
                <w:rFonts w:ascii="Times New Roman" w:eastAsia="Lucida Sans Unicode" w:hAnsi="Times New Roman"/>
                <w:sz w:val="24"/>
                <w:szCs w:val="24"/>
                <w:lang w:eastAsia="ar-SA"/>
              </w:rPr>
              <w:t>- регулировку разделения каналов;</w:t>
            </w:r>
          </w:p>
          <w:p w:rsidR="00851044" w:rsidRPr="00CB6B15" w:rsidRDefault="00851044" w:rsidP="00851044">
            <w:pPr>
              <w:suppressAutoHyphens/>
              <w:autoSpaceDE w:val="0"/>
              <w:spacing w:after="0" w:line="240" w:lineRule="auto"/>
              <w:jc w:val="both"/>
              <w:rPr>
                <w:rFonts w:ascii="Times New Roman" w:eastAsia="Lucida Sans Unicode" w:hAnsi="Times New Roman"/>
                <w:sz w:val="24"/>
                <w:szCs w:val="24"/>
                <w:lang w:eastAsia="ar-SA"/>
              </w:rPr>
            </w:pPr>
            <w:r w:rsidRPr="00CB6B15">
              <w:rPr>
                <w:rFonts w:ascii="Times New Roman" w:eastAsia="Lucida Sans Unicode" w:hAnsi="Times New Roman"/>
                <w:sz w:val="24"/>
                <w:szCs w:val="24"/>
                <w:lang w:eastAsia="ar-SA"/>
              </w:rPr>
              <w:t>- регулировку частот разделения каналов;</w:t>
            </w:r>
          </w:p>
          <w:p w:rsidR="00851044" w:rsidRPr="00CB6B15" w:rsidRDefault="00851044" w:rsidP="00851044">
            <w:pPr>
              <w:suppressAutoHyphens/>
              <w:autoSpaceDE w:val="0"/>
              <w:spacing w:after="0" w:line="240" w:lineRule="auto"/>
              <w:jc w:val="both"/>
              <w:rPr>
                <w:rFonts w:ascii="Times New Roman" w:eastAsia="Lucida Sans Unicode" w:hAnsi="Times New Roman"/>
                <w:sz w:val="24"/>
                <w:szCs w:val="24"/>
                <w:lang w:eastAsia="ar-SA"/>
              </w:rPr>
            </w:pPr>
            <w:r w:rsidRPr="00CB6B15">
              <w:rPr>
                <w:rFonts w:ascii="Times New Roman" w:eastAsia="Lucida Sans Unicode" w:hAnsi="Times New Roman"/>
                <w:sz w:val="24"/>
                <w:szCs w:val="24"/>
                <w:lang w:eastAsia="ar-SA"/>
              </w:rPr>
              <w:t>- двойную компрессию (быструю и медленную) в каждом частотном канале;</w:t>
            </w:r>
          </w:p>
          <w:p w:rsidR="00851044" w:rsidRPr="00CB6B15" w:rsidRDefault="00851044" w:rsidP="00851044">
            <w:pPr>
              <w:suppressAutoHyphens/>
              <w:autoSpaceDE w:val="0"/>
              <w:spacing w:after="0" w:line="240" w:lineRule="auto"/>
              <w:jc w:val="both"/>
              <w:rPr>
                <w:rFonts w:ascii="Times New Roman" w:eastAsia="Lucida Sans Unicode" w:hAnsi="Times New Roman"/>
                <w:sz w:val="24"/>
                <w:szCs w:val="24"/>
                <w:lang w:eastAsia="ar-SA"/>
              </w:rPr>
            </w:pPr>
            <w:r w:rsidRPr="00CB6B15">
              <w:rPr>
                <w:rFonts w:ascii="Times New Roman" w:eastAsia="Lucida Sans Unicode" w:hAnsi="Times New Roman"/>
                <w:sz w:val="24"/>
                <w:szCs w:val="24"/>
                <w:lang w:eastAsia="ar-SA"/>
              </w:rPr>
              <w:t>- широкополосную АРУ по выходу;</w:t>
            </w:r>
          </w:p>
          <w:p w:rsidR="00851044" w:rsidRPr="00CB6B15" w:rsidRDefault="00851044" w:rsidP="00851044">
            <w:pPr>
              <w:widowControl w:val="0"/>
              <w:tabs>
                <w:tab w:val="left" w:pos="708"/>
              </w:tabs>
              <w:suppressAutoHyphens/>
              <w:autoSpaceDN w:val="0"/>
              <w:snapToGrid w:val="0"/>
              <w:spacing w:after="0" w:line="240" w:lineRule="auto"/>
              <w:jc w:val="both"/>
              <w:textAlignment w:val="baseline"/>
              <w:rPr>
                <w:rFonts w:ascii="Times New Roman" w:eastAsia="Lucida Sans Unicode" w:hAnsi="Times New Roman" w:cs="Tahoma"/>
                <w:kern w:val="3"/>
                <w:sz w:val="24"/>
                <w:szCs w:val="24"/>
                <w:lang w:eastAsia="ja-JP" w:bidi="fa-IR"/>
              </w:rPr>
            </w:pPr>
            <w:r w:rsidRPr="00CB6B15">
              <w:rPr>
                <w:rFonts w:ascii="Times New Roman" w:eastAsia="Lucida Sans Unicode" w:hAnsi="Times New Roman" w:cs="Tahoma"/>
                <w:kern w:val="3"/>
                <w:sz w:val="24"/>
                <w:szCs w:val="24"/>
                <w:lang w:val="de-DE" w:eastAsia="ja-JP" w:bidi="fa-IR"/>
              </w:rPr>
              <w:t xml:space="preserve">- </w:t>
            </w:r>
            <w:proofErr w:type="spellStart"/>
            <w:r w:rsidRPr="00CB6B15">
              <w:rPr>
                <w:rFonts w:ascii="Times New Roman" w:eastAsia="Lucida Sans Unicode" w:hAnsi="Times New Roman" w:cs="Tahoma"/>
                <w:kern w:val="3"/>
                <w:sz w:val="24"/>
                <w:szCs w:val="24"/>
                <w:lang w:val="de-DE" w:eastAsia="ja-JP" w:bidi="fa-IR"/>
              </w:rPr>
              <w:t>раздельную</w:t>
            </w:r>
            <w:proofErr w:type="spellEnd"/>
            <w:r w:rsidRPr="00CB6B15">
              <w:rPr>
                <w:rFonts w:ascii="Times New Roman" w:eastAsia="Lucida Sans Unicode" w:hAnsi="Times New Roman" w:cs="Tahoma"/>
                <w:kern w:val="3"/>
                <w:sz w:val="24"/>
                <w:szCs w:val="24"/>
                <w:lang w:val="de-DE" w:eastAsia="ja-JP" w:bidi="fa-IR"/>
              </w:rPr>
              <w:t xml:space="preserve"> </w:t>
            </w:r>
            <w:proofErr w:type="spellStart"/>
            <w:r w:rsidRPr="00CB6B15">
              <w:rPr>
                <w:rFonts w:ascii="Times New Roman" w:eastAsia="Lucida Sans Unicode" w:hAnsi="Times New Roman" w:cs="Tahoma"/>
                <w:kern w:val="3"/>
                <w:sz w:val="24"/>
                <w:szCs w:val="24"/>
                <w:lang w:val="de-DE" w:eastAsia="ja-JP" w:bidi="fa-IR"/>
              </w:rPr>
              <w:t>регулировку</w:t>
            </w:r>
            <w:proofErr w:type="spellEnd"/>
            <w:r w:rsidRPr="00CB6B15">
              <w:rPr>
                <w:rFonts w:ascii="Times New Roman" w:eastAsia="Lucida Sans Unicode" w:hAnsi="Times New Roman" w:cs="Tahoma"/>
                <w:kern w:val="3"/>
                <w:sz w:val="24"/>
                <w:szCs w:val="24"/>
                <w:lang w:val="de-DE" w:eastAsia="ja-JP" w:bidi="fa-IR"/>
              </w:rPr>
              <w:t xml:space="preserve"> </w:t>
            </w:r>
            <w:proofErr w:type="spellStart"/>
            <w:r w:rsidRPr="00CB6B15">
              <w:rPr>
                <w:rFonts w:ascii="Times New Roman" w:eastAsia="Lucida Sans Unicode" w:hAnsi="Times New Roman" w:cs="Tahoma"/>
                <w:kern w:val="3"/>
                <w:sz w:val="24"/>
                <w:szCs w:val="24"/>
                <w:lang w:val="de-DE" w:eastAsia="ja-JP" w:bidi="fa-IR"/>
              </w:rPr>
              <w:t>усиления</w:t>
            </w:r>
            <w:proofErr w:type="spellEnd"/>
            <w:r w:rsidRPr="00CB6B15">
              <w:rPr>
                <w:rFonts w:ascii="Times New Roman" w:eastAsia="Lucida Sans Unicode" w:hAnsi="Times New Roman" w:cs="Tahoma"/>
                <w:kern w:val="3"/>
                <w:sz w:val="24"/>
                <w:szCs w:val="24"/>
                <w:lang w:val="de-DE" w:eastAsia="ja-JP" w:bidi="fa-IR"/>
              </w:rPr>
              <w:t xml:space="preserve"> </w:t>
            </w:r>
            <w:proofErr w:type="spellStart"/>
            <w:r w:rsidRPr="00CB6B15">
              <w:rPr>
                <w:rFonts w:ascii="Times New Roman" w:eastAsia="Lucida Sans Unicode" w:hAnsi="Times New Roman" w:cs="Tahoma"/>
                <w:kern w:val="3"/>
                <w:sz w:val="24"/>
                <w:szCs w:val="24"/>
                <w:lang w:val="de-DE" w:eastAsia="ja-JP" w:bidi="fa-IR"/>
              </w:rPr>
              <w:t>тихих</w:t>
            </w:r>
            <w:proofErr w:type="spellEnd"/>
            <w:r w:rsidRPr="00CB6B15">
              <w:rPr>
                <w:rFonts w:ascii="Times New Roman" w:eastAsia="Lucida Sans Unicode" w:hAnsi="Times New Roman" w:cs="Tahoma"/>
                <w:kern w:val="3"/>
                <w:sz w:val="24"/>
                <w:szCs w:val="24"/>
                <w:lang w:val="de-DE" w:eastAsia="ja-JP" w:bidi="fa-IR"/>
              </w:rPr>
              <w:t xml:space="preserve"> и </w:t>
            </w:r>
            <w:proofErr w:type="spellStart"/>
            <w:r w:rsidRPr="00CB6B15">
              <w:rPr>
                <w:rFonts w:ascii="Times New Roman" w:eastAsia="Lucida Sans Unicode" w:hAnsi="Times New Roman" w:cs="Tahoma"/>
                <w:kern w:val="3"/>
                <w:sz w:val="24"/>
                <w:szCs w:val="24"/>
                <w:lang w:val="de-DE" w:eastAsia="ja-JP" w:bidi="fa-IR"/>
              </w:rPr>
              <w:t>средних</w:t>
            </w:r>
            <w:proofErr w:type="spellEnd"/>
            <w:r w:rsidRPr="00CB6B15">
              <w:rPr>
                <w:rFonts w:ascii="Times New Roman" w:eastAsia="Lucida Sans Unicode" w:hAnsi="Times New Roman" w:cs="Tahoma"/>
                <w:kern w:val="3"/>
                <w:sz w:val="24"/>
                <w:szCs w:val="24"/>
                <w:lang w:val="de-DE" w:eastAsia="ja-JP" w:bidi="fa-IR"/>
              </w:rPr>
              <w:t xml:space="preserve"> </w:t>
            </w:r>
            <w:proofErr w:type="spellStart"/>
            <w:r w:rsidRPr="00CB6B15">
              <w:rPr>
                <w:rFonts w:ascii="Times New Roman" w:eastAsia="Lucida Sans Unicode" w:hAnsi="Times New Roman" w:cs="Tahoma"/>
                <w:kern w:val="3"/>
                <w:sz w:val="24"/>
                <w:szCs w:val="24"/>
                <w:lang w:val="de-DE" w:eastAsia="ja-JP" w:bidi="fa-IR"/>
              </w:rPr>
              <w:t>шумов</w:t>
            </w:r>
            <w:proofErr w:type="spellEnd"/>
            <w:r w:rsidRPr="00CB6B15">
              <w:rPr>
                <w:rFonts w:ascii="Times New Roman" w:eastAsia="Lucida Sans Unicode" w:hAnsi="Times New Roman" w:cs="Tahoma"/>
                <w:kern w:val="3"/>
                <w:sz w:val="24"/>
                <w:szCs w:val="24"/>
                <w:lang w:eastAsia="ja-JP" w:bidi="fa-IR"/>
              </w:rPr>
              <w:t>;</w:t>
            </w:r>
          </w:p>
          <w:p w:rsidR="00851044" w:rsidRPr="00CB6B15" w:rsidRDefault="00851044" w:rsidP="00851044">
            <w:pPr>
              <w:shd w:val="clear" w:color="auto" w:fill="FFFFFF"/>
              <w:suppressAutoHyphens/>
              <w:autoSpaceDE w:val="0"/>
              <w:spacing w:after="0" w:line="240" w:lineRule="auto"/>
              <w:contextualSpacing/>
              <w:jc w:val="both"/>
              <w:rPr>
                <w:rFonts w:ascii="Times New Roman" w:eastAsia="Times New Roman" w:hAnsi="Times New Roman"/>
                <w:sz w:val="24"/>
                <w:szCs w:val="24"/>
                <w:lang w:eastAsia="ar-SA"/>
              </w:rPr>
            </w:pPr>
            <w:r w:rsidRPr="00CB6B15">
              <w:rPr>
                <w:rFonts w:ascii="Times New Roman" w:eastAsia="Times New Roman" w:hAnsi="Times New Roman"/>
                <w:sz w:val="24"/>
                <w:szCs w:val="24"/>
                <w:lang w:eastAsia="ar-SA"/>
              </w:rPr>
              <w:t>- ушные вкладыши индивидуального изготовления по форме и размеру должны полностью соответствовать анатомии уха и способствовать улучшению разборчивости речи по сравнению со стандартными слуховыми вкладышами;</w:t>
            </w:r>
          </w:p>
          <w:p w:rsidR="00851044" w:rsidRPr="00CB6B15" w:rsidRDefault="00851044" w:rsidP="00851044">
            <w:pPr>
              <w:widowControl w:val="0"/>
              <w:tabs>
                <w:tab w:val="left" w:pos="708"/>
              </w:tabs>
              <w:suppressAutoHyphens/>
              <w:autoSpaceDN w:val="0"/>
              <w:snapToGrid w:val="0"/>
              <w:spacing w:after="0" w:line="240" w:lineRule="auto"/>
              <w:jc w:val="both"/>
              <w:textAlignment w:val="baseline"/>
              <w:rPr>
                <w:rFonts w:ascii="Times New Roman" w:eastAsia="Andale Sans UI" w:hAnsi="Times New Roman" w:cs="Tahoma"/>
                <w:kern w:val="3"/>
                <w:sz w:val="24"/>
                <w:szCs w:val="24"/>
                <w:lang w:val="de-DE" w:eastAsia="ja-JP" w:bidi="fa-IR"/>
              </w:rPr>
            </w:pPr>
            <w:r w:rsidRPr="00CB6B15">
              <w:rPr>
                <w:rFonts w:ascii="Times New Roman" w:eastAsia="Andale Sans UI" w:hAnsi="Times New Roman" w:cs="Tahoma"/>
                <w:color w:val="000000"/>
                <w:kern w:val="3"/>
                <w:sz w:val="24"/>
                <w:szCs w:val="24"/>
                <w:lang w:eastAsia="ja-JP" w:bidi="fa-IR"/>
              </w:rPr>
              <w:t>- гарантийный талон, руководство пользователя (паспорт).</w:t>
            </w:r>
            <w:r w:rsidRPr="00CB6B15">
              <w:rPr>
                <w:rFonts w:ascii="Times New Roman" w:eastAsia="Andale Sans UI" w:hAnsi="Times New Roman" w:cs="Tahoma"/>
                <w:kern w:val="3"/>
                <w:sz w:val="24"/>
                <w:szCs w:val="24"/>
                <w:lang w:eastAsia="ja-JP" w:bidi="fa-IR"/>
              </w:rPr>
              <w:t xml:space="preserve"> </w:t>
            </w:r>
          </w:p>
          <w:p w:rsidR="00851044" w:rsidRPr="00CB6B15" w:rsidRDefault="00851044" w:rsidP="00851044">
            <w:pPr>
              <w:widowControl w:val="0"/>
              <w:tabs>
                <w:tab w:val="left" w:pos="708"/>
              </w:tabs>
              <w:suppressAutoHyphens/>
              <w:autoSpaceDN w:val="0"/>
              <w:snapToGrid w:val="0"/>
              <w:spacing w:after="0" w:line="240" w:lineRule="auto"/>
              <w:jc w:val="both"/>
              <w:textAlignment w:val="baseline"/>
              <w:rPr>
                <w:rFonts w:ascii="Times New Roman" w:eastAsia="Andale Sans UI" w:hAnsi="Times New Roman" w:cs="Tahoma"/>
                <w:kern w:val="3"/>
                <w:sz w:val="24"/>
                <w:szCs w:val="24"/>
                <w:lang w:eastAsia="ja-JP" w:bidi="fa-IR"/>
              </w:rPr>
            </w:pPr>
            <w:r w:rsidRPr="00CB6B15">
              <w:rPr>
                <w:rFonts w:ascii="Times New Roman" w:eastAsia="Andale Sans UI" w:hAnsi="Times New Roman" w:cs="Tahoma"/>
                <w:kern w:val="3"/>
                <w:sz w:val="24"/>
                <w:szCs w:val="24"/>
                <w:lang w:eastAsia="ja-JP" w:bidi="fa-IR"/>
              </w:rPr>
              <w:t>-Максимальный ВУЗД 90 — от 123 до 130 дБ,</w:t>
            </w:r>
          </w:p>
          <w:p w:rsidR="00851044" w:rsidRPr="00CB6B15" w:rsidRDefault="00851044" w:rsidP="00851044">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CB6B15">
              <w:rPr>
                <w:rFonts w:ascii="Times New Roman" w:eastAsia="Andale Sans UI" w:hAnsi="Times New Roman" w:cs="Tahoma"/>
                <w:kern w:val="3"/>
                <w:sz w:val="24"/>
                <w:szCs w:val="24"/>
                <w:lang w:eastAsia="ja-JP" w:bidi="fa-IR"/>
              </w:rPr>
              <w:t xml:space="preserve">- </w:t>
            </w:r>
            <w:proofErr w:type="spellStart"/>
            <w:r w:rsidRPr="00CB6B15">
              <w:rPr>
                <w:rFonts w:ascii="Times New Roman" w:eastAsia="Andale Sans UI" w:hAnsi="Times New Roman" w:cs="Tahoma"/>
                <w:kern w:val="3"/>
                <w:sz w:val="24"/>
                <w:szCs w:val="24"/>
                <w:lang w:val="de-DE" w:eastAsia="ja-JP" w:bidi="fa-IR"/>
              </w:rPr>
              <w:t>Максимальное</w:t>
            </w:r>
            <w:proofErr w:type="spellEnd"/>
            <w:r w:rsidRPr="00CB6B15">
              <w:rPr>
                <w:rFonts w:ascii="Times New Roman" w:eastAsia="Andale Sans UI" w:hAnsi="Times New Roman" w:cs="Tahoma"/>
                <w:kern w:val="3"/>
                <w:sz w:val="24"/>
                <w:szCs w:val="24"/>
                <w:lang w:val="de-DE" w:eastAsia="ja-JP" w:bidi="fa-IR"/>
              </w:rPr>
              <w:t xml:space="preserve"> </w:t>
            </w:r>
            <w:proofErr w:type="spellStart"/>
            <w:r w:rsidRPr="00CB6B15">
              <w:rPr>
                <w:rFonts w:ascii="Times New Roman" w:eastAsia="Andale Sans UI" w:hAnsi="Times New Roman" w:cs="Tahoma"/>
                <w:kern w:val="3"/>
                <w:sz w:val="24"/>
                <w:szCs w:val="24"/>
                <w:lang w:val="de-DE" w:eastAsia="ja-JP" w:bidi="fa-IR"/>
              </w:rPr>
              <w:t>усиление</w:t>
            </w:r>
            <w:proofErr w:type="spellEnd"/>
            <w:r w:rsidRPr="00CB6B15">
              <w:rPr>
                <w:rFonts w:ascii="Times New Roman" w:eastAsia="Andale Sans UI" w:hAnsi="Times New Roman" w:cs="Tahoma"/>
                <w:kern w:val="3"/>
                <w:sz w:val="24"/>
                <w:szCs w:val="24"/>
                <w:lang w:val="de-DE" w:eastAsia="ja-JP" w:bidi="fa-IR"/>
              </w:rPr>
              <w:t xml:space="preserve"> —</w:t>
            </w:r>
            <w:r w:rsidRPr="00CB6B15">
              <w:rPr>
                <w:rFonts w:ascii="Times New Roman" w:eastAsia="Andale Sans UI" w:hAnsi="Times New Roman" w:cs="Tahoma"/>
                <w:kern w:val="3"/>
                <w:sz w:val="24"/>
                <w:szCs w:val="24"/>
                <w:lang w:eastAsia="ja-JP" w:bidi="fa-IR"/>
              </w:rPr>
              <w:t xml:space="preserve"> от 50 до</w:t>
            </w:r>
            <w:r w:rsidRPr="00CB6B15">
              <w:rPr>
                <w:rFonts w:ascii="Times New Roman" w:eastAsia="Andale Sans UI" w:hAnsi="Times New Roman" w:cs="Tahoma"/>
                <w:kern w:val="3"/>
                <w:sz w:val="24"/>
                <w:szCs w:val="24"/>
                <w:lang w:val="de-DE" w:eastAsia="ja-JP" w:bidi="fa-IR"/>
              </w:rPr>
              <w:t xml:space="preserve"> </w:t>
            </w:r>
            <w:r w:rsidRPr="00CB6B15">
              <w:rPr>
                <w:rFonts w:ascii="Times New Roman" w:eastAsia="Andale Sans UI" w:hAnsi="Times New Roman" w:cs="Tahoma"/>
                <w:kern w:val="3"/>
                <w:sz w:val="24"/>
                <w:szCs w:val="24"/>
                <w:lang w:eastAsia="ja-JP" w:bidi="fa-IR"/>
              </w:rPr>
              <w:t>65</w:t>
            </w:r>
            <w:r w:rsidRPr="00CB6B15">
              <w:rPr>
                <w:rFonts w:ascii="Times New Roman" w:eastAsia="Andale Sans UI" w:hAnsi="Times New Roman" w:cs="Tahoma"/>
                <w:kern w:val="3"/>
                <w:sz w:val="24"/>
                <w:szCs w:val="24"/>
                <w:lang w:val="de-DE" w:eastAsia="ja-JP" w:bidi="fa-IR"/>
              </w:rPr>
              <w:t xml:space="preserve"> </w:t>
            </w:r>
            <w:proofErr w:type="spellStart"/>
            <w:r w:rsidRPr="00CB6B15">
              <w:rPr>
                <w:rFonts w:ascii="Times New Roman" w:eastAsia="Andale Sans UI" w:hAnsi="Times New Roman" w:cs="Tahoma"/>
                <w:kern w:val="3"/>
                <w:sz w:val="24"/>
                <w:szCs w:val="24"/>
                <w:lang w:val="de-DE" w:eastAsia="ja-JP" w:bidi="fa-IR"/>
              </w:rPr>
              <w:t>дБ</w:t>
            </w:r>
            <w:proofErr w:type="spellEnd"/>
            <w:r w:rsidRPr="00CB6B15">
              <w:rPr>
                <w:rFonts w:ascii="Times New Roman" w:eastAsia="Andale Sans UI" w:hAnsi="Times New Roman" w:cs="Tahoma"/>
                <w:kern w:val="3"/>
                <w:sz w:val="24"/>
                <w:szCs w:val="24"/>
                <w:lang w:val="de-DE" w:eastAsia="ja-JP" w:bidi="fa-IR"/>
              </w:rPr>
              <w:t>,</w:t>
            </w:r>
          </w:p>
          <w:p w:rsidR="006223A2" w:rsidRPr="00714339" w:rsidRDefault="00851044" w:rsidP="00851044">
            <w:pPr>
              <w:suppressAutoHyphens/>
              <w:spacing w:after="0" w:line="240" w:lineRule="auto"/>
              <w:jc w:val="both"/>
              <w:rPr>
                <w:rFonts w:ascii="Times New Roman" w:eastAsia="Times New Roman" w:hAnsi="Times New Roman"/>
                <w:sz w:val="24"/>
                <w:szCs w:val="24"/>
                <w:lang w:eastAsia="ar-SA"/>
              </w:rPr>
            </w:pPr>
            <w:r w:rsidRPr="00CB6B15">
              <w:rPr>
                <w:rFonts w:ascii="Times New Roman" w:eastAsia="Times New Roman" w:hAnsi="Times New Roman"/>
                <w:sz w:val="24"/>
                <w:szCs w:val="24"/>
                <w:lang w:eastAsia="ar-SA"/>
              </w:rPr>
              <w:t>- Диапазон частот — не менее (0,1 - 5,9) кГц.</w:t>
            </w:r>
          </w:p>
        </w:tc>
        <w:tc>
          <w:tcPr>
            <w:tcW w:w="709" w:type="dxa"/>
            <w:vAlign w:val="center"/>
          </w:tcPr>
          <w:p w:rsidR="00BE3EDA" w:rsidRPr="0095681B" w:rsidRDefault="00553C1B" w:rsidP="00BE3EDA">
            <w:pPr>
              <w:spacing w:after="0" w:line="240" w:lineRule="auto"/>
              <w:jc w:val="center"/>
              <w:rPr>
                <w:rFonts w:ascii="Times New Roman" w:hAnsi="Times New Roman"/>
                <w:b/>
                <w:bCs/>
              </w:rPr>
            </w:pPr>
            <w:r>
              <w:rPr>
                <w:rFonts w:ascii="Times New Roman" w:hAnsi="Times New Roman"/>
                <w:b/>
                <w:bCs/>
              </w:rPr>
              <w:t>50</w:t>
            </w:r>
          </w:p>
          <w:p w:rsidR="0084317C" w:rsidRPr="0095681B" w:rsidRDefault="0084317C" w:rsidP="00BE3EDA">
            <w:pPr>
              <w:spacing w:after="0" w:line="240" w:lineRule="auto"/>
              <w:jc w:val="center"/>
              <w:rPr>
                <w:rFonts w:ascii="Times New Roman" w:eastAsia="Times New Roman" w:hAnsi="Times New Roman"/>
                <w:b/>
                <w:bCs/>
              </w:rPr>
            </w:pPr>
          </w:p>
          <w:p w:rsidR="006223A2" w:rsidRPr="0095681B" w:rsidRDefault="006223A2" w:rsidP="005100EC">
            <w:pPr>
              <w:suppressAutoHyphens/>
              <w:spacing w:after="0" w:line="100" w:lineRule="atLeast"/>
              <w:jc w:val="center"/>
              <w:rPr>
                <w:rFonts w:ascii="Times New Roman" w:eastAsia="Times New Roman" w:hAnsi="Times New Roman"/>
                <w:highlight w:val="yellow"/>
                <w:lang w:eastAsia="ar-SA"/>
              </w:rPr>
            </w:pPr>
          </w:p>
        </w:tc>
        <w:tc>
          <w:tcPr>
            <w:tcW w:w="1171" w:type="dxa"/>
            <w:vAlign w:val="center"/>
          </w:tcPr>
          <w:p w:rsidR="007200E4" w:rsidRPr="00CC736A" w:rsidRDefault="005A2784" w:rsidP="007200E4">
            <w:pPr>
              <w:spacing w:after="0" w:line="240" w:lineRule="auto"/>
              <w:jc w:val="center"/>
              <w:rPr>
                <w:rFonts w:ascii="Times New Roman" w:eastAsia="Times New Roman" w:hAnsi="Times New Roman"/>
                <w:b/>
                <w:bCs/>
              </w:rPr>
            </w:pPr>
            <w:r w:rsidRPr="00CC736A">
              <w:rPr>
                <w:rFonts w:ascii="Times New Roman" w:hAnsi="Times New Roman"/>
                <w:b/>
                <w:bCs/>
              </w:rPr>
              <w:t>13573,05</w:t>
            </w:r>
          </w:p>
          <w:p w:rsidR="007B5060" w:rsidRPr="00CC736A" w:rsidRDefault="007B5060" w:rsidP="0084317C">
            <w:pPr>
              <w:spacing w:after="0" w:line="240" w:lineRule="auto"/>
              <w:jc w:val="center"/>
              <w:rPr>
                <w:rFonts w:ascii="Times New Roman" w:eastAsia="Times New Roman" w:hAnsi="Times New Roman"/>
                <w:lang w:eastAsia="ar-SA"/>
              </w:rPr>
            </w:pPr>
          </w:p>
          <w:p w:rsidR="007B5060" w:rsidRPr="00CC736A" w:rsidRDefault="007B5060" w:rsidP="0084317C">
            <w:pPr>
              <w:spacing w:after="0" w:line="240" w:lineRule="auto"/>
              <w:jc w:val="center"/>
              <w:rPr>
                <w:rFonts w:ascii="Times New Roman" w:eastAsia="Times New Roman" w:hAnsi="Times New Roman"/>
                <w:lang w:eastAsia="ar-SA"/>
              </w:rPr>
            </w:pPr>
          </w:p>
        </w:tc>
        <w:tc>
          <w:tcPr>
            <w:tcW w:w="1522" w:type="dxa"/>
            <w:vAlign w:val="center"/>
          </w:tcPr>
          <w:p w:rsidR="00553C1B" w:rsidRPr="00CC736A" w:rsidRDefault="005A2784" w:rsidP="00553C1B">
            <w:pPr>
              <w:spacing w:after="0" w:line="240" w:lineRule="auto"/>
              <w:jc w:val="center"/>
              <w:rPr>
                <w:rFonts w:ascii="Times New Roman" w:eastAsia="Times New Roman" w:hAnsi="Times New Roman"/>
                <w:b/>
                <w:bCs/>
              </w:rPr>
            </w:pPr>
            <w:r w:rsidRPr="00CC736A">
              <w:rPr>
                <w:rFonts w:ascii="Times New Roman" w:hAnsi="Times New Roman"/>
                <w:b/>
                <w:bCs/>
              </w:rPr>
              <w:t>678652,50</w:t>
            </w:r>
          </w:p>
          <w:p w:rsidR="007B5060" w:rsidRPr="00CC736A" w:rsidRDefault="007B5060" w:rsidP="0084317C">
            <w:pPr>
              <w:spacing w:after="0" w:line="240" w:lineRule="auto"/>
              <w:jc w:val="center"/>
              <w:rPr>
                <w:rFonts w:ascii="Times New Roman" w:eastAsia="Times New Roman" w:hAnsi="Times New Roman"/>
                <w:lang w:eastAsia="ar-SA"/>
              </w:rPr>
            </w:pPr>
          </w:p>
          <w:p w:rsidR="007B5060" w:rsidRPr="00CC736A" w:rsidRDefault="007B5060" w:rsidP="0084317C">
            <w:pPr>
              <w:spacing w:after="0" w:line="240" w:lineRule="auto"/>
              <w:jc w:val="center"/>
              <w:rPr>
                <w:rFonts w:ascii="Times New Roman" w:eastAsia="Times New Roman" w:hAnsi="Times New Roman"/>
                <w:lang w:eastAsia="ar-SA"/>
              </w:rPr>
            </w:pPr>
          </w:p>
        </w:tc>
      </w:tr>
      <w:tr w:rsidR="00553C1B" w:rsidRPr="0099503F" w:rsidTr="005A2784">
        <w:tc>
          <w:tcPr>
            <w:tcW w:w="1560" w:type="dxa"/>
            <w:vAlign w:val="center"/>
          </w:tcPr>
          <w:p w:rsidR="00553C1B" w:rsidRDefault="005A2784" w:rsidP="00AD1123">
            <w:pPr>
              <w:suppressAutoHyphens/>
              <w:spacing w:after="0" w:line="100" w:lineRule="atLeast"/>
              <w:ind w:hanging="62"/>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17-01-</w:t>
            </w:r>
            <w:r w:rsidR="00553C1B" w:rsidRPr="00553C1B">
              <w:rPr>
                <w:rFonts w:ascii="Times New Roman" w:eastAsia="Times New Roman" w:hAnsi="Times New Roman"/>
                <w:bCs/>
                <w:sz w:val="24"/>
                <w:szCs w:val="24"/>
                <w:lang w:eastAsia="ar-SA"/>
              </w:rPr>
              <w:t>06</w:t>
            </w:r>
            <w:r>
              <w:rPr>
                <w:rFonts w:ascii="Times New Roman" w:eastAsia="Times New Roman" w:hAnsi="Times New Roman"/>
                <w:bCs/>
                <w:sz w:val="24"/>
                <w:szCs w:val="24"/>
                <w:lang w:eastAsia="ar-SA"/>
              </w:rPr>
              <w:t xml:space="preserve"> </w:t>
            </w:r>
            <w:r w:rsidR="00553C1B" w:rsidRPr="00553C1B">
              <w:rPr>
                <w:rFonts w:ascii="Times New Roman" w:eastAsia="Times New Roman" w:hAnsi="Times New Roman"/>
                <w:bCs/>
                <w:sz w:val="24"/>
                <w:szCs w:val="24"/>
                <w:lang w:eastAsia="ar-SA"/>
              </w:rPr>
              <w:t>Слуховой аппарат цифровой заушный мощный</w:t>
            </w:r>
          </w:p>
        </w:tc>
        <w:tc>
          <w:tcPr>
            <w:tcW w:w="5670" w:type="dxa"/>
            <w:vAlign w:val="center"/>
          </w:tcPr>
          <w:p w:rsidR="00E54278" w:rsidRPr="00E54278" w:rsidRDefault="00E54278" w:rsidP="00E54278">
            <w:pPr>
              <w:suppressAutoHyphens/>
              <w:autoSpaceDE w:val="0"/>
              <w:spacing w:after="0" w:line="240" w:lineRule="auto"/>
              <w:jc w:val="both"/>
              <w:rPr>
                <w:rFonts w:ascii="Times New Roman" w:eastAsia="Lucida Sans Unicode" w:hAnsi="Times New Roman"/>
                <w:sz w:val="24"/>
                <w:szCs w:val="24"/>
                <w:lang w:eastAsia="ar-SA"/>
              </w:rPr>
            </w:pPr>
            <w:r w:rsidRPr="00E54278">
              <w:rPr>
                <w:rFonts w:ascii="Times New Roman" w:eastAsia="Lucida Sans Unicode" w:hAnsi="Times New Roman"/>
                <w:sz w:val="24"/>
                <w:szCs w:val="24"/>
                <w:lang w:eastAsia="ar-SA"/>
              </w:rPr>
              <w:t>В КТРУ 26.60.14.120-00000004</w:t>
            </w:r>
          </w:p>
          <w:p w:rsidR="00E54278" w:rsidRDefault="00E54278" w:rsidP="00E54278">
            <w:pPr>
              <w:suppressAutoHyphens/>
              <w:autoSpaceDE w:val="0"/>
              <w:spacing w:after="0" w:line="240" w:lineRule="auto"/>
              <w:jc w:val="both"/>
              <w:rPr>
                <w:rFonts w:ascii="Times New Roman" w:eastAsia="Lucida Sans Unicode" w:hAnsi="Times New Roman"/>
                <w:sz w:val="24"/>
                <w:szCs w:val="24"/>
                <w:lang w:eastAsia="ar-SA"/>
              </w:rPr>
            </w:pPr>
            <w:r w:rsidRPr="00E54278">
              <w:rPr>
                <w:rFonts w:ascii="Times New Roman" w:eastAsia="Lucida Sans Unicode" w:hAnsi="Times New Roman"/>
                <w:sz w:val="24"/>
                <w:szCs w:val="24"/>
                <w:lang w:eastAsia="ar-SA"/>
              </w:rPr>
              <w:t>Сведения о характеристиках товара отсутствуют.</w:t>
            </w:r>
          </w:p>
          <w:p w:rsidR="00553C1B" w:rsidRPr="00CB6B15" w:rsidRDefault="00553C1B" w:rsidP="00553C1B">
            <w:pPr>
              <w:suppressAutoHyphens/>
              <w:autoSpaceDE w:val="0"/>
              <w:spacing w:after="0" w:line="240" w:lineRule="auto"/>
              <w:jc w:val="both"/>
              <w:rPr>
                <w:rFonts w:ascii="Times New Roman" w:eastAsia="Times New Roman" w:hAnsi="Times New Roman"/>
                <w:sz w:val="24"/>
                <w:szCs w:val="24"/>
                <w:lang w:eastAsia="ar-SA"/>
              </w:rPr>
            </w:pPr>
            <w:r w:rsidRPr="00CB6B15">
              <w:rPr>
                <w:rFonts w:ascii="Times New Roman" w:eastAsia="Lucida Sans Unicode" w:hAnsi="Times New Roman"/>
                <w:sz w:val="24"/>
                <w:szCs w:val="24"/>
                <w:lang w:eastAsia="ar-SA"/>
              </w:rPr>
              <w:t>Слуховой аппарат должен иметь:</w:t>
            </w:r>
          </w:p>
          <w:p w:rsidR="00553C1B" w:rsidRPr="00CB6B15" w:rsidRDefault="00553C1B" w:rsidP="00553C1B">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CB6B15">
              <w:rPr>
                <w:rFonts w:ascii="Times New Roman" w:eastAsia="Andale Sans UI" w:hAnsi="Times New Roman" w:cs="Tahoma"/>
                <w:kern w:val="3"/>
                <w:sz w:val="24"/>
                <w:szCs w:val="24"/>
                <w:lang w:eastAsia="ja-JP" w:bidi="fa-IR"/>
              </w:rPr>
              <w:t>- регулятор громкости;</w:t>
            </w:r>
          </w:p>
          <w:p w:rsidR="00553C1B" w:rsidRPr="00CB6B15" w:rsidRDefault="00553C1B" w:rsidP="00553C1B">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CB6B15">
              <w:rPr>
                <w:rFonts w:ascii="Times New Roman" w:eastAsia="Andale Sans UI" w:hAnsi="Times New Roman" w:cs="Tahoma"/>
                <w:kern w:val="3"/>
                <w:sz w:val="24"/>
                <w:szCs w:val="24"/>
                <w:lang w:eastAsia="ja-JP" w:bidi="fa-IR"/>
              </w:rPr>
              <w:t xml:space="preserve">- </w:t>
            </w:r>
            <w:proofErr w:type="spellStart"/>
            <w:r w:rsidRPr="00CB6B15">
              <w:rPr>
                <w:rFonts w:ascii="Times New Roman" w:eastAsia="Andale Sans UI" w:hAnsi="Times New Roman" w:cs="Tahoma"/>
                <w:kern w:val="3"/>
                <w:sz w:val="24"/>
                <w:szCs w:val="24"/>
                <w:lang w:val="de-DE" w:eastAsia="ja-JP" w:bidi="fa-IR"/>
              </w:rPr>
              <w:t>кнопку</w:t>
            </w:r>
            <w:proofErr w:type="spellEnd"/>
            <w:r w:rsidRPr="00CB6B15">
              <w:rPr>
                <w:rFonts w:ascii="Times New Roman" w:eastAsia="Andale Sans UI" w:hAnsi="Times New Roman" w:cs="Tahoma"/>
                <w:kern w:val="3"/>
                <w:sz w:val="24"/>
                <w:szCs w:val="24"/>
                <w:lang w:val="de-DE" w:eastAsia="ja-JP" w:bidi="fa-IR"/>
              </w:rPr>
              <w:t xml:space="preserve"> </w:t>
            </w:r>
            <w:proofErr w:type="spellStart"/>
            <w:r w:rsidRPr="00CB6B15">
              <w:rPr>
                <w:rFonts w:ascii="Times New Roman" w:eastAsia="Andale Sans UI" w:hAnsi="Times New Roman" w:cs="Tahoma"/>
                <w:kern w:val="3"/>
                <w:sz w:val="24"/>
                <w:szCs w:val="24"/>
                <w:lang w:val="de-DE" w:eastAsia="ja-JP" w:bidi="fa-IR"/>
              </w:rPr>
              <w:t>переключения</w:t>
            </w:r>
            <w:proofErr w:type="spellEnd"/>
            <w:r w:rsidRPr="00CB6B15">
              <w:rPr>
                <w:rFonts w:ascii="Times New Roman" w:eastAsia="Andale Sans UI" w:hAnsi="Times New Roman" w:cs="Tahoma"/>
                <w:kern w:val="3"/>
                <w:sz w:val="24"/>
                <w:szCs w:val="24"/>
                <w:lang w:val="de-DE" w:eastAsia="ja-JP" w:bidi="fa-IR"/>
              </w:rPr>
              <w:t xml:space="preserve"> </w:t>
            </w:r>
            <w:proofErr w:type="spellStart"/>
            <w:r w:rsidRPr="00CB6B15">
              <w:rPr>
                <w:rFonts w:ascii="Times New Roman" w:eastAsia="Andale Sans UI" w:hAnsi="Times New Roman" w:cs="Tahoma"/>
                <w:kern w:val="3"/>
                <w:sz w:val="24"/>
                <w:szCs w:val="24"/>
                <w:lang w:val="de-DE" w:eastAsia="ja-JP" w:bidi="fa-IR"/>
              </w:rPr>
              <w:t>программ</w:t>
            </w:r>
            <w:proofErr w:type="spellEnd"/>
            <w:r w:rsidRPr="00CB6B15">
              <w:rPr>
                <w:rFonts w:ascii="Times New Roman" w:eastAsia="Andale Sans UI" w:hAnsi="Times New Roman" w:cs="Tahoma"/>
                <w:kern w:val="3"/>
                <w:sz w:val="24"/>
                <w:szCs w:val="24"/>
                <w:lang w:val="de-DE" w:eastAsia="ja-JP" w:bidi="fa-IR"/>
              </w:rPr>
              <w:t>;</w:t>
            </w:r>
          </w:p>
          <w:p w:rsidR="00553C1B" w:rsidRPr="00CB6B15" w:rsidRDefault="00553C1B" w:rsidP="00553C1B">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CB6B15">
              <w:rPr>
                <w:rFonts w:ascii="Times New Roman" w:eastAsia="Andale Sans UI" w:hAnsi="Times New Roman" w:cs="Tahoma"/>
                <w:kern w:val="3"/>
                <w:sz w:val="24"/>
                <w:szCs w:val="24"/>
                <w:lang w:eastAsia="ja-JP" w:bidi="fa-IR"/>
              </w:rPr>
              <w:t>- 4</w:t>
            </w:r>
            <w:r w:rsidRPr="00CB6B15">
              <w:rPr>
                <w:rFonts w:ascii="Times New Roman" w:eastAsia="Andale Sans UI" w:hAnsi="Times New Roman" w:cs="Tahoma"/>
                <w:kern w:val="3"/>
                <w:sz w:val="24"/>
                <w:szCs w:val="24"/>
                <w:lang w:val="de-DE" w:eastAsia="ja-JP" w:bidi="fa-IR"/>
              </w:rPr>
              <w:t xml:space="preserve"> </w:t>
            </w:r>
            <w:proofErr w:type="spellStart"/>
            <w:r w:rsidRPr="00CB6B15">
              <w:rPr>
                <w:rFonts w:ascii="Times New Roman" w:eastAsia="Andale Sans UI" w:hAnsi="Times New Roman" w:cs="Tahoma"/>
                <w:kern w:val="3"/>
                <w:sz w:val="24"/>
                <w:szCs w:val="24"/>
                <w:lang w:val="de-DE" w:eastAsia="ja-JP" w:bidi="fa-IR"/>
              </w:rPr>
              <w:t>программы</w:t>
            </w:r>
            <w:proofErr w:type="spellEnd"/>
            <w:r w:rsidRPr="00CB6B15">
              <w:rPr>
                <w:rFonts w:ascii="Times New Roman" w:eastAsia="Andale Sans UI" w:hAnsi="Times New Roman" w:cs="Tahoma"/>
                <w:kern w:val="3"/>
                <w:sz w:val="24"/>
                <w:szCs w:val="24"/>
                <w:lang w:val="de-DE" w:eastAsia="ja-JP" w:bidi="fa-IR"/>
              </w:rPr>
              <w:t xml:space="preserve"> </w:t>
            </w:r>
            <w:proofErr w:type="spellStart"/>
            <w:r w:rsidRPr="00CB6B15">
              <w:rPr>
                <w:rFonts w:ascii="Times New Roman" w:eastAsia="Andale Sans UI" w:hAnsi="Times New Roman" w:cs="Tahoma"/>
                <w:kern w:val="3"/>
                <w:sz w:val="24"/>
                <w:szCs w:val="24"/>
                <w:lang w:val="de-DE" w:eastAsia="ja-JP" w:bidi="fa-IR"/>
              </w:rPr>
              <w:t>прослушивания</w:t>
            </w:r>
            <w:proofErr w:type="spellEnd"/>
            <w:r w:rsidRPr="00CB6B15">
              <w:rPr>
                <w:rFonts w:ascii="Times New Roman" w:eastAsia="Andale Sans UI" w:hAnsi="Times New Roman" w:cs="Tahoma"/>
                <w:kern w:val="3"/>
                <w:sz w:val="24"/>
                <w:szCs w:val="24"/>
                <w:lang w:val="de-DE" w:eastAsia="ja-JP" w:bidi="fa-IR"/>
              </w:rPr>
              <w:t>;</w:t>
            </w:r>
          </w:p>
          <w:p w:rsidR="00553C1B" w:rsidRPr="00CB6B15" w:rsidRDefault="00553C1B" w:rsidP="00553C1B">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CB6B15">
              <w:rPr>
                <w:rFonts w:ascii="Times New Roman" w:eastAsia="Andale Sans UI" w:hAnsi="Times New Roman" w:cs="Tahoma"/>
                <w:kern w:val="3"/>
                <w:sz w:val="24"/>
                <w:szCs w:val="24"/>
                <w:lang w:val="de-DE" w:eastAsia="ja-JP" w:bidi="fa-IR"/>
              </w:rPr>
              <w:t xml:space="preserve">- 4 </w:t>
            </w:r>
            <w:proofErr w:type="spellStart"/>
            <w:r w:rsidRPr="00CB6B15">
              <w:rPr>
                <w:rFonts w:ascii="Times New Roman" w:eastAsia="Andale Sans UI" w:hAnsi="Times New Roman" w:cs="Tahoma"/>
                <w:kern w:val="3"/>
                <w:sz w:val="24"/>
                <w:szCs w:val="24"/>
                <w:lang w:val="de-DE" w:eastAsia="ja-JP" w:bidi="fa-IR"/>
              </w:rPr>
              <w:t>канал</w:t>
            </w:r>
            <w:proofErr w:type="spellEnd"/>
            <w:r w:rsidRPr="00CB6B15">
              <w:rPr>
                <w:rFonts w:ascii="Times New Roman" w:eastAsia="Andale Sans UI" w:hAnsi="Times New Roman" w:cs="Tahoma"/>
                <w:kern w:val="3"/>
                <w:sz w:val="24"/>
                <w:szCs w:val="24"/>
                <w:lang w:eastAsia="ja-JP" w:bidi="fa-IR"/>
              </w:rPr>
              <w:t>а цифровой обработки звука</w:t>
            </w:r>
            <w:r w:rsidRPr="00CB6B15">
              <w:rPr>
                <w:rFonts w:ascii="Times New Roman" w:eastAsia="Andale Sans UI" w:hAnsi="Times New Roman" w:cs="Tahoma"/>
                <w:kern w:val="3"/>
                <w:sz w:val="24"/>
                <w:szCs w:val="24"/>
                <w:lang w:val="de-DE" w:eastAsia="ja-JP" w:bidi="fa-IR"/>
              </w:rPr>
              <w:t>;</w:t>
            </w:r>
          </w:p>
          <w:p w:rsidR="00553C1B" w:rsidRPr="00CB6B15" w:rsidRDefault="00553C1B" w:rsidP="00553C1B">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CB6B15">
              <w:rPr>
                <w:rFonts w:ascii="Times New Roman" w:eastAsia="Andale Sans UI" w:hAnsi="Times New Roman" w:cs="Tahoma"/>
                <w:kern w:val="3"/>
                <w:sz w:val="24"/>
                <w:szCs w:val="24"/>
                <w:lang w:eastAsia="ja-JP" w:bidi="fa-IR"/>
              </w:rPr>
              <w:t xml:space="preserve">- </w:t>
            </w:r>
            <w:proofErr w:type="spellStart"/>
            <w:r w:rsidRPr="00CB6B15">
              <w:rPr>
                <w:rFonts w:ascii="Times New Roman" w:eastAsia="Andale Sans UI" w:hAnsi="Times New Roman" w:cs="Tahoma"/>
                <w:kern w:val="3"/>
                <w:sz w:val="24"/>
                <w:szCs w:val="24"/>
                <w:lang w:val="de-DE" w:eastAsia="ja-JP" w:bidi="fa-IR"/>
              </w:rPr>
              <w:t>шумоподавление</w:t>
            </w:r>
            <w:proofErr w:type="spellEnd"/>
            <w:r w:rsidRPr="00CB6B15">
              <w:rPr>
                <w:rFonts w:ascii="Times New Roman" w:eastAsia="Andale Sans UI" w:hAnsi="Times New Roman" w:cs="Tahoma"/>
                <w:kern w:val="3"/>
                <w:sz w:val="24"/>
                <w:szCs w:val="24"/>
                <w:lang w:val="de-DE" w:eastAsia="ja-JP" w:bidi="fa-IR"/>
              </w:rPr>
              <w:t>;</w:t>
            </w:r>
          </w:p>
          <w:p w:rsidR="00553C1B" w:rsidRPr="00CB6B15" w:rsidRDefault="00553C1B" w:rsidP="00553C1B">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CB6B15">
              <w:rPr>
                <w:rFonts w:ascii="Times New Roman" w:eastAsia="Andale Sans UI" w:hAnsi="Times New Roman" w:cs="Tahoma"/>
                <w:kern w:val="3"/>
                <w:sz w:val="24"/>
                <w:szCs w:val="24"/>
                <w:lang w:eastAsia="ja-JP" w:bidi="fa-IR"/>
              </w:rPr>
              <w:t xml:space="preserve">- систему подавления </w:t>
            </w:r>
            <w:proofErr w:type="spellStart"/>
            <w:r w:rsidRPr="00CB6B15">
              <w:rPr>
                <w:rFonts w:ascii="Times New Roman" w:eastAsia="Andale Sans UI" w:hAnsi="Times New Roman" w:cs="Tahoma"/>
                <w:kern w:val="3"/>
                <w:sz w:val="24"/>
                <w:szCs w:val="24"/>
                <w:lang w:val="de-DE" w:eastAsia="ja-JP" w:bidi="fa-IR"/>
              </w:rPr>
              <w:t>обратной</w:t>
            </w:r>
            <w:proofErr w:type="spellEnd"/>
            <w:r w:rsidRPr="00CB6B15">
              <w:rPr>
                <w:rFonts w:ascii="Times New Roman" w:eastAsia="Andale Sans UI" w:hAnsi="Times New Roman" w:cs="Tahoma"/>
                <w:kern w:val="3"/>
                <w:sz w:val="24"/>
                <w:szCs w:val="24"/>
                <w:lang w:val="de-DE" w:eastAsia="ja-JP" w:bidi="fa-IR"/>
              </w:rPr>
              <w:t xml:space="preserve"> </w:t>
            </w:r>
            <w:proofErr w:type="spellStart"/>
            <w:r w:rsidRPr="00CB6B15">
              <w:rPr>
                <w:rFonts w:ascii="Times New Roman" w:eastAsia="Andale Sans UI" w:hAnsi="Times New Roman" w:cs="Tahoma"/>
                <w:kern w:val="3"/>
                <w:sz w:val="24"/>
                <w:szCs w:val="24"/>
                <w:lang w:val="de-DE" w:eastAsia="ja-JP" w:bidi="fa-IR"/>
              </w:rPr>
              <w:t>связи</w:t>
            </w:r>
            <w:proofErr w:type="spellEnd"/>
            <w:r w:rsidRPr="00CB6B15">
              <w:rPr>
                <w:rFonts w:ascii="Times New Roman" w:eastAsia="Andale Sans UI" w:hAnsi="Times New Roman" w:cs="Tahoma"/>
                <w:kern w:val="3"/>
                <w:sz w:val="24"/>
                <w:szCs w:val="24"/>
                <w:lang w:val="de-DE" w:eastAsia="ja-JP" w:bidi="fa-IR"/>
              </w:rPr>
              <w:t>;</w:t>
            </w:r>
          </w:p>
          <w:p w:rsidR="00553C1B" w:rsidRPr="00CB6B15" w:rsidRDefault="00553C1B" w:rsidP="00553C1B">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CB6B15">
              <w:rPr>
                <w:rFonts w:ascii="Times New Roman" w:eastAsia="Andale Sans UI" w:hAnsi="Times New Roman" w:cs="Tahoma"/>
                <w:kern w:val="3"/>
                <w:sz w:val="24"/>
                <w:szCs w:val="24"/>
                <w:lang w:val="de-DE" w:eastAsia="ja-JP" w:bidi="fa-IR"/>
              </w:rPr>
              <w:t xml:space="preserve">- </w:t>
            </w:r>
            <w:r w:rsidRPr="00CB6B15">
              <w:rPr>
                <w:rFonts w:ascii="Times New Roman" w:eastAsia="Andale Sans UI" w:hAnsi="Times New Roman" w:cs="Tahoma"/>
                <w:kern w:val="3"/>
                <w:sz w:val="24"/>
                <w:szCs w:val="24"/>
                <w:lang w:eastAsia="ja-JP" w:bidi="fa-IR"/>
              </w:rPr>
              <w:t>систему подавления шумов микрофона;</w:t>
            </w:r>
          </w:p>
          <w:p w:rsidR="00553C1B" w:rsidRPr="00CB6B15" w:rsidRDefault="00553C1B" w:rsidP="00553C1B">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CB6B15">
              <w:rPr>
                <w:rFonts w:ascii="Times New Roman" w:eastAsia="Andale Sans UI" w:hAnsi="Times New Roman" w:cs="Tahoma"/>
                <w:kern w:val="3"/>
                <w:sz w:val="24"/>
                <w:szCs w:val="24"/>
                <w:lang w:eastAsia="ja-JP" w:bidi="fa-IR"/>
              </w:rPr>
              <w:t xml:space="preserve">- </w:t>
            </w:r>
            <w:proofErr w:type="spellStart"/>
            <w:r w:rsidRPr="00CB6B15">
              <w:rPr>
                <w:rFonts w:ascii="Times New Roman" w:eastAsia="Andale Sans UI" w:hAnsi="Times New Roman" w:cs="Tahoma"/>
                <w:kern w:val="3"/>
                <w:sz w:val="24"/>
                <w:szCs w:val="24"/>
                <w:lang w:val="de-DE" w:eastAsia="ja-JP" w:bidi="fa-IR"/>
              </w:rPr>
              <w:t>регулировк</w:t>
            </w:r>
            <w:proofErr w:type="spellEnd"/>
            <w:r w:rsidRPr="00CB6B15">
              <w:rPr>
                <w:rFonts w:ascii="Times New Roman" w:eastAsia="Andale Sans UI" w:hAnsi="Times New Roman" w:cs="Tahoma"/>
                <w:kern w:val="3"/>
                <w:sz w:val="24"/>
                <w:szCs w:val="24"/>
                <w:lang w:eastAsia="ja-JP" w:bidi="fa-IR"/>
              </w:rPr>
              <w:t>у</w:t>
            </w:r>
            <w:r w:rsidRPr="00CB6B15">
              <w:rPr>
                <w:rFonts w:ascii="Times New Roman" w:eastAsia="Andale Sans UI" w:hAnsi="Times New Roman" w:cs="Tahoma"/>
                <w:kern w:val="3"/>
                <w:sz w:val="24"/>
                <w:szCs w:val="24"/>
                <w:lang w:val="de-DE" w:eastAsia="ja-JP" w:bidi="fa-IR"/>
              </w:rPr>
              <w:t xml:space="preserve"> </w:t>
            </w:r>
            <w:proofErr w:type="spellStart"/>
            <w:r w:rsidRPr="00CB6B15">
              <w:rPr>
                <w:rFonts w:ascii="Times New Roman" w:eastAsia="Andale Sans UI" w:hAnsi="Times New Roman" w:cs="Tahoma"/>
                <w:kern w:val="3"/>
                <w:sz w:val="24"/>
                <w:szCs w:val="24"/>
                <w:lang w:val="de-DE" w:eastAsia="ja-JP" w:bidi="fa-IR"/>
              </w:rPr>
              <w:t>низких</w:t>
            </w:r>
            <w:proofErr w:type="spellEnd"/>
            <w:r w:rsidRPr="00CB6B15">
              <w:rPr>
                <w:rFonts w:ascii="Times New Roman" w:eastAsia="Andale Sans UI" w:hAnsi="Times New Roman" w:cs="Tahoma"/>
                <w:kern w:val="3"/>
                <w:sz w:val="24"/>
                <w:szCs w:val="24"/>
                <w:lang w:val="de-DE" w:eastAsia="ja-JP" w:bidi="fa-IR"/>
              </w:rPr>
              <w:t xml:space="preserve"> </w:t>
            </w:r>
            <w:proofErr w:type="spellStart"/>
            <w:r w:rsidRPr="00CB6B15">
              <w:rPr>
                <w:rFonts w:ascii="Times New Roman" w:eastAsia="Andale Sans UI" w:hAnsi="Times New Roman" w:cs="Tahoma"/>
                <w:kern w:val="3"/>
                <w:sz w:val="24"/>
                <w:szCs w:val="24"/>
                <w:lang w:val="de-DE" w:eastAsia="ja-JP" w:bidi="fa-IR"/>
              </w:rPr>
              <w:t>частот</w:t>
            </w:r>
            <w:proofErr w:type="spellEnd"/>
            <w:r w:rsidRPr="00CB6B15">
              <w:rPr>
                <w:rFonts w:ascii="Times New Roman" w:eastAsia="Andale Sans UI" w:hAnsi="Times New Roman" w:cs="Tahoma"/>
                <w:kern w:val="3"/>
                <w:sz w:val="24"/>
                <w:szCs w:val="24"/>
                <w:lang w:val="de-DE" w:eastAsia="ja-JP" w:bidi="fa-IR"/>
              </w:rPr>
              <w:t>;</w:t>
            </w:r>
          </w:p>
          <w:p w:rsidR="00553C1B" w:rsidRPr="00CB6B15" w:rsidRDefault="00553C1B" w:rsidP="00553C1B">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B6B15">
              <w:rPr>
                <w:rFonts w:ascii="Times New Roman" w:eastAsia="Andale Sans UI" w:hAnsi="Times New Roman" w:cs="Tahoma"/>
                <w:kern w:val="3"/>
                <w:sz w:val="24"/>
                <w:szCs w:val="24"/>
                <w:lang w:val="de-DE" w:eastAsia="ja-JP" w:bidi="fa-IR"/>
              </w:rPr>
              <w:t xml:space="preserve">- </w:t>
            </w:r>
            <w:r w:rsidRPr="00CB6B15">
              <w:rPr>
                <w:rFonts w:ascii="Times New Roman" w:eastAsia="Andale Sans UI" w:hAnsi="Times New Roman" w:cs="Tahoma"/>
                <w:kern w:val="3"/>
                <w:sz w:val="24"/>
                <w:szCs w:val="24"/>
                <w:lang w:eastAsia="ja-JP" w:bidi="fa-IR"/>
              </w:rPr>
              <w:t>аудиовход;</w:t>
            </w:r>
            <w:r w:rsidRPr="00CB6B15">
              <w:rPr>
                <w:rFonts w:ascii="Times New Roman" w:eastAsia="Andale Sans UI" w:hAnsi="Times New Roman" w:cs="Tahoma"/>
                <w:color w:val="000000"/>
                <w:kern w:val="3"/>
                <w:sz w:val="24"/>
                <w:szCs w:val="24"/>
                <w:lang w:eastAsia="ja-JP" w:bidi="fa-IR"/>
              </w:rPr>
              <w:t xml:space="preserve"> </w:t>
            </w:r>
          </w:p>
          <w:p w:rsidR="00553C1B" w:rsidRPr="00CB6B15" w:rsidRDefault="00553C1B" w:rsidP="00553C1B">
            <w:pPr>
              <w:suppressAutoHyphens/>
              <w:autoSpaceDE w:val="0"/>
              <w:spacing w:after="0" w:line="240" w:lineRule="auto"/>
              <w:jc w:val="both"/>
              <w:rPr>
                <w:rFonts w:ascii="Times New Roman" w:eastAsia="Times New Roman" w:hAnsi="Times New Roman"/>
                <w:sz w:val="24"/>
                <w:szCs w:val="24"/>
                <w:lang w:eastAsia="ar-SA"/>
              </w:rPr>
            </w:pPr>
            <w:r w:rsidRPr="00CB6B15">
              <w:rPr>
                <w:rFonts w:ascii="Times New Roman" w:eastAsia="Times New Roman" w:hAnsi="Times New Roman"/>
                <w:sz w:val="24"/>
                <w:szCs w:val="24"/>
                <w:lang w:eastAsia="ar-SA"/>
              </w:rPr>
              <w:lastRenderedPageBreak/>
              <w:t>- ушные вкладыши индивидуального изготовления по форме и размеру должны полностью соответствовать анатомии уха и способствовать улучшению разборчивости речи по сравнению со стандартными слуховыми вкладышами;</w:t>
            </w:r>
          </w:p>
          <w:p w:rsidR="00553C1B" w:rsidRPr="00CB6B15" w:rsidRDefault="00553C1B" w:rsidP="00553C1B">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CB6B15">
              <w:rPr>
                <w:rFonts w:ascii="Times New Roman" w:eastAsia="Andale Sans UI" w:hAnsi="Times New Roman" w:cs="Tahoma"/>
                <w:color w:val="000000"/>
                <w:kern w:val="3"/>
                <w:sz w:val="24"/>
                <w:szCs w:val="24"/>
                <w:lang w:eastAsia="ja-JP" w:bidi="fa-IR"/>
              </w:rPr>
              <w:t>- гарантийный талон, руководство пользователя (паспорт).</w:t>
            </w:r>
          </w:p>
          <w:p w:rsidR="00553C1B" w:rsidRPr="00CB6B15" w:rsidRDefault="00553C1B" w:rsidP="00553C1B">
            <w:pPr>
              <w:widowControl w:val="0"/>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r w:rsidRPr="00CB6B15">
              <w:rPr>
                <w:rFonts w:ascii="Times New Roman" w:eastAsia="Andale Sans UI" w:hAnsi="Times New Roman" w:cs="Tahoma"/>
                <w:kern w:val="3"/>
                <w:sz w:val="24"/>
                <w:szCs w:val="24"/>
                <w:lang w:val="de-DE" w:eastAsia="ja-JP" w:bidi="fa-IR"/>
              </w:rPr>
              <w:t xml:space="preserve">- </w:t>
            </w:r>
            <w:proofErr w:type="spellStart"/>
            <w:r w:rsidRPr="00CB6B15">
              <w:rPr>
                <w:rFonts w:ascii="Times New Roman" w:eastAsia="Andale Sans UI" w:hAnsi="Times New Roman" w:cs="Tahoma"/>
                <w:kern w:val="3"/>
                <w:sz w:val="24"/>
                <w:szCs w:val="24"/>
                <w:lang w:val="de-DE" w:eastAsia="ja-JP" w:bidi="fa-IR"/>
              </w:rPr>
              <w:t>Максимальный</w:t>
            </w:r>
            <w:proofErr w:type="spellEnd"/>
            <w:r w:rsidRPr="00CB6B15">
              <w:rPr>
                <w:rFonts w:ascii="Times New Roman" w:eastAsia="Andale Sans UI" w:hAnsi="Times New Roman" w:cs="Tahoma"/>
                <w:kern w:val="3"/>
                <w:sz w:val="24"/>
                <w:szCs w:val="24"/>
                <w:lang w:val="de-DE" w:eastAsia="ja-JP" w:bidi="fa-IR"/>
              </w:rPr>
              <w:t xml:space="preserve"> ВУЗД 90 - </w:t>
            </w:r>
            <w:proofErr w:type="spellStart"/>
            <w:r w:rsidRPr="00CB6B15">
              <w:rPr>
                <w:rFonts w:ascii="Times New Roman" w:eastAsia="Andale Sans UI" w:hAnsi="Times New Roman" w:cs="Tahoma"/>
                <w:kern w:val="3"/>
                <w:sz w:val="24"/>
                <w:szCs w:val="24"/>
                <w:lang w:val="de-DE" w:eastAsia="ja-JP" w:bidi="fa-IR"/>
              </w:rPr>
              <w:t>от</w:t>
            </w:r>
            <w:proofErr w:type="spellEnd"/>
            <w:r w:rsidRPr="00CB6B15">
              <w:rPr>
                <w:rFonts w:ascii="Times New Roman" w:eastAsia="Andale Sans UI" w:hAnsi="Times New Roman" w:cs="Tahoma"/>
                <w:kern w:val="3"/>
                <w:sz w:val="24"/>
                <w:szCs w:val="24"/>
                <w:lang w:val="de-DE" w:eastAsia="ja-JP" w:bidi="fa-IR"/>
              </w:rPr>
              <w:t xml:space="preserve"> 130 </w:t>
            </w:r>
            <w:proofErr w:type="spellStart"/>
            <w:r w:rsidRPr="00CB6B15">
              <w:rPr>
                <w:rFonts w:ascii="Times New Roman" w:eastAsia="Andale Sans UI" w:hAnsi="Times New Roman" w:cs="Tahoma"/>
                <w:kern w:val="3"/>
                <w:sz w:val="24"/>
                <w:szCs w:val="24"/>
                <w:lang w:val="de-DE" w:eastAsia="ja-JP" w:bidi="fa-IR"/>
              </w:rPr>
              <w:t>до</w:t>
            </w:r>
            <w:proofErr w:type="spellEnd"/>
            <w:r w:rsidRPr="00CB6B15">
              <w:rPr>
                <w:rFonts w:ascii="Times New Roman" w:eastAsia="Andale Sans UI" w:hAnsi="Times New Roman" w:cs="Tahoma"/>
                <w:kern w:val="3"/>
                <w:sz w:val="24"/>
                <w:szCs w:val="24"/>
                <w:lang w:val="de-DE" w:eastAsia="ja-JP" w:bidi="fa-IR"/>
              </w:rPr>
              <w:t xml:space="preserve"> </w:t>
            </w:r>
            <w:proofErr w:type="gramStart"/>
            <w:r w:rsidRPr="00CB6B15">
              <w:rPr>
                <w:rFonts w:ascii="Times New Roman" w:eastAsia="Andale Sans UI" w:hAnsi="Times New Roman" w:cs="Tahoma"/>
                <w:kern w:val="3"/>
                <w:sz w:val="24"/>
                <w:szCs w:val="24"/>
                <w:lang w:val="de-DE" w:eastAsia="ja-JP" w:bidi="fa-IR"/>
              </w:rPr>
              <w:t xml:space="preserve">137  </w:t>
            </w:r>
            <w:proofErr w:type="spellStart"/>
            <w:r w:rsidRPr="00CB6B15">
              <w:rPr>
                <w:rFonts w:ascii="Times New Roman" w:eastAsia="Andale Sans UI" w:hAnsi="Times New Roman" w:cs="Tahoma"/>
                <w:kern w:val="3"/>
                <w:sz w:val="24"/>
                <w:szCs w:val="24"/>
                <w:lang w:val="de-DE" w:eastAsia="ja-JP" w:bidi="fa-IR"/>
              </w:rPr>
              <w:t>дБ</w:t>
            </w:r>
            <w:proofErr w:type="spellEnd"/>
            <w:proofErr w:type="gramEnd"/>
            <w:r w:rsidRPr="00CB6B15">
              <w:rPr>
                <w:rFonts w:ascii="Times New Roman" w:eastAsia="Andale Sans UI" w:hAnsi="Times New Roman" w:cs="Tahoma"/>
                <w:kern w:val="3"/>
                <w:sz w:val="24"/>
                <w:szCs w:val="24"/>
                <w:lang w:val="de-DE" w:eastAsia="ja-JP" w:bidi="fa-IR"/>
              </w:rPr>
              <w:t>.</w:t>
            </w:r>
          </w:p>
          <w:p w:rsidR="00553C1B" w:rsidRPr="00CB6B15" w:rsidRDefault="00553C1B" w:rsidP="00553C1B">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CB6B15">
              <w:rPr>
                <w:rFonts w:ascii="Times New Roman" w:eastAsia="Andale Sans UI" w:hAnsi="Times New Roman" w:cs="Tahoma"/>
                <w:kern w:val="3"/>
                <w:sz w:val="24"/>
                <w:szCs w:val="24"/>
                <w:lang w:val="de-DE" w:eastAsia="ja-JP" w:bidi="fa-IR"/>
              </w:rPr>
              <w:t xml:space="preserve">- </w:t>
            </w:r>
            <w:proofErr w:type="spellStart"/>
            <w:r w:rsidRPr="00CB6B15">
              <w:rPr>
                <w:rFonts w:ascii="Times New Roman" w:eastAsia="Andale Sans UI" w:hAnsi="Times New Roman" w:cs="Tahoma"/>
                <w:kern w:val="3"/>
                <w:sz w:val="24"/>
                <w:szCs w:val="24"/>
                <w:lang w:val="de-DE" w:eastAsia="ja-JP" w:bidi="fa-IR"/>
              </w:rPr>
              <w:t>Максимальное</w:t>
            </w:r>
            <w:proofErr w:type="spellEnd"/>
            <w:r w:rsidRPr="00CB6B15">
              <w:rPr>
                <w:rFonts w:ascii="Times New Roman" w:eastAsia="Andale Sans UI" w:hAnsi="Times New Roman" w:cs="Tahoma"/>
                <w:kern w:val="3"/>
                <w:sz w:val="24"/>
                <w:szCs w:val="24"/>
                <w:lang w:val="de-DE" w:eastAsia="ja-JP" w:bidi="fa-IR"/>
              </w:rPr>
              <w:t xml:space="preserve"> </w:t>
            </w:r>
            <w:proofErr w:type="spellStart"/>
            <w:r w:rsidRPr="00CB6B15">
              <w:rPr>
                <w:rFonts w:ascii="Times New Roman" w:eastAsia="Andale Sans UI" w:hAnsi="Times New Roman" w:cs="Tahoma"/>
                <w:kern w:val="3"/>
                <w:sz w:val="24"/>
                <w:szCs w:val="24"/>
                <w:lang w:val="de-DE" w:eastAsia="ja-JP" w:bidi="fa-IR"/>
              </w:rPr>
              <w:t>усиление</w:t>
            </w:r>
            <w:proofErr w:type="spellEnd"/>
            <w:r w:rsidRPr="00CB6B15">
              <w:rPr>
                <w:rFonts w:ascii="Times New Roman" w:eastAsia="Andale Sans UI" w:hAnsi="Times New Roman" w:cs="Tahoma"/>
                <w:kern w:val="3"/>
                <w:sz w:val="24"/>
                <w:szCs w:val="24"/>
                <w:lang w:val="de-DE" w:eastAsia="ja-JP" w:bidi="fa-IR"/>
              </w:rPr>
              <w:t xml:space="preserve"> - </w:t>
            </w:r>
            <w:proofErr w:type="spellStart"/>
            <w:r w:rsidRPr="00CB6B15">
              <w:rPr>
                <w:rFonts w:ascii="Times New Roman" w:eastAsia="Andale Sans UI" w:hAnsi="Times New Roman" w:cs="Tahoma"/>
                <w:kern w:val="3"/>
                <w:sz w:val="24"/>
                <w:szCs w:val="24"/>
                <w:lang w:val="de-DE" w:eastAsia="ja-JP" w:bidi="fa-IR"/>
              </w:rPr>
              <w:t>от</w:t>
            </w:r>
            <w:proofErr w:type="spellEnd"/>
            <w:r w:rsidRPr="00CB6B15">
              <w:rPr>
                <w:rFonts w:ascii="Times New Roman" w:eastAsia="Andale Sans UI" w:hAnsi="Times New Roman" w:cs="Tahoma"/>
                <w:kern w:val="3"/>
                <w:sz w:val="24"/>
                <w:szCs w:val="24"/>
                <w:lang w:val="de-DE" w:eastAsia="ja-JP" w:bidi="fa-IR"/>
              </w:rPr>
              <w:t xml:space="preserve"> 63 </w:t>
            </w:r>
            <w:proofErr w:type="spellStart"/>
            <w:r w:rsidRPr="00CB6B15">
              <w:rPr>
                <w:rFonts w:ascii="Times New Roman" w:eastAsia="Andale Sans UI" w:hAnsi="Times New Roman" w:cs="Tahoma"/>
                <w:kern w:val="3"/>
                <w:sz w:val="24"/>
                <w:szCs w:val="24"/>
                <w:lang w:val="de-DE" w:eastAsia="ja-JP" w:bidi="fa-IR"/>
              </w:rPr>
              <w:t>до</w:t>
            </w:r>
            <w:proofErr w:type="spellEnd"/>
            <w:r w:rsidRPr="00CB6B15">
              <w:rPr>
                <w:rFonts w:ascii="Times New Roman" w:eastAsia="Andale Sans UI" w:hAnsi="Times New Roman" w:cs="Tahoma"/>
                <w:kern w:val="3"/>
                <w:sz w:val="24"/>
                <w:szCs w:val="24"/>
                <w:lang w:val="de-DE" w:eastAsia="ja-JP" w:bidi="fa-IR"/>
              </w:rPr>
              <w:t xml:space="preserve"> 72 </w:t>
            </w:r>
            <w:proofErr w:type="spellStart"/>
            <w:r w:rsidRPr="00CB6B15">
              <w:rPr>
                <w:rFonts w:ascii="Times New Roman" w:eastAsia="Andale Sans UI" w:hAnsi="Times New Roman" w:cs="Tahoma"/>
                <w:kern w:val="3"/>
                <w:sz w:val="24"/>
                <w:szCs w:val="24"/>
                <w:lang w:val="de-DE" w:eastAsia="ja-JP" w:bidi="fa-IR"/>
              </w:rPr>
              <w:t>дБ</w:t>
            </w:r>
            <w:proofErr w:type="spellEnd"/>
            <w:r w:rsidRPr="00CB6B15">
              <w:rPr>
                <w:rFonts w:ascii="Times New Roman" w:eastAsia="Andale Sans UI" w:hAnsi="Times New Roman" w:cs="Tahoma"/>
                <w:kern w:val="3"/>
                <w:sz w:val="24"/>
                <w:szCs w:val="24"/>
                <w:lang w:val="de-DE" w:eastAsia="ja-JP" w:bidi="fa-IR"/>
              </w:rPr>
              <w:t>.</w:t>
            </w:r>
          </w:p>
          <w:p w:rsidR="00553C1B" w:rsidRPr="00CB6B15" w:rsidRDefault="00553C1B" w:rsidP="00553C1B">
            <w:pPr>
              <w:suppressAutoHyphens/>
              <w:autoSpaceDE w:val="0"/>
              <w:spacing w:after="0" w:line="240" w:lineRule="auto"/>
              <w:jc w:val="both"/>
              <w:rPr>
                <w:rFonts w:ascii="Times New Roman" w:eastAsia="Lucida Sans Unicode" w:hAnsi="Times New Roman"/>
                <w:sz w:val="24"/>
                <w:szCs w:val="24"/>
                <w:lang w:eastAsia="ar-SA"/>
              </w:rPr>
            </w:pPr>
            <w:r w:rsidRPr="00CB6B15">
              <w:rPr>
                <w:rFonts w:ascii="Times New Roman" w:eastAsia="Andale Sans UI" w:hAnsi="Times New Roman" w:cs="Tahoma"/>
                <w:kern w:val="3"/>
                <w:sz w:val="24"/>
                <w:szCs w:val="24"/>
                <w:lang w:eastAsia="ja-JP" w:bidi="fa-IR"/>
              </w:rPr>
              <w:t>- Д</w:t>
            </w:r>
            <w:proofErr w:type="spellStart"/>
            <w:r w:rsidRPr="00CB6B15">
              <w:rPr>
                <w:rFonts w:ascii="Times New Roman" w:eastAsia="Andale Sans UI" w:hAnsi="Times New Roman" w:cs="Tahoma"/>
                <w:kern w:val="3"/>
                <w:sz w:val="24"/>
                <w:szCs w:val="24"/>
                <w:lang w:val="de-DE" w:eastAsia="ja-JP" w:bidi="fa-IR"/>
              </w:rPr>
              <w:t>иапазон</w:t>
            </w:r>
            <w:proofErr w:type="spellEnd"/>
            <w:r w:rsidRPr="00CB6B15">
              <w:rPr>
                <w:rFonts w:ascii="Times New Roman" w:eastAsia="Andale Sans UI" w:hAnsi="Times New Roman" w:cs="Tahoma"/>
                <w:kern w:val="3"/>
                <w:sz w:val="24"/>
                <w:szCs w:val="24"/>
                <w:lang w:val="de-DE" w:eastAsia="ja-JP" w:bidi="fa-IR"/>
              </w:rPr>
              <w:t xml:space="preserve">  </w:t>
            </w:r>
            <w:r w:rsidRPr="00CB6B15">
              <w:rPr>
                <w:rFonts w:ascii="Times New Roman" w:eastAsia="Andale Sans UI" w:hAnsi="Times New Roman" w:cs="Tahoma"/>
                <w:kern w:val="3"/>
                <w:sz w:val="24"/>
                <w:szCs w:val="24"/>
                <w:lang w:eastAsia="ja-JP" w:bidi="fa-IR"/>
              </w:rPr>
              <w:t>частот</w:t>
            </w:r>
            <w:r w:rsidRPr="00CB6B15">
              <w:rPr>
                <w:rFonts w:ascii="Times New Roman" w:eastAsia="Andale Sans UI" w:hAnsi="Times New Roman" w:cs="Tahoma"/>
                <w:kern w:val="3"/>
                <w:sz w:val="24"/>
                <w:szCs w:val="24"/>
                <w:lang w:val="de-DE" w:eastAsia="ja-JP" w:bidi="fa-IR"/>
              </w:rPr>
              <w:t xml:space="preserve"> - </w:t>
            </w:r>
            <w:proofErr w:type="spellStart"/>
            <w:r w:rsidRPr="00CB6B15">
              <w:rPr>
                <w:rFonts w:ascii="Times New Roman" w:eastAsia="Andale Sans UI" w:hAnsi="Times New Roman" w:cs="Tahoma"/>
                <w:kern w:val="3"/>
                <w:sz w:val="24"/>
                <w:szCs w:val="24"/>
                <w:lang w:val="de-DE" w:eastAsia="ja-JP" w:bidi="fa-IR"/>
              </w:rPr>
              <w:t>не</w:t>
            </w:r>
            <w:proofErr w:type="spellEnd"/>
            <w:r w:rsidRPr="00CB6B15">
              <w:rPr>
                <w:rFonts w:ascii="Times New Roman" w:eastAsia="Andale Sans UI" w:hAnsi="Times New Roman" w:cs="Tahoma"/>
                <w:kern w:val="3"/>
                <w:sz w:val="24"/>
                <w:szCs w:val="24"/>
                <w:lang w:val="de-DE" w:eastAsia="ja-JP" w:bidi="fa-IR"/>
              </w:rPr>
              <w:t xml:space="preserve"> </w:t>
            </w:r>
            <w:proofErr w:type="spellStart"/>
            <w:r w:rsidRPr="00CB6B15">
              <w:rPr>
                <w:rFonts w:ascii="Times New Roman" w:eastAsia="Andale Sans UI" w:hAnsi="Times New Roman" w:cs="Tahoma"/>
                <w:kern w:val="3"/>
                <w:sz w:val="24"/>
                <w:szCs w:val="24"/>
                <w:lang w:val="de-DE" w:eastAsia="ja-JP" w:bidi="fa-IR"/>
              </w:rPr>
              <w:t>менее</w:t>
            </w:r>
            <w:proofErr w:type="spellEnd"/>
            <w:r w:rsidRPr="00CB6B15">
              <w:rPr>
                <w:rFonts w:ascii="Times New Roman" w:eastAsia="Andale Sans UI" w:hAnsi="Times New Roman" w:cs="Tahoma"/>
                <w:kern w:val="3"/>
                <w:sz w:val="24"/>
                <w:szCs w:val="24"/>
                <w:lang w:val="de-DE" w:eastAsia="ja-JP" w:bidi="fa-IR"/>
              </w:rPr>
              <w:t xml:space="preserve"> (0,2 – 5,</w:t>
            </w:r>
            <w:r w:rsidRPr="00CB6B15">
              <w:rPr>
                <w:rFonts w:ascii="Times New Roman" w:eastAsia="Andale Sans UI" w:hAnsi="Times New Roman" w:cs="Tahoma"/>
                <w:kern w:val="3"/>
                <w:sz w:val="24"/>
                <w:szCs w:val="24"/>
                <w:lang w:eastAsia="ja-JP" w:bidi="fa-IR"/>
              </w:rPr>
              <w:t>9</w:t>
            </w:r>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кГц</w:t>
            </w:r>
            <w:proofErr w:type="spellEnd"/>
            <w:r>
              <w:rPr>
                <w:rFonts w:ascii="Times New Roman" w:eastAsia="Andale Sans UI" w:hAnsi="Times New Roman" w:cs="Tahoma"/>
                <w:kern w:val="3"/>
                <w:sz w:val="24"/>
                <w:szCs w:val="24"/>
                <w:lang w:val="de-DE" w:eastAsia="ja-JP" w:bidi="fa-IR"/>
              </w:rPr>
              <w:t>,</w:t>
            </w:r>
          </w:p>
        </w:tc>
        <w:tc>
          <w:tcPr>
            <w:tcW w:w="709" w:type="dxa"/>
            <w:vAlign w:val="center"/>
          </w:tcPr>
          <w:p w:rsidR="00553C1B" w:rsidRDefault="00CC736A" w:rsidP="00CC736A">
            <w:pPr>
              <w:spacing w:after="0" w:line="240" w:lineRule="auto"/>
              <w:rPr>
                <w:rFonts w:ascii="Times New Roman" w:hAnsi="Times New Roman"/>
                <w:b/>
                <w:bCs/>
              </w:rPr>
            </w:pPr>
            <w:r>
              <w:rPr>
                <w:rFonts w:ascii="Times New Roman" w:hAnsi="Times New Roman"/>
                <w:b/>
                <w:bCs/>
              </w:rPr>
              <w:lastRenderedPageBreak/>
              <w:t xml:space="preserve">  </w:t>
            </w:r>
            <w:r w:rsidR="00553C1B">
              <w:rPr>
                <w:rFonts w:ascii="Times New Roman" w:hAnsi="Times New Roman"/>
                <w:b/>
                <w:bCs/>
              </w:rPr>
              <w:t>50</w:t>
            </w:r>
          </w:p>
        </w:tc>
        <w:tc>
          <w:tcPr>
            <w:tcW w:w="1171" w:type="dxa"/>
            <w:vAlign w:val="center"/>
          </w:tcPr>
          <w:p w:rsidR="00CC736A" w:rsidRDefault="00CC736A" w:rsidP="007200E4">
            <w:pPr>
              <w:spacing w:after="0" w:line="240" w:lineRule="auto"/>
              <w:rPr>
                <w:rFonts w:ascii="Times New Roman" w:hAnsi="Times New Roman"/>
                <w:b/>
                <w:bCs/>
              </w:rPr>
            </w:pPr>
          </w:p>
          <w:p w:rsidR="007200E4" w:rsidRPr="00CC736A" w:rsidRDefault="005A2784" w:rsidP="007200E4">
            <w:pPr>
              <w:spacing w:after="0" w:line="240" w:lineRule="auto"/>
              <w:rPr>
                <w:rFonts w:ascii="Times New Roman" w:hAnsi="Times New Roman"/>
                <w:b/>
                <w:bCs/>
              </w:rPr>
            </w:pPr>
            <w:r w:rsidRPr="00CC736A">
              <w:rPr>
                <w:rFonts w:ascii="Times New Roman" w:hAnsi="Times New Roman"/>
                <w:b/>
                <w:bCs/>
              </w:rPr>
              <w:t>18162,83</w:t>
            </w:r>
          </w:p>
          <w:p w:rsidR="00553C1B" w:rsidRPr="00CC736A" w:rsidRDefault="00553C1B" w:rsidP="0084317C">
            <w:pPr>
              <w:spacing w:after="0" w:line="240" w:lineRule="auto"/>
              <w:jc w:val="center"/>
              <w:rPr>
                <w:rFonts w:ascii="Times New Roman" w:eastAsia="Times New Roman" w:hAnsi="Times New Roman"/>
                <w:b/>
                <w:lang w:eastAsia="ar-SA"/>
              </w:rPr>
            </w:pPr>
          </w:p>
        </w:tc>
        <w:tc>
          <w:tcPr>
            <w:tcW w:w="1522" w:type="dxa"/>
            <w:vAlign w:val="center"/>
          </w:tcPr>
          <w:p w:rsidR="00CC736A" w:rsidRDefault="00CC736A" w:rsidP="007200E4">
            <w:pPr>
              <w:spacing w:after="0" w:line="240" w:lineRule="auto"/>
              <w:jc w:val="center"/>
              <w:rPr>
                <w:rFonts w:ascii="Times New Roman" w:hAnsi="Times New Roman"/>
                <w:b/>
                <w:bCs/>
              </w:rPr>
            </w:pPr>
          </w:p>
          <w:p w:rsidR="007200E4" w:rsidRPr="00CC736A" w:rsidRDefault="005A2784" w:rsidP="007200E4">
            <w:pPr>
              <w:spacing w:after="0" w:line="240" w:lineRule="auto"/>
              <w:jc w:val="center"/>
              <w:rPr>
                <w:rFonts w:ascii="Times New Roman" w:eastAsia="Times New Roman" w:hAnsi="Times New Roman"/>
                <w:b/>
                <w:bCs/>
              </w:rPr>
            </w:pPr>
            <w:r w:rsidRPr="00CC736A">
              <w:rPr>
                <w:rFonts w:ascii="Times New Roman" w:hAnsi="Times New Roman"/>
                <w:b/>
                <w:bCs/>
              </w:rPr>
              <w:t>908141,50</w:t>
            </w:r>
          </w:p>
          <w:p w:rsidR="00553C1B" w:rsidRPr="00CC736A" w:rsidRDefault="00553C1B" w:rsidP="0084317C">
            <w:pPr>
              <w:spacing w:after="0" w:line="240" w:lineRule="auto"/>
              <w:jc w:val="center"/>
              <w:rPr>
                <w:rFonts w:ascii="Times New Roman" w:eastAsia="Times New Roman" w:hAnsi="Times New Roman"/>
                <w:b/>
                <w:lang w:eastAsia="ar-SA"/>
              </w:rPr>
            </w:pPr>
          </w:p>
        </w:tc>
      </w:tr>
      <w:tr w:rsidR="00851044" w:rsidRPr="006150BB" w:rsidTr="005A2784">
        <w:tc>
          <w:tcPr>
            <w:tcW w:w="1560" w:type="dxa"/>
            <w:vAlign w:val="center"/>
          </w:tcPr>
          <w:p w:rsidR="0077515A" w:rsidRDefault="0077515A" w:rsidP="00150271">
            <w:pPr>
              <w:suppressAutoHyphens/>
              <w:spacing w:after="0" w:line="240" w:lineRule="auto"/>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lastRenderedPageBreak/>
              <w:t>17-01-05</w:t>
            </w:r>
          </w:p>
          <w:p w:rsidR="00851044" w:rsidRPr="00CB6B15" w:rsidRDefault="00150271" w:rsidP="00150271">
            <w:pPr>
              <w:suppressAutoHyphens/>
              <w:spacing w:after="0" w:line="240" w:lineRule="auto"/>
              <w:jc w:val="center"/>
              <w:rPr>
                <w:rFonts w:ascii="Times New Roman" w:eastAsia="Times New Roman" w:hAnsi="Times New Roman"/>
                <w:bCs/>
                <w:sz w:val="24"/>
                <w:szCs w:val="24"/>
                <w:lang w:eastAsia="ar-SA"/>
              </w:rPr>
            </w:pPr>
            <w:r w:rsidRPr="00CB6B15">
              <w:rPr>
                <w:rFonts w:ascii="Times New Roman" w:eastAsia="Times New Roman" w:hAnsi="Times New Roman"/>
                <w:bCs/>
                <w:sz w:val="24"/>
                <w:szCs w:val="24"/>
                <w:lang w:eastAsia="ar-SA"/>
              </w:rPr>
              <w:t>Слухов</w:t>
            </w:r>
            <w:r>
              <w:rPr>
                <w:rFonts w:ascii="Times New Roman" w:eastAsia="Times New Roman" w:hAnsi="Times New Roman"/>
                <w:bCs/>
                <w:sz w:val="24"/>
                <w:szCs w:val="24"/>
                <w:lang w:eastAsia="ar-SA"/>
              </w:rPr>
              <w:t>ой аппарат цифровой заушный</w:t>
            </w:r>
            <w:r w:rsidRPr="00CB6B15">
              <w:rPr>
                <w:rFonts w:ascii="Times New Roman" w:eastAsia="Times New Roman" w:hAnsi="Times New Roman"/>
                <w:bCs/>
                <w:sz w:val="24"/>
                <w:szCs w:val="24"/>
                <w:lang w:eastAsia="ar-SA"/>
              </w:rPr>
              <w:t xml:space="preserve"> сверхмощны</w:t>
            </w:r>
            <w:r>
              <w:rPr>
                <w:rFonts w:ascii="Times New Roman" w:eastAsia="Times New Roman" w:hAnsi="Times New Roman"/>
                <w:bCs/>
                <w:sz w:val="24"/>
                <w:szCs w:val="24"/>
                <w:lang w:eastAsia="ar-SA"/>
              </w:rPr>
              <w:t>й</w:t>
            </w:r>
          </w:p>
        </w:tc>
        <w:tc>
          <w:tcPr>
            <w:tcW w:w="5670" w:type="dxa"/>
            <w:vAlign w:val="center"/>
          </w:tcPr>
          <w:p w:rsidR="00E54278" w:rsidRPr="00E54278" w:rsidRDefault="00E54278" w:rsidP="00E54278">
            <w:pPr>
              <w:tabs>
                <w:tab w:val="left" w:pos="708"/>
              </w:tabs>
              <w:suppressAutoHyphens/>
              <w:snapToGrid w:val="0"/>
              <w:spacing w:after="0" w:line="240" w:lineRule="auto"/>
              <w:jc w:val="both"/>
              <w:rPr>
                <w:rFonts w:ascii="Times New Roman" w:eastAsia="Lucida Sans Unicode" w:hAnsi="Times New Roman"/>
                <w:sz w:val="24"/>
                <w:szCs w:val="24"/>
                <w:lang w:eastAsia="ar-SA"/>
              </w:rPr>
            </w:pPr>
            <w:r w:rsidRPr="00E54278">
              <w:rPr>
                <w:rFonts w:ascii="Times New Roman" w:eastAsia="Lucida Sans Unicode" w:hAnsi="Times New Roman"/>
                <w:sz w:val="24"/>
                <w:szCs w:val="24"/>
                <w:lang w:eastAsia="ar-SA"/>
              </w:rPr>
              <w:t>В КТРУ 26.60.14.120-00000004</w:t>
            </w:r>
          </w:p>
          <w:p w:rsidR="00E54278" w:rsidRDefault="00E54278" w:rsidP="00E54278">
            <w:pPr>
              <w:tabs>
                <w:tab w:val="left" w:pos="708"/>
              </w:tabs>
              <w:suppressAutoHyphens/>
              <w:snapToGrid w:val="0"/>
              <w:spacing w:after="0" w:line="240" w:lineRule="auto"/>
              <w:jc w:val="both"/>
              <w:rPr>
                <w:rFonts w:ascii="Times New Roman" w:eastAsia="Lucida Sans Unicode" w:hAnsi="Times New Roman"/>
                <w:sz w:val="24"/>
                <w:szCs w:val="24"/>
                <w:lang w:eastAsia="ar-SA"/>
              </w:rPr>
            </w:pPr>
            <w:r w:rsidRPr="00E54278">
              <w:rPr>
                <w:rFonts w:ascii="Times New Roman" w:eastAsia="Lucida Sans Unicode" w:hAnsi="Times New Roman"/>
                <w:sz w:val="24"/>
                <w:szCs w:val="24"/>
                <w:lang w:eastAsia="ar-SA"/>
              </w:rPr>
              <w:t>Сведения о характеристиках товара отсутствуют.</w:t>
            </w:r>
          </w:p>
          <w:p w:rsidR="00150271" w:rsidRPr="00CB6B15" w:rsidRDefault="00150271" w:rsidP="00150271">
            <w:pPr>
              <w:tabs>
                <w:tab w:val="left" w:pos="708"/>
              </w:tabs>
              <w:suppressAutoHyphens/>
              <w:snapToGrid w:val="0"/>
              <w:spacing w:after="0" w:line="240" w:lineRule="auto"/>
              <w:jc w:val="both"/>
              <w:rPr>
                <w:rFonts w:ascii="Times New Roman" w:eastAsia="Times New Roman" w:hAnsi="Times New Roman"/>
                <w:color w:val="000000"/>
                <w:sz w:val="24"/>
                <w:szCs w:val="24"/>
                <w:lang w:eastAsia="ar-SA"/>
              </w:rPr>
            </w:pPr>
            <w:r w:rsidRPr="00CB6B15">
              <w:rPr>
                <w:rFonts w:ascii="Times New Roman" w:eastAsia="Lucida Sans Unicode" w:hAnsi="Times New Roman"/>
                <w:sz w:val="24"/>
                <w:szCs w:val="24"/>
                <w:lang w:eastAsia="ar-SA"/>
              </w:rPr>
              <w:t>Слуховой аппарат должен иметь</w:t>
            </w:r>
            <w:r w:rsidRPr="00CB6B15">
              <w:rPr>
                <w:rFonts w:ascii="Times New Roman" w:eastAsia="Times New Roman" w:hAnsi="Times New Roman"/>
                <w:color w:val="000000"/>
                <w:sz w:val="24"/>
                <w:szCs w:val="24"/>
                <w:lang w:eastAsia="ar-SA"/>
              </w:rPr>
              <w:t>:</w:t>
            </w:r>
          </w:p>
          <w:p w:rsidR="00150271" w:rsidRPr="00CB6B15" w:rsidRDefault="00150271" w:rsidP="00150271">
            <w:pPr>
              <w:tabs>
                <w:tab w:val="left" w:pos="708"/>
              </w:tabs>
              <w:suppressAutoHyphens/>
              <w:spacing w:after="0" w:line="240" w:lineRule="auto"/>
              <w:jc w:val="both"/>
              <w:rPr>
                <w:rFonts w:ascii="Times New Roman" w:eastAsia="Times New Roman" w:hAnsi="Times New Roman"/>
                <w:color w:val="000000"/>
                <w:sz w:val="24"/>
                <w:szCs w:val="24"/>
                <w:lang w:eastAsia="ar-SA"/>
              </w:rPr>
            </w:pPr>
            <w:r w:rsidRPr="00CB6B15">
              <w:rPr>
                <w:rFonts w:ascii="Times New Roman" w:eastAsia="Times New Roman" w:hAnsi="Times New Roman"/>
                <w:color w:val="000000"/>
                <w:sz w:val="24"/>
                <w:szCs w:val="24"/>
                <w:lang w:eastAsia="ar-SA"/>
              </w:rPr>
              <w:t>- аудиовход;</w:t>
            </w:r>
          </w:p>
          <w:p w:rsidR="00150271" w:rsidRPr="00CB6B15" w:rsidRDefault="00150271" w:rsidP="00150271">
            <w:pPr>
              <w:tabs>
                <w:tab w:val="left" w:pos="708"/>
              </w:tabs>
              <w:suppressAutoHyphens/>
              <w:spacing w:after="0" w:line="240" w:lineRule="auto"/>
              <w:jc w:val="both"/>
              <w:rPr>
                <w:rFonts w:ascii="Times New Roman" w:eastAsia="Times New Roman" w:hAnsi="Times New Roman"/>
                <w:color w:val="000000"/>
                <w:sz w:val="24"/>
                <w:szCs w:val="24"/>
                <w:lang w:eastAsia="ar-SA"/>
              </w:rPr>
            </w:pPr>
            <w:r w:rsidRPr="00CB6B15">
              <w:rPr>
                <w:rFonts w:ascii="Times New Roman" w:eastAsia="Times New Roman" w:hAnsi="Times New Roman"/>
                <w:color w:val="000000"/>
                <w:sz w:val="24"/>
                <w:szCs w:val="24"/>
                <w:lang w:eastAsia="ar-SA"/>
              </w:rPr>
              <w:t>- запирающее устройство на батарейном отсеке;</w:t>
            </w:r>
          </w:p>
          <w:p w:rsidR="00150271" w:rsidRPr="00CB6B15" w:rsidRDefault="00150271" w:rsidP="00150271">
            <w:pPr>
              <w:tabs>
                <w:tab w:val="left" w:pos="708"/>
              </w:tabs>
              <w:suppressAutoHyphens/>
              <w:spacing w:after="0" w:line="240" w:lineRule="auto"/>
              <w:jc w:val="both"/>
              <w:rPr>
                <w:rFonts w:ascii="Times New Roman" w:eastAsia="Times New Roman" w:hAnsi="Times New Roman"/>
                <w:color w:val="000000"/>
                <w:sz w:val="24"/>
                <w:szCs w:val="24"/>
                <w:lang w:eastAsia="ar-SA"/>
              </w:rPr>
            </w:pPr>
            <w:r w:rsidRPr="00CB6B15">
              <w:rPr>
                <w:rFonts w:ascii="Times New Roman" w:eastAsia="Times New Roman" w:hAnsi="Times New Roman"/>
                <w:color w:val="000000"/>
                <w:sz w:val="24"/>
                <w:szCs w:val="24"/>
                <w:lang w:eastAsia="ar-SA"/>
              </w:rPr>
              <w:t xml:space="preserve">-автоматическую регулировку </w:t>
            </w:r>
            <w:proofErr w:type="gramStart"/>
            <w:r w:rsidRPr="00CB6B15">
              <w:rPr>
                <w:rFonts w:ascii="Times New Roman" w:eastAsia="Times New Roman" w:hAnsi="Times New Roman"/>
                <w:color w:val="000000"/>
                <w:sz w:val="24"/>
                <w:szCs w:val="24"/>
                <w:lang w:eastAsia="ar-SA"/>
              </w:rPr>
              <w:t>усиления  (</w:t>
            </w:r>
            <w:proofErr w:type="gramEnd"/>
            <w:r w:rsidRPr="00CB6B15">
              <w:rPr>
                <w:rFonts w:ascii="Times New Roman" w:eastAsia="Times New Roman" w:hAnsi="Times New Roman"/>
                <w:color w:val="000000"/>
                <w:sz w:val="24"/>
                <w:szCs w:val="24"/>
                <w:lang w:eastAsia="ar-SA"/>
              </w:rPr>
              <w:t>АРУ. ВУЗД);</w:t>
            </w:r>
          </w:p>
          <w:p w:rsidR="00150271" w:rsidRPr="00CB6B15" w:rsidRDefault="00150271" w:rsidP="00150271">
            <w:pPr>
              <w:tabs>
                <w:tab w:val="left" w:pos="708"/>
              </w:tabs>
              <w:suppressAutoHyphens/>
              <w:spacing w:after="0" w:line="240" w:lineRule="auto"/>
              <w:jc w:val="both"/>
              <w:rPr>
                <w:rFonts w:ascii="Times New Roman" w:eastAsia="Times New Roman" w:hAnsi="Times New Roman"/>
                <w:color w:val="000000"/>
                <w:sz w:val="24"/>
                <w:szCs w:val="24"/>
                <w:lang w:eastAsia="ar-SA"/>
              </w:rPr>
            </w:pPr>
            <w:r w:rsidRPr="00CB6B15">
              <w:rPr>
                <w:rFonts w:ascii="Times New Roman" w:eastAsia="Times New Roman" w:hAnsi="Times New Roman"/>
                <w:color w:val="000000"/>
                <w:sz w:val="24"/>
                <w:szCs w:val="24"/>
                <w:lang w:eastAsia="ar-SA"/>
              </w:rPr>
              <w:t>- регулятор усиления;</w:t>
            </w:r>
          </w:p>
          <w:p w:rsidR="00150271" w:rsidRPr="00CB6B15" w:rsidRDefault="00150271" w:rsidP="00150271">
            <w:pPr>
              <w:keepNext/>
              <w:widowControl w:val="0"/>
              <w:tabs>
                <w:tab w:val="left" w:pos="708"/>
              </w:tabs>
              <w:suppressAutoHyphens/>
              <w:autoSpaceDN w:val="0"/>
              <w:snapToGrid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B6B15">
              <w:rPr>
                <w:rFonts w:ascii="Times New Roman" w:eastAsia="Andale Sans UI" w:hAnsi="Times New Roman" w:cs="Tahoma"/>
                <w:color w:val="000000"/>
                <w:kern w:val="3"/>
                <w:sz w:val="24"/>
                <w:szCs w:val="24"/>
                <w:lang w:val="de-DE" w:eastAsia="ja-JP" w:bidi="fa-IR"/>
              </w:rPr>
              <w:t xml:space="preserve">- </w:t>
            </w:r>
            <w:proofErr w:type="spellStart"/>
            <w:r w:rsidRPr="00CB6B15">
              <w:rPr>
                <w:rFonts w:ascii="Times New Roman" w:eastAsia="Andale Sans UI" w:hAnsi="Times New Roman" w:cs="Tahoma"/>
                <w:color w:val="000000"/>
                <w:kern w:val="3"/>
                <w:sz w:val="24"/>
                <w:szCs w:val="24"/>
                <w:lang w:val="de-DE" w:eastAsia="ja-JP" w:bidi="fa-IR"/>
              </w:rPr>
              <w:t>переключатель</w:t>
            </w:r>
            <w:proofErr w:type="spellEnd"/>
            <w:r w:rsidRPr="00CB6B15">
              <w:rPr>
                <w:rFonts w:ascii="Times New Roman" w:eastAsia="Andale Sans UI" w:hAnsi="Times New Roman" w:cs="Tahoma"/>
                <w:color w:val="000000"/>
                <w:kern w:val="3"/>
                <w:sz w:val="24"/>
                <w:szCs w:val="24"/>
                <w:lang w:val="de-DE" w:eastAsia="ja-JP" w:bidi="fa-IR"/>
              </w:rPr>
              <w:t xml:space="preserve"> — </w:t>
            </w:r>
            <w:proofErr w:type="spellStart"/>
            <w:r w:rsidRPr="00CB6B15">
              <w:rPr>
                <w:rFonts w:ascii="Times New Roman" w:eastAsia="Andale Sans UI" w:hAnsi="Times New Roman" w:cs="Tahoma"/>
                <w:color w:val="000000"/>
                <w:kern w:val="3"/>
                <w:sz w:val="24"/>
                <w:szCs w:val="24"/>
                <w:lang w:val="de-DE" w:eastAsia="ja-JP" w:bidi="fa-IR"/>
              </w:rPr>
              <w:t>телефон-микрофон</w:t>
            </w:r>
            <w:proofErr w:type="spellEnd"/>
            <w:r w:rsidRPr="00CB6B15">
              <w:rPr>
                <w:rFonts w:ascii="Times New Roman" w:eastAsia="Andale Sans UI" w:hAnsi="Times New Roman" w:cs="Tahoma"/>
                <w:color w:val="000000"/>
                <w:kern w:val="3"/>
                <w:sz w:val="24"/>
                <w:szCs w:val="24"/>
                <w:lang w:val="de-DE" w:eastAsia="ja-JP" w:bidi="fa-IR"/>
              </w:rPr>
              <w:t xml:space="preserve"> (О-Т-М)</w:t>
            </w:r>
            <w:r w:rsidRPr="00CB6B15">
              <w:rPr>
                <w:rFonts w:ascii="Times New Roman" w:eastAsia="Andale Sans UI" w:hAnsi="Times New Roman" w:cs="Tahoma"/>
                <w:color w:val="000000"/>
                <w:kern w:val="3"/>
                <w:sz w:val="24"/>
                <w:szCs w:val="24"/>
                <w:lang w:eastAsia="ja-JP" w:bidi="fa-IR"/>
              </w:rPr>
              <w:t>;</w:t>
            </w:r>
          </w:p>
          <w:p w:rsidR="00150271" w:rsidRPr="00CB6B15" w:rsidRDefault="00150271" w:rsidP="00150271">
            <w:pPr>
              <w:suppressAutoHyphens/>
              <w:autoSpaceDE w:val="0"/>
              <w:spacing w:after="0" w:line="240" w:lineRule="auto"/>
              <w:jc w:val="both"/>
              <w:rPr>
                <w:rFonts w:ascii="Times New Roman" w:eastAsia="Times New Roman" w:hAnsi="Times New Roman"/>
                <w:sz w:val="24"/>
                <w:szCs w:val="24"/>
                <w:lang w:eastAsia="ar-SA"/>
              </w:rPr>
            </w:pPr>
            <w:r w:rsidRPr="00CB6B15">
              <w:rPr>
                <w:rFonts w:ascii="Times New Roman" w:eastAsia="Times New Roman" w:hAnsi="Times New Roman"/>
                <w:sz w:val="24"/>
                <w:szCs w:val="24"/>
                <w:lang w:eastAsia="ar-SA"/>
              </w:rPr>
              <w:t>- ушные вкладыши индивидуального изготовления по форме и размеру должны полностью соответствовать анатомии уха и способствовать улучшению разборчивости речи по сравнению со стандартными слуховыми вкладышами;</w:t>
            </w:r>
          </w:p>
          <w:p w:rsidR="00150271" w:rsidRPr="00CB6B15" w:rsidRDefault="00150271" w:rsidP="00150271">
            <w:pPr>
              <w:keepNext/>
              <w:widowControl w:val="0"/>
              <w:tabs>
                <w:tab w:val="left" w:pos="708"/>
              </w:tabs>
              <w:suppressAutoHyphens/>
              <w:autoSpaceDN w:val="0"/>
              <w:snapToGrid w:val="0"/>
              <w:spacing w:after="0" w:line="240" w:lineRule="auto"/>
              <w:jc w:val="both"/>
              <w:textAlignment w:val="baseline"/>
              <w:rPr>
                <w:rFonts w:ascii="Times New Roman" w:eastAsia="Andale Sans UI" w:hAnsi="Times New Roman" w:cs="Tahoma"/>
                <w:kern w:val="3"/>
                <w:sz w:val="24"/>
                <w:szCs w:val="24"/>
                <w:lang w:eastAsia="ja-JP" w:bidi="fa-IR"/>
              </w:rPr>
            </w:pPr>
            <w:r w:rsidRPr="00CB6B15">
              <w:rPr>
                <w:rFonts w:ascii="Times New Roman" w:eastAsia="Andale Sans UI" w:hAnsi="Times New Roman" w:cs="Tahoma"/>
                <w:color w:val="000000"/>
                <w:kern w:val="3"/>
                <w:sz w:val="24"/>
                <w:szCs w:val="24"/>
                <w:lang w:eastAsia="ja-JP" w:bidi="fa-IR"/>
              </w:rPr>
              <w:t>- гарантийный талон, руководство пользователя (паспорт).</w:t>
            </w:r>
          </w:p>
          <w:p w:rsidR="00150271" w:rsidRPr="00CB6B15" w:rsidRDefault="00150271" w:rsidP="00150271">
            <w:pPr>
              <w:widowControl w:val="0"/>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roofErr w:type="spellStart"/>
            <w:r w:rsidRPr="00CB6B15">
              <w:rPr>
                <w:rFonts w:ascii="Times New Roman" w:eastAsia="Andale Sans UI" w:hAnsi="Times New Roman" w:cs="Tahoma"/>
                <w:kern w:val="3"/>
                <w:sz w:val="24"/>
                <w:szCs w:val="24"/>
                <w:lang w:val="de-DE" w:eastAsia="ja-JP" w:bidi="fa-IR"/>
              </w:rPr>
              <w:t>Максимальный</w:t>
            </w:r>
            <w:proofErr w:type="spellEnd"/>
            <w:r w:rsidRPr="00CB6B15">
              <w:rPr>
                <w:rFonts w:ascii="Times New Roman" w:eastAsia="Andale Sans UI" w:hAnsi="Times New Roman" w:cs="Tahoma"/>
                <w:kern w:val="3"/>
                <w:sz w:val="24"/>
                <w:szCs w:val="24"/>
                <w:lang w:val="de-DE" w:eastAsia="ja-JP" w:bidi="fa-IR"/>
              </w:rPr>
              <w:t xml:space="preserve"> ВУЗД 90 - </w:t>
            </w:r>
            <w:proofErr w:type="spellStart"/>
            <w:r w:rsidRPr="00CB6B15">
              <w:rPr>
                <w:rFonts w:ascii="Times New Roman" w:eastAsia="Andale Sans UI" w:hAnsi="Times New Roman" w:cs="Tahoma"/>
                <w:kern w:val="3"/>
                <w:sz w:val="24"/>
                <w:szCs w:val="24"/>
                <w:lang w:val="de-DE" w:eastAsia="ja-JP" w:bidi="fa-IR"/>
              </w:rPr>
              <w:t>от</w:t>
            </w:r>
            <w:proofErr w:type="spellEnd"/>
            <w:r w:rsidRPr="00CB6B15">
              <w:rPr>
                <w:rFonts w:ascii="Times New Roman" w:eastAsia="Andale Sans UI" w:hAnsi="Times New Roman" w:cs="Tahoma"/>
                <w:kern w:val="3"/>
                <w:sz w:val="24"/>
                <w:szCs w:val="24"/>
                <w:lang w:val="de-DE" w:eastAsia="ja-JP" w:bidi="fa-IR"/>
              </w:rPr>
              <w:t xml:space="preserve"> 13</w:t>
            </w:r>
            <w:r w:rsidRPr="00CB6B15">
              <w:rPr>
                <w:rFonts w:ascii="Times New Roman" w:eastAsia="Andale Sans UI" w:hAnsi="Times New Roman" w:cs="Tahoma"/>
                <w:kern w:val="3"/>
                <w:sz w:val="24"/>
                <w:szCs w:val="24"/>
                <w:lang w:eastAsia="ja-JP" w:bidi="fa-IR"/>
              </w:rPr>
              <w:t>5</w:t>
            </w:r>
            <w:r w:rsidRPr="00CB6B15">
              <w:rPr>
                <w:rFonts w:ascii="Times New Roman" w:eastAsia="Andale Sans UI" w:hAnsi="Times New Roman" w:cs="Tahoma"/>
                <w:kern w:val="3"/>
                <w:sz w:val="24"/>
                <w:szCs w:val="24"/>
                <w:lang w:val="de-DE" w:eastAsia="ja-JP" w:bidi="fa-IR"/>
              </w:rPr>
              <w:t xml:space="preserve"> </w:t>
            </w:r>
            <w:r w:rsidRPr="00CB6B15">
              <w:rPr>
                <w:rFonts w:ascii="Times New Roman" w:eastAsia="Andale Sans UI" w:hAnsi="Times New Roman" w:cs="Tahoma"/>
                <w:kern w:val="3"/>
                <w:sz w:val="24"/>
                <w:szCs w:val="24"/>
                <w:lang w:eastAsia="ja-JP" w:bidi="fa-IR"/>
              </w:rPr>
              <w:t xml:space="preserve">до 145 </w:t>
            </w:r>
            <w:proofErr w:type="spellStart"/>
            <w:r w:rsidRPr="00CB6B15">
              <w:rPr>
                <w:rFonts w:ascii="Times New Roman" w:eastAsia="Andale Sans UI" w:hAnsi="Times New Roman" w:cs="Tahoma"/>
                <w:kern w:val="3"/>
                <w:sz w:val="24"/>
                <w:szCs w:val="24"/>
                <w:lang w:val="de-DE" w:eastAsia="ja-JP" w:bidi="fa-IR"/>
              </w:rPr>
              <w:t>дБ</w:t>
            </w:r>
            <w:proofErr w:type="spellEnd"/>
            <w:r w:rsidRPr="00CB6B15">
              <w:rPr>
                <w:rFonts w:ascii="Times New Roman" w:eastAsia="Andale Sans UI" w:hAnsi="Times New Roman" w:cs="Tahoma"/>
                <w:kern w:val="3"/>
                <w:sz w:val="24"/>
                <w:szCs w:val="24"/>
                <w:lang w:val="de-DE" w:eastAsia="ja-JP" w:bidi="fa-IR"/>
              </w:rPr>
              <w:t>,</w:t>
            </w:r>
          </w:p>
          <w:p w:rsidR="00150271" w:rsidRPr="00CB6B15" w:rsidRDefault="00150271" w:rsidP="00150271">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roofErr w:type="spellStart"/>
            <w:r w:rsidRPr="00CB6B15">
              <w:rPr>
                <w:rFonts w:ascii="Times New Roman" w:eastAsia="Andale Sans UI" w:hAnsi="Times New Roman" w:cs="Tahoma"/>
                <w:kern w:val="3"/>
                <w:sz w:val="24"/>
                <w:szCs w:val="24"/>
                <w:lang w:val="de-DE" w:eastAsia="ja-JP" w:bidi="fa-IR"/>
              </w:rPr>
              <w:t>Максимальное</w:t>
            </w:r>
            <w:proofErr w:type="spellEnd"/>
            <w:r w:rsidRPr="00CB6B15">
              <w:rPr>
                <w:rFonts w:ascii="Times New Roman" w:eastAsia="Andale Sans UI" w:hAnsi="Times New Roman" w:cs="Tahoma"/>
                <w:kern w:val="3"/>
                <w:sz w:val="24"/>
                <w:szCs w:val="24"/>
                <w:lang w:val="de-DE" w:eastAsia="ja-JP" w:bidi="fa-IR"/>
              </w:rPr>
              <w:t xml:space="preserve"> </w:t>
            </w:r>
            <w:proofErr w:type="spellStart"/>
            <w:r w:rsidRPr="00CB6B15">
              <w:rPr>
                <w:rFonts w:ascii="Times New Roman" w:eastAsia="Andale Sans UI" w:hAnsi="Times New Roman" w:cs="Tahoma"/>
                <w:kern w:val="3"/>
                <w:sz w:val="24"/>
                <w:szCs w:val="24"/>
                <w:lang w:val="de-DE" w:eastAsia="ja-JP" w:bidi="fa-IR"/>
              </w:rPr>
              <w:t>усиление</w:t>
            </w:r>
            <w:proofErr w:type="spellEnd"/>
            <w:r w:rsidRPr="00CB6B15">
              <w:rPr>
                <w:rFonts w:ascii="Times New Roman" w:eastAsia="Andale Sans UI" w:hAnsi="Times New Roman" w:cs="Tahoma"/>
                <w:kern w:val="3"/>
                <w:sz w:val="24"/>
                <w:szCs w:val="24"/>
                <w:lang w:val="de-DE" w:eastAsia="ja-JP" w:bidi="fa-IR"/>
              </w:rPr>
              <w:t xml:space="preserve"> -  </w:t>
            </w:r>
            <w:proofErr w:type="spellStart"/>
            <w:r w:rsidRPr="00CB6B15">
              <w:rPr>
                <w:rFonts w:ascii="Times New Roman" w:eastAsia="Andale Sans UI" w:hAnsi="Times New Roman" w:cs="Tahoma"/>
                <w:kern w:val="3"/>
                <w:sz w:val="24"/>
                <w:szCs w:val="24"/>
                <w:lang w:val="de-DE" w:eastAsia="ja-JP" w:bidi="fa-IR"/>
              </w:rPr>
              <w:t>от</w:t>
            </w:r>
            <w:proofErr w:type="spellEnd"/>
            <w:r w:rsidRPr="00CB6B15">
              <w:rPr>
                <w:rFonts w:ascii="Times New Roman" w:eastAsia="Andale Sans UI" w:hAnsi="Times New Roman" w:cs="Tahoma"/>
                <w:kern w:val="3"/>
                <w:sz w:val="24"/>
                <w:szCs w:val="24"/>
                <w:lang w:val="de-DE" w:eastAsia="ja-JP" w:bidi="fa-IR"/>
              </w:rPr>
              <w:t xml:space="preserve"> </w:t>
            </w:r>
            <w:r w:rsidRPr="00CB6B15">
              <w:rPr>
                <w:rFonts w:ascii="Times New Roman" w:eastAsia="Andale Sans UI" w:hAnsi="Times New Roman" w:cs="Tahoma"/>
                <w:kern w:val="3"/>
                <w:sz w:val="24"/>
                <w:szCs w:val="24"/>
                <w:lang w:eastAsia="ja-JP" w:bidi="fa-IR"/>
              </w:rPr>
              <w:t>75</w:t>
            </w:r>
            <w:r w:rsidRPr="00CB6B15">
              <w:rPr>
                <w:rFonts w:ascii="Times New Roman" w:eastAsia="Andale Sans UI" w:hAnsi="Times New Roman" w:cs="Tahoma"/>
                <w:kern w:val="3"/>
                <w:sz w:val="24"/>
                <w:szCs w:val="24"/>
                <w:lang w:val="de-DE" w:eastAsia="ja-JP" w:bidi="fa-IR"/>
              </w:rPr>
              <w:t xml:space="preserve"> </w:t>
            </w:r>
            <w:r w:rsidRPr="00CB6B15">
              <w:rPr>
                <w:rFonts w:ascii="Times New Roman" w:eastAsia="Andale Sans UI" w:hAnsi="Times New Roman" w:cs="Tahoma"/>
                <w:kern w:val="3"/>
                <w:sz w:val="24"/>
                <w:szCs w:val="24"/>
                <w:lang w:eastAsia="ja-JP" w:bidi="fa-IR"/>
              </w:rPr>
              <w:t xml:space="preserve">до 82 </w:t>
            </w:r>
            <w:proofErr w:type="spellStart"/>
            <w:r w:rsidRPr="00CB6B15">
              <w:rPr>
                <w:rFonts w:ascii="Times New Roman" w:eastAsia="Andale Sans UI" w:hAnsi="Times New Roman" w:cs="Tahoma"/>
                <w:kern w:val="3"/>
                <w:sz w:val="24"/>
                <w:szCs w:val="24"/>
                <w:lang w:val="de-DE" w:eastAsia="ja-JP" w:bidi="fa-IR"/>
              </w:rPr>
              <w:t>дБ</w:t>
            </w:r>
            <w:proofErr w:type="spellEnd"/>
            <w:r w:rsidRPr="00CB6B15">
              <w:rPr>
                <w:rFonts w:ascii="Times New Roman" w:eastAsia="Andale Sans UI" w:hAnsi="Times New Roman" w:cs="Tahoma"/>
                <w:kern w:val="3"/>
                <w:sz w:val="24"/>
                <w:szCs w:val="24"/>
                <w:lang w:val="de-DE" w:eastAsia="ja-JP" w:bidi="fa-IR"/>
              </w:rPr>
              <w:t>,</w:t>
            </w:r>
          </w:p>
          <w:p w:rsidR="00851044" w:rsidRPr="00CB6B15" w:rsidRDefault="00150271" w:rsidP="00150271">
            <w:pPr>
              <w:suppressAutoHyphens/>
              <w:autoSpaceDE w:val="0"/>
              <w:spacing w:after="0" w:line="240" w:lineRule="auto"/>
              <w:jc w:val="both"/>
              <w:rPr>
                <w:rFonts w:ascii="Times New Roman" w:eastAsia="Lucida Sans Unicode" w:hAnsi="Times New Roman"/>
                <w:sz w:val="24"/>
                <w:szCs w:val="24"/>
                <w:lang w:eastAsia="ar-SA"/>
              </w:rPr>
            </w:pPr>
            <w:proofErr w:type="spellStart"/>
            <w:r w:rsidRPr="00CB6B15">
              <w:rPr>
                <w:rFonts w:ascii="Times New Roman" w:eastAsia="Andale Sans UI" w:hAnsi="Times New Roman" w:cs="Tahoma"/>
                <w:kern w:val="3"/>
                <w:sz w:val="24"/>
                <w:szCs w:val="24"/>
                <w:lang w:val="de-DE" w:eastAsia="ja-JP" w:bidi="fa-IR"/>
              </w:rPr>
              <w:t>Диапазон</w:t>
            </w:r>
            <w:proofErr w:type="spellEnd"/>
            <w:r w:rsidRPr="00CB6B15">
              <w:rPr>
                <w:rFonts w:ascii="Times New Roman" w:eastAsia="Andale Sans UI" w:hAnsi="Times New Roman" w:cs="Tahoma"/>
                <w:kern w:val="3"/>
                <w:sz w:val="24"/>
                <w:szCs w:val="24"/>
                <w:lang w:val="de-DE" w:eastAsia="ja-JP" w:bidi="fa-IR"/>
              </w:rPr>
              <w:t xml:space="preserve"> </w:t>
            </w:r>
            <w:proofErr w:type="spellStart"/>
            <w:r w:rsidRPr="00CB6B15">
              <w:rPr>
                <w:rFonts w:ascii="Times New Roman" w:eastAsia="Andale Sans UI" w:hAnsi="Times New Roman" w:cs="Tahoma"/>
                <w:kern w:val="3"/>
                <w:sz w:val="24"/>
                <w:szCs w:val="24"/>
                <w:lang w:val="de-DE" w:eastAsia="ja-JP" w:bidi="fa-IR"/>
              </w:rPr>
              <w:t>частот</w:t>
            </w:r>
            <w:proofErr w:type="spellEnd"/>
            <w:r w:rsidRPr="00CB6B15">
              <w:rPr>
                <w:rFonts w:ascii="Times New Roman" w:eastAsia="Andale Sans UI" w:hAnsi="Times New Roman" w:cs="Tahoma"/>
                <w:kern w:val="3"/>
                <w:sz w:val="24"/>
                <w:szCs w:val="24"/>
                <w:lang w:val="de-DE" w:eastAsia="ja-JP" w:bidi="fa-IR"/>
              </w:rPr>
              <w:t xml:space="preserve"> -  </w:t>
            </w:r>
            <w:proofErr w:type="spellStart"/>
            <w:r w:rsidRPr="00CB6B15">
              <w:rPr>
                <w:rFonts w:ascii="Times New Roman" w:eastAsia="Andale Sans UI" w:hAnsi="Times New Roman" w:cs="Tahoma"/>
                <w:kern w:val="3"/>
                <w:sz w:val="24"/>
                <w:szCs w:val="24"/>
                <w:lang w:val="de-DE" w:eastAsia="ja-JP" w:bidi="fa-IR"/>
              </w:rPr>
              <w:t>не</w:t>
            </w:r>
            <w:proofErr w:type="spellEnd"/>
            <w:r w:rsidRPr="00CB6B15">
              <w:rPr>
                <w:rFonts w:ascii="Times New Roman" w:eastAsia="Andale Sans UI" w:hAnsi="Times New Roman" w:cs="Tahoma"/>
                <w:kern w:val="3"/>
                <w:sz w:val="24"/>
                <w:szCs w:val="24"/>
                <w:lang w:val="de-DE" w:eastAsia="ja-JP" w:bidi="fa-IR"/>
              </w:rPr>
              <w:t xml:space="preserve"> </w:t>
            </w:r>
            <w:proofErr w:type="spellStart"/>
            <w:r w:rsidRPr="00CB6B15">
              <w:rPr>
                <w:rFonts w:ascii="Times New Roman" w:eastAsia="Andale Sans UI" w:hAnsi="Times New Roman" w:cs="Tahoma"/>
                <w:kern w:val="3"/>
                <w:sz w:val="24"/>
                <w:szCs w:val="24"/>
                <w:lang w:val="de-DE" w:eastAsia="ja-JP" w:bidi="fa-IR"/>
              </w:rPr>
              <w:t>менее</w:t>
            </w:r>
            <w:proofErr w:type="spellEnd"/>
            <w:r w:rsidRPr="00CB6B15">
              <w:rPr>
                <w:rFonts w:ascii="Times New Roman" w:eastAsia="Andale Sans UI" w:hAnsi="Times New Roman" w:cs="Tahoma"/>
                <w:kern w:val="3"/>
                <w:sz w:val="24"/>
                <w:szCs w:val="24"/>
                <w:lang w:val="de-DE" w:eastAsia="ja-JP" w:bidi="fa-IR"/>
              </w:rPr>
              <w:t xml:space="preserve">  (0,2-4,</w:t>
            </w:r>
            <w:r w:rsidRPr="00CB6B15">
              <w:rPr>
                <w:rFonts w:ascii="Times New Roman" w:eastAsia="Andale Sans UI" w:hAnsi="Times New Roman" w:cs="Tahoma"/>
                <w:kern w:val="3"/>
                <w:sz w:val="24"/>
                <w:szCs w:val="24"/>
                <w:lang w:eastAsia="ja-JP" w:bidi="fa-IR"/>
              </w:rPr>
              <w:t>5</w:t>
            </w:r>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кГц</w:t>
            </w:r>
            <w:proofErr w:type="spellEnd"/>
            <w:r>
              <w:rPr>
                <w:rFonts w:ascii="Times New Roman" w:eastAsia="Andale Sans UI" w:hAnsi="Times New Roman" w:cs="Tahoma"/>
                <w:kern w:val="3"/>
                <w:sz w:val="24"/>
                <w:szCs w:val="24"/>
                <w:lang w:val="de-DE" w:eastAsia="ja-JP" w:bidi="fa-IR"/>
              </w:rPr>
              <w:t>.</w:t>
            </w:r>
          </w:p>
        </w:tc>
        <w:tc>
          <w:tcPr>
            <w:tcW w:w="709" w:type="dxa"/>
            <w:vAlign w:val="center"/>
          </w:tcPr>
          <w:p w:rsidR="00D91CE3" w:rsidRDefault="00D91CE3" w:rsidP="005100EC">
            <w:pPr>
              <w:suppressAutoHyphens/>
              <w:spacing w:after="0" w:line="100" w:lineRule="atLeast"/>
              <w:jc w:val="center"/>
              <w:rPr>
                <w:rFonts w:ascii="Times New Roman" w:eastAsia="Times New Roman" w:hAnsi="Times New Roman"/>
                <w:lang w:eastAsia="ar-SA"/>
              </w:rPr>
            </w:pPr>
          </w:p>
          <w:p w:rsidR="00D91CE3" w:rsidRDefault="00D91CE3" w:rsidP="005100EC">
            <w:pPr>
              <w:suppressAutoHyphens/>
              <w:spacing w:after="0" w:line="100" w:lineRule="atLeast"/>
              <w:jc w:val="center"/>
              <w:rPr>
                <w:rFonts w:ascii="Times New Roman" w:eastAsia="Times New Roman" w:hAnsi="Times New Roman"/>
                <w:lang w:eastAsia="ar-SA"/>
              </w:rPr>
            </w:pPr>
          </w:p>
          <w:p w:rsidR="00D91CE3" w:rsidRDefault="00D91CE3" w:rsidP="005100EC">
            <w:pPr>
              <w:suppressAutoHyphens/>
              <w:spacing w:after="0" w:line="100" w:lineRule="atLeast"/>
              <w:jc w:val="center"/>
              <w:rPr>
                <w:rFonts w:ascii="Times New Roman" w:eastAsia="Times New Roman" w:hAnsi="Times New Roman"/>
                <w:lang w:eastAsia="ar-SA"/>
              </w:rPr>
            </w:pPr>
          </w:p>
          <w:p w:rsidR="00D91CE3" w:rsidRDefault="00D91CE3" w:rsidP="005100EC">
            <w:pPr>
              <w:suppressAutoHyphens/>
              <w:spacing w:after="0" w:line="100" w:lineRule="atLeast"/>
              <w:jc w:val="center"/>
              <w:rPr>
                <w:rFonts w:ascii="Times New Roman" w:eastAsia="Times New Roman" w:hAnsi="Times New Roman"/>
                <w:lang w:eastAsia="ar-SA"/>
              </w:rPr>
            </w:pPr>
          </w:p>
          <w:p w:rsidR="00D91CE3" w:rsidRDefault="00D91CE3" w:rsidP="005100EC">
            <w:pPr>
              <w:suppressAutoHyphens/>
              <w:spacing w:after="0" w:line="100" w:lineRule="atLeast"/>
              <w:jc w:val="center"/>
              <w:rPr>
                <w:rFonts w:ascii="Times New Roman" w:eastAsia="Times New Roman" w:hAnsi="Times New Roman"/>
                <w:lang w:eastAsia="ar-SA"/>
              </w:rPr>
            </w:pPr>
          </w:p>
          <w:p w:rsidR="00553C1B" w:rsidRDefault="00553C1B" w:rsidP="0084317C">
            <w:pPr>
              <w:suppressAutoHyphens/>
              <w:spacing w:after="0" w:line="100" w:lineRule="atLeast"/>
              <w:rPr>
                <w:rFonts w:ascii="Times New Roman" w:eastAsia="Times New Roman" w:hAnsi="Times New Roman"/>
                <w:b/>
                <w:lang w:eastAsia="ar-SA"/>
              </w:rPr>
            </w:pPr>
          </w:p>
          <w:p w:rsidR="00851044" w:rsidRPr="007B5060" w:rsidRDefault="00553C1B" w:rsidP="0084317C">
            <w:pPr>
              <w:suppressAutoHyphens/>
              <w:spacing w:after="0" w:line="100" w:lineRule="atLeast"/>
              <w:rPr>
                <w:rFonts w:ascii="Times New Roman" w:eastAsia="Times New Roman" w:hAnsi="Times New Roman"/>
                <w:b/>
                <w:highlight w:val="yellow"/>
                <w:lang w:eastAsia="ar-SA"/>
              </w:rPr>
            </w:pPr>
            <w:r>
              <w:rPr>
                <w:rFonts w:ascii="Times New Roman" w:eastAsia="Times New Roman" w:hAnsi="Times New Roman"/>
                <w:b/>
                <w:lang w:eastAsia="ar-SA"/>
              </w:rPr>
              <w:t>45</w:t>
            </w:r>
          </w:p>
        </w:tc>
        <w:tc>
          <w:tcPr>
            <w:tcW w:w="1171" w:type="dxa"/>
            <w:vAlign w:val="center"/>
          </w:tcPr>
          <w:p w:rsidR="00D91CE3" w:rsidRPr="00CC736A" w:rsidRDefault="00D91CE3" w:rsidP="00CC736A">
            <w:pPr>
              <w:spacing w:after="0" w:line="240" w:lineRule="auto"/>
              <w:jc w:val="center"/>
              <w:rPr>
                <w:rFonts w:ascii="Times New Roman" w:hAnsi="Times New Roman"/>
                <w:b/>
                <w:bCs/>
              </w:rPr>
            </w:pPr>
          </w:p>
          <w:p w:rsidR="00D91CE3" w:rsidRPr="00CC736A" w:rsidRDefault="00D91CE3" w:rsidP="00CC736A">
            <w:pPr>
              <w:spacing w:after="0" w:line="240" w:lineRule="auto"/>
              <w:jc w:val="center"/>
              <w:rPr>
                <w:rFonts w:ascii="Times New Roman" w:hAnsi="Times New Roman"/>
                <w:b/>
                <w:bCs/>
              </w:rPr>
            </w:pPr>
          </w:p>
          <w:p w:rsidR="00D91CE3" w:rsidRPr="00CC736A" w:rsidRDefault="00D91CE3" w:rsidP="00CC736A">
            <w:pPr>
              <w:spacing w:after="0" w:line="240" w:lineRule="auto"/>
              <w:jc w:val="center"/>
              <w:rPr>
                <w:rFonts w:ascii="Times New Roman" w:hAnsi="Times New Roman"/>
                <w:b/>
                <w:bCs/>
              </w:rPr>
            </w:pPr>
          </w:p>
          <w:p w:rsidR="00D91CE3" w:rsidRPr="00CC736A" w:rsidRDefault="00D91CE3" w:rsidP="00CC736A">
            <w:pPr>
              <w:spacing w:after="0" w:line="240" w:lineRule="auto"/>
              <w:jc w:val="center"/>
              <w:rPr>
                <w:rFonts w:ascii="Times New Roman" w:hAnsi="Times New Roman"/>
                <w:b/>
                <w:bCs/>
              </w:rPr>
            </w:pPr>
          </w:p>
          <w:p w:rsidR="00D91CE3" w:rsidRPr="00CC736A" w:rsidRDefault="00D91CE3" w:rsidP="00CC736A">
            <w:pPr>
              <w:spacing w:after="0" w:line="240" w:lineRule="auto"/>
              <w:jc w:val="center"/>
              <w:rPr>
                <w:rFonts w:ascii="Times New Roman" w:hAnsi="Times New Roman"/>
                <w:b/>
                <w:bCs/>
              </w:rPr>
            </w:pPr>
          </w:p>
          <w:p w:rsidR="00D91CE3" w:rsidRPr="00CC736A" w:rsidRDefault="00D91CE3" w:rsidP="00CC736A">
            <w:pPr>
              <w:spacing w:after="0" w:line="240" w:lineRule="auto"/>
              <w:jc w:val="center"/>
              <w:rPr>
                <w:rFonts w:ascii="Times New Roman" w:hAnsi="Times New Roman"/>
                <w:b/>
                <w:bCs/>
              </w:rPr>
            </w:pPr>
          </w:p>
          <w:p w:rsidR="00D91CE3" w:rsidRPr="00CC736A" w:rsidRDefault="00D91CE3" w:rsidP="00CC736A">
            <w:pPr>
              <w:spacing w:after="0" w:line="240" w:lineRule="auto"/>
              <w:jc w:val="center"/>
              <w:rPr>
                <w:rFonts w:ascii="Times New Roman" w:hAnsi="Times New Roman"/>
                <w:b/>
                <w:bCs/>
              </w:rPr>
            </w:pPr>
          </w:p>
          <w:p w:rsidR="00553C1B" w:rsidRPr="00CC736A" w:rsidRDefault="00553C1B" w:rsidP="00CC736A">
            <w:pPr>
              <w:spacing w:after="0" w:line="240" w:lineRule="auto"/>
              <w:jc w:val="center"/>
              <w:rPr>
                <w:rFonts w:ascii="Times New Roman" w:hAnsi="Times New Roman"/>
                <w:b/>
                <w:bCs/>
              </w:rPr>
            </w:pPr>
          </w:p>
          <w:p w:rsidR="007200E4" w:rsidRPr="00CC736A" w:rsidRDefault="005A2784" w:rsidP="00CC736A">
            <w:pPr>
              <w:spacing w:after="0" w:line="240" w:lineRule="auto"/>
              <w:jc w:val="center"/>
              <w:rPr>
                <w:rFonts w:ascii="Times New Roman" w:eastAsia="Times New Roman" w:hAnsi="Times New Roman"/>
                <w:b/>
                <w:bCs/>
              </w:rPr>
            </w:pPr>
            <w:r w:rsidRPr="00CC736A">
              <w:rPr>
                <w:rFonts w:ascii="Times New Roman" w:hAnsi="Times New Roman"/>
                <w:b/>
                <w:bCs/>
              </w:rPr>
              <w:t>18947,33</w:t>
            </w:r>
          </w:p>
          <w:p w:rsidR="00BE3EDA" w:rsidRPr="00CC736A" w:rsidRDefault="00BE3EDA" w:rsidP="00CC736A">
            <w:pPr>
              <w:spacing w:after="0" w:line="240" w:lineRule="auto"/>
              <w:jc w:val="center"/>
              <w:rPr>
                <w:rFonts w:ascii="Times New Roman" w:eastAsia="Times New Roman" w:hAnsi="Times New Roman"/>
                <w:b/>
                <w:bCs/>
              </w:rPr>
            </w:pPr>
          </w:p>
          <w:p w:rsidR="00851044" w:rsidRPr="00CC736A" w:rsidRDefault="00851044" w:rsidP="00CC736A">
            <w:pPr>
              <w:suppressAutoHyphens/>
              <w:spacing w:after="0" w:line="100" w:lineRule="atLeast"/>
              <w:jc w:val="center"/>
              <w:rPr>
                <w:rFonts w:ascii="Times New Roman" w:eastAsia="Times New Roman" w:hAnsi="Times New Roman"/>
                <w:highlight w:val="yellow"/>
                <w:lang w:eastAsia="ar-SA"/>
              </w:rPr>
            </w:pPr>
          </w:p>
        </w:tc>
        <w:tc>
          <w:tcPr>
            <w:tcW w:w="1522" w:type="dxa"/>
            <w:vAlign w:val="center"/>
          </w:tcPr>
          <w:p w:rsidR="00D91CE3" w:rsidRPr="00CC736A" w:rsidRDefault="00D91CE3" w:rsidP="00CC736A">
            <w:pPr>
              <w:spacing w:after="0" w:line="240" w:lineRule="auto"/>
              <w:jc w:val="center"/>
              <w:rPr>
                <w:rFonts w:ascii="Times New Roman" w:hAnsi="Times New Roman"/>
                <w:b/>
                <w:bCs/>
              </w:rPr>
            </w:pPr>
          </w:p>
          <w:p w:rsidR="00D91CE3" w:rsidRPr="00CC736A" w:rsidRDefault="00D91CE3" w:rsidP="00CC736A">
            <w:pPr>
              <w:spacing w:after="0" w:line="240" w:lineRule="auto"/>
              <w:jc w:val="center"/>
              <w:rPr>
                <w:rFonts w:ascii="Times New Roman" w:hAnsi="Times New Roman"/>
                <w:b/>
                <w:bCs/>
              </w:rPr>
            </w:pPr>
          </w:p>
          <w:p w:rsidR="00D91CE3" w:rsidRPr="00CC736A" w:rsidRDefault="00D91CE3" w:rsidP="00CC736A">
            <w:pPr>
              <w:spacing w:after="0" w:line="240" w:lineRule="auto"/>
              <w:jc w:val="center"/>
              <w:rPr>
                <w:rFonts w:ascii="Times New Roman" w:hAnsi="Times New Roman"/>
                <w:b/>
                <w:bCs/>
              </w:rPr>
            </w:pPr>
          </w:p>
          <w:p w:rsidR="00D91CE3" w:rsidRPr="00CC736A" w:rsidRDefault="00D91CE3" w:rsidP="00CC736A">
            <w:pPr>
              <w:spacing w:after="0" w:line="240" w:lineRule="auto"/>
              <w:jc w:val="center"/>
              <w:rPr>
                <w:rFonts w:ascii="Times New Roman" w:hAnsi="Times New Roman"/>
                <w:b/>
                <w:bCs/>
              </w:rPr>
            </w:pPr>
          </w:p>
          <w:p w:rsidR="00D91CE3" w:rsidRPr="00CC736A" w:rsidRDefault="00D91CE3" w:rsidP="00CC736A">
            <w:pPr>
              <w:spacing w:after="0" w:line="240" w:lineRule="auto"/>
              <w:jc w:val="center"/>
              <w:rPr>
                <w:rFonts w:ascii="Times New Roman" w:hAnsi="Times New Roman"/>
                <w:b/>
                <w:bCs/>
              </w:rPr>
            </w:pPr>
          </w:p>
          <w:p w:rsidR="00D91CE3" w:rsidRPr="00CC736A" w:rsidRDefault="00D91CE3" w:rsidP="00CC736A">
            <w:pPr>
              <w:spacing w:after="0" w:line="240" w:lineRule="auto"/>
              <w:jc w:val="center"/>
              <w:rPr>
                <w:rFonts w:ascii="Times New Roman" w:hAnsi="Times New Roman"/>
                <w:b/>
                <w:bCs/>
              </w:rPr>
            </w:pPr>
          </w:p>
          <w:p w:rsidR="00D91CE3" w:rsidRPr="00CC736A" w:rsidRDefault="00D91CE3" w:rsidP="00CC736A">
            <w:pPr>
              <w:spacing w:after="0" w:line="240" w:lineRule="auto"/>
              <w:jc w:val="center"/>
              <w:rPr>
                <w:rFonts w:ascii="Times New Roman" w:hAnsi="Times New Roman"/>
                <w:b/>
                <w:bCs/>
              </w:rPr>
            </w:pPr>
          </w:p>
          <w:p w:rsidR="0095681B" w:rsidRPr="00CC736A" w:rsidRDefault="0095681B" w:rsidP="00CC736A">
            <w:pPr>
              <w:spacing w:after="0" w:line="240" w:lineRule="auto"/>
              <w:jc w:val="center"/>
              <w:rPr>
                <w:rFonts w:ascii="Times New Roman" w:hAnsi="Times New Roman"/>
                <w:b/>
                <w:bCs/>
              </w:rPr>
            </w:pPr>
          </w:p>
          <w:p w:rsidR="007200E4" w:rsidRPr="00CC736A" w:rsidRDefault="005A2784" w:rsidP="00CC736A">
            <w:pPr>
              <w:spacing w:after="0" w:line="240" w:lineRule="auto"/>
              <w:jc w:val="center"/>
              <w:rPr>
                <w:rFonts w:ascii="Times New Roman" w:eastAsia="Times New Roman" w:hAnsi="Times New Roman"/>
                <w:b/>
                <w:bCs/>
              </w:rPr>
            </w:pPr>
            <w:r w:rsidRPr="00CC736A">
              <w:rPr>
                <w:rFonts w:ascii="Times New Roman" w:hAnsi="Times New Roman"/>
                <w:b/>
                <w:bCs/>
              </w:rPr>
              <w:t>852629,85</w:t>
            </w:r>
          </w:p>
          <w:p w:rsidR="00851044" w:rsidRPr="00CC736A" w:rsidRDefault="00851044" w:rsidP="00CC736A">
            <w:pPr>
              <w:tabs>
                <w:tab w:val="left" w:pos="6840"/>
              </w:tabs>
              <w:ind w:right="-57"/>
              <w:jc w:val="center"/>
              <w:rPr>
                <w:rFonts w:ascii="Times New Roman" w:hAnsi="Times New Roman"/>
              </w:rPr>
            </w:pPr>
          </w:p>
        </w:tc>
      </w:tr>
      <w:tr w:rsidR="0095681B" w:rsidRPr="006150BB" w:rsidTr="00684B75">
        <w:trPr>
          <w:trHeight w:val="480"/>
        </w:trPr>
        <w:tc>
          <w:tcPr>
            <w:tcW w:w="7230" w:type="dxa"/>
            <w:gridSpan w:val="2"/>
            <w:vAlign w:val="center"/>
          </w:tcPr>
          <w:p w:rsidR="0095681B" w:rsidRPr="0095681B" w:rsidRDefault="0095681B" w:rsidP="00150271">
            <w:pPr>
              <w:tabs>
                <w:tab w:val="left" w:pos="708"/>
              </w:tabs>
              <w:suppressAutoHyphens/>
              <w:snapToGrid w:val="0"/>
              <w:spacing w:after="0" w:line="240" w:lineRule="auto"/>
              <w:jc w:val="both"/>
              <w:rPr>
                <w:rFonts w:ascii="Times New Roman" w:eastAsia="Lucida Sans Unicode" w:hAnsi="Times New Roman"/>
                <w:b/>
                <w:sz w:val="28"/>
                <w:szCs w:val="28"/>
                <w:lang w:eastAsia="ar-SA"/>
              </w:rPr>
            </w:pPr>
            <w:r w:rsidRPr="0095681B">
              <w:rPr>
                <w:rFonts w:ascii="Times New Roman" w:eastAsia="Lucida Sans Unicode" w:hAnsi="Times New Roman"/>
                <w:b/>
                <w:sz w:val="28"/>
                <w:szCs w:val="28"/>
                <w:lang w:eastAsia="ar-SA"/>
              </w:rPr>
              <w:t>ИТОГО:</w:t>
            </w:r>
          </w:p>
        </w:tc>
        <w:tc>
          <w:tcPr>
            <w:tcW w:w="709" w:type="dxa"/>
            <w:vAlign w:val="center"/>
          </w:tcPr>
          <w:p w:rsidR="0095681B" w:rsidRPr="0095681B" w:rsidRDefault="00684B75" w:rsidP="005100EC">
            <w:pPr>
              <w:suppressAutoHyphens/>
              <w:spacing w:after="0" w:line="100" w:lineRule="atLeast"/>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145</w:t>
            </w:r>
          </w:p>
        </w:tc>
        <w:tc>
          <w:tcPr>
            <w:tcW w:w="1171" w:type="dxa"/>
            <w:vAlign w:val="center"/>
          </w:tcPr>
          <w:p w:rsidR="0095681B" w:rsidRPr="00CC736A" w:rsidRDefault="0095681B" w:rsidP="00BE3EDA">
            <w:pPr>
              <w:spacing w:after="0" w:line="240" w:lineRule="auto"/>
              <w:jc w:val="center"/>
              <w:rPr>
                <w:rFonts w:ascii="Times New Roman" w:hAnsi="Times New Roman"/>
                <w:b/>
                <w:bCs/>
                <w:sz w:val="28"/>
                <w:szCs w:val="28"/>
              </w:rPr>
            </w:pPr>
          </w:p>
        </w:tc>
        <w:tc>
          <w:tcPr>
            <w:tcW w:w="1522" w:type="dxa"/>
            <w:vAlign w:val="center"/>
          </w:tcPr>
          <w:p w:rsidR="00684B75" w:rsidRPr="00CC736A" w:rsidRDefault="005A2784" w:rsidP="00CC736A">
            <w:pPr>
              <w:spacing w:after="0" w:line="240" w:lineRule="auto"/>
              <w:jc w:val="center"/>
              <w:rPr>
                <w:rFonts w:ascii="Times New Roman" w:eastAsia="Times New Roman" w:hAnsi="Times New Roman"/>
                <w:b/>
                <w:bCs/>
              </w:rPr>
            </w:pPr>
            <w:r w:rsidRPr="00CC736A">
              <w:rPr>
                <w:rFonts w:ascii="Times New Roman" w:hAnsi="Times New Roman"/>
                <w:b/>
                <w:bCs/>
              </w:rPr>
              <w:t>2</w:t>
            </w:r>
            <w:r w:rsidR="00CC736A">
              <w:rPr>
                <w:rFonts w:ascii="Times New Roman" w:hAnsi="Times New Roman"/>
                <w:b/>
                <w:bCs/>
              </w:rPr>
              <w:t xml:space="preserve"> </w:t>
            </w:r>
            <w:r w:rsidRPr="00CC736A">
              <w:rPr>
                <w:rFonts w:ascii="Times New Roman" w:hAnsi="Times New Roman"/>
                <w:b/>
                <w:bCs/>
              </w:rPr>
              <w:t>439</w:t>
            </w:r>
            <w:r w:rsidR="00CC736A">
              <w:rPr>
                <w:rFonts w:ascii="Times New Roman" w:hAnsi="Times New Roman"/>
                <w:b/>
                <w:bCs/>
              </w:rPr>
              <w:t xml:space="preserve"> </w:t>
            </w:r>
            <w:r w:rsidRPr="00CC736A">
              <w:rPr>
                <w:rFonts w:ascii="Times New Roman" w:hAnsi="Times New Roman"/>
                <w:b/>
                <w:bCs/>
              </w:rPr>
              <w:t>423,85</w:t>
            </w:r>
          </w:p>
          <w:p w:rsidR="0095681B" w:rsidRPr="00CC736A" w:rsidRDefault="0095681B" w:rsidP="00BE3EDA">
            <w:pPr>
              <w:spacing w:after="0" w:line="240" w:lineRule="auto"/>
              <w:rPr>
                <w:rFonts w:ascii="Times New Roman" w:hAnsi="Times New Roman"/>
                <w:b/>
                <w:bCs/>
                <w:sz w:val="28"/>
                <w:szCs w:val="28"/>
              </w:rPr>
            </w:pPr>
          </w:p>
        </w:tc>
      </w:tr>
    </w:tbl>
    <w:p w:rsidR="006223A2" w:rsidRDefault="006223A2" w:rsidP="0061198C">
      <w:pPr>
        <w:spacing w:after="0" w:line="240" w:lineRule="auto"/>
        <w:rPr>
          <w:rFonts w:ascii="Times New Roman" w:hAnsi="Times New Roman"/>
          <w:sz w:val="24"/>
          <w:szCs w:val="24"/>
          <w:lang w:eastAsia="ru-RU" w:bidi="ru-RU"/>
        </w:rPr>
      </w:pPr>
    </w:p>
    <w:p w:rsidR="006223A2" w:rsidRDefault="006223A2" w:rsidP="006223A2">
      <w:pPr>
        <w:suppressAutoHyphens/>
        <w:spacing w:after="0" w:line="100" w:lineRule="atLeast"/>
        <w:jc w:val="center"/>
        <w:rPr>
          <w:rFonts w:ascii="Times New Roman" w:eastAsia="Times New Roman" w:hAnsi="Times New Roman"/>
          <w:b/>
          <w:sz w:val="24"/>
          <w:szCs w:val="24"/>
          <w:u w:val="single"/>
          <w:lang w:eastAsia="ar-SA"/>
        </w:rPr>
      </w:pPr>
      <w:r w:rsidRPr="007E5623">
        <w:rPr>
          <w:rFonts w:ascii="Times New Roman" w:eastAsia="Times New Roman" w:hAnsi="Times New Roman"/>
          <w:b/>
          <w:sz w:val="24"/>
          <w:szCs w:val="24"/>
          <w:u w:val="single"/>
          <w:lang w:eastAsia="ar-SA"/>
        </w:rPr>
        <w:t>Требования к качеству Товара:</w:t>
      </w:r>
    </w:p>
    <w:p w:rsidR="00CF556B" w:rsidRPr="000C7E44" w:rsidRDefault="00CF556B" w:rsidP="00CF556B">
      <w:pPr>
        <w:shd w:val="clear" w:color="auto" w:fill="FFFFFF"/>
        <w:suppressAutoHyphens/>
        <w:spacing w:after="0" w:line="240" w:lineRule="auto"/>
        <w:ind w:firstLine="419"/>
        <w:contextualSpacing/>
        <w:jc w:val="both"/>
        <w:rPr>
          <w:rFonts w:ascii="Times New Roman" w:eastAsia="Times New Roman" w:hAnsi="Times New Roman"/>
          <w:spacing w:val="1"/>
          <w:sz w:val="24"/>
          <w:szCs w:val="24"/>
          <w:lang w:eastAsia="ar-SA"/>
        </w:rPr>
      </w:pPr>
      <w:r w:rsidRPr="000C7E44">
        <w:rPr>
          <w:rFonts w:ascii="Times New Roman" w:eastAsia="Times New Roman" w:hAnsi="Times New Roman"/>
          <w:spacing w:val="2"/>
          <w:sz w:val="24"/>
          <w:szCs w:val="24"/>
          <w:lang w:eastAsia="ar-SA"/>
        </w:rPr>
        <w:t xml:space="preserve">Устройство должно быть новым (не бывшим в </w:t>
      </w:r>
      <w:r w:rsidRPr="000C7E44">
        <w:rPr>
          <w:rFonts w:ascii="Times New Roman" w:eastAsia="Times New Roman" w:hAnsi="Times New Roman"/>
          <w:spacing w:val="6"/>
          <w:sz w:val="24"/>
          <w:szCs w:val="24"/>
          <w:lang w:eastAsia="ar-SA"/>
        </w:rPr>
        <w:t xml:space="preserve">употреблении, ремонте, в том числе с </w:t>
      </w:r>
      <w:r w:rsidRPr="000C7E44">
        <w:rPr>
          <w:rFonts w:ascii="Times New Roman" w:eastAsia="Times New Roman" w:hAnsi="Times New Roman"/>
          <w:spacing w:val="9"/>
          <w:sz w:val="24"/>
          <w:szCs w:val="24"/>
          <w:lang w:eastAsia="ar-SA"/>
        </w:rPr>
        <w:t xml:space="preserve">заменой основных частей и </w:t>
      </w:r>
      <w:r w:rsidRPr="000C7E44">
        <w:rPr>
          <w:rFonts w:ascii="Times New Roman" w:eastAsia="Times New Roman" w:hAnsi="Times New Roman"/>
          <w:spacing w:val="1"/>
          <w:sz w:val="24"/>
          <w:szCs w:val="24"/>
          <w:lang w:eastAsia="ar-SA"/>
        </w:rPr>
        <w:t>восстановлением потребительских свойств).</w:t>
      </w:r>
    </w:p>
    <w:p w:rsidR="00CF556B" w:rsidRPr="0061198C" w:rsidRDefault="00CF556B" w:rsidP="0061198C">
      <w:pPr>
        <w:keepNext/>
        <w:widowControl w:val="0"/>
        <w:shd w:val="clear" w:color="auto" w:fill="FFFFFF"/>
        <w:tabs>
          <w:tab w:val="left" w:pos="708"/>
        </w:tabs>
        <w:suppressAutoHyphens/>
        <w:autoSpaceDN w:val="0"/>
        <w:spacing w:after="0" w:line="240" w:lineRule="auto"/>
        <w:ind w:firstLine="419"/>
        <w:jc w:val="both"/>
        <w:textAlignment w:val="baseline"/>
        <w:rPr>
          <w:rFonts w:ascii="Times New Roman" w:eastAsia="Andale Sans UI" w:hAnsi="Times New Roman" w:cs="Tahoma"/>
          <w:kern w:val="3"/>
          <w:sz w:val="24"/>
          <w:szCs w:val="24"/>
          <w:lang w:val="de-DE" w:eastAsia="ja-JP" w:bidi="fa-IR"/>
        </w:rPr>
      </w:pPr>
      <w:r w:rsidRPr="000C7E44">
        <w:rPr>
          <w:rFonts w:ascii="Times New Roman" w:eastAsia="Andale Sans UI" w:hAnsi="Times New Roman" w:cs="Tahoma"/>
          <w:kern w:val="3"/>
          <w:sz w:val="24"/>
          <w:szCs w:val="24"/>
          <w:lang w:eastAsia="ja-JP" w:bidi="fa-IR"/>
        </w:rPr>
        <w:t>Общие требования к слуховым аппаратам, реализуемым на территории Российской Федерации, устанавливаются в соответствии с: ГОСТ Р</w:t>
      </w:r>
      <w:r w:rsidRPr="000C7E44">
        <w:rPr>
          <w:rFonts w:ascii="Times New Roman" w:eastAsia="Arial" w:hAnsi="Times New Roman" w:cs="Arial"/>
          <w:kern w:val="3"/>
          <w:sz w:val="24"/>
          <w:szCs w:val="24"/>
          <w:lang w:val="de-DE" w:eastAsia="ja-JP" w:bidi="fa-IR"/>
        </w:rPr>
        <w:t xml:space="preserve"> 51024-2012 "</w:t>
      </w:r>
      <w:proofErr w:type="spellStart"/>
      <w:r w:rsidRPr="000C7E44">
        <w:rPr>
          <w:rFonts w:ascii="Times New Roman" w:eastAsia="Arial" w:hAnsi="Times New Roman" w:cs="Arial"/>
          <w:kern w:val="3"/>
          <w:sz w:val="24"/>
          <w:szCs w:val="24"/>
          <w:lang w:val="de-DE" w:eastAsia="ja-JP" w:bidi="fa-IR"/>
        </w:rPr>
        <w:t>Аппараты</w:t>
      </w:r>
      <w:proofErr w:type="spellEnd"/>
      <w:r w:rsidRPr="000C7E44">
        <w:rPr>
          <w:rFonts w:ascii="Times New Roman" w:eastAsia="Arial" w:hAnsi="Times New Roman" w:cs="Arial"/>
          <w:kern w:val="3"/>
          <w:sz w:val="24"/>
          <w:szCs w:val="24"/>
          <w:lang w:val="de-DE" w:eastAsia="ja-JP" w:bidi="fa-IR"/>
        </w:rPr>
        <w:t xml:space="preserve"> </w:t>
      </w:r>
      <w:proofErr w:type="spellStart"/>
      <w:r w:rsidRPr="000C7E44">
        <w:rPr>
          <w:rFonts w:ascii="Times New Roman" w:eastAsia="Arial" w:hAnsi="Times New Roman" w:cs="Arial"/>
          <w:kern w:val="3"/>
          <w:sz w:val="24"/>
          <w:szCs w:val="24"/>
          <w:lang w:val="de-DE" w:eastAsia="ja-JP" w:bidi="fa-IR"/>
        </w:rPr>
        <w:t>слуховые</w:t>
      </w:r>
      <w:proofErr w:type="spellEnd"/>
      <w:r w:rsidRPr="000C7E44">
        <w:rPr>
          <w:rFonts w:ascii="Times New Roman" w:eastAsia="Arial" w:hAnsi="Times New Roman" w:cs="Arial"/>
          <w:kern w:val="3"/>
          <w:sz w:val="24"/>
          <w:szCs w:val="24"/>
          <w:lang w:val="de-DE" w:eastAsia="ja-JP" w:bidi="fa-IR"/>
        </w:rPr>
        <w:t xml:space="preserve"> </w:t>
      </w:r>
      <w:proofErr w:type="spellStart"/>
      <w:r w:rsidRPr="000C7E44">
        <w:rPr>
          <w:rFonts w:ascii="Times New Roman" w:eastAsia="Arial" w:hAnsi="Times New Roman" w:cs="Arial"/>
          <w:kern w:val="3"/>
          <w:sz w:val="24"/>
          <w:szCs w:val="24"/>
          <w:lang w:val="de-DE" w:eastAsia="ja-JP" w:bidi="fa-IR"/>
        </w:rPr>
        <w:t>электронные</w:t>
      </w:r>
      <w:proofErr w:type="spellEnd"/>
      <w:r w:rsidRPr="000C7E44">
        <w:rPr>
          <w:rFonts w:ascii="Times New Roman" w:eastAsia="Arial" w:hAnsi="Times New Roman" w:cs="Arial"/>
          <w:kern w:val="3"/>
          <w:sz w:val="24"/>
          <w:szCs w:val="24"/>
          <w:lang w:val="de-DE" w:eastAsia="ja-JP" w:bidi="fa-IR"/>
        </w:rPr>
        <w:t xml:space="preserve"> </w:t>
      </w:r>
      <w:proofErr w:type="spellStart"/>
      <w:r w:rsidRPr="000C7E44">
        <w:rPr>
          <w:rFonts w:ascii="Times New Roman" w:eastAsia="Arial" w:hAnsi="Times New Roman" w:cs="Arial"/>
          <w:kern w:val="3"/>
          <w:sz w:val="24"/>
          <w:szCs w:val="24"/>
          <w:lang w:val="de-DE" w:eastAsia="ja-JP" w:bidi="fa-IR"/>
        </w:rPr>
        <w:t>реабилитационные</w:t>
      </w:r>
      <w:proofErr w:type="spellEnd"/>
      <w:r w:rsidRPr="000C7E44">
        <w:rPr>
          <w:rFonts w:ascii="Times New Roman" w:eastAsia="Arial" w:hAnsi="Times New Roman" w:cs="Arial"/>
          <w:kern w:val="3"/>
          <w:sz w:val="24"/>
          <w:szCs w:val="24"/>
          <w:lang w:val="de-DE" w:eastAsia="ja-JP" w:bidi="fa-IR"/>
        </w:rPr>
        <w:t xml:space="preserve">. </w:t>
      </w:r>
      <w:proofErr w:type="spellStart"/>
      <w:r w:rsidRPr="000C7E44">
        <w:rPr>
          <w:rFonts w:ascii="Times New Roman" w:eastAsia="Arial" w:hAnsi="Times New Roman" w:cs="Arial"/>
          <w:kern w:val="3"/>
          <w:sz w:val="24"/>
          <w:szCs w:val="24"/>
          <w:lang w:val="de-DE" w:eastAsia="ja-JP" w:bidi="fa-IR"/>
        </w:rPr>
        <w:t>Технические</w:t>
      </w:r>
      <w:proofErr w:type="spellEnd"/>
      <w:r w:rsidRPr="000C7E44">
        <w:rPr>
          <w:rFonts w:ascii="Times New Roman" w:eastAsia="Arial" w:hAnsi="Times New Roman" w:cs="Arial"/>
          <w:kern w:val="3"/>
          <w:sz w:val="24"/>
          <w:szCs w:val="24"/>
          <w:lang w:val="de-DE" w:eastAsia="ja-JP" w:bidi="fa-IR"/>
        </w:rPr>
        <w:t xml:space="preserve"> </w:t>
      </w:r>
      <w:proofErr w:type="spellStart"/>
      <w:r w:rsidRPr="000C7E44">
        <w:rPr>
          <w:rFonts w:ascii="Times New Roman" w:eastAsia="Arial" w:hAnsi="Times New Roman" w:cs="Arial"/>
          <w:kern w:val="3"/>
          <w:sz w:val="24"/>
          <w:szCs w:val="24"/>
          <w:lang w:val="de-DE" w:eastAsia="ja-JP" w:bidi="fa-IR"/>
        </w:rPr>
        <w:t>требования</w:t>
      </w:r>
      <w:proofErr w:type="spellEnd"/>
      <w:r w:rsidRPr="000C7E44">
        <w:rPr>
          <w:rFonts w:ascii="Times New Roman" w:eastAsia="Arial" w:hAnsi="Times New Roman" w:cs="Arial"/>
          <w:kern w:val="3"/>
          <w:sz w:val="24"/>
          <w:szCs w:val="24"/>
          <w:lang w:val="de-DE" w:eastAsia="ja-JP" w:bidi="fa-IR"/>
        </w:rPr>
        <w:t xml:space="preserve"> и </w:t>
      </w:r>
      <w:proofErr w:type="spellStart"/>
      <w:r w:rsidRPr="000C7E44">
        <w:rPr>
          <w:rFonts w:ascii="Times New Roman" w:eastAsia="Arial" w:hAnsi="Times New Roman" w:cs="Arial"/>
          <w:kern w:val="3"/>
          <w:sz w:val="24"/>
          <w:szCs w:val="24"/>
          <w:lang w:val="de-DE" w:eastAsia="ja-JP" w:bidi="fa-IR"/>
        </w:rPr>
        <w:t>методы</w:t>
      </w:r>
      <w:proofErr w:type="spellEnd"/>
      <w:r w:rsidRPr="000C7E44">
        <w:rPr>
          <w:rFonts w:ascii="Times New Roman" w:eastAsia="Arial" w:hAnsi="Times New Roman" w:cs="Arial"/>
          <w:kern w:val="3"/>
          <w:sz w:val="24"/>
          <w:szCs w:val="24"/>
          <w:lang w:val="de-DE" w:eastAsia="ja-JP" w:bidi="fa-IR"/>
        </w:rPr>
        <w:t xml:space="preserve"> </w:t>
      </w:r>
      <w:proofErr w:type="spellStart"/>
      <w:r w:rsidRPr="000C7E44">
        <w:rPr>
          <w:rFonts w:ascii="Times New Roman" w:eastAsia="Arial" w:hAnsi="Times New Roman" w:cs="Arial"/>
          <w:kern w:val="3"/>
          <w:sz w:val="24"/>
          <w:szCs w:val="24"/>
          <w:lang w:val="de-DE" w:eastAsia="ja-JP" w:bidi="fa-IR"/>
        </w:rPr>
        <w:t>испытаний</w:t>
      </w:r>
      <w:proofErr w:type="spellEnd"/>
      <w:r w:rsidRPr="000C7E44">
        <w:rPr>
          <w:rFonts w:ascii="Times New Roman" w:eastAsia="Arial" w:hAnsi="Times New Roman" w:cs="Arial"/>
          <w:kern w:val="3"/>
          <w:sz w:val="24"/>
          <w:szCs w:val="24"/>
          <w:lang w:val="de-DE" w:eastAsia="ja-JP" w:bidi="fa-IR"/>
        </w:rPr>
        <w:t>"</w:t>
      </w:r>
      <w:r w:rsidRPr="000C7E44">
        <w:rPr>
          <w:rFonts w:ascii="Times New Roman" w:eastAsia="Arial" w:hAnsi="Times New Roman" w:cs="Arial"/>
          <w:kern w:val="3"/>
          <w:sz w:val="24"/>
          <w:szCs w:val="24"/>
          <w:lang w:eastAsia="ja-JP" w:bidi="fa-IR"/>
        </w:rPr>
        <w:t>, ГОСТ Р ИСО 12124-2009 «Акустика. Методы измерения акустических характеристик слуховых аппаратов на ухе человека», ГОСТ Р МЭК 60118-7-2013 «Электроакустика. Аппараты слуховые. Часть 7. Измерение рабочих характеристик слуховых аппаратов для обеспечения качества при производстве и поставке», ГОСТ Р МЭК 60118-8-2010 «Электроакустика. Аппараты слуховые. Часть 8. Методы измерения рабочих характеристик слуховых аппаратов с имитацией рабочих условий», ГОСТ Р МЭК 60118-14-2003 «Аппараты слуховые программируемые. Технические требования к устройствам цифрового интерфейса. Размеры электрических соединителей», ГОСТ Р МЭК 60318-5-2010 «Электроакустика. Имитаторы головы и уха. Часть 5. Эталонная камера объемом 2см куб. для измерения параметров слуховых аппаратов и телефонов с ушными вкладышами».</w:t>
      </w:r>
    </w:p>
    <w:p w:rsidR="006223A2" w:rsidRPr="007E5623" w:rsidRDefault="006223A2" w:rsidP="006223A2">
      <w:pPr>
        <w:suppressAutoHyphens/>
        <w:spacing w:after="0" w:line="240" w:lineRule="auto"/>
        <w:jc w:val="center"/>
        <w:outlineLvl w:val="0"/>
        <w:rPr>
          <w:rFonts w:ascii="Times New Roman" w:eastAsia="Times New Roman" w:hAnsi="Times New Roman"/>
          <w:b/>
          <w:bCs/>
          <w:sz w:val="24"/>
          <w:szCs w:val="24"/>
          <w:u w:val="single"/>
          <w:lang w:eastAsia="ru-RU"/>
        </w:rPr>
      </w:pPr>
      <w:r w:rsidRPr="007E5623">
        <w:rPr>
          <w:rFonts w:ascii="Times New Roman" w:eastAsia="Times New Roman" w:hAnsi="Times New Roman"/>
          <w:b/>
          <w:bCs/>
          <w:sz w:val="24"/>
          <w:szCs w:val="24"/>
          <w:u w:val="single"/>
          <w:lang w:eastAsia="ru-RU"/>
        </w:rPr>
        <w:t>Требования, предъявляемые к безопасности Товара:</w:t>
      </w:r>
    </w:p>
    <w:p w:rsidR="00CF556B" w:rsidRPr="000C7E44" w:rsidRDefault="00CF556B" w:rsidP="00CF556B">
      <w:pPr>
        <w:widowControl w:val="0"/>
        <w:suppressAutoHyphens/>
        <w:autoSpaceDN w:val="0"/>
        <w:spacing w:after="0" w:line="240" w:lineRule="auto"/>
        <w:ind w:firstLine="706"/>
        <w:jc w:val="both"/>
        <w:textAlignment w:val="baseline"/>
        <w:rPr>
          <w:rFonts w:ascii="Times New Roman" w:eastAsia="Andale Sans UI" w:hAnsi="Times New Roman" w:cs="Tahoma"/>
          <w:kern w:val="3"/>
          <w:sz w:val="24"/>
          <w:szCs w:val="24"/>
          <w:lang w:val="de-DE" w:eastAsia="ja-JP" w:bidi="fa-IR"/>
        </w:rPr>
      </w:pPr>
      <w:proofErr w:type="spellStart"/>
      <w:r w:rsidRPr="000C7E44">
        <w:rPr>
          <w:rFonts w:ascii="Times New Roman" w:eastAsia="Andale Sans UI" w:hAnsi="Times New Roman" w:cs="Tahoma"/>
          <w:kern w:val="3"/>
          <w:sz w:val="24"/>
          <w:szCs w:val="24"/>
          <w:lang w:val="de-DE" w:eastAsia="ja-JP" w:bidi="fa-IR"/>
        </w:rPr>
        <w:t>Слуховые</w:t>
      </w:r>
      <w:proofErr w:type="spellEnd"/>
      <w:r w:rsidRPr="000C7E44">
        <w:rPr>
          <w:rFonts w:ascii="Times New Roman" w:eastAsia="Andale Sans UI" w:hAnsi="Times New Roman" w:cs="Tahoma"/>
          <w:kern w:val="3"/>
          <w:sz w:val="24"/>
          <w:szCs w:val="24"/>
          <w:lang w:val="de-DE" w:eastAsia="ja-JP" w:bidi="fa-IR"/>
        </w:rPr>
        <w:t xml:space="preserve"> </w:t>
      </w:r>
      <w:proofErr w:type="spellStart"/>
      <w:r w:rsidRPr="000C7E44">
        <w:rPr>
          <w:rFonts w:ascii="Times New Roman" w:eastAsia="Andale Sans UI" w:hAnsi="Times New Roman" w:cs="Tahoma"/>
          <w:kern w:val="3"/>
          <w:sz w:val="24"/>
          <w:szCs w:val="24"/>
          <w:lang w:val="de-DE" w:eastAsia="ja-JP" w:bidi="fa-IR"/>
        </w:rPr>
        <w:t>аппараты</w:t>
      </w:r>
      <w:proofErr w:type="spellEnd"/>
      <w:r w:rsidRPr="000C7E44">
        <w:rPr>
          <w:rFonts w:ascii="Times New Roman" w:eastAsia="Andale Sans UI" w:hAnsi="Times New Roman" w:cs="Tahoma"/>
          <w:kern w:val="3"/>
          <w:sz w:val="24"/>
          <w:szCs w:val="24"/>
          <w:lang w:val="de-DE" w:eastAsia="ja-JP" w:bidi="fa-IR"/>
        </w:rPr>
        <w:t xml:space="preserve">, в </w:t>
      </w:r>
      <w:proofErr w:type="spellStart"/>
      <w:r w:rsidRPr="000C7E44">
        <w:rPr>
          <w:rFonts w:ascii="Times New Roman" w:eastAsia="Andale Sans UI" w:hAnsi="Times New Roman" w:cs="Tahoma"/>
          <w:kern w:val="3"/>
          <w:sz w:val="24"/>
          <w:szCs w:val="24"/>
          <w:lang w:val="de-DE" w:eastAsia="ja-JP" w:bidi="fa-IR"/>
        </w:rPr>
        <w:t>том</w:t>
      </w:r>
      <w:proofErr w:type="spellEnd"/>
      <w:r w:rsidRPr="000C7E44">
        <w:rPr>
          <w:rFonts w:ascii="Times New Roman" w:eastAsia="Andale Sans UI" w:hAnsi="Times New Roman" w:cs="Tahoma"/>
          <w:kern w:val="3"/>
          <w:sz w:val="24"/>
          <w:szCs w:val="24"/>
          <w:lang w:val="de-DE" w:eastAsia="ja-JP" w:bidi="fa-IR"/>
        </w:rPr>
        <w:t xml:space="preserve"> </w:t>
      </w:r>
      <w:proofErr w:type="spellStart"/>
      <w:r w:rsidRPr="000C7E44">
        <w:rPr>
          <w:rFonts w:ascii="Times New Roman" w:eastAsia="Andale Sans UI" w:hAnsi="Times New Roman" w:cs="Tahoma"/>
          <w:kern w:val="3"/>
          <w:sz w:val="24"/>
          <w:szCs w:val="24"/>
          <w:lang w:val="de-DE" w:eastAsia="ja-JP" w:bidi="fa-IR"/>
        </w:rPr>
        <w:t>числе</w:t>
      </w:r>
      <w:proofErr w:type="spellEnd"/>
      <w:r w:rsidRPr="000C7E44">
        <w:rPr>
          <w:rFonts w:ascii="Times New Roman" w:eastAsia="Andale Sans UI" w:hAnsi="Times New Roman" w:cs="Tahoma"/>
          <w:kern w:val="3"/>
          <w:sz w:val="24"/>
          <w:szCs w:val="24"/>
          <w:lang w:val="de-DE" w:eastAsia="ja-JP" w:bidi="fa-IR"/>
        </w:rPr>
        <w:t xml:space="preserve"> с </w:t>
      </w:r>
      <w:proofErr w:type="spellStart"/>
      <w:r w:rsidRPr="000C7E44">
        <w:rPr>
          <w:rFonts w:ascii="Times New Roman" w:eastAsia="Andale Sans UI" w:hAnsi="Times New Roman" w:cs="Tahoma"/>
          <w:kern w:val="3"/>
          <w:sz w:val="24"/>
          <w:szCs w:val="24"/>
          <w:lang w:val="de-DE" w:eastAsia="ja-JP" w:bidi="fa-IR"/>
        </w:rPr>
        <w:t>ушным</w:t>
      </w:r>
      <w:proofErr w:type="spellEnd"/>
      <w:r w:rsidRPr="000C7E44">
        <w:rPr>
          <w:rFonts w:ascii="Times New Roman" w:eastAsia="Andale Sans UI" w:hAnsi="Times New Roman" w:cs="Tahoma"/>
          <w:kern w:val="3"/>
          <w:sz w:val="24"/>
          <w:szCs w:val="24"/>
          <w:lang w:val="de-DE" w:eastAsia="ja-JP" w:bidi="fa-IR"/>
        </w:rPr>
        <w:t xml:space="preserve"> </w:t>
      </w:r>
      <w:proofErr w:type="spellStart"/>
      <w:r w:rsidRPr="000C7E44">
        <w:rPr>
          <w:rFonts w:ascii="Times New Roman" w:eastAsia="Andale Sans UI" w:hAnsi="Times New Roman" w:cs="Tahoma"/>
          <w:kern w:val="3"/>
          <w:sz w:val="24"/>
          <w:szCs w:val="24"/>
          <w:lang w:val="de-DE" w:eastAsia="ja-JP" w:bidi="fa-IR"/>
        </w:rPr>
        <w:t>вкладышам</w:t>
      </w:r>
      <w:proofErr w:type="spellEnd"/>
      <w:r w:rsidRPr="000C7E44">
        <w:rPr>
          <w:rFonts w:ascii="Times New Roman" w:eastAsia="Andale Sans UI" w:hAnsi="Times New Roman" w:cs="Tahoma"/>
          <w:kern w:val="3"/>
          <w:sz w:val="24"/>
          <w:szCs w:val="24"/>
          <w:lang w:val="de-DE" w:eastAsia="ja-JP" w:bidi="fa-IR"/>
        </w:rPr>
        <w:t xml:space="preserve"> </w:t>
      </w:r>
      <w:proofErr w:type="spellStart"/>
      <w:r w:rsidRPr="000C7E44">
        <w:rPr>
          <w:rFonts w:ascii="Times New Roman" w:eastAsia="Andale Sans UI" w:hAnsi="Times New Roman" w:cs="Tahoma"/>
          <w:kern w:val="3"/>
          <w:sz w:val="24"/>
          <w:szCs w:val="24"/>
          <w:lang w:val="de-DE" w:eastAsia="ja-JP" w:bidi="fa-IR"/>
        </w:rPr>
        <w:t>индивидуального</w:t>
      </w:r>
      <w:proofErr w:type="spellEnd"/>
      <w:r w:rsidRPr="000C7E44">
        <w:rPr>
          <w:rFonts w:ascii="Times New Roman" w:eastAsia="Andale Sans UI" w:hAnsi="Times New Roman" w:cs="Tahoma"/>
          <w:kern w:val="3"/>
          <w:sz w:val="24"/>
          <w:szCs w:val="24"/>
          <w:lang w:val="de-DE" w:eastAsia="ja-JP" w:bidi="fa-IR"/>
        </w:rPr>
        <w:t xml:space="preserve"> </w:t>
      </w:r>
      <w:proofErr w:type="spellStart"/>
      <w:r w:rsidRPr="000C7E44">
        <w:rPr>
          <w:rFonts w:ascii="Times New Roman" w:eastAsia="Andale Sans UI" w:hAnsi="Times New Roman" w:cs="Tahoma"/>
          <w:kern w:val="3"/>
          <w:sz w:val="24"/>
          <w:szCs w:val="24"/>
          <w:lang w:val="de-DE" w:eastAsia="ja-JP" w:bidi="fa-IR"/>
        </w:rPr>
        <w:t>изготовления</w:t>
      </w:r>
      <w:proofErr w:type="spellEnd"/>
      <w:r w:rsidRPr="000C7E44">
        <w:rPr>
          <w:rFonts w:ascii="Times New Roman" w:eastAsia="Andale Sans UI" w:hAnsi="Times New Roman" w:cs="Tahoma"/>
          <w:kern w:val="3"/>
          <w:sz w:val="24"/>
          <w:szCs w:val="24"/>
          <w:lang w:val="de-DE" w:eastAsia="ja-JP" w:bidi="fa-IR"/>
        </w:rPr>
        <w:t xml:space="preserve"> </w:t>
      </w:r>
      <w:proofErr w:type="spellStart"/>
      <w:r w:rsidRPr="000C7E44">
        <w:rPr>
          <w:rFonts w:ascii="Times New Roman" w:eastAsia="Andale Sans UI" w:hAnsi="Times New Roman" w:cs="Tahoma"/>
          <w:kern w:val="3"/>
          <w:sz w:val="24"/>
          <w:szCs w:val="24"/>
          <w:lang w:val="de-DE" w:eastAsia="ja-JP" w:bidi="fa-IR"/>
        </w:rPr>
        <w:t>должны</w:t>
      </w:r>
      <w:proofErr w:type="spellEnd"/>
      <w:r w:rsidRPr="000C7E44">
        <w:rPr>
          <w:rFonts w:ascii="Times New Roman" w:eastAsia="Andale Sans UI" w:hAnsi="Times New Roman" w:cs="Tahoma"/>
          <w:kern w:val="3"/>
          <w:sz w:val="24"/>
          <w:szCs w:val="24"/>
          <w:lang w:val="de-DE" w:eastAsia="ja-JP" w:bidi="fa-IR"/>
        </w:rPr>
        <w:t xml:space="preserve"> </w:t>
      </w:r>
      <w:proofErr w:type="spellStart"/>
      <w:r w:rsidRPr="000C7E44">
        <w:rPr>
          <w:rFonts w:ascii="Times New Roman" w:eastAsia="Andale Sans UI" w:hAnsi="Times New Roman" w:cs="Tahoma"/>
          <w:kern w:val="3"/>
          <w:sz w:val="24"/>
          <w:szCs w:val="24"/>
          <w:lang w:val="de-DE" w:eastAsia="ja-JP" w:bidi="fa-IR"/>
        </w:rPr>
        <w:t>быть</w:t>
      </w:r>
      <w:proofErr w:type="spellEnd"/>
      <w:r w:rsidRPr="000C7E44">
        <w:rPr>
          <w:rFonts w:ascii="Times New Roman" w:eastAsia="Andale Sans UI" w:hAnsi="Times New Roman" w:cs="Tahoma"/>
          <w:kern w:val="3"/>
          <w:sz w:val="24"/>
          <w:szCs w:val="24"/>
          <w:lang w:val="de-DE" w:eastAsia="ja-JP" w:bidi="fa-IR"/>
        </w:rPr>
        <w:t xml:space="preserve"> </w:t>
      </w:r>
      <w:proofErr w:type="spellStart"/>
      <w:r w:rsidRPr="000C7E44">
        <w:rPr>
          <w:rFonts w:ascii="Times New Roman" w:eastAsia="Andale Sans UI" w:hAnsi="Times New Roman" w:cs="Tahoma"/>
          <w:kern w:val="3"/>
          <w:sz w:val="24"/>
          <w:szCs w:val="24"/>
          <w:lang w:val="de-DE" w:eastAsia="ja-JP" w:bidi="fa-IR"/>
        </w:rPr>
        <w:t>устойчивыми</w:t>
      </w:r>
      <w:proofErr w:type="spellEnd"/>
      <w:r w:rsidRPr="000C7E44">
        <w:rPr>
          <w:rFonts w:ascii="Times New Roman" w:eastAsia="Andale Sans UI" w:hAnsi="Times New Roman" w:cs="Tahoma"/>
          <w:kern w:val="3"/>
          <w:sz w:val="24"/>
          <w:szCs w:val="24"/>
          <w:lang w:val="de-DE" w:eastAsia="ja-JP" w:bidi="fa-IR"/>
        </w:rPr>
        <w:t xml:space="preserve"> к </w:t>
      </w:r>
      <w:proofErr w:type="spellStart"/>
      <w:r w:rsidRPr="000C7E44">
        <w:rPr>
          <w:rFonts w:ascii="Times New Roman" w:eastAsia="Andale Sans UI" w:hAnsi="Times New Roman" w:cs="Tahoma"/>
          <w:kern w:val="3"/>
          <w:sz w:val="24"/>
          <w:szCs w:val="24"/>
          <w:lang w:val="de-DE" w:eastAsia="ja-JP" w:bidi="fa-IR"/>
        </w:rPr>
        <w:t>воздействию</w:t>
      </w:r>
      <w:proofErr w:type="spellEnd"/>
      <w:r w:rsidRPr="000C7E44">
        <w:rPr>
          <w:rFonts w:ascii="Times New Roman" w:eastAsia="Andale Sans UI" w:hAnsi="Times New Roman" w:cs="Tahoma"/>
          <w:kern w:val="3"/>
          <w:sz w:val="24"/>
          <w:szCs w:val="24"/>
          <w:lang w:val="de-DE" w:eastAsia="ja-JP" w:bidi="fa-IR"/>
        </w:rPr>
        <w:t xml:space="preserve"> </w:t>
      </w:r>
      <w:proofErr w:type="spellStart"/>
      <w:r w:rsidRPr="000C7E44">
        <w:rPr>
          <w:rFonts w:ascii="Times New Roman" w:eastAsia="Andale Sans UI" w:hAnsi="Times New Roman" w:cs="Tahoma"/>
          <w:kern w:val="3"/>
          <w:sz w:val="24"/>
          <w:szCs w:val="24"/>
          <w:lang w:val="de-DE" w:eastAsia="ja-JP" w:bidi="fa-IR"/>
        </w:rPr>
        <w:t>влаги</w:t>
      </w:r>
      <w:proofErr w:type="spellEnd"/>
      <w:r w:rsidRPr="000C7E44">
        <w:rPr>
          <w:rFonts w:ascii="Times New Roman" w:eastAsia="Andale Sans UI" w:hAnsi="Times New Roman" w:cs="Tahoma"/>
          <w:kern w:val="3"/>
          <w:sz w:val="24"/>
          <w:szCs w:val="24"/>
          <w:lang w:val="de-DE" w:eastAsia="ja-JP" w:bidi="fa-IR"/>
        </w:rPr>
        <w:t xml:space="preserve"> и </w:t>
      </w:r>
      <w:proofErr w:type="spellStart"/>
      <w:r w:rsidRPr="000C7E44">
        <w:rPr>
          <w:rFonts w:ascii="Times New Roman" w:eastAsia="Andale Sans UI" w:hAnsi="Times New Roman" w:cs="Tahoma"/>
          <w:kern w:val="3"/>
          <w:sz w:val="24"/>
          <w:szCs w:val="24"/>
          <w:lang w:val="de-DE" w:eastAsia="ja-JP" w:bidi="fa-IR"/>
        </w:rPr>
        <w:t>ушной</w:t>
      </w:r>
      <w:proofErr w:type="spellEnd"/>
      <w:r w:rsidRPr="000C7E44">
        <w:rPr>
          <w:rFonts w:ascii="Times New Roman" w:eastAsia="Andale Sans UI" w:hAnsi="Times New Roman" w:cs="Tahoma"/>
          <w:kern w:val="3"/>
          <w:sz w:val="24"/>
          <w:szCs w:val="24"/>
          <w:lang w:val="de-DE" w:eastAsia="ja-JP" w:bidi="fa-IR"/>
        </w:rPr>
        <w:t xml:space="preserve"> </w:t>
      </w:r>
      <w:proofErr w:type="spellStart"/>
      <w:r w:rsidRPr="000C7E44">
        <w:rPr>
          <w:rFonts w:ascii="Times New Roman" w:eastAsia="Andale Sans UI" w:hAnsi="Times New Roman" w:cs="Tahoma"/>
          <w:kern w:val="3"/>
          <w:sz w:val="24"/>
          <w:szCs w:val="24"/>
          <w:lang w:val="de-DE" w:eastAsia="ja-JP" w:bidi="fa-IR"/>
        </w:rPr>
        <w:t>серы</w:t>
      </w:r>
      <w:proofErr w:type="spellEnd"/>
      <w:r w:rsidRPr="000C7E44">
        <w:rPr>
          <w:rFonts w:ascii="Times New Roman" w:eastAsia="Andale Sans UI" w:hAnsi="Times New Roman" w:cs="Tahoma"/>
          <w:kern w:val="3"/>
          <w:sz w:val="24"/>
          <w:szCs w:val="24"/>
          <w:lang w:val="de-DE" w:eastAsia="ja-JP" w:bidi="fa-IR"/>
        </w:rPr>
        <w:t xml:space="preserve">, </w:t>
      </w:r>
      <w:proofErr w:type="spellStart"/>
      <w:r w:rsidRPr="000C7E44">
        <w:rPr>
          <w:rFonts w:ascii="Times New Roman" w:eastAsia="Andale Sans UI" w:hAnsi="Times New Roman" w:cs="Tahoma"/>
          <w:kern w:val="3"/>
          <w:sz w:val="24"/>
          <w:szCs w:val="24"/>
          <w:lang w:val="de-DE" w:eastAsia="ja-JP" w:bidi="fa-IR"/>
        </w:rPr>
        <w:t>быть</w:t>
      </w:r>
      <w:proofErr w:type="spellEnd"/>
      <w:r w:rsidRPr="000C7E44">
        <w:rPr>
          <w:rFonts w:ascii="Times New Roman" w:eastAsia="Andale Sans UI" w:hAnsi="Times New Roman" w:cs="Tahoma"/>
          <w:kern w:val="3"/>
          <w:sz w:val="24"/>
          <w:szCs w:val="24"/>
          <w:lang w:val="de-DE" w:eastAsia="ja-JP" w:bidi="fa-IR"/>
        </w:rPr>
        <w:t xml:space="preserve"> </w:t>
      </w:r>
      <w:proofErr w:type="spellStart"/>
      <w:r w:rsidRPr="000C7E44">
        <w:rPr>
          <w:rFonts w:ascii="Times New Roman" w:eastAsia="Andale Sans UI" w:hAnsi="Times New Roman" w:cs="Tahoma"/>
          <w:kern w:val="3"/>
          <w:sz w:val="24"/>
          <w:szCs w:val="24"/>
          <w:lang w:val="de-DE" w:eastAsia="ja-JP" w:bidi="fa-IR"/>
        </w:rPr>
        <w:t>комфортными</w:t>
      </w:r>
      <w:proofErr w:type="spellEnd"/>
      <w:r w:rsidRPr="000C7E44">
        <w:rPr>
          <w:rFonts w:ascii="Times New Roman" w:eastAsia="Andale Sans UI" w:hAnsi="Times New Roman" w:cs="Tahoma"/>
          <w:kern w:val="3"/>
          <w:sz w:val="24"/>
          <w:szCs w:val="24"/>
          <w:lang w:val="de-DE" w:eastAsia="ja-JP" w:bidi="fa-IR"/>
        </w:rPr>
        <w:t xml:space="preserve"> в </w:t>
      </w:r>
      <w:proofErr w:type="spellStart"/>
      <w:r w:rsidRPr="000C7E44">
        <w:rPr>
          <w:rFonts w:ascii="Times New Roman" w:eastAsia="Andale Sans UI" w:hAnsi="Times New Roman" w:cs="Tahoma"/>
          <w:kern w:val="3"/>
          <w:sz w:val="24"/>
          <w:szCs w:val="24"/>
          <w:lang w:val="de-DE" w:eastAsia="ja-JP" w:bidi="fa-IR"/>
        </w:rPr>
        <w:t>эксплуатации</w:t>
      </w:r>
      <w:proofErr w:type="spellEnd"/>
      <w:r w:rsidRPr="000C7E44">
        <w:rPr>
          <w:rFonts w:ascii="Times New Roman" w:eastAsia="Andale Sans UI" w:hAnsi="Times New Roman" w:cs="Tahoma"/>
          <w:kern w:val="3"/>
          <w:sz w:val="24"/>
          <w:szCs w:val="24"/>
          <w:lang w:val="de-DE" w:eastAsia="ja-JP" w:bidi="fa-IR"/>
        </w:rPr>
        <w:t xml:space="preserve">, </w:t>
      </w:r>
      <w:proofErr w:type="spellStart"/>
      <w:r w:rsidRPr="000C7E44">
        <w:rPr>
          <w:rFonts w:ascii="Times New Roman" w:eastAsia="Andale Sans UI" w:hAnsi="Times New Roman" w:cs="Tahoma"/>
          <w:kern w:val="3"/>
          <w:sz w:val="24"/>
          <w:szCs w:val="24"/>
          <w:lang w:val="de-DE" w:eastAsia="ja-JP" w:bidi="fa-IR"/>
        </w:rPr>
        <w:t>не</w:t>
      </w:r>
      <w:proofErr w:type="spellEnd"/>
      <w:r w:rsidRPr="000C7E44">
        <w:rPr>
          <w:rFonts w:ascii="Times New Roman" w:eastAsia="Andale Sans UI" w:hAnsi="Times New Roman" w:cs="Tahoma"/>
          <w:kern w:val="3"/>
          <w:sz w:val="24"/>
          <w:szCs w:val="24"/>
          <w:lang w:val="de-DE" w:eastAsia="ja-JP" w:bidi="fa-IR"/>
        </w:rPr>
        <w:t xml:space="preserve"> </w:t>
      </w:r>
      <w:proofErr w:type="spellStart"/>
      <w:r w:rsidRPr="000C7E44">
        <w:rPr>
          <w:rFonts w:ascii="Times New Roman" w:eastAsia="Andale Sans UI" w:hAnsi="Times New Roman" w:cs="Tahoma"/>
          <w:kern w:val="3"/>
          <w:sz w:val="24"/>
          <w:szCs w:val="24"/>
          <w:lang w:val="de-DE" w:eastAsia="ja-JP" w:bidi="fa-IR"/>
        </w:rPr>
        <w:t>иметь</w:t>
      </w:r>
      <w:proofErr w:type="spellEnd"/>
      <w:r w:rsidRPr="000C7E44">
        <w:rPr>
          <w:rFonts w:ascii="Times New Roman" w:eastAsia="Andale Sans UI" w:hAnsi="Times New Roman" w:cs="Tahoma"/>
          <w:kern w:val="3"/>
          <w:sz w:val="24"/>
          <w:szCs w:val="24"/>
          <w:lang w:val="de-DE" w:eastAsia="ja-JP" w:bidi="fa-IR"/>
        </w:rPr>
        <w:t xml:space="preserve"> </w:t>
      </w:r>
      <w:proofErr w:type="spellStart"/>
      <w:r w:rsidRPr="000C7E44">
        <w:rPr>
          <w:rFonts w:ascii="Times New Roman" w:eastAsia="Andale Sans UI" w:hAnsi="Times New Roman" w:cs="Tahoma"/>
          <w:kern w:val="3"/>
          <w:sz w:val="24"/>
          <w:szCs w:val="24"/>
          <w:lang w:val="de-DE" w:eastAsia="ja-JP" w:bidi="fa-IR"/>
        </w:rPr>
        <w:t>акустической</w:t>
      </w:r>
      <w:proofErr w:type="spellEnd"/>
      <w:r w:rsidRPr="000C7E44">
        <w:rPr>
          <w:rFonts w:ascii="Times New Roman" w:eastAsia="Andale Sans UI" w:hAnsi="Times New Roman" w:cs="Tahoma"/>
          <w:kern w:val="3"/>
          <w:sz w:val="24"/>
          <w:szCs w:val="24"/>
          <w:lang w:val="de-DE" w:eastAsia="ja-JP" w:bidi="fa-IR"/>
        </w:rPr>
        <w:t xml:space="preserve"> </w:t>
      </w:r>
      <w:proofErr w:type="spellStart"/>
      <w:r w:rsidRPr="000C7E44">
        <w:rPr>
          <w:rFonts w:ascii="Times New Roman" w:eastAsia="Andale Sans UI" w:hAnsi="Times New Roman" w:cs="Tahoma"/>
          <w:kern w:val="3"/>
          <w:sz w:val="24"/>
          <w:szCs w:val="24"/>
          <w:lang w:val="de-DE" w:eastAsia="ja-JP" w:bidi="fa-IR"/>
        </w:rPr>
        <w:t>обратной</w:t>
      </w:r>
      <w:proofErr w:type="spellEnd"/>
      <w:r w:rsidRPr="000C7E44">
        <w:rPr>
          <w:rFonts w:ascii="Times New Roman" w:eastAsia="Andale Sans UI" w:hAnsi="Times New Roman" w:cs="Tahoma"/>
          <w:kern w:val="3"/>
          <w:sz w:val="24"/>
          <w:szCs w:val="24"/>
          <w:lang w:val="de-DE" w:eastAsia="ja-JP" w:bidi="fa-IR"/>
        </w:rPr>
        <w:t xml:space="preserve"> </w:t>
      </w:r>
      <w:proofErr w:type="spellStart"/>
      <w:r w:rsidRPr="000C7E44">
        <w:rPr>
          <w:rFonts w:ascii="Times New Roman" w:eastAsia="Andale Sans UI" w:hAnsi="Times New Roman" w:cs="Tahoma"/>
          <w:kern w:val="3"/>
          <w:sz w:val="24"/>
          <w:szCs w:val="24"/>
          <w:lang w:val="de-DE" w:eastAsia="ja-JP" w:bidi="fa-IR"/>
        </w:rPr>
        <w:t>связи</w:t>
      </w:r>
      <w:proofErr w:type="spellEnd"/>
      <w:r w:rsidRPr="000C7E44">
        <w:rPr>
          <w:rFonts w:ascii="Times New Roman" w:eastAsia="Andale Sans UI" w:hAnsi="Times New Roman" w:cs="Tahoma"/>
          <w:kern w:val="3"/>
          <w:sz w:val="24"/>
          <w:szCs w:val="24"/>
          <w:lang w:val="de-DE" w:eastAsia="ja-JP" w:bidi="fa-IR"/>
        </w:rPr>
        <w:t xml:space="preserve"> (</w:t>
      </w:r>
      <w:proofErr w:type="spellStart"/>
      <w:r w:rsidRPr="000C7E44">
        <w:rPr>
          <w:rFonts w:ascii="Times New Roman" w:eastAsia="Andale Sans UI" w:hAnsi="Times New Roman" w:cs="Tahoma"/>
          <w:kern w:val="3"/>
          <w:sz w:val="24"/>
          <w:szCs w:val="24"/>
          <w:lang w:val="de-DE" w:eastAsia="ja-JP" w:bidi="fa-IR"/>
        </w:rPr>
        <w:t>отсутствие</w:t>
      </w:r>
      <w:proofErr w:type="spellEnd"/>
      <w:r w:rsidRPr="000C7E44">
        <w:rPr>
          <w:rFonts w:ascii="Times New Roman" w:eastAsia="Andale Sans UI" w:hAnsi="Times New Roman" w:cs="Tahoma"/>
          <w:kern w:val="3"/>
          <w:sz w:val="24"/>
          <w:szCs w:val="24"/>
          <w:lang w:val="de-DE" w:eastAsia="ja-JP" w:bidi="fa-IR"/>
        </w:rPr>
        <w:t xml:space="preserve"> </w:t>
      </w:r>
      <w:proofErr w:type="spellStart"/>
      <w:r w:rsidRPr="000C7E44">
        <w:rPr>
          <w:rFonts w:ascii="Times New Roman" w:eastAsia="Andale Sans UI" w:hAnsi="Times New Roman" w:cs="Tahoma"/>
          <w:kern w:val="3"/>
          <w:sz w:val="24"/>
          <w:szCs w:val="24"/>
          <w:lang w:val="de-DE" w:eastAsia="ja-JP" w:bidi="fa-IR"/>
        </w:rPr>
        <w:t>свиста</w:t>
      </w:r>
      <w:proofErr w:type="spellEnd"/>
      <w:r w:rsidRPr="000C7E44">
        <w:rPr>
          <w:rFonts w:ascii="Times New Roman" w:eastAsia="Andale Sans UI" w:hAnsi="Times New Roman" w:cs="Tahoma"/>
          <w:kern w:val="3"/>
          <w:sz w:val="24"/>
          <w:szCs w:val="24"/>
          <w:lang w:val="de-DE" w:eastAsia="ja-JP" w:bidi="fa-IR"/>
        </w:rPr>
        <w:t xml:space="preserve"> </w:t>
      </w:r>
      <w:proofErr w:type="spellStart"/>
      <w:r w:rsidRPr="000C7E44">
        <w:rPr>
          <w:rFonts w:ascii="Times New Roman" w:eastAsia="Andale Sans UI" w:hAnsi="Times New Roman" w:cs="Tahoma"/>
          <w:kern w:val="3"/>
          <w:sz w:val="24"/>
          <w:szCs w:val="24"/>
          <w:lang w:val="de-DE" w:eastAsia="ja-JP" w:bidi="fa-IR"/>
        </w:rPr>
        <w:t>слухового</w:t>
      </w:r>
      <w:proofErr w:type="spellEnd"/>
      <w:r w:rsidRPr="000C7E44">
        <w:rPr>
          <w:rFonts w:ascii="Times New Roman" w:eastAsia="Andale Sans UI" w:hAnsi="Times New Roman" w:cs="Tahoma"/>
          <w:kern w:val="3"/>
          <w:sz w:val="24"/>
          <w:szCs w:val="24"/>
          <w:lang w:val="de-DE" w:eastAsia="ja-JP" w:bidi="fa-IR"/>
        </w:rPr>
        <w:t xml:space="preserve"> </w:t>
      </w:r>
      <w:proofErr w:type="spellStart"/>
      <w:r w:rsidRPr="000C7E44">
        <w:rPr>
          <w:rFonts w:ascii="Times New Roman" w:eastAsia="Andale Sans UI" w:hAnsi="Times New Roman" w:cs="Tahoma"/>
          <w:kern w:val="3"/>
          <w:sz w:val="24"/>
          <w:szCs w:val="24"/>
          <w:lang w:val="de-DE" w:eastAsia="ja-JP" w:bidi="fa-IR"/>
        </w:rPr>
        <w:t>аппарата</w:t>
      </w:r>
      <w:proofErr w:type="spellEnd"/>
      <w:r w:rsidRPr="000C7E44">
        <w:rPr>
          <w:rFonts w:ascii="Times New Roman" w:eastAsia="Andale Sans UI" w:hAnsi="Times New Roman" w:cs="Tahoma"/>
          <w:kern w:val="3"/>
          <w:sz w:val="24"/>
          <w:szCs w:val="24"/>
          <w:lang w:val="de-DE" w:eastAsia="ja-JP" w:bidi="fa-IR"/>
        </w:rPr>
        <w:t xml:space="preserve">), </w:t>
      </w:r>
      <w:proofErr w:type="spellStart"/>
      <w:r w:rsidRPr="000C7E44">
        <w:rPr>
          <w:rFonts w:ascii="Times New Roman" w:eastAsia="Andale Sans UI" w:hAnsi="Times New Roman" w:cs="Tahoma"/>
          <w:kern w:val="3"/>
          <w:sz w:val="24"/>
          <w:szCs w:val="24"/>
          <w:lang w:val="de-DE" w:eastAsia="ja-JP" w:bidi="fa-IR"/>
        </w:rPr>
        <w:lastRenderedPageBreak/>
        <w:t>соответствовать</w:t>
      </w:r>
      <w:proofErr w:type="spellEnd"/>
      <w:r w:rsidRPr="000C7E44">
        <w:rPr>
          <w:rFonts w:ascii="Times New Roman" w:eastAsia="Andale Sans UI" w:hAnsi="Times New Roman" w:cs="Tahoma"/>
          <w:kern w:val="3"/>
          <w:sz w:val="24"/>
          <w:szCs w:val="24"/>
          <w:lang w:val="de-DE" w:eastAsia="ja-JP" w:bidi="fa-IR"/>
        </w:rPr>
        <w:t xml:space="preserve"> </w:t>
      </w:r>
      <w:proofErr w:type="spellStart"/>
      <w:r w:rsidRPr="000C7E44">
        <w:rPr>
          <w:rFonts w:ascii="Times New Roman" w:eastAsia="Andale Sans UI" w:hAnsi="Times New Roman" w:cs="Tahoma"/>
          <w:kern w:val="3"/>
          <w:sz w:val="24"/>
          <w:szCs w:val="24"/>
          <w:lang w:val="de-DE" w:eastAsia="ja-JP" w:bidi="fa-IR"/>
        </w:rPr>
        <w:t>токсикологическим</w:t>
      </w:r>
      <w:proofErr w:type="spellEnd"/>
      <w:r w:rsidRPr="000C7E44">
        <w:rPr>
          <w:rFonts w:ascii="Times New Roman" w:eastAsia="Andale Sans UI" w:hAnsi="Times New Roman" w:cs="Tahoma"/>
          <w:kern w:val="3"/>
          <w:sz w:val="24"/>
          <w:szCs w:val="24"/>
          <w:lang w:val="de-DE" w:eastAsia="ja-JP" w:bidi="fa-IR"/>
        </w:rPr>
        <w:t xml:space="preserve"> и </w:t>
      </w:r>
      <w:proofErr w:type="spellStart"/>
      <w:r w:rsidRPr="000C7E44">
        <w:rPr>
          <w:rFonts w:ascii="Times New Roman" w:eastAsia="Andale Sans UI" w:hAnsi="Times New Roman" w:cs="Tahoma"/>
          <w:kern w:val="3"/>
          <w:sz w:val="24"/>
          <w:szCs w:val="24"/>
          <w:lang w:val="de-DE" w:eastAsia="ja-JP" w:bidi="fa-IR"/>
        </w:rPr>
        <w:t>гигиеническим</w:t>
      </w:r>
      <w:proofErr w:type="spellEnd"/>
      <w:r w:rsidRPr="000C7E44">
        <w:rPr>
          <w:rFonts w:ascii="Times New Roman" w:eastAsia="Andale Sans UI" w:hAnsi="Times New Roman" w:cs="Tahoma"/>
          <w:kern w:val="3"/>
          <w:sz w:val="24"/>
          <w:szCs w:val="24"/>
          <w:lang w:val="de-DE" w:eastAsia="ja-JP" w:bidi="fa-IR"/>
        </w:rPr>
        <w:t xml:space="preserve"> </w:t>
      </w:r>
      <w:proofErr w:type="spellStart"/>
      <w:r w:rsidRPr="000C7E44">
        <w:rPr>
          <w:rFonts w:ascii="Times New Roman" w:eastAsia="Andale Sans UI" w:hAnsi="Times New Roman" w:cs="Tahoma"/>
          <w:kern w:val="3"/>
          <w:sz w:val="24"/>
          <w:szCs w:val="24"/>
          <w:lang w:val="de-DE" w:eastAsia="ja-JP" w:bidi="fa-IR"/>
        </w:rPr>
        <w:t>требованиям</w:t>
      </w:r>
      <w:proofErr w:type="spellEnd"/>
      <w:r w:rsidRPr="000C7E44">
        <w:rPr>
          <w:rFonts w:ascii="Times New Roman" w:eastAsia="Andale Sans UI" w:hAnsi="Times New Roman" w:cs="Tahoma"/>
          <w:kern w:val="3"/>
          <w:sz w:val="24"/>
          <w:szCs w:val="24"/>
          <w:lang w:val="de-DE" w:eastAsia="ja-JP" w:bidi="fa-IR"/>
        </w:rPr>
        <w:t xml:space="preserve"> ГОСТ Р 50444-</w:t>
      </w:r>
      <w:r w:rsidR="0095681B">
        <w:rPr>
          <w:rFonts w:ascii="Times New Roman" w:eastAsia="Andale Sans UI" w:hAnsi="Times New Roman" w:cs="Tahoma"/>
          <w:kern w:val="3"/>
          <w:sz w:val="24"/>
          <w:szCs w:val="24"/>
          <w:lang w:eastAsia="ja-JP" w:bidi="fa-IR"/>
        </w:rPr>
        <w:t>20</w:t>
      </w:r>
      <w:r w:rsidRPr="000C7E44">
        <w:rPr>
          <w:rFonts w:ascii="Times New Roman" w:eastAsia="Andale Sans UI" w:hAnsi="Times New Roman" w:cs="Tahoma"/>
          <w:kern w:val="3"/>
          <w:sz w:val="24"/>
          <w:szCs w:val="24"/>
          <w:lang w:val="de-DE" w:eastAsia="ja-JP" w:bidi="fa-IR"/>
        </w:rPr>
        <w:t xml:space="preserve"> «</w:t>
      </w:r>
      <w:proofErr w:type="spellStart"/>
      <w:r w:rsidRPr="000C7E44">
        <w:rPr>
          <w:rFonts w:ascii="Times New Roman" w:eastAsia="Andale Sans UI" w:hAnsi="Times New Roman" w:cs="Tahoma"/>
          <w:kern w:val="3"/>
          <w:sz w:val="24"/>
          <w:szCs w:val="24"/>
          <w:lang w:val="de-DE" w:eastAsia="ja-JP" w:bidi="fa-IR"/>
        </w:rPr>
        <w:t>Приборы</w:t>
      </w:r>
      <w:proofErr w:type="spellEnd"/>
      <w:r w:rsidRPr="000C7E44">
        <w:rPr>
          <w:rFonts w:ascii="Times New Roman" w:eastAsia="Andale Sans UI" w:hAnsi="Times New Roman" w:cs="Tahoma"/>
          <w:kern w:val="3"/>
          <w:sz w:val="24"/>
          <w:szCs w:val="24"/>
          <w:lang w:val="de-DE" w:eastAsia="ja-JP" w:bidi="fa-IR"/>
        </w:rPr>
        <w:t xml:space="preserve">, </w:t>
      </w:r>
      <w:proofErr w:type="spellStart"/>
      <w:r w:rsidRPr="000C7E44">
        <w:rPr>
          <w:rFonts w:ascii="Times New Roman" w:eastAsia="Andale Sans UI" w:hAnsi="Times New Roman" w:cs="Tahoma"/>
          <w:kern w:val="3"/>
          <w:sz w:val="24"/>
          <w:szCs w:val="24"/>
          <w:lang w:val="de-DE" w:eastAsia="ja-JP" w:bidi="fa-IR"/>
        </w:rPr>
        <w:t>аппараты</w:t>
      </w:r>
      <w:proofErr w:type="spellEnd"/>
      <w:r w:rsidRPr="000C7E44">
        <w:rPr>
          <w:rFonts w:ascii="Times New Roman" w:eastAsia="Andale Sans UI" w:hAnsi="Times New Roman" w:cs="Tahoma"/>
          <w:kern w:val="3"/>
          <w:sz w:val="24"/>
          <w:szCs w:val="24"/>
          <w:lang w:val="de-DE" w:eastAsia="ja-JP" w:bidi="fa-IR"/>
        </w:rPr>
        <w:t xml:space="preserve"> и </w:t>
      </w:r>
      <w:proofErr w:type="spellStart"/>
      <w:r w:rsidRPr="000C7E44">
        <w:rPr>
          <w:rFonts w:ascii="Times New Roman" w:eastAsia="Andale Sans UI" w:hAnsi="Times New Roman" w:cs="Tahoma"/>
          <w:kern w:val="3"/>
          <w:sz w:val="24"/>
          <w:szCs w:val="24"/>
          <w:lang w:val="de-DE" w:eastAsia="ja-JP" w:bidi="fa-IR"/>
        </w:rPr>
        <w:t>оборудование</w:t>
      </w:r>
      <w:proofErr w:type="spellEnd"/>
      <w:r w:rsidRPr="000C7E44">
        <w:rPr>
          <w:rFonts w:ascii="Times New Roman" w:eastAsia="Andale Sans UI" w:hAnsi="Times New Roman" w:cs="Tahoma"/>
          <w:kern w:val="3"/>
          <w:sz w:val="24"/>
          <w:szCs w:val="24"/>
          <w:lang w:val="de-DE" w:eastAsia="ja-JP" w:bidi="fa-IR"/>
        </w:rPr>
        <w:t xml:space="preserve"> </w:t>
      </w:r>
      <w:proofErr w:type="spellStart"/>
      <w:r w:rsidRPr="000C7E44">
        <w:rPr>
          <w:rFonts w:ascii="Times New Roman" w:eastAsia="Andale Sans UI" w:hAnsi="Times New Roman" w:cs="Tahoma"/>
          <w:kern w:val="3"/>
          <w:sz w:val="24"/>
          <w:szCs w:val="24"/>
          <w:lang w:val="de-DE" w:eastAsia="ja-JP" w:bidi="fa-IR"/>
        </w:rPr>
        <w:t>медицинские</w:t>
      </w:r>
      <w:proofErr w:type="spellEnd"/>
      <w:r w:rsidRPr="000C7E44">
        <w:rPr>
          <w:rFonts w:ascii="Times New Roman" w:eastAsia="Andale Sans UI" w:hAnsi="Times New Roman" w:cs="Tahoma"/>
          <w:kern w:val="3"/>
          <w:sz w:val="24"/>
          <w:szCs w:val="24"/>
          <w:lang w:val="de-DE" w:eastAsia="ja-JP" w:bidi="fa-IR"/>
        </w:rPr>
        <w:t>.</w:t>
      </w:r>
      <w:r w:rsidRPr="000C7E44">
        <w:rPr>
          <w:rFonts w:ascii="Times New Roman" w:eastAsia="Andale Sans UI" w:hAnsi="Times New Roman" w:cs="Tahoma"/>
          <w:kern w:val="3"/>
          <w:sz w:val="24"/>
          <w:szCs w:val="24"/>
          <w:lang w:eastAsia="ja-JP" w:bidi="fa-IR"/>
        </w:rPr>
        <w:t xml:space="preserve"> Общие технические условия.</w:t>
      </w:r>
      <w:r w:rsidRPr="000C7E44">
        <w:rPr>
          <w:rFonts w:ascii="Times New Roman" w:eastAsia="Andale Sans UI" w:hAnsi="Times New Roman" w:cs="Tahoma"/>
          <w:kern w:val="3"/>
          <w:sz w:val="24"/>
          <w:szCs w:val="24"/>
          <w:lang w:val="de-DE" w:eastAsia="ja-JP" w:bidi="fa-IR"/>
        </w:rPr>
        <w:t xml:space="preserve"> </w:t>
      </w:r>
      <w:proofErr w:type="spellStart"/>
      <w:r w:rsidRPr="000C7E44">
        <w:rPr>
          <w:rFonts w:ascii="Times New Roman" w:eastAsia="Andale Sans UI" w:hAnsi="Times New Roman" w:cs="Tahoma"/>
          <w:kern w:val="3"/>
          <w:sz w:val="24"/>
          <w:szCs w:val="24"/>
          <w:lang w:val="de-DE" w:eastAsia="ja-JP" w:bidi="fa-IR"/>
        </w:rPr>
        <w:t>Раздел</w:t>
      </w:r>
      <w:proofErr w:type="spellEnd"/>
      <w:r w:rsidRPr="000C7E44">
        <w:rPr>
          <w:rFonts w:ascii="Times New Roman" w:eastAsia="Andale Sans UI" w:hAnsi="Times New Roman" w:cs="Tahoma"/>
          <w:kern w:val="3"/>
          <w:sz w:val="24"/>
          <w:szCs w:val="24"/>
          <w:lang w:val="de-DE" w:eastAsia="ja-JP" w:bidi="fa-IR"/>
        </w:rPr>
        <w:t xml:space="preserve"> 3 </w:t>
      </w:r>
      <w:proofErr w:type="spellStart"/>
      <w:r w:rsidRPr="000C7E44">
        <w:rPr>
          <w:rFonts w:ascii="Times New Roman" w:eastAsia="Andale Sans UI" w:hAnsi="Times New Roman" w:cs="Tahoma"/>
          <w:kern w:val="3"/>
          <w:sz w:val="24"/>
          <w:szCs w:val="24"/>
          <w:lang w:val="de-DE" w:eastAsia="ja-JP" w:bidi="fa-IR"/>
        </w:rPr>
        <w:t>Технические</w:t>
      </w:r>
      <w:proofErr w:type="spellEnd"/>
      <w:r w:rsidRPr="000C7E44">
        <w:rPr>
          <w:rFonts w:ascii="Times New Roman" w:eastAsia="Andale Sans UI" w:hAnsi="Times New Roman" w:cs="Tahoma"/>
          <w:kern w:val="3"/>
          <w:sz w:val="24"/>
          <w:szCs w:val="24"/>
          <w:lang w:val="de-DE" w:eastAsia="ja-JP" w:bidi="fa-IR"/>
        </w:rPr>
        <w:t xml:space="preserve"> </w:t>
      </w:r>
      <w:proofErr w:type="spellStart"/>
      <w:r w:rsidRPr="000C7E44">
        <w:rPr>
          <w:rFonts w:ascii="Times New Roman" w:eastAsia="Andale Sans UI" w:hAnsi="Times New Roman" w:cs="Tahoma"/>
          <w:kern w:val="3"/>
          <w:sz w:val="24"/>
          <w:szCs w:val="24"/>
          <w:lang w:val="de-DE" w:eastAsia="ja-JP" w:bidi="fa-IR"/>
        </w:rPr>
        <w:t>требования</w:t>
      </w:r>
      <w:proofErr w:type="spellEnd"/>
      <w:r w:rsidRPr="000C7E44">
        <w:rPr>
          <w:rFonts w:ascii="Times New Roman" w:eastAsia="Andale Sans UI" w:hAnsi="Times New Roman" w:cs="Tahoma"/>
          <w:kern w:val="3"/>
          <w:sz w:val="24"/>
          <w:szCs w:val="24"/>
          <w:lang w:val="de-DE" w:eastAsia="ja-JP" w:bidi="fa-IR"/>
        </w:rPr>
        <w:t xml:space="preserve">. </w:t>
      </w:r>
      <w:proofErr w:type="spellStart"/>
      <w:r w:rsidRPr="000C7E44">
        <w:rPr>
          <w:rFonts w:ascii="Times New Roman" w:eastAsia="Andale Sans UI" w:hAnsi="Times New Roman" w:cs="Tahoma"/>
          <w:kern w:val="3"/>
          <w:sz w:val="24"/>
          <w:szCs w:val="24"/>
          <w:lang w:val="de-DE" w:eastAsia="ja-JP" w:bidi="fa-IR"/>
        </w:rPr>
        <w:t>Раздел</w:t>
      </w:r>
      <w:proofErr w:type="spellEnd"/>
      <w:r w:rsidRPr="000C7E44">
        <w:rPr>
          <w:rFonts w:ascii="Times New Roman" w:eastAsia="Andale Sans UI" w:hAnsi="Times New Roman" w:cs="Tahoma"/>
          <w:kern w:val="3"/>
          <w:sz w:val="24"/>
          <w:szCs w:val="24"/>
          <w:lang w:val="de-DE" w:eastAsia="ja-JP" w:bidi="fa-IR"/>
        </w:rPr>
        <w:t xml:space="preserve"> 4</w:t>
      </w:r>
      <w:r w:rsidRPr="000C7E44">
        <w:rPr>
          <w:rFonts w:ascii="Times New Roman" w:eastAsia="Andale Sans UI" w:hAnsi="Times New Roman" w:cs="Tahoma"/>
          <w:kern w:val="3"/>
          <w:sz w:val="24"/>
          <w:szCs w:val="24"/>
          <w:lang w:eastAsia="ja-JP" w:bidi="fa-IR"/>
        </w:rPr>
        <w:t xml:space="preserve">. </w:t>
      </w:r>
      <w:proofErr w:type="spellStart"/>
      <w:r w:rsidRPr="000C7E44">
        <w:rPr>
          <w:rFonts w:ascii="Times New Roman" w:eastAsia="Andale Sans UI" w:hAnsi="Times New Roman" w:cs="Tahoma"/>
          <w:kern w:val="3"/>
          <w:sz w:val="24"/>
          <w:szCs w:val="24"/>
          <w:lang w:val="de-DE" w:eastAsia="ja-JP" w:bidi="fa-IR"/>
        </w:rPr>
        <w:t>Требования</w:t>
      </w:r>
      <w:proofErr w:type="spellEnd"/>
      <w:r w:rsidRPr="000C7E44">
        <w:rPr>
          <w:rFonts w:ascii="Times New Roman" w:eastAsia="Andale Sans UI" w:hAnsi="Times New Roman" w:cs="Tahoma"/>
          <w:kern w:val="3"/>
          <w:sz w:val="24"/>
          <w:szCs w:val="24"/>
          <w:lang w:val="de-DE" w:eastAsia="ja-JP" w:bidi="fa-IR"/>
        </w:rPr>
        <w:t xml:space="preserve"> </w:t>
      </w:r>
      <w:proofErr w:type="spellStart"/>
      <w:r w:rsidRPr="000C7E44">
        <w:rPr>
          <w:rFonts w:ascii="Times New Roman" w:eastAsia="Andale Sans UI" w:hAnsi="Times New Roman" w:cs="Tahoma"/>
          <w:kern w:val="3"/>
          <w:sz w:val="24"/>
          <w:szCs w:val="24"/>
          <w:lang w:val="de-DE" w:eastAsia="ja-JP" w:bidi="fa-IR"/>
        </w:rPr>
        <w:t>безопасности</w:t>
      </w:r>
      <w:proofErr w:type="spellEnd"/>
      <w:r w:rsidRPr="000C7E44">
        <w:rPr>
          <w:rFonts w:ascii="Times New Roman" w:eastAsia="Andale Sans UI" w:hAnsi="Times New Roman" w:cs="Tahoma"/>
          <w:kern w:val="3"/>
          <w:sz w:val="24"/>
          <w:szCs w:val="24"/>
          <w:lang w:val="de-DE" w:eastAsia="ja-JP" w:bidi="fa-IR"/>
        </w:rPr>
        <w:t>»</w:t>
      </w:r>
      <w:r w:rsidRPr="000C7E44">
        <w:rPr>
          <w:rFonts w:ascii="Times New Roman" w:eastAsia="Andale Sans UI" w:hAnsi="Times New Roman" w:cs="Tahoma"/>
          <w:kern w:val="3"/>
          <w:sz w:val="24"/>
          <w:szCs w:val="24"/>
          <w:lang w:eastAsia="ja-JP" w:bidi="fa-IR"/>
        </w:rPr>
        <w:t xml:space="preserve">, ГОСТ Р 52770-2016 «Изделия медицинские. Требования безопасности. Методы санитарно-химических и токсикологических испытаний», </w:t>
      </w:r>
      <w:r w:rsidRPr="000C7E44">
        <w:rPr>
          <w:rFonts w:ascii="Times New Roman" w:eastAsia="Arial" w:hAnsi="Times New Roman" w:cs="Arial"/>
          <w:kern w:val="3"/>
          <w:sz w:val="24"/>
          <w:szCs w:val="24"/>
          <w:lang w:eastAsia="ja-JP" w:bidi="fa-IR"/>
        </w:rPr>
        <w:t>ГОСТ ISO 10993-1-20</w:t>
      </w:r>
      <w:r w:rsidR="0095681B">
        <w:rPr>
          <w:rFonts w:ascii="Times New Roman" w:eastAsia="Arial" w:hAnsi="Times New Roman" w:cs="Arial"/>
          <w:kern w:val="3"/>
          <w:sz w:val="24"/>
          <w:szCs w:val="24"/>
          <w:lang w:eastAsia="ja-JP" w:bidi="fa-IR"/>
        </w:rPr>
        <w:t>2</w:t>
      </w:r>
      <w:r w:rsidRPr="000C7E44">
        <w:rPr>
          <w:rFonts w:ascii="Times New Roman" w:eastAsia="Arial" w:hAnsi="Times New Roman" w:cs="Arial"/>
          <w:kern w:val="3"/>
          <w:sz w:val="24"/>
          <w:szCs w:val="24"/>
          <w:lang w:eastAsia="ja-JP" w:bidi="fa-IR"/>
        </w:rPr>
        <w:t>1 «Изделия медицинские. Оценка биологического действия медицинских изделий. Часть 1. Оценка и исследования</w:t>
      </w:r>
      <w:r w:rsidR="00E54278">
        <w:rPr>
          <w:rFonts w:ascii="Times New Roman" w:eastAsia="Arial" w:hAnsi="Times New Roman" w:cs="Arial"/>
          <w:kern w:val="3"/>
          <w:sz w:val="24"/>
          <w:szCs w:val="24"/>
          <w:lang w:eastAsia="ja-JP" w:bidi="fa-IR"/>
        </w:rPr>
        <w:t xml:space="preserve"> в процессе менеджмента риска</w:t>
      </w:r>
      <w:r w:rsidRPr="000C7E44">
        <w:rPr>
          <w:rFonts w:ascii="Times New Roman" w:eastAsia="Arial" w:hAnsi="Times New Roman" w:cs="Arial"/>
          <w:kern w:val="3"/>
          <w:sz w:val="24"/>
          <w:szCs w:val="24"/>
          <w:lang w:eastAsia="ja-JP" w:bidi="fa-IR"/>
        </w:rPr>
        <w:t>. ГОСТ ISO 10993-5-20</w:t>
      </w:r>
      <w:r w:rsidR="0095681B">
        <w:rPr>
          <w:rFonts w:ascii="Times New Roman" w:eastAsia="Arial" w:hAnsi="Times New Roman" w:cs="Arial"/>
          <w:kern w:val="3"/>
          <w:sz w:val="24"/>
          <w:szCs w:val="24"/>
          <w:lang w:eastAsia="ja-JP" w:bidi="fa-IR"/>
        </w:rPr>
        <w:t>2</w:t>
      </w:r>
      <w:r w:rsidRPr="000C7E44">
        <w:rPr>
          <w:rFonts w:ascii="Times New Roman" w:eastAsia="Arial" w:hAnsi="Times New Roman" w:cs="Arial"/>
          <w:kern w:val="3"/>
          <w:sz w:val="24"/>
          <w:szCs w:val="24"/>
          <w:lang w:eastAsia="ja-JP" w:bidi="fa-IR"/>
        </w:rPr>
        <w:t xml:space="preserve">1 Часть 5. Исследования на </w:t>
      </w:r>
      <w:proofErr w:type="spellStart"/>
      <w:r w:rsidRPr="000C7E44">
        <w:rPr>
          <w:rFonts w:ascii="Times New Roman" w:eastAsia="Arial" w:hAnsi="Times New Roman" w:cs="Arial"/>
          <w:kern w:val="3"/>
          <w:sz w:val="24"/>
          <w:szCs w:val="24"/>
          <w:lang w:eastAsia="ja-JP" w:bidi="fa-IR"/>
        </w:rPr>
        <w:t>цитотоксичность</w:t>
      </w:r>
      <w:proofErr w:type="spellEnd"/>
      <w:r w:rsidRPr="000C7E44">
        <w:rPr>
          <w:rFonts w:ascii="Times New Roman" w:eastAsia="Arial" w:hAnsi="Times New Roman" w:cs="Arial"/>
          <w:kern w:val="3"/>
          <w:sz w:val="24"/>
          <w:szCs w:val="24"/>
          <w:lang w:eastAsia="ja-JP" w:bidi="fa-IR"/>
        </w:rPr>
        <w:t xml:space="preserve">: методы </w:t>
      </w:r>
      <w:proofErr w:type="spellStart"/>
      <w:r w:rsidRPr="000C7E44">
        <w:rPr>
          <w:rFonts w:ascii="Times New Roman" w:eastAsia="Arial" w:hAnsi="Times New Roman" w:cs="Arial"/>
          <w:kern w:val="3"/>
          <w:sz w:val="24"/>
          <w:szCs w:val="24"/>
          <w:lang w:eastAsia="ja-JP" w:bidi="fa-IR"/>
        </w:rPr>
        <w:t>in</w:t>
      </w:r>
      <w:proofErr w:type="spellEnd"/>
      <w:r w:rsidRPr="000C7E44">
        <w:rPr>
          <w:rFonts w:ascii="Times New Roman" w:eastAsia="Arial" w:hAnsi="Times New Roman" w:cs="Arial"/>
          <w:kern w:val="3"/>
          <w:sz w:val="24"/>
          <w:szCs w:val="24"/>
          <w:lang w:eastAsia="ja-JP" w:bidi="fa-IR"/>
        </w:rPr>
        <w:t xml:space="preserve"> </w:t>
      </w:r>
      <w:proofErr w:type="spellStart"/>
      <w:r w:rsidRPr="000C7E44">
        <w:rPr>
          <w:rFonts w:ascii="Times New Roman" w:eastAsia="Arial" w:hAnsi="Times New Roman" w:cs="Arial"/>
          <w:kern w:val="3"/>
          <w:sz w:val="24"/>
          <w:szCs w:val="24"/>
          <w:lang w:eastAsia="ja-JP" w:bidi="fa-IR"/>
        </w:rPr>
        <w:t>vitro</w:t>
      </w:r>
      <w:proofErr w:type="spellEnd"/>
      <w:r w:rsidRPr="000C7E44">
        <w:rPr>
          <w:rFonts w:ascii="Times New Roman" w:eastAsia="Arial" w:hAnsi="Times New Roman" w:cs="Arial"/>
          <w:kern w:val="3"/>
          <w:sz w:val="24"/>
          <w:szCs w:val="24"/>
          <w:lang w:eastAsia="ja-JP" w:bidi="fa-IR"/>
        </w:rPr>
        <w:t>». ГОСТ ISO 10993-10-20</w:t>
      </w:r>
      <w:r w:rsidR="00C46915">
        <w:rPr>
          <w:rFonts w:ascii="Times New Roman" w:eastAsia="Arial" w:hAnsi="Times New Roman" w:cs="Arial"/>
          <w:kern w:val="3"/>
          <w:sz w:val="24"/>
          <w:szCs w:val="24"/>
          <w:lang w:eastAsia="ja-JP" w:bidi="fa-IR"/>
        </w:rPr>
        <w:t>1</w:t>
      </w:r>
      <w:r w:rsidRPr="000C7E44">
        <w:rPr>
          <w:rFonts w:ascii="Times New Roman" w:eastAsia="Arial" w:hAnsi="Times New Roman" w:cs="Arial"/>
          <w:kern w:val="3"/>
          <w:sz w:val="24"/>
          <w:szCs w:val="24"/>
          <w:lang w:eastAsia="ja-JP" w:bidi="fa-IR"/>
        </w:rPr>
        <w:t>1 «Часть 10. Исследование раздражающего и сенсибилизирующего действия». ГОСТ Р 51407-99 «Совместимость технических средств электромагнитная. Слуховые аппараты. Требования и методы испытаний».</w:t>
      </w:r>
    </w:p>
    <w:p w:rsidR="006223A2" w:rsidRDefault="00CF556B" w:rsidP="0061198C">
      <w:pPr>
        <w:widowControl w:val="0"/>
        <w:suppressAutoHyphens/>
        <w:autoSpaceDN w:val="0"/>
        <w:spacing w:after="0" w:line="240" w:lineRule="auto"/>
        <w:ind w:firstLine="709"/>
        <w:jc w:val="both"/>
        <w:textAlignment w:val="baseline"/>
        <w:rPr>
          <w:rFonts w:ascii="Times New Roman" w:eastAsia="Andale Sans UI" w:hAnsi="Times New Roman" w:cs="Tahoma"/>
          <w:kern w:val="3"/>
          <w:sz w:val="24"/>
          <w:szCs w:val="24"/>
          <w:lang w:eastAsia="ja-JP" w:bidi="fa-IR"/>
        </w:rPr>
      </w:pPr>
      <w:r w:rsidRPr="000C7E44">
        <w:rPr>
          <w:rFonts w:ascii="Times New Roman" w:eastAsia="Andale Sans UI" w:hAnsi="Times New Roman" w:cs="Tahoma"/>
          <w:kern w:val="3"/>
          <w:sz w:val="24"/>
          <w:szCs w:val="24"/>
          <w:lang w:eastAsia="ja-JP" w:bidi="fa-IR"/>
        </w:rPr>
        <w:t>Ушной вкладыш индивидуального изготовления должен осуществлять проведение звука от заушного слухового аппарата в ухо, изготавливаться со слепка слухового прохода, быть прочными (не откалываться в случае изготовления из твердого материала и не растрескиваться в случае изготовления из мягкого материала), иметь форму и необходимые технологические отверстия, обеспечивающие требуемое акустическое воздействие на параметры слухового аппарата.</w:t>
      </w:r>
    </w:p>
    <w:p w:rsidR="00360C6A" w:rsidRPr="0061198C" w:rsidRDefault="00360C6A" w:rsidP="0061198C">
      <w:pPr>
        <w:widowControl w:val="0"/>
        <w:suppressAutoHyphens/>
        <w:autoSpaceDN w:val="0"/>
        <w:spacing w:after="0" w:line="240" w:lineRule="auto"/>
        <w:ind w:firstLine="709"/>
        <w:jc w:val="both"/>
        <w:textAlignment w:val="baseline"/>
        <w:rPr>
          <w:rFonts w:ascii="Times New Roman" w:eastAsia="Andale Sans UI" w:hAnsi="Times New Roman" w:cs="Tahoma"/>
          <w:kern w:val="3"/>
          <w:sz w:val="24"/>
          <w:szCs w:val="24"/>
          <w:lang w:eastAsia="ja-JP" w:bidi="fa-IR"/>
        </w:rPr>
      </w:pPr>
    </w:p>
    <w:p w:rsidR="006223A2" w:rsidRPr="007E5623" w:rsidRDefault="006223A2" w:rsidP="006223A2">
      <w:pPr>
        <w:suppressAutoHyphens/>
        <w:spacing w:after="0" w:line="240" w:lineRule="auto"/>
        <w:jc w:val="center"/>
        <w:outlineLvl w:val="0"/>
        <w:rPr>
          <w:rFonts w:ascii="Times New Roman" w:eastAsia="Times New Roman" w:hAnsi="Times New Roman"/>
          <w:b/>
          <w:sz w:val="24"/>
          <w:szCs w:val="24"/>
          <w:u w:val="single"/>
          <w:lang w:eastAsia="ar-SA"/>
        </w:rPr>
      </w:pPr>
      <w:r w:rsidRPr="007E5623">
        <w:rPr>
          <w:rFonts w:ascii="Times New Roman" w:eastAsia="Times New Roman" w:hAnsi="Times New Roman"/>
          <w:b/>
          <w:bCs/>
          <w:sz w:val="24"/>
          <w:szCs w:val="24"/>
          <w:u w:val="single"/>
          <w:lang w:eastAsia="ru-RU"/>
        </w:rPr>
        <w:t>Требования, предъявляемые</w:t>
      </w:r>
      <w:r w:rsidRPr="007E5623">
        <w:rPr>
          <w:rFonts w:ascii="Times New Roman" w:eastAsia="Times New Roman" w:hAnsi="Times New Roman"/>
          <w:b/>
          <w:sz w:val="24"/>
          <w:szCs w:val="24"/>
          <w:u w:val="single"/>
          <w:lang w:eastAsia="ar-SA"/>
        </w:rPr>
        <w:t xml:space="preserve"> к маркировке, упаковке Товара:</w:t>
      </w:r>
    </w:p>
    <w:p w:rsidR="00CF556B" w:rsidRPr="000C7E44" w:rsidRDefault="00CF556B" w:rsidP="00CF556B">
      <w:pPr>
        <w:widowControl w:val="0"/>
        <w:suppressAutoHyphens/>
        <w:autoSpaceDN w:val="0"/>
        <w:spacing w:after="0" w:line="240" w:lineRule="auto"/>
        <w:ind w:firstLine="419"/>
        <w:contextualSpacing/>
        <w:jc w:val="both"/>
        <w:textAlignment w:val="baseline"/>
        <w:outlineLvl w:val="0"/>
        <w:rPr>
          <w:rFonts w:ascii="Times New Roman" w:eastAsia="Lucida Sans Unicode" w:hAnsi="Times New Roman"/>
          <w:kern w:val="3"/>
          <w:sz w:val="24"/>
          <w:szCs w:val="24"/>
          <w:lang w:eastAsia="ru-RU"/>
        </w:rPr>
      </w:pPr>
      <w:r w:rsidRPr="000C7E44">
        <w:rPr>
          <w:rFonts w:ascii="Times New Roman" w:eastAsia="Lucida Sans Unicode" w:hAnsi="Times New Roman"/>
          <w:kern w:val="3"/>
          <w:sz w:val="24"/>
          <w:szCs w:val="24"/>
          <w:lang w:eastAsia="ru-RU"/>
        </w:rPr>
        <w:t>Маркировка упаковки Товара должна включать:</w:t>
      </w:r>
    </w:p>
    <w:p w:rsidR="00CF556B" w:rsidRPr="000C7E44" w:rsidRDefault="00CF556B" w:rsidP="00CF556B">
      <w:pPr>
        <w:widowControl w:val="0"/>
        <w:suppressAutoHyphens/>
        <w:autoSpaceDN w:val="0"/>
        <w:spacing w:after="0" w:line="240" w:lineRule="auto"/>
        <w:ind w:firstLine="419"/>
        <w:contextualSpacing/>
        <w:jc w:val="both"/>
        <w:textAlignment w:val="baseline"/>
        <w:outlineLvl w:val="0"/>
        <w:rPr>
          <w:rFonts w:ascii="Times New Roman" w:eastAsia="Lucida Sans Unicode" w:hAnsi="Times New Roman"/>
          <w:kern w:val="3"/>
          <w:sz w:val="24"/>
          <w:szCs w:val="24"/>
          <w:lang w:eastAsia="ru-RU"/>
        </w:rPr>
      </w:pPr>
      <w:r w:rsidRPr="000C7E44">
        <w:rPr>
          <w:rFonts w:ascii="Times New Roman" w:eastAsia="Lucida Sans Unicode" w:hAnsi="Times New Roman"/>
          <w:kern w:val="3"/>
          <w:sz w:val="24"/>
          <w:szCs w:val="24"/>
          <w:lang w:eastAsia="ru-RU"/>
        </w:rPr>
        <w:t>- условное обозначение группы товара, товарную марку (при наличии), обозначение номера Товара (при наличии);</w:t>
      </w:r>
    </w:p>
    <w:p w:rsidR="00CF556B" w:rsidRPr="000C7E44" w:rsidRDefault="00CF556B" w:rsidP="00CF556B">
      <w:pPr>
        <w:widowControl w:val="0"/>
        <w:suppressAutoHyphens/>
        <w:autoSpaceDN w:val="0"/>
        <w:spacing w:after="0" w:line="240" w:lineRule="auto"/>
        <w:ind w:firstLine="419"/>
        <w:contextualSpacing/>
        <w:jc w:val="both"/>
        <w:textAlignment w:val="baseline"/>
        <w:outlineLvl w:val="0"/>
        <w:rPr>
          <w:rFonts w:ascii="Times New Roman" w:eastAsia="Lucida Sans Unicode" w:hAnsi="Times New Roman"/>
          <w:kern w:val="3"/>
          <w:sz w:val="24"/>
          <w:szCs w:val="24"/>
          <w:lang w:eastAsia="ru-RU"/>
        </w:rPr>
      </w:pPr>
      <w:r w:rsidRPr="000C7E44">
        <w:rPr>
          <w:rFonts w:ascii="Times New Roman" w:eastAsia="Lucida Sans Unicode" w:hAnsi="Times New Roman"/>
          <w:kern w:val="3"/>
          <w:sz w:val="24"/>
          <w:szCs w:val="24"/>
          <w:lang w:eastAsia="ru-RU"/>
        </w:rPr>
        <w:t>- страну-изготовителя;</w:t>
      </w:r>
    </w:p>
    <w:p w:rsidR="00CF556B" w:rsidRPr="000C7E44" w:rsidRDefault="00CF556B" w:rsidP="00CF556B">
      <w:pPr>
        <w:widowControl w:val="0"/>
        <w:suppressAutoHyphens/>
        <w:autoSpaceDN w:val="0"/>
        <w:spacing w:after="0" w:line="240" w:lineRule="auto"/>
        <w:ind w:firstLine="419"/>
        <w:contextualSpacing/>
        <w:jc w:val="both"/>
        <w:textAlignment w:val="baseline"/>
        <w:outlineLvl w:val="0"/>
        <w:rPr>
          <w:rFonts w:ascii="Times New Roman" w:eastAsia="Lucida Sans Unicode" w:hAnsi="Times New Roman"/>
          <w:kern w:val="3"/>
          <w:sz w:val="24"/>
          <w:szCs w:val="24"/>
          <w:lang w:eastAsia="ru-RU"/>
        </w:rPr>
      </w:pPr>
      <w:r w:rsidRPr="000C7E44">
        <w:rPr>
          <w:rFonts w:ascii="Times New Roman" w:eastAsia="Lucida Sans Unicode" w:hAnsi="Times New Roman"/>
          <w:kern w:val="3"/>
          <w:sz w:val="24"/>
          <w:szCs w:val="24"/>
          <w:lang w:eastAsia="ru-RU"/>
        </w:rPr>
        <w:t>- наименование предприятия-изготовителя, юридический адрес, товарный знак (при наличии);</w:t>
      </w:r>
    </w:p>
    <w:p w:rsidR="00CF556B" w:rsidRPr="000C7E44" w:rsidRDefault="00CF556B" w:rsidP="00CF556B">
      <w:pPr>
        <w:widowControl w:val="0"/>
        <w:suppressAutoHyphens/>
        <w:autoSpaceDN w:val="0"/>
        <w:spacing w:after="0" w:line="240" w:lineRule="auto"/>
        <w:ind w:firstLine="419"/>
        <w:contextualSpacing/>
        <w:jc w:val="both"/>
        <w:textAlignment w:val="baseline"/>
        <w:outlineLvl w:val="0"/>
        <w:rPr>
          <w:rFonts w:ascii="Times New Roman" w:eastAsia="Lucida Sans Unicode" w:hAnsi="Times New Roman"/>
          <w:kern w:val="3"/>
          <w:sz w:val="24"/>
          <w:szCs w:val="24"/>
          <w:lang w:eastAsia="ru-RU"/>
        </w:rPr>
      </w:pPr>
      <w:r w:rsidRPr="000C7E44">
        <w:rPr>
          <w:rFonts w:ascii="Times New Roman" w:eastAsia="Lucida Sans Unicode" w:hAnsi="Times New Roman"/>
          <w:kern w:val="3"/>
          <w:sz w:val="24"/>
          <w:szCs w:val="24"/>
          <w:lang w:eastAsia="ru-RU"/>
        </w:rPr>
        <w:t>- отличительные характеристики Товара в соответствии с их техническим исполнением (при наличии);</w:t>
      </w:r>
    </w:p>
    <w:p w:rsidR="00CF556B" w:rsidRPr="000C7E44" w:rsidRDefault="00CF556B" w:rsidP="00CF556B">
      <w:pPr>
        <w:widowControl w:val="0"/>
        <w:suppressAutoHyphens/>
        <w:autoSpaceDN w:val="0"/>
        <w:spacing w:after="0" w:line="240" w:lineRule="auto"/>
        <w:ind w:firstLine="419"/>
        <w:contextualSpacing/>
        <w:jc w:val="both"/>
        <w:textAlignment w:val="baseline"/>
        <w:outlineLvl w:val="0"/>
        <w:rPr>
          <w:rFonts w:ascii="Times New Roman" w:eastAsia="Lucida Sans Unicode" w:hAnsi="Times New Roman"/>
          <w:kern w:val="3"/>
          <w:sz w:val="24"/>
          <w:szCs w:val="24"/>
          <w:lang w:eastAsia="ru-RU"/>
        </w:rPr>
      </w:pPr>
      <w:r w:rsidRPr="000C7E44">
        <w:rPr>
          <w:rFonts w:ascii="Times New Roman" w:eastAsia="Lucida Sans Unicode" w:hAnsi="Times New Roman"/>
          <w:kern w:val="3"/>
          <w:sz w:val="24"/>
          <w:szCs w:val="24"/>
          <w:lang w:eastAsia="ru-RU"/>
        </w:rPr>
        <w:t>- номер артикула (при наличии).</w:t>
      </w:r>
    </w:p>
    <w:p w:rsidR="00CF556B" w:rsidRPr="000C7E44" w:rsidRDefault="00CF556B" w:rsidP="00CF556B">
      <w:pPr>
        <w:widowControl w:val="0"/>
        <w:suppressAutoHyphens/>
        <w:spacing w:after="0" w:line="240" w:lineRule="auto"/>
        <w:ind w:firstLine="419"/>
        <w:jc w:val="both"/>
        <w:rPr>
          <w:rFonts w:ascii="Times New Roman" w:eastAsia="Lucida Sans Unicode" w:hAnsi="Times New Roman"/>
          <w:sz w:val="24"/>
          <w:szCs w:val="24"/>
          <w:lang w:eastAsia="ar-SA"/>
        </w:rPr>
      </w:pPr>
      <w:r w:rsidRPr="000C7E44">
        <w:rPr>
          <w:rFonts w:ascii="Times New Roman" w:eastAsia="Lucida Sans Unicode" w:hAnsi="Times New Roman"/>
          <w:sz w:val="24"/>
          <w:szCs w:val="24"/>
          <w:lang w:eastAsia="ar-SA"/>
        </w:rPr>
        <w:t>Упаковка должна обеспечивать защиту Товара от повреждений, порчи (изнашивания), или загрязнения во время хранения и транспортирования к месту использования по назначению.</w:t>
      </w:r>
    </w:p>
    <w:p w:rsidR="006223A2" w:rsidRPr="007E5623" w:rsidRDefault="00CF556B" w:rsidP="0061198C">
      <w:pPr>
        <w:widowControl w:val="0"/>
        <w:suppressAutoHyphens/>
        <w:autoSpaceDE w:val="0"/>
        <w:spacing w:after="0" w:line="240" w:lineRule="auto"/>
        <w:ind w:firstLine="419"/>
        <w:jc w:val="both"/>
        <w:rPr>
          <w:rFonts w:ascii="Times New Roman" w:eastAsia="Lucida Sans Unicode" w:hAnsi="Times New Roman"/>
          <w:sz w:val="24"/>
          <w:szCs w:val="24"/>
          <w:lang w:eastAsia="ar-SA"/>
        </w:rPr>
      </w:pPr>
      <w:r w:rsidRPr="000C7E44">
        <w:rPr>
          <w:rFonts w:ascii="Times New Roman" w:eastAsia="Lucida Sans Unicode" w:hAnsi="Times New Roman"/>
          <w:sz w:val="24"/>
          <w:szCs w:val="24"/>
          <w:lang w:eastAsia="ar-SA"/>
        </w:rPr>
        <w:t xml:space="preserve">Упаковка должна обеспечивать защиту Товара от воздействия механических и климатических факторов во время транспортирования и хранения. </w:t>
      </w:r>
    </w:p>
    <w:p w:rsidR="0061198C" w:rsidRDefault="0061198C" w:rsidP="006223A2">
      <w:pPr>
        <w:suppressAutoHyphens/>
        <w:spacing w:after="0" w:line="100" w:lineRule="atLeast"/>
        <w:ind w:left="-284" w:right="-2"/>
        <w:jc w:val="center"/>
        <w:rPr>
          <w:rFonts w:ascii="Times New Roman" w:eastAsia="Times New Roman" w:hAnsi="Times New Roman"/>
          <w:b/>
          <w:bCs/>
          <w:sz w:val="24"/>
          <w:szCs w:val="24"/>
          <w:u w:val="single"/>
          <w:lang w:eastAsia="ru-RU"/>
        </w:rPr>
      </w:pPr>
    </w:p>
    <w:p w:rsidR="006223A2" w:rsidRPr="007E5623" w:rsidRDefault="006223A2" w:rsidP="006223A2">
      <w:pPr>
        <w:suppressAutoHyphens/>
        <w:spacing w:after="0" w:line="100" w:lineRule="atLeast"/>
        <w:ind w:left="-284" w:right="-2"/>
        <w:jc w:val="center"/>
        <w:rPr>
          <w:rFonts w:ascii="Times New Roman" w:eastAsia="Times New Roman" w:hAnsi="Times New Roman"/>
          <w:b/>
          <w:bCs/>
          <w:sz w:val="24"/>
          <w:szCs w:val="24"/>
          <w:u w:val="single"/>
          <w:lang w:eastAsia="ru-RU"/>
        </w:rPr>
      </w:pPr>
      <w:r w:rsidRPr="007E5623">
        <w:rPr>
          <w:rFonts w:ascii="Times New Roman" w:eastAsia="Times New Roman" w:hAnsi="Times New Roman"/>
          <w:b/>
          <w:bCs/>
          <w:sz w:val="24"/>
          <w:szCs w:val="24"/>
          <w:u w:val="single"/>
          <w:lang w:eastAsia="ru-RU"/>
        </w:rPr>
        <w:t>Требования к сроку и (или) объему предоставленных гарантий качества Товара:</w:t>
      </w:r>
    </w:p>
    <w:p w:rsidR="006223A2" w:rsidRPr="007E5623" w:rsidRDefault="006223A2" w:rsidP="006223A2">
      <w:pPr>
        <w:suppressAutoHyphens/>
        <w:spacing w:after="0" w:line="240" w:lineRule="auto"/>
        <w:ind w:right="-2" w:firstLine="708"/>
        <w:jc w:val="both"/>
        <w:rPr>
          <w:rFonts w:ascii="Times New Roman" w:eastAsia="Lucida Sans Unicode" w:hAnsi="Times New Roman"/>
          <w:kern w:val="3"/>
          <w:sz w:val="24"/>
          <w:szCs w:val="24"/>
          <w:lang w:eastAsia="ru-RU"/>
        </w:rPr>
      </w:pPr>
      <w:r w:rsidRPr="007E5623">
        <w:rPr>
          <w:rFonts w:ascii="Times New Roman" w:eastAsia="Lucida Sans Unicode" w:hAnsi="Times New Roman"/>
          <w:kern w:val="3"/>
          <w:sz w:val="24"/>
          <w:szCs w:val="24"/>
          <w:lang w:eastAsia="ru-RU"/>
        </w:rPr>
        <w:t xml:space="preserve">Товар должен иметь установленный производителем срок службы, который с даты передачи Товара получателю (представителю получателя) имеет величину не менее срока пользования, утвержденного приказом Министерства труда и социальной защиты Российской Федерации от </w:t>
      </w:r>
      <w:r w:rsidR="00514DDC">
        <w:rPr>
          <w:rFonts w:ascii="Times New Roman" w:eastAsia="Lucida Sans Unicode" w:hAnsi="Times New Roman"/>
          <w:kern w:val="3"/>
          <w:sz w:val="24"/>
          <w:szCs w:val="24"/>
          <w:lang w:eastAsia="ru-RU"/>
        </w:rPr>
        <w:t>05.01.2021</w:t>
      </w:r>
      <w:r w:rsidRPr="007E5623">
        <w:rPr>
          <w:rFonts w:ascii="Times New Roman" w:eastAsia="Lucida Sans Unicode" w:hAnsi="Times New Roman"/>
          <w:kern w:val="3"/>
          <w:sz w:val="24"/>
          <w:szCs w:val="24"/>
          <w:lang w:eastAsia="ru-RU"/>
        </w:rPr>
        <w:t xml:space="preserve"> N </w:t>
      </w:r>
      <w:r w:rsidR="005C112C">
        <w:rPr>
          <w:rFonts w:ascii="Times New Roman" w:eastAsia="Lucida Sans Unicode" w:hAnsi="Times New Roman"/>
          <w:kern w:val="3"/>
          <w:sz w:val="24"/>
          <w:szCs w:val="24"/>
          <w:lang w:eastAsia="ru-RU"/>
        </w:rPr>
        <w:t>107</w:t>
      </w:r>
      <w:r w:rsidRPr="007E5623">
        <w:rPr>
          <w:rFonts w:ascii="Times New Roman" w:eastAsia="Lucida Sans Unicode" w:hAnsi="Times New Roman"/>
          <w:kern w:val="3"/>
          <w:sz w:val="24"/>
          <w:szCs w:val="24"/>
          <w:lang w:eastAsia="ru-RU"/>
        </w:rPr>
        <w:t>н «Об утверждении сроков пользования техническими средствами реабилитации, протезами и протезно-ортопедическими изделиями до их замены».</w:t>
      </w:r>
    </w:p>
    <w:p w:rsidR="006223A2" w:rsidRPr="007E5623" w:rsidRDefault="002E3E3D" w:rsidP="006223A2">
      <w:pPr>
        <w:suppressAutoHyphens/>
        <w:spacing w:after="0" w:line="240" w:lineRule="auto"/>
        <w:ind w:right="-2" w:firstLine="708"/>
        <w:jc w:val="both"/>
        <w:rPr>
          <w:rFonts w:ascii="Times New Roman" w:eastAsia="Lucida Sans Unicode" w:hAnsi="Times New Roman"/>
          <w:kern w:val="3"/>
          <w:sz w:val="24"/>
          <w:szCs w:val="24"/>
          <w:lang w:eastAsia="ru-RU"/>
        </w:rPr>
      </w:pPr>
      <w:r w:rsidRPr="002E3E3D">
        <w:rPr>
          <w:rFonts w:ascii="Times New Roman" w:eastAsia="Lucida Sans Unicode" w:hAnsi="Times New Roman"/>
          <w:kern w:val="3"/>
          <w:sz w:val="24"/>
          <w:szCs w:val="24"/>
          <w:lang w:eastAsia="ru-RU"/>
        </w:rPr>
        <w:t xml:space="preserve">Гарантийный срок эксплуатации составляет </w:t>
      </w:r>
      <w:r w:rsidR="00850FB4">
        <w:rPr>
          <w:rFonts w:ascii="Times New Roman" w:eastAsia="Lucida Sans Unicode" w:hAnsi="Times New Roman"/>
          <w:kern w:val="3"/>
          <w:sz w:val="24"/>
          <w:szCs w:val="24"/>
          <w:lang w:eastAsia="ru-RU"/>
        </w:rPr>
        <w:t>не менее 12 (двенадцати)</w:t>
      </w:r>
      <w:r w:rsidRPr="002E3E3D">
        <w:rPr>
          <w:rFonts w:ascii="Times New Roman" w:eastAsia="Lucida Sans Unicode" w:hAnsi="Times New Roman"/>
          <w:kern w:val="3"/>
          <w:sz w:val="24"/>
          <w:szCs w:val="24"/>
          <w:lang w:eastAsia="ru-RU"/>
        </w:rPr>
        <w:t xml:space="preserve"> месяц</w:t>
      </w:r>
      <w:r w:rsidR="00850FB4">
        <w:rPr>
          <w:rFonts w:ascii="Times New Roman" w:eastAsia="Lucida Sans Unicode" w:hAnsi="Times New Roman"/>
          <w:kern w:val="3"/>
          <w:sz w:val="24"/>
          <w:szCs w:val="24"/>
          <w:lang w:eastAsia="ru-RU"/>
        </w:rPr>
        <w:t>ев</w:t>
      </w:r>
      <w:r w:rsidRPr="002E3E3D">
        <w:rPr>
          <w:rFonts w:ascii="Times New Roman" w:eastAsia="Lucida Sans Unicode" w:hAnsi="Times New Roman"/>
          <w:kern w:val="3"/>
          <w:sz w:val="24"/>
          <w:szCs w:val="24"/>
          <w:lang w:eastAsia="ru-RU"/>
        </w:rPr>
        <w:t xml:space="preserve"> </w:t>
      </w:r>
      <w:r w:rsidR="006223A2" w:rsidRPr="007E5623">
        <w:rPr>
          <w:rFonts w:ascii="Times New Roman" w:eastAsia="Lucida Sans Unicode" w:hAnsi="Times New Roman"/>
          <w:kern w:val="3"/>
          <w:sz w:val="24"/>
          <w:szCs w:val="24"/>
          <w:lang w:eastAsia="ru-RU"/>
        </w:rPr>
        <w:t>с даты передачи Товара получателю (представителю получателя). В течение срока действия гарантии Поставщик производит гарантийный ремонт Товара за счет собственных средств, а при невозможности или нецелесообразности проведения гарантийного ремонта - замену Товара на новый. Срок гарантийного ремонта не должен превышать 20 рабочих дней со дня обращения Получателя к Поставщику и предоставлении гарантийного талона, дающего право на бесплатный гарантийный ремонт Товара во время срока действия гарантии на Товар.</w:t>
      </w:r>
    </w:p>
    <w:p w:rsidR="002E3E3D" w:rsidRPr="002E3E3D" w:rsidRDefault="002E3E3D" w:rsidP="002E3E3D">
      <w:pPr>
        <w:suppressAutoHyphens/>
        <w:spacing w:after="0" w:line="240" w:lineRule="auto"/>
        <w:ind w:right="-2" w:firstLine="708"/>
        <w:jc w:val="both"/>
        <w:rPr>
          <w:rFonts w:ascii="Times New Roman" w:eastAsia="Lucida Sans Unicode" w:hAnsi="Times New Roman"/>
          <w:kern w:val="3"/>
          <w:sz w:val="24"/>
          <w:szCs w:val="24"/>
          <w:lang w:eastAsia="ru-RU"/>
        </w:rPr>
      </w:pPr>
      <w:r w:rsidRPr="002E3E3D">
        <w:rPr>
          <w:rFonts w:ascii="Times New Roman" w:eastAsia="Lucida Sans Unicode" w:hAnsi="Times New Roman"/>
          <w:kern w:val="3"/>
          <w:sz w:val="24"/>
          <w:szCs w:val="24"/>
          <w:lang w:eastAsia="ru-RU"/>
        </w:rPr>
        <w:t>Обязательно наличие гарантийных талонов, дающих право на бесплатный ремонт кресел-колясок во время гарантийного срока.</w:t>
      </w:r>
    </w:p>
    <w:p w:rsidR="002E3E3D" w:rsidRPr="002E3E3D" w:rsidRDefault="002E3E3D" w:rsidP="002E3E3D">
      <w:pPr>
        <w:suppressAutoHyphens/>
        <w:spacing w:after="0" w:line="240" w:lineRule="auto"/>
        <w:ind w:right="-2" w:firstLine="708"/>
        <w:jc w:val="both"/>
        <w:rPr>
          <w:rFonts w:ascii="Times New Roman" w:eastAsia="Lucida Sans Unicode" w:hAnsi="Times New Roman"/>
          <w:kern w:val="3"/>
          <w:sz w:val="24"/>
          <w:szCs w:val="24"/>
          <w:lang w:eastAsia="ru-RU"/>
        </w:rPr>
      </w:pPr>
      <w:r w:rsidRPr="002E3E3D">
        <w:rPr>
          <w:rFonts w:ascii="Times New Roman" w:eastAsia="Lucida Sans Unicode" w:hAnsi="Times New Roman"/>
          <w:kern w:val="3"/>
          <w:sz w:val="24"/>
          <w:szCs w:val="24"/>
          <w:lang w:eastAsia="ru-RU"/>
        </w:rPr>
        <w:t>Поставщик должен располагать сервисной службой, находящейся в Приморском крае.</w:t>
      </w:r>
    </w:p>
    <w:p w:rsidR="0061198C" w:rsidRDefault="006223A2" w:rsidP="0095681B">
      <w:pPr>
        <w:suppressAutoHyphens/>
        <w:spacing w:after="0" w:line="240" w:lineRule="auto"/>
        <w:ind w:right="-2" w:firstLine="708"/>
        <w:jc w:val="both"/>
        <w:rPr>
          <w:rFonts w:ascii="Times New Roman" w:eastAsia="Lucida Sans Unicode" w:hAnsi="Times New Roman"/>
          <w:kern w:val="3"/>
          <w:sz w:val="24"/>
          <w:szCs w:val="24"/>
          <w:lang w:eastAsia="ru-RU"/>
        </w:rPr>
      </w:pPr>
      <w:r w:rsidRPr="007E5623">
        <w:rPr>
          <w:rFonts w:ascii="Times New Roman" w:eastAsia="Lucida Sans Unicode" w:hAnsi="Times New Roman"/>
          <w:kern w:val="3"/>
          <w:sz w:val="24"/>
          <w:szCs w:val="24"/>
          <w:lang w:eastAsia="ru-RU"/>
        </w:rPr>
        <w:t>Обеспечение возможности ремонта и технического обслуживания, устранения недостатков, выявленных при эксплуатации Товара получателями осуществляется в соответствии с Федеральным законом от 07.02.1992 г. № 2300-1 «О защите прав потребителей».</w:t>
      </w:r>
    </w:p>
    <w:p w:rsidR="0095681B" w:rsidRPr="0095681B" w:rsidRDefault="0095681B" w:rsidP="0095681B">
      <w:pPr>
        <w:suppressAutoHyphens/>
        <w:spacing w:after="0" w:line="240" w:lineRule="auto"/>
        <w:ind w:right="-2" w:firstLine="708"/>
        <w:jc w:val="both"/>
        <w:rPr>
          <w:rFonts w:ascii="Times New Roman" w:eastAsia="Lucida Sans Unicode" w:hAnsi="Times New Roman"/>
          <w:kern w:val="3"/>
          <w:sz w:val="24"/>
          <w:szCs w:val="24"/>
          <w:lang w:eastAsia="ru-RU"/>
        </w:rPr>
      </w:pPr>
    </w:p>
    <w:p w:rsidR="006223A2" w:rsidRPr="007E5623" w:rsidRDefault="006223A2" w:rsidP="006223A2">
      <w:pPr>
        <w:suppressAutoHyphens/>
        <w:spacing w:after="0" w:line="100" w:lineRule="atLeast"/>
        <w:ind w:left="-284" w:right="-2"/>
        <w:jc w:val="center"/>
        <w:rPr>
          <w:rFonts w:ascii="Times New Roman" w:eastAsia="Andale Sans UI" w:hAnsi="Times New Roman" w:cs="Tahoma"/>
          <w:b/>
          <w:bCs/>
          <w:kern w:val="3"/>
          <w:sz w:val="24"/>
          <w:szCs w:val="24"/>
          <w:u w:val="single"/>
          <w:lang w:val="de-DE" w:eastAsia="ja-JP" w:bidi="fa-IR"/>
        </w:rPr>
      </w:pPr>
      <w:proofErr w:type="spellStart"/>
      <w:r w:rsidRPr="007E5623">
        <w:rPr>
          <w:rFonts w:ascii="Times New Roman" w:eastAsia="Andale Sans UI" w:hAnsi="Times New Roman" w:cs="Tahoma"/>
          <w:b/>
          <w:bCs/>
          <w:kern w:val="3"/>
          <w:sz w:val="24"/>
          <w:szCs w:val="24"/>
          <w:u w:val="single"/>
          <w:lang w:val="de-DE" w:eastAsia="ja-JP" w:bidi="fa-IR"/>
        </w:rPr>
        <w:t>Требования</w:t>
      </w:r>
      <w:proofErr w:type="spellEnd"/>
      <w:r w:rsidRPr="007E5623">
        <w:rPr>
          <w:rFonts w:ascii="Times New Roman" w:eastAsia="Andale Sans UI" w:hAnsi="Times New Roman" w:cs="Tahoma"/>
          <w:b/>
          <w:bCs/>
          <w:kern w:val="3"/>
          <w:sz w:val="24"/>
          <w:szCs w:val="24"/>
          <w:u w:val="single"/>
          <w:lang w:val="de-DE" w:eastAsia="ja-JP" w:bidi="fa-IR"/>
        </w:rPr>
        <w:t xml:space="preserve"> к </w:t>
      </w:r>
      <w:proofErr w:type="spellStart"/>
      <w:r w:rsidRPr="007E5623">
        <w:rPr>
          <w:rFonts w:ascii="Times New Roman" w:eastAsia="Andale Sans UI" w:hAnsi="Times New Roman" w:cs="Tahoma"/>
          <w:b/>
          <w:bCs/>
          <w:kern w:val="3"/>
          <w:sz w:val="24"/>
          <w:szCs w:val="24"/>
          <w:u w:val="single"/>
          <w:lang w:val="de-DE" w:eastAsia="ja-JP" w:bidi="fa-IR"/>
        </w:rPr>
        <w:t>предоставлению</w:t>
      </w:r>
      <w:proofErr w:type="spellEnd"/>
      <w:r w:rsidRPr="007E5623">
        <w:rPr>
          <w:rFonts w:ascii="Times New Roman" w:eastAsia="Andale Sans UI" w:hAnsi="Times New Roman" w:cs="Tahoma"/>
          <w:b/>
          <w:bCs/>
          <w:kern w:val="3"/>
          <w:sz w:val="24"/>
          <w:szCs w:val="24"/>
          <w:u w:val="single"/>
          <w:lang w:val="de-DE" w:eastAsia="ja-JP" w:bidi="fa-IR"/>
        </w:rPr>
        <w:t xml:space="preserve"> </w:t>
      </w:r>
      <w:proofErr w:type="spellStart"/>
      <w:r w:rsidRPr="007E5623">
        <w:rPr>
          <w:rFonts w:ascii="Times New Roman" w:eastAsia="Andale Sans UI" w:hAnsi="Times New Roman" w:cs="Tahoma"/>
          <w:b/>
          <w:bCs/>
          <w:kern w:val="3"/>
          <w:sz w:val="24"/>
          <w:szCs w:val="24"/>
          <w:u w:val="single"/>
          <w:lang w:val="de-DE" w:eastAsia="ja-JP" w:bidi="fa-IR"/>
        </w:rPr>
        <w:t>гарантийных</w:t>
      </w:r>
      <w:proofErr w:type="spellEnd"/>
      <w:r w:rsidRPr="007E5623">
        <w:rPr>
          <w:rFonts w:ascii="Times New Roman" w:eastAsia="Andale Sans UI" w:hAnsi="Times New Roman" w:cs="Tahoma"/>
          <w:b/>
          <w:bCs/>
          <w:kern w:val="3"/>
          <w:sz w:val="24"/>
          <w:szCs w:val="24"/>
          <w:u w:val="single"/>
          <w:lang w:val="de-DE" w:eastAsia="ja-JP" w:bidi="fa-IR"/>
        </w:rPr>
        <w:t xml:space="preserve"> </w:t>
      </w:r>
      <w:proofErr w:type="spellStart"/>
      <w:r w:rsidRPr="007E5623">
        <w:rPr>
          <w:rFonts w:ascii="Times New Roman" w:eastAsia="Andale Sans UI" w:hAnsi="Times New Roman" w:cs="Tahoma"/>
          <w:b/>
          <w:bCs/>
          <w:kern w:val="3"/>
          <w:sz w:val="24"/>
          <w:szCs w:val="24"/>
          <w:u w:val="single"/>
          <w:lang w:val="de-DE" w:eastAsia="ja-JP" w:bidi="fa-IR"/>
        </w:rPr>
        <w:t>обязательств</w:t>
      </w:r>
      <w:proofErr w:type="spellEnd"/>
    </w:p>
    <w:p w:rsidR="00BF56EC" w:rsidRDefault="00BF56EC" w:rsidP="00BF56EC">
      <w:pPr>
        <w:suppressAutoHyphens/>
        <w:spacing w:after="0" w:line="100" w:lineRule="atLeast"/>
        <w:ind w:right="-2" w:firstLine="708"/>
        <w:jc w:val="both"/>
        <w:rPr>
          <w:rFonts w:ascii="Times New Roman" w:eastAsia="Lucida Sans Unicode" w:hAnsi="Times New Roman"/>
          <w:kern w:val="3"/>
          <w:sz w:val="24"/>
          <w:szCs w:val="24"/>
          <w:lang w:eastAsia="ru-RU"/>
        </w:rPr>
      </w:pPr>
      <w:r w:rsidRPr="00BF56EC">
        <w:rPr>
          <w:rFonts w:ascii="Times New Roman" w:eastAsia="Lucida Sans Unicode" w:hAnsi="Times New Roman"/>
          <w:kern w:val="3"/>
          <w:sz w:val="24"/>
          <w:szCs w:val="24"/>
          <w:lang w:eastAsia="ru-RU"/>
        </w:rPr>
        <w:t>Исполнитель при заключении Контракта должен представить Заказчику обеспечение исполнения Контракта в размере 30 % от начальной (максимальной) цены Контракта.</w:t>
      </w:r>
    </w:p>
    <w:p w:rsidR="00DA4562" w:rsidRPr="0061198C" w:rsidRDefault="006223A2" w:rsidP="0061198C">
      <w:pPr>
        <w:suppressAutoHyphens/>
        <w:spacing w:after="0" w:line="100" w:lineRule="atLeast"/>
        <w:ind w:right="-2" w:firstLine="708"/>
        <w:jc w:val="both"/>
        <w:rPr>
          <w:rFonts w:ascii="Times New Roman" w:eastAsia="Lucida Sans Unicode" w:hAnsi="Times New Roman"/>
          <w:kern w:val="3"/>
          <w:sz w:val="24"/>
          <w:szCs w:val="24"/>
          <w:lang w:eastAsia="ru-RU"/>
        </w:rPr>
      </w:pPr>
      <w:r w:rsidRPr="007E5623">
        <w:rPr>
          <w:rFonts w:ascii="Times New Roman" w:eastAsia="Lucida Sans Unicode" w:hAnsi="Times New Roman"/>
          <w:kern w:val="3"/>
          <w:sz w:val="24"/>
          <w:szCs w:val="24"/>
          <w:lang w:eastAsia="ru-RU"/>
        </w:rPr>
        <w:lastRenderedPageBreak/>
        <w:t>Поставщик до подписания Итогового акта осуществленных поставок Товара по Контракту должен предоставить Заказчику обеспечение гарантийных обязательств на поставляемый в рамках Контракта Товар в размере 1 (Одного) % от начальной (максимальной) цены Контракта.</w:t>
      </w:r>
    </w:p>
    <w:p w:rsidR="0061198C" w:rsidRDefault="0061198C" w:rsidP="006223A2">
      <w:pPr>
        <w:tabs>
          <w:tab w:val="left" w:pos="8445"/>
        </w:tabs>
        <w:suppressAutoHyphens/>
        <w:autoSpaceDN w:val="0"/>
        <w:spacing w:after="0" w:line="240" w:lineRule="auto"/>
        <w:ind w:left="-284" w:right="-2"/>
        <w:jc w:val="center"/>
        <w:textAlignment w:val="baseline"/>
        <w:rPr>
          <w:rFonts w:ascii="Times New Roman" w:eastAsia="Andale Sans UI" w:hAnsi="Times New Roman" w:cs="Tahoma"/>
          <w:b/>
          <w:bCs/>
          <w:kern w:val="3"/>
          <w:sz w:val="24"/>
          <w:szCs w:val="24"/>
          <w:u w:val="single"/>
          <w:lang w:val="de-DE" w:eastAsia="ja-JP" w:bidi="fa-IR"/>
        </w:rPr>
      </w:pPr>
    </w:p>
    <w:p w:rsidR="006223A2" w:rsidRPr="007E5623" w:rsidRDefault="006223A2" w:rsidP="006223A2">
      <w:pPr>
        <w:tabs>
          <w:tab w:val="left" w:pos="8445"/>
        </w:tabs>
        <w:suppressAutoHyphens/>
        <w:autoSpaceDN w:val="0"/>
        <w:spacing w:after="0" w:line="240" w:lineRule="auto"/>
        <w:ind w:left="-284" w:right="-2"/>
        <w:jc w:val="center"/>
        <w:textAlignment w:val="baseline"/>
        <w:rPr>
          <w:rFonts w:ascii="Times New Roman" w:eastAsia="Andale Sans UI" w:hAnsi="Times New Roman" w:cs="Tahoma"/>
          <w:b/>
          <w:bCs/>
          <w:kern w:val="3"/>
          <w:sz w:val="24"/>
          <w:szCs w:val="24"/>
          <w:u w:val="single"/>
          <w:lang w:eastAsia="ja-JP" w:bidi="fa-IR"/>
        </w:rPr>
      </w:pPr>
      <w:proofErr w:type="spellStart"/>
      <w:r w:rsidRPr="007E5623">
        <w:rPr>
          <w:rFonts w:ascii="Times New Roman" w:eastAsia="Andale Sans UI" w:hAnsi="Times New Roman" w:cs="Tahoma"/>
          <w:b/>
          <w:bCs/>
          <w:kern w:val="3"/>
          <w:sz w:val="24"/>
          <w:szCs w:val="24"/>
          <w:u w:val="single"/>
          <w:lang w:val="de-DE" w:eastAsia="ja-JP" w:bidi="fa-IR"/>
        </w:rPr>
        <w:t>Требования</w:t>
      </w:r>
      <w:proofErr w:type="spellEnd"/>
      <w:r w:rsidRPr="007E5623">
        <w:rPr>
          <w:rFonts w:ascii="Times New Roman" w:eastAsia="Andale Sans UI" w:hAnsi="Times New Roman" w:cs="Tahoma"/>
          <w:b/>
          <w:bCs/>
          <w:kern w:val="3"/>
          <w:sz w:val="24"/>
          <w:szCs w:val="24"/>
          <w:u w:val="single"/>
          <w:lang w:val="de-DE" w:eastAsia="ja-JP" w:bidi="fa-IR"/>
        </w:rPr>
        <w:t xml:space="preserve"> к </w:t>
      </w:r>
      <w:proofErr w:type="spellStart"/>
      <w:r w:rsidRPr="007E5623">
        <w:rPr>
          <w:rFonts w:ascii="Times New Roman" w:eastAsia="Andale Sans UI" w:hAnsi="Times New Roman" w:cs="Tahoma"/>
          <w:b/>
          <w:bCs/>
          <w:kern w:val="3"/>
          <w:sz w:val="24"/>
          <w:szCs w:val="24"/>
          <w:u w:val="single"/>
          <w:lang w:val="de-DE" w:eastAsia="ja-JP" w:bidi="fa-IR"/>
        </w:rPr>
        <w:t>месту</w:t>
      </w:r>
      <w:proofErr w:type="spellEnd"/>
      <w:r w:rsidRPr="007E5623">
        <w:rPr>
          <w:rFonts w:ascii="Times New Roman" w:eastAsia="Andale Sans UI" w:hAnsi="Times New Roman" w:cs="Tahoma"/>
          <w:b/>
          <w:bCs/>
          <w:kern w:val="3"/>
          <w:sz w:val="24"/>
          <w:szCs w:val="24"/>
          <w:u w:val="single"/>
          <w:lang w:val="de-DE" w:eastAsia="ja-JP" w:bidi="fa-IR"/>
        </w:rPr>
        <w:t xml:space="preserve">, </w:t>
      </w:r>
      <w:proofErr w:type="spellStart"/>
      <w:r w:rsidRPr="007E5623">
        <w:rPr>
          <w:rFonts w:ascii="Times New Roman" w:eastAsia="Andale Sans UI" w:hAnsi="Times New Roman" w:cs="Tahoma"/>
          <w:b/>
          <w:bCs/>
          <w:kern w:val="3"/>
          <w:sz w:val="24"/>
          <w:szCs w:val="24"/>
          <w:u w:val="single"/>
          <w:lang w:val="de-DE" w:eastAsia="ja-JP" w:bidi="fa-IR"/>
        </w:rPr>
        <w:t>условиям</w:t>
      </w:r>
      <w:proofErr w:type="spellEnd"/>
      <w:r w:rsidRPr="007E5623">
        <w:rPr>
          <w:rFonts w:ascii="Times New Roman" w:eastAsia="Andale Sans UI" w:hAnsi="Times New Roman" w:cs="Tahoma"/>
          <w:b/>
          <w:bCs/>
          <w:kern w:val="3"/>
          <w:sz w:val="24"/>
          <w:szCs w:val="24"/>
          <w:u w:val="single"/>
          <w:lang w:val="de-DE" w:eastAsia="ja-JP" w:bidi="fa-IR"/>
        </w:rPr>
        <w:t xml:space="preserve"> и </w:t>
      </w:r>
      <w:proofErr w:type="spellStart"/>
      <w:r w:rsidRPr="007E5623">
        <w:rPr>
          <w:rFonts w:ascii="Times New Roman" w:eastAsia="Andale Sans UI" w:hAnsi="Times New Roman" w:cs="Tahoma"/>
          <w:b/>
          <w:bCs/>
          <w:kern w:val="3"/>
          <w:sz w:val="24"/>
          <w:szCs w:val="24"/>
          <w:u w:val="single"/>
          <w:lang w:val="de-DE" w:eastAsia="ja-JP" w:bidi="fa-IR"/>
        </w:rPr>
        <w:t>срокам</w:t>
      </w:r>
      <w:proofErr w:type="spellEnd"/>
      <w:r w:rsidRPr="007E5623">
        <w:rPr>
          <w:rFonts w:ascii="Times New Roman" w:eastAsia="Andale Sans UI" w:hAnsi="Times New Roman" w:cs="Tahoma"/>
          <w:b/>
          <w:bCs/>
          <w:kern w:val="3"/>
          <w:sz w:val="24"/>
          <w:szCs w:val="24"/>
          <w:u w:val="single"/>
          <w:lang w:val="de-DE" w:eastAsia="ja-JP" w:bidi="fa-IR"/>
        </w:rPr>
        <w:t xml:space="preserve"> (</w:t>
      </w:r>
      <w:proofErr w:type="spellStart"/>
      <w:r w:rsidRPr="007E5623">
        <w:rPr>
          <w:rFonts w:ascii="Times New Roman" w:eastAsia="Andale Sans UI" w:hAnsi="Times New Roman" w:cs="Tahoma"/>
          <w:b/>
          <w:bCs/>
          <w:kern w:val="3"/>
          <w:sz w:val="24"/>
          <w:szCs w:val="24"/>
          <w:u w:val="single"/>
          <w:lang w:val="de-DE" w:eastAsia="ja-JP" w:bidi="fa-IR"/>
        </w:rPr>
        <w:t>периодам</w:t>
      </w:r>
      <w:proofErr w:type="spellEnd"/>
      <w:r w:rsidRPr="007E5623">
        <w:rPr>
          <w:rFonts w:ascii="Times New Roman" w:eastAsia="Andale Sans UI" w:hAnsi="Times New Roman" w:cs="Tahoma"/>
          <w:b/>
          <w:bCs/>
          <w:kern w:val="3"/>
          <w:sz w:val="24"/>
          <w:szCs w:val="24"/>
          <w:u w:val="single"/>
          <w:lang w:val="de-DE" w:eastAsia="ja-JP" w:bidi="fa-IR"/>
        </w:rPr>
        <w:t xml:space="preserve">) </w:t>
      </w:r>
      <w:proofErr w:type="spellStart"/>
      <w:r w:rsidRPr="007E5623">
        <w:rPr>
          <w:rFonts w:ascii="Times New Roman" w:eastAsia="Andale Sans UI" w:hAnsi="Times New Roman" w:cs="Tahoma"/>
          <w:b/>
          <w:bCs/>
          <w:kern w:val="3"/>
          <w:sz w:val="24"/>
          <w:szCs w:val="24"/>
          <w:u w:val="single"/>
          <w:lang w:val="de-DE" w:eastAsia="ja-JP" w:bidi="fa-IR"/>
        </w:rPr>
        <w:t>поставки</w:t>
      </w:r>
      <w:proofErr w:type="spellEnd"/>
      <w:r w:rsidRPr="007E5623">
        <w:rPr>
          <w:rFonts w:ascii="Times New Roman" w:eastAsia="Andale Sans UI" w:hAnsi="Times New Roman" w:cs="Tahoma"/>
          <w:b/>
          <w:bCs/>
          <w:kern w:val="3"/>
          <w:sz w:val="24"/>
          <w:szCs w:val="24"/>
          <w:u w:val="single"/>
          <w:lang w:val="de-DE" w:eastAsia="ja-JP" w:bidi="fa-IR"/>
        </w:rPr>
        <w:t xml:space="preserve"> </w:t>
      </w:r>
      <w:proofErr w:type="spellStart"/>
      <w:r w:rsidRPr="007E5623">
        <w:rPr>
          <w:rFonts w:ascii="Times New Roman" w:eastAsia="Andale Sans UI" w:hAnsi="Times New Roman" w:cs="Tahoma"/>
          <w:b/>
          <w:bCs/>
          <w:kern w:val="3"/>
          <w:sz w:val="24"/>
          <w:szCs w:val="24"/>
          <w:u w:val="single"/>
          <w:lang w:val="de-DE" w:eastAsia="ja-JP" w:bidi="fa-IR"/>
        </w:rPr>
        <w:t>Товара</w:t>
      </w:r>
      <w:proofErr w:type="spellEnd"/>
      <w:r w:rsidRPr="007E5623">
        <w:rPr>
          <w:rFonts w:ascii="Times New Roman" w:eastAsia="Andale Sans UI" w:hAnsi="Times New Roman" w:cs="Tahoma"/>
          <w:b/>
          <w:bCs/>
          <w:kern w:val="3"/>
          <w:sz w:val="24"/>
          <w:szCs w:val="24"/>
          <w:u w:val="single"/>
          <w:lang w:eastAsia="ja-JP" w:bidi="fa-IR"/>
        </w:rPr>
        <w:t>:</w:t>
      </w:r>
    </w:p>
    <w:p w:rsidR="00917D33" w:rsidRPr="00670669" w:rsidRDefault="00917D33" w:rsidP="00917D33">
      <w:pPr>
        <w:suppressAutoHyphens/>
        <w:autoSpaceDN w:val="0"/>
        <w:spacing w:after="0" w:line="240" w:lineRule="auto"/>
        <w:ind w:firstLine="708"/>
        <w:jc w:val="both"/>
        <w:rPr>
          <w:rFonts w:ascii="Times New Roman" w:eastAsia="Lucida Sans Unicode" w:hAnsi="Times New Roman"/>
          <w:kern w:val="3"/>
          <w:sz w:val="24"/>
          <w:szCs w:val="24"/>
          <w:lang w:eastAsia="ru-RU"/>
        </w:rPr>
      </w:pPr>
      <w:r w:rsidRPr="00670669">
        <w:rPr>
          <w:rFonts w:ascii="Times New Roman" w:eastAsia="Lucida Sans Unicode" w:hAnsi="Times New Roman"/>
          <w:kern w:val="3"/>
          <w:sz w:val="24"/>
          <w:szCs w:val="24"/>
          <w:lang w:eastAsia="ru-RU"/>
        </w:rPr>
        <w:t>Поставщик обязан:</w:t>
      </w:r>
    </w:p>
    <w:p w:rsidR="00917D33" w:rsidRPr="00670669" w:rsidRDefault="00917D33" w:rsidP="00917D33">
      <w:pPr>
        <w:suppressAutoHyphens/>
        <w:autoSpaceDN w:val="0"/>
        <w:spacing w:after="0" w:line="240" w:lineRule="auto"/>
        <w:ind w:firstLine="708"/>
        <w:jc w:val="both"/>
        <w:rPr>
          <w:rFonts w:ascii="Times New Roman" w:eastAsia="Lucida Sans Unicode" w:hAnsi="Times New Roman"/>
          <w:kern w:val="3"/>
          <w:sz w:val="24"/>
          <w:szCs w:val="24"/>
          <w:lang w:eastAsia="ru-RU"/>
        </w:rPr>
      </w:pPr>
      <w:r w:rsidRPr="00670669">
        <w:rPr>
          <w:rFonts w:ascii="Times New Roman" w:eastAsia="Lucida Sans Unicode" w:hAnsi="Times New Roman"/>
          <w:kern w:val="3"/>
          <w:sz w:val="24"/>
          <w:szCs w:val="24"/>
          <w:lang w:eastAsia="ru-RU"/>
        </w:rPr>
        <w:t>- предоставить инвалидам права выбора способа получения технического средства реабилитации (по месту жительства, по месту нахождения пунктов выдачи, по месту нахождения поставщика или иное);</w:t>
      </w:r>
    </w:p>
    <w:p w:rsidR="00917D33" w:rsidRPr="00670669" w:rsidRDefault="00917D33" w:rsidP="00917D33">
      <w:pPr>
        <w:suppressAutoHyphens/>
        <w:autoSpaceDN w:val="0"/>
        <w:spacing w:after="0" w:line="240" w:lineRule="auto"/>
        <w:ind w:firstLine="708"/>
        <w:jc w:val="both"/>
        <w:rPr>
          <w:rFonts w:ascii="Times New Roman" w:eastAsia="Lucida Sans Unicode" w:hAnsi="Times New Roman"/>
          <w:kern w:val="3"/>
          <w:sz w:val="24"/>
          <w:szCs w:val="24"/>
          <w:lang w:eastAsia="ru-RU"/>
        </w:rPr>
      </w:pPr>
      <w:r w:rsidRPr="00670669">
        <w:rPr>
          <w:rFonts w:ascii="Times New Roman" w:eastAsia="Lucida Sans Unicode" w:hAnsi="Times New Roman"/>
          <w:kern w:val="3"/>
          <w:sz w:val="24"/>
          <w:szCs w:val="24"/>
          <w:lang w:eastAsia="ru-RU"/>
        </w:rPr>
        <w:t>- организовать стационарные пункты выдачи Товара Получателям в соответствии с требованиями приказа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том числе с привлечением соисполнителей;</w:t>
      </w:r>
    </w:p>
    <w:p w:rsidR="00917D33" w:rsidRPr="00670669" w:rsidRDefault="00917D33" w:rsidP="00917D33">
      <w:pPr>
        <w:suppressAutoHyphens/>
        <w:autoSpaceDN w:val="0"/>
        <w:spacing w:after="0" w:line="240" w:lineRule="auto"/>
        <w:ind w:firstLine="708"/>
        <w:jc w:val="both"/>
        <w:rPr>
          <w:rFonts w:ascii="Times New Roman" w:eastAsia="Lucida Sans Unicode" w:hAnsi="Times New Roman"/>
          <w:kern w:val="3"/>
          <w:sz w:val="24"/>
          <w:szCs w:val="24"/>
          <w:lang w:eastAsia="ru-RU"/>
        </w:rPr>
      </w:pPr>
      <w:r w:rsidRPr="00670669">
        <w:rPr>
          <w:rFonts w:ascii="Times New Roman" w:eastAsia="Lucida Sans Unicode" w:hAnsi="Times New Roman"/>
          <w:kern w:val="3"/>
          <w:sz w:val="24"/>
          <w:szCs w:val="24"/>
          <w:lang w:eastAsia="ru-RU"/>
        </w:rPr>
        <w:t>- после получения от Заказчика реестра получателей Товара организовать информирование получателей о дате, времени и месте получения Товара;</w:t>
      </w:r>
    </w:p>
    <w:p w:rsidR="00917D33" w:rsidRPr="00670669" w:rsidRDefault="00917D33" w:rsidP="00917D33">
      <w:pPr>
        <w:suppressAutoHyphens/>
        <w:autoSpaceDN w:val="0"/>
        <w:spacing w:after="0" w:line="240" w:lineRule="auto"/>
        <w:ind w:firstLine="708"/>
        <w:jc w:val="both"/>
        <w:rPr>
          <w:rFonts w:ascii="Times New Roman" w:eastAsia="Lucida Sans Unicode" w:hAnsi="Times New Roman"/>
          <w:kern w:val="3"/>
          <w:sz w:val="24"/>
          <w:szCs w:val="24"/>
          <w:lang w:eastAsia="ru-RU"/>
        </w:rPr>
      </w:pPr>
      <w:r w:rsidRPr="00670669">
        <w:rPr>
          <w:rFonts w:ascii="Times New Roman" w:eastAsia="Lucida Sans Unicode" w:hAnsi="Times New Roman"/>
          <w:kern w:val="3"/>
          <w:sz w:val="24"/>
          <w:szCs w:val="24"/>
          <w:lang w:eastAsia="ru-RU"/>
        </w:rPr>
        <w:t xml:space="preserve">- передать Заказчику в письменном виде не позднее следующего дня после заключения Контракта контактные телефоны лиц, обслуживающих стационарные пункты и график их работы, установленный в соответствии с нормами законодательства РФ; </w:t>
      </w:r>
    </w:p>
    <w:p w:rsidR="00917D33" w:rsidRPr="00670669" w:rsidRDefault="00917D33" w:rsidP="00917D33">
      <w:pPr>
        <w:suppressAutoHyphens/>
        <w:autoSpaceDN w:val="0"/>
        <w:spacing w:after="0" w:line="240" w:lineRule="auto"/>
        <w:ind w:firstLine="708"/>
        <w:jc w:val="both"/>
        <w:rPr>
          <w:rFonts w:ascii="Times New Roman" w:eastAsia="Lucida Sans Unicode" w:hAnsi="Times New Roman"/>
          <w:kern w:val="3"/>
          <w:sz w:val="24"/>
          <w:szCs w:val="24"/>
          <w:lang w:eastAsia="ru-RU"/>
        </w:rPr>
      </w:pPr>
      <w:r w:rsidRPr="00670669">
        <w:rPr>
          <w:rFonts w:ascii="Times New Roman" w:eastAsia="Lucida Sans Unicode" w:hAnsi="Times New Roman"/>
          <w:kern w:val="3"/>
          <w:sz w:val="24"/>
          <w:szCs w:val="24"/>
          <w:lang w:eastAsia="ru-RU"/>
        </w:rPr>
        <w:t>- обеспечить исключение длительного ожидания и обслуживание получателей в случае выбора ими способа получения Товара по месту нахождения пунктов выдачи;</w:t>
      </w:r>
    </w:p>
    <w:p w:rsidR="00917D33" w:rsidRPr="00670669" w:rsidRDefault="00917D33" w:rsidP="00917D33">
      <w:pPr>
        <w:suppressAutoHyphens/>
        <w:autoSpaceDN w:val="0"/>
        <w:spacing w:after="0" w:line="240" w:lineRule="auto"/>
        <w:ind w:firstLine="708"/>
        <w:jc w:val="both"/>
        <w:rPr>
          <w:rFonts w:ascii="Times New Roman" w:eastAsia="Lucida Sans Unicode" w:hAnsi="Times New Roman"/>
          <w:kern w:val="3"/>
          <w:sz w:val="24"/>
          <w:szCs w:val="24"/>
          <w:lang w:eastAsia="ru-RU"/>
        </w:rPr>
      </w:pPr>
      <w:r w:rsidRPr="00670669">
        <w:rPr>
          <w:rFonts w:ascii="Times New Roman" w:eastAsia="Lucida Sans Unicode" w:hAnsi="Times New Roman"/>
          <w:kern w:val="3"/>
          <w:sz w:val="24"/>
          <w:szCs w:val="24"/>
          <w:lang w:eastAsia="ru-RU"/>
        </w:rPr>
        <w:t>- обеспечить ведение журнала телефонных звонков инвалидам из реестра получателей Товара с пометкой о времени звонка, результате звонка и выборе инвалидом способа и места, времени доставки технического средства реабилитации;</w:t>
      </w:r>
    </w:p>
    <w:p w:rsidR="00917D33" w:rsidRPr="00670669" w:rsidRDefault="00917D33" w:rsidP="00917D33">
      <w:pPr>
        <w:suppressAutoHyphens/>
        <w:autoSpaceDN w:val="0"/>
        <w:spacing w:after="0" w:line="240" w:lineRule="auto"/>
        <w:ind w:firstLine="708"/>
        <w:jc w:val="both"/>
        <w:rPr>
          <w:rFonts w:ascii="Times New Roman" w:eastAsia="Lucida Sans Unicode" w:hAnsi="Times New Roman"/>
          <w:kern w:val="3"/>
          <w:sz w:val="24"/>
          <w:szCs w:val="24"/>
          <w:lang w:eastAsia="ru-RU"/>
        </w:rPr>
      </w:pPr>
      <w:r w:rsidRPr="00670669">
        <w:rPr>
          <w:rFonts w:ascii="Times New Roman" w:eastAsia="Lucida Sans Unicode" w:hAnsi="Times New Roman"/>
          <w:kern w:val="3"/>
          <w:sz w:val="24"/>
          <w:szCs w:val="24"/>
          <w:lang w:eastAsia="ru-RU"/>
        </w:rPr>
        <w:t>- обеспечить ведение аудиозаписи телефонных разговоров с инвалидами по вопросам получения технического средства реабилитации;</w:t>
      </w:r>
    </w:p>
    <w:p w:rsidR="00917D33" w:rsidRPr="00670669" w:rsidRDefault="00917D33" w:rsidP="00917D33">
      <w:pPr>
        <w:suppressAutoHyphens/>
        <w:autoSpaceDN w:val="0"/>
        <w:spacing w:after="0" w:line="240" w:lineRule="auto"/>
        <w:ind w:firstLine="708"/>
        <w:jc w:val="both"/>
        <w:rPr>
          <w:rFonts w:ascii="Times New Roman" w:eastAsia="Lucida Sans Unicode" w:hAnsi="Times New Roman"/>
          <w:kern w:val="3"/>
          <w:sz w:val="24"/>
          <w:szCs w:val="24"/>
          <w:lang w:eastAsia="ru-RU"/>
        </w:rPr>
      </w:pPr>
      <w:r w:rsidRPr="00670669">
        <w:rPr>
          <w:rFonts w:ascii="Times New Roman" w:eastAsia="Lucida Sans Unicode" w:hAnsi="Times New Roman"/>
          <w:kern w:val="3"/>
          <w:sz w:val="24"/>
          <w:szCs w:val="24"/>
          <w:lang w:eastAsia="ru-RU"/>
        </w:rPr>
        <w:t>- предоставлять по запросу Заказчика в рамках подтверждения исполнения Контракта журнал телефонных звонков;</w:t>
      </w:r>
    </w:p>
    <w:p w:rsidR="00917D33" w:rsidRPr="00670669" w:rsidRDefault="00917D33" w:rsidP="00917D33">
      <w:pPr>
        <w:suppressAutoHyphens/>
        <w:autoSpaceDN w:val="0"/>
        <w:spacing w:after="0" w:line="240" w:lineRule="auto"/>
        <w:ind w:firstLine="708"/>
        <w:jc w:val="both"/>
        <w:rPr>
          <w:rFonts w:ascii="Times New Roman" w:eastAsia="Lucida Sans Unicode" w:hAnsi="Times New Roman"/>
          <w:kern w:val="3"/>
          <w:sz w:val="24"/>
          <w:szCs w:val="24"/>
          <w:lang w:eastAsia="ru-RU"/>
        </w:rPr>
      </w:pPr>
      <w:r w:rsidRPr="00670669">
        <w:rPr>
          <w:rFonts w:ascii="Times New Roman" w:eastAsia="Lucida Sans Unicode" w:hAnsi="Times New Roman"/>
          <w:kern w:val="3"/>
          <w:sz w:val="24"/>
          <w:szCs w:val="24"/>
          <w:lang w:eastAsia="ru-RU"/>
        </w:rPr>
        <w:t>- информировать Заказчика не позднее дня, следующего за датой доставки (датой окончания периода доставки), указанной в реестре получателей Товара, о невозможности предоставления технического средства реабилитации получателю;</w:t>
      </w:r>
    </w:p>
    <w:p w:rsidR="00917D33" w:rsidRPr="00670669" w:rsidRDefault="00917D33" w:rsidP="00917D33">
      <w:pPr>
        <w:suppressAutoHyphens/>
        <w:autoSpaceDN w:val="0"/>
        <w:spacing w:after="0" w:line="240" w:lineRule="auto"/>
        <w:ind w:firstLine="708"/>
        <w:jc w:val="both"/>
        <w:rPr>
          <w:rFonts w:ascii="Times New Roman" w:eastAsia="Lucida Sans Unicode" w:hAnsi="Times New Roman"/>
          <w:kern w:val="3"/>
          <w:sz w:val="24"/>
          <w:szCs w:val="24"/>
          <w:lang w:eastAsia="ru-RU"/>
        </w:rPr>
      </w:pPr>
      <w:r w:rsidRPr="00670669">
        <w:rPr>
          <w:rFonts w:ascii="Times New Roman" w:eastAsia="Lucida Sans Unicode" w:hAnsi="Times New Roman"/>
          <w:kern w:val="3"/>
          <w:sz w:val="24"/>
          <w:szCs w:val="24"/>
          <w:lang w:eastAsia="ru-RU"/>
        </w:rPr>
        <w:t>- после подпис</w:t>
      </w:r>
      <w:r w:rsidR="00652D1A">
        <w:rPr>
          <w:rFonts w:ascii="Times New Roman" w:eastAsia="Lucida Sans Unicode" w:hAnsi="Times New Roman"/>
          <w:kern w:val="3"/>
          <w:sz w:val="24"/>
          <w:szCs w:val="24"/>
          <w:lang w:eastAsia="ru-RU"/>
        </w:rPr>
        <w:t xml:space="preserve">ания Контракта, в течении </w:t>
      </w:r>
      <w:r w:rsidRPr="00670669">
        <w:rPr>
          <w:rFonts w:ascii="Times New Roman" w:eastAsia="Lucida Sans Unicode" w:hAnsi="Times New Roman"/>
          <w:kern w:val="3"/>
          <w:sz w:val="24"/>
          <w:szCs w:val="24"/>
          <w:lang w:eastAsia="ru-RU"/>
        </w:rPr>
        <w:t>с момента предоставления Заказчиком информации Поставщику о количестве Товара, необходимого к поставке получателем с разбивкой по муниципальным образованиям Приморского края, предоставить</w:t>
      </w:r>
      <w:r w:rsidR="00652D1A" w:rsidRPr="00652D1A">
        <w:rPr>
          <w:rFonts w:ascii="Times New Roman" w:eastAsia="Lucida Sans Unicode" w:hAnsi="Times New Roman"/>
          <w:kern w:val="3"/>
          <w:sz w:val="24"/>
          <w:szCs w:val="24"/>
          <w:lang w:eastAsia="ru-RU"/>
        </w:rPr>
        <w:t xml:space="preserve"> </w:t>
      </w:r>
      <w:r w:rsidR="00652D1A" w:rsidRPr="00670669">
        <w:rPr>
          <w:rFonts w:ascii="Times New Roman" w:eastAsia="Lucida Sans Unicode" w:hAnsi="Times New Roman"/>
          <w:kern w:val="3"/>
          <w:sz w:val="24"/>
          <w:szCs w:val="24"/>
          <w:lang w:eastAsia="ru-RU"/>
        </w:rPr>
        <w:t>в течении 3</w:t>
      </w:r>
      <w:r w:rsidR="00986718">
        <w:rPr>
          <w:rFonts w:ascii="Times New Roman" w:eastAsia="Lucida Sans Unicode" w:hAnsi="Times New Roman"/>
          <w:kern w:val="3"/>
          <w:sz w:val="24"/>
          <w:szCs w:val="24"/>
          <w:lang w:eastAsia="ru-RU"/>
        </w:rPr>
        <w:t>-х рабочих</w:t>
      </w:r>
      <w:r w:rsidR="00652D1A" w:rsidRPr="00670669">
        <w:rPr>
          <w:rFonts w:ascii="Times New Roman" w:eastAsia="Lucida Sans Unicode" w:hAnsi="Times New Roman"/>
          <w:kern w:val="3"/>
          <w:sz w:val="24"/>
          <w:szCs w:val="24"/>
          <w:lang w:eastAsia="ru-RU"/>
        </w:rPr>
        <w:t xml:space="preserve"> дней</w:t>
      </w:r>
      <w:r w:rsidRPr="00670669">
        <w:rPr>
          <w:rFonts w:ascii="Times New Roman" w:eastAsia="Lucida Sans Unicode" w:hAnsi="Times New Roman"/>
          <w:kern w:val="3"/>
          <w:sz w:val="24"/>
          <w:szCs w:val="24"/>
          <w:lang w:eastAsia="ru-RU"/>
        </w:rPr>
        <w:t xml:space="preserve"> Заказчику график поставки Товара получателям с разбивкой по муниципальным образованиям Приморского края в электронном виде.</w:t>
      </w:r>
    </w:p>
    <w:p w:rsidR="00917D33" w:rsidRPr="00670669" w:rsidRDefault="00917D33" w:rsidP="00917D33">
      <w:pPr>
        <w:widowControl w:val="0"/>
        <w:suppressAutoHyphens/>
        <w:autoSpaceDN w:val="0"/>
        <w:spacing w:after="0" w:line="240" w:lineRule="auto"/>
        <w:ind w:firstLine="709"/>
        <w:jc w:val="both"/>
        <w:textAlignment w:val="baseline"/>
        <w:rPr>
          <w:rFonts w:ascii="Times New Roman" w:eastAsia="Andale Sans UI" w:hAnsi="Times New Roman" w:cs="Tahoma"/>
          <w:kern w:val="3"/>
          <w:sz w:val="24"/>
          <w:szCs w:val="24"/>
          <w:lang w:eastAsia="ja-JP" w:bidi="fa-IR"/>
        </w:rPr>
      </w:pPr>
      <w:r w:rsidRPr="00670669">
        <w:rPr>
          <w:rFonts w:ascii="Times New Roman" w:eastAsia="Andale Sans UI" w:hAnsi="Times New Roman" w:cs="Tahoma"/>
          <w:kern w:val="3"/>
          <w:sz w:val="24"/>
          <w:szCs w:val="24"/>
          <w:lang w:eastAsia="ja-JP" w:bidi="fa-IR"/>
        </w:rPr>
        <w:t>При передаче инвалиду слухового аппарата в обязательном порядке производится настройка изделия; данная настройка производится либо по месту нахождения пунктов выдачи, открытого поставщиком на территории Приморского края, либо по месту жительства (по выбору Получателя).</w:t>
      </w:r>
    </w:p>
    <w:p w:rsidR="00917D33" w:rsidRDefault="00917D33" w:rsidP="00BF56EC">
      <w:pPr>
        <w:widowControl w:val="0"/>
        <w:suppressAutoHyphens/>
        <w:autoSpaceDN w:val="0"/>
        <w:spacing w:after="0" w:line="240" w:lineRule="auto"/>
        <w:ind w:firstLine="709"/>
        <w:jc w:val="both"/>
        <w:textAlignment w:val="baseline"/>
        <w:rPr>
          <w:rFonts w:ascii="Times New Roman" w:eastAsia="Andale Sans UI" w:hAnsi="Times New Roman" w:cs="Tahoma"/>
          <w:kern w:val="3"/>
          <w:sz w:val="24"/>
          <w:szCs w:val="24"/>
          <w:lang w:eastAsia="ja-JP" w:bidi="fa-IR"/>
        </w:rPr>
      </w:pPr>
      <w:r w:rsidRPr="00670669">
        <w:rPr>
          <w:rFonts w:ascii="Times New Roman" w:eastAsia="Andale Sans UI" w:hAnsi="Times New Roman" w:cs="Tahoma"/>
          <w:kern w:val="3"/>
          <w:sz w:val="24"/>
          <w:szCs w:val="24"/>
          <w:lang w:eastAsia="ja-JP" w:bidi="fa-IR"/>
        </w:rPr>
        <w:t xml:space="preserve">Настройка изделия производится при наличии у Поставщика (соисполнителя) лицензии на медицинскую деятельность по оказанию специализированной медицинской помощи, включающей работы (услуги) по </w:t>
      </w:r>
      <w:proofErr w:type="spellStart"/>
      <w:r w:rsidRPr="00670669">
        <w:rPr>
          <w:rFonts w:ascii="Times New Roman" w:eastAsia="Andale Sans UI" w:hAnsi="Times New Roman" w:cs="Tahoma"/>
          <w:kern w:val="3"/>
          <w:sz w:val="24"/>
          <w:szCs w:val="24"/>
          <w:lang w:eastAsia="ja-JP" w:bidi="fa-IR"/>
        </w:rPr>
        <w:t>сурдологии</w:t>
      </w:r>
      <w:proofErr w:type="spellEnd"/>
      <w:r w:rsidRPr="00670669">
        <w:rPr>
          <w:rFonts w:ascii="Times New Roman" w:eastAsia="Andale Sans UI" w:hAnsi="Times New Roman" w:cs="Tahoma"/>
          <w:kern w:val="3"/>
          <w:sz w:val="24"/>
          <w:szCs w:val="24"/>
          <w:lang w:eastAsia="ja-JP" w:bidi="fa-IR"/>
        </w:rPr>
        <w:t xml:space="preserve">-оториноларингологии или осуществлении деятельности по </w:t>
      </w:r>
      <w:proofErr w:type="spellStart"/>
      <w:r w:rsidRPr="00670669">
        <w:rPr>
          <w:rFonts w:ascii="Times New Roman" w:eastAsia="Andale Sans UI" w:hAnsi="Times New Roman" w:cs="Tahoma"/>
          <w:kern w:val="3"/>
          <w:sz w:val="24"/>
          <w:szCs w:val="24"/>
          <w:lang w:eastAsia="ja-JP" w:bidi="fa-IR"/>
        </w:rPr>
        <w:t>слухопротезированию</w:t>
      </w:r>
      <w:proofErr w:type="spellEnd"/>
      <w:r w:rsidRPr="00670669">
        <w:rPr>
          <w:rFonts w:ascii="Times New Roman" w:eastAsia="Andale Sans UI" w:hAnsi="Times New Roman" w:cs="Tahoma"/>
          <w:kern w:val="3"/>
          <w:sz w:val="24"/>
          <w:szCs w:val="24"/>
          <w:lang w:eastAsia="ja-JP" w:bidi="fa-IR"/>
        </w:rPr>
        <w:t xml:space="preserve"> в соответствии с профессиональным стандартом «Специалист в области </w:t>
      </w:r>
      <w:proofErr w:type="spellStart"/>
      <w:r w:rsidRPr="00670669">
        <w:rPr>
          <w:rFonts w:ascii="Times New Roman" w:eastAsia="Andale Sans UI" w:hAnsi="Times New Roman" w:cs="Tahoma"/>
          <w:kern w:val="3"/>
          <w:sz w:val="24"/>
          <w:szCs w:val="24"/>
          <w:lang w:eastAsia="ja-JP" w:bidi="fa-IR"/>
        </w:rPr>
        <w:t>слухопротезирования</w:t>
      </w:r>
      <w:proofErr w:type="spellEnd"/>
      <w:r w:rsidRPr="00670669">
        <w:rPr>
          <w:rFonts w:ascii="Times New Roman" w:eastAsia="Andale Sans UI" w:hAnsi="Times New Roman" w:cs="Tahoma"/>
          <w:kern w:val="3"/>
          <w:sz w:val="24"/>
          <w:szCs w:val="24"/>
          <w:lang w:eastAsia="ja-JP" w:bidi="fa-IR"/>
        </w:rPr>
        <w:t xml:space="preserve"> (</w:t>
      </w:r>
      <w:proofErr w:type="spellStart"/>
      <w:r w:rsidRPr="00670669">
        <w:rPr>
          <w:rFonts w:ascii="Times New Roman" w:eastAsia="Andale Sans UI" w:hAnsi="Times New Roman" w:cs="Tahoma"/>
          <w:kern w:val="3"/>
          <w:sz w:val="24"/>
          <w:szCs w:val="24"/>
          <w:lang w:eastAsia="ja-JP" w:bidi="fa-IR"/>
        </w:rPr>
        <w:t>сурдоакустик</w:t>
      </w:r>
      <w:proofErr w:type="spellEnd"/>
      <w:r w:rsidRPr="00670669">
        <w:rPr>
          <w:rFonts w:ascii="Times New Roman" w:eastAsia="Andale Sans UI" w:hAnsi="Times New Roman" w:cs="Tahoma"/>
          <w:kern w:val="3"/>
          <w:sz w:val="24"/>
          <w:szCs w:val="24"/>
          <w:lang w:eastAsia="ja-JP" w:bidi="fa-IR"/>
        </w:rPr>
        <w:t>)».</w:t>
      </w:r>
    </w:p>
    <w:p w:rsidR="00316EBB" w:rsidRDefault="00316EBB" w:rsidP="00BF56EC">
      <w:pPr>
        <w:widowControl w:val="0"/>
        <w:suppressAutoHyphens/>
        <w:autoSpaceDN w:val="0"/>
        <w:spacing w:after="0" w:line="240" w:lineRule="auto"/>
        <w:ind w:firstLine="709"/>
        <w:jc w:val="both"/>
        <w:textAlignment w:val="baseline"/>
        <w:rPr>
          <w:rFonts w:ascii="Times New Roman" w:eastAsia="Andale Sans UI" w:hAnsi="Times New Roman" w:cs="Tahoma"/>
          <w:kern w:val="3"/>
          <w:sz w:val="24"/>
          <w:szCs w:val="24"/>
          <w:lang w:eastAsia="ja-JP" w:bidi="fa-IR"/>
        </w:rPr>
      </w:pPr>
    </w:p>
    <w:p w:rsidR="00316EBB" w:rsidRPr="00316EBB" w:rsidRDefault="00316EBB" w:rsidP="00316EBB">
      <w:pPr>
        <w:shd w:val="clear" w:color="auto" w:fill="FFFFFF"/>
        <w:suppressAutoHyphens/>
        <w:spacing w:after="0" w:line="240" w:lineRule="auto"/>
        <w:ind w:firstLine="419"/>
        <w:contextualSpacing/>
        <w:jc w:val="center"/>
        <w:rPr>
          <w:rFonts w:ascii="Times New Roman" w:eastAsia="Lucida Sans Unicode" w:hAnsi="Times New Roman"/>
          <w:b/>
          <w:kern w:val="3"/>
          <w:sz w:val="24"/>
          <w:szCs w:val="24"/>
          <w:u w:val="single"/>
          <w:lang w:eastAsia="ru-RU"/>
        </w:rPr>
      </w:pPr>
      <w:r w:rsidRPr="00316EBB">
        <w:rPr>
          <w:rFonts w:ascii="Times New Roman" w:eastAsia="Lucida Sans Unicode" w:hAnsi="Times New Roman"/>
          <w:b/>
          <w:kern w:val="3"/>
          <w:sz w:val="24"/>
          <w:szCs w:val="24"/>
          <w:u w:val="single"/>
          <w:lang w:eastAsia="ru-RU"/>
        </w:rPr>
        <w:t>Условия оплаты по Контракту</w:t>
      </w:r>
    </w:p>
    <w:p w:rsidR="009528BD" w:rsidRPr="009528BD" w:rsidRDefault="00316EBB" w:rsidP="00324E1E">
      <w:pPr>
        <w:widowControl w:val="0"/>
        <w:suppressAutoHyphens/>
        <w:autoSpaceDN w:val="0"/>
        <w:spacing w:after="0" w:line="240" w:lineRule="auto"/>
        <w:ind w:firstLine="426"/>
        <w:jc w:val="both"/>
        <w:textAlignment w:val="baseline"/>
        <w:rPr>
          <w:rFonts w:ascii="Times New Roman" w:eastAsia="Andale Sans UI" w:hAnsi="Times New Roman" w:cs="Tahoma"/>
          <w:kern w:val="3"/>
          <w:sz w:val="24"/>
          <w:szCs w:val="24"/>
          <w:lang w:eastAsia="ja-JP" w:bidi="fa-IR"/>
        </w:rPr>
      </w:pPr>
      <w:r>
        <w:rPr>
          <w:rFonts w:ascii="Times New Roman" w:eastAsia="Andale Sans UI" w:hAnsi="Times New Roman" w:cs="Tahoma"/>
          <w:kern w:val="3"/>
          <w:sz w:val="24"/>
          <w:szCs w:val="24"/>
          <w:lang w:eastAsia="ja-JP" w:bidi="fa-IR"/>
        </w:rPr>
        <w:t xml:space="preserve">     </w:t>
      </w:r>
      <w:r w:rsidR="009528BD" w:rsidRPr="009528BD">
        <w:rPr>
          <w:rFonts w:ascii="Times New Roman" w:eastAsia="Andale Sans UI" w:hAnsi="Times New Roman" w:cs="Tahoma"/>
          <w:kern w:val="3"/>
          <w:sz w:val="24"/>
          <w:szCs w:val="24"/>
          <w:lang w:eastAsia="ja-JP" w:bidi="fa-IR"/>
        </w:rPr>
        <w:t>В цену Контракта включаются все расходы Поставщика по исполнению Контракта, в том числе расходы на перевозку, страхование, уплату налогов и других обязательных платежей.</w:t>
      </w:r>
    </w:p>
    <w:p w:rsidR="00316EBB" w:rsidRDefault="009528BD" w:rsidP="00324E1E">
      <w:pPr>
        <w:widowControl w:val="0"/>
        <w:suppressAutoHyphens/>
        <w:autoSpaceDN w:val="0"/>
        <w:spacing w:after="0" w:line="240" w:lineRule="auto"/>
        <w:ind w:firstLine="709"/>
        <w:jc w:val="both"/>
        <w:textAlignment w:val="baseline"/>
        <w:rPr>
          <w:rFonts w:ascii="Times New Roman" w:eastAsia="Andale Sans UI" w:hAnsi="Times New Roman" w:cs="Tahoma"/>
          <w:kern w:val="3"/>
          <w:sz w:val="24"/>
          <w:szCs w:val="24"/>
          <w:lang w:eastAsia="ja-JP" w:bidi="fa-IR"/>
        </w:rPr>
      </w:pPr>
      <w:r w:rsidRPr="009528BD">
        <w:rPr>
          <w:rFonts w:ascii="Times New Roman" w:eastAsia="Andale Sans UI" w:hAnsi="Times New Roman" w:cs="Tahoma"/>
          <w:kern w:val="3"/>
          <w:sz w:val="24"/>
          <w:szCs w:val="24"/>
          <w:lang w:eastAsia="ja-JP" w:bidi="fa-IR"/>
        </w:rPr>
        <w:t>Оплата товара осуществляется Заказчиком со своего лицевого счета, открытого в органах Федерального казначейства по безналичному расчету в течение 7 (семи) рабочих дней с даты подписания Заказчиком усиленной квалифицированной электронной подписью документа о приемке, сформированного Поставщиком с использованием единой информационной системы</w:t>
      </w:r>
      <w:r w:rsidR="00324E1E">
        <w:rPr>
          <w:rFonts w:ascii="Times New Roman" w:eastAsia="Andale Sans UI" w:hAnsi="Times New Roman" w:cs="Tahoma"/>
          <w:kern w:val="3"/>
          <w:sz w:val="24"/>
          <w:szCs w:val="24"/>
          <w:lang w:eastAsia="ja-JP" w:bidi="fa-IR"/>
        </w:rPr>
        <w:t>.</w:t>
      </w:r>
      <w:r w:rsidRPr="009528BD">
        <w:rPr>
          <w:rFonts w:ascii="Times New Roman" w:eastAsia="Andale Sans UI" w:hAnsi="Times New Roman" w:cs="Tahoma"/>
          <w:kern w:val="3"/>
          <w:sz w:val="24"/>
          <w:szCs w:val="24"/>
          <w:lang w:eastAsia="ja-JP" w:bidi="fa-IR"/>
        </w:rPr>
        <w:t xml:space="preserve"> </w:t>
      </w:r>
    </w:p>
    <w:p w:rsidR="00324E1E" w:rsidRPr="009528BD" w:rsidRDefault="00324E1E" w:rsidP="009528BD">
      <w:pPr>
        <w:widowControl w:val="0"/>
        <w:suppressAutoHyphens/>
        <w:autoSpaceDN w:val="0"/>
        <w:spacing w:after="0" w:line="240" w:lineRule="auto"/>
        <w:jc w:val="both"/>
        <w:textAlignment w:val="baseline"/>
        <w:rPr>
          <w:rFonts w:ascii="Times New Roman" w:eastAsia="Andale Sans UI" w:hAnsi="Times New Roman" w:cs="Tahoma"/>
          <w:b/>
          <w:bCs/>
          <w:kern w:val="3"/>
          <w:sz w:val="24"/>
          <w:szCs w:val="24"/>
          <w:u w:val="single"/>
          <w:lang w:eastAsia="ja-JP" w:bidi="fa-IR"/>
        </w:rPr>
      </w:pPr>
    </w:p>
    <w:p w:rsidR="0061198C" w:rsidRPr="0061198C" w:rsidRDefault="0061198C" w:rsidP="0061198C">
      <w:pPr>
        <w:suppressAutoHyphens/>
        <w:autoSpaceDN w:val="0"/>
        <w:spacing w:after="0" w:line="240" w:lineRule="auto"/>
        <w:jc w:val="center"/>
        <w:textAlignment w:val="baseline"/>
        <w:rPr>
          <w:rFonts w:ascii="Times New Roman" w:eastAsia="Andale Sans UI" w:hAnsi="Times New Roman" w:cs="Tahoma"/>
          <w:b/>
          <w:bCs/>
          <w:kern w:val="3"/>
          <w:sz w:val="24"/>
          <w:szCs w:val="24"/>
          <w:u w:val="single"/>
          <w:lang w:val="de-DE" w:eastAsia="ja-JP" w:bidi="fa-IR"/>
        </w:rPr>
      </w:pPr>
      <w:proofErr w:type="spellStart"/>
      <w:r w:rsidRPr="0061198C">
        <w:rPr>
          <w:rFonts w:ascii="Times New Roman" w:eastAsia="Andale Sans UI" w:hAnsi="Times New Roman" w:cs="Tahoma"/>
          <w:b/>
          <w:bCs/>
          <w:kern w:val="3"/>
          <w:sz w:val="24"/>
          <w:szCs w:val="24"/>
          <w:u w:val="single"/>
          <w:lang w:val="de-DE" w:eastAsia="ja-JP" w:bidi="fa-IR"/>
        </w:rPr>
        <w:t>Муниципальные</w:t>
      </w:r>
      <w:proofErr w:type="spellEnd"/>
      <w:r w:rsidRPr="0061198C">
        <w:rPr>
          <w:rFonts w:ascii="Times New Roman" w:eastAsia="Andale Sans UI" w:hAnsi="Times New Roman" w:cs="Tahoma"/>
          <w:b/>
          <w:bCs/>
          <w:kern w:val="3"/>
          <w:sz w:val="24"/>
          <w:szCs w:val="24"/>
          <w:u w:val="single"/>
          <w:lang w:val="de-DE" w:eastAsia="ja-JP" w:bidi="fa-IR"/>
        </w:rPr>
        <w:t xml:space="preserve"> </w:t>
      </w:r>
      <w:proofErr w:type="spellStart"/>
      <w:r w:rsidRPr="0061198C">
        <w:rPr>
          <w:rFonts w:ascii="Times New Roman" w:eastAsia="Andale Sans UI" w:hAnsi="Times New Roman" w:cs="Tahoma"/>
          <w:b/>
          <w:bCs/>
          <w:kern w:val="3"/>
          <w:sz w:val="24"/>
          <w:szCs w:val="24"/>
          <w:u w:val="single"/>
          <w:lang w:val="de-DE" w:eastAsia="ja-JP" w:bidi="fa-IR"/>
        </w:rPr>
        <w:t>образования</w:t>
      </w:r>
      <w:proofErr w:type="spellEnd"/>
      <w:r w:rsidRPr="0061198C">
        <w:rPr>
          <w:rFonts w:ascii="Times New Roman" w:eastAsia="Andale Sans UI" w:hAnsi="Times New Roman" w:cs="Tahoma"/>
          <w:b/>
          <w:bCs/>
          <w:kern w:val="3"/>
          <w:sz w:val="24"/>
          <w:szCs w:val="24"/>
          <w:u w:val="single"/>
          <w:lang w:val="de-DE" w:eastAsia="ja-JP" w:bidi="fa-IR"/>
        </w:rPr>
        <w:t xml:space="preserve"> </w:t>
      </w:r>
      <w:proofErr w:type="spellStart"/>
      <w:r w:rsidRPr="0061198C">
        <w:rPr>
          <w:rFonts w:ascii="Times New Roman" w:eastAsia="Andale Sans UI" w:hAnsi="Times New Roman" w:cs="Tahoma"/>
          <w:b/>
          <w:bCs/>
          <w:kern w:val="3"/>
          <w:sz w:val="24"/>
          <w:szCs w:val="24"/>
          <w:u w:val="single"/>
          <w:lang w:val="de-DE" w:eastAsia="ja-JP" w:bidi="fa-IR"/>
        </w:rPr>
        <w:t>Приморского</w:t>
      </w:r>
      <w:proofErr w:type="spellEnd"/>
      <w:r w:rsidRPr="0061198C">
        <w:rPr>
          <w:rFonts w:ascii="Times New Roman" w:eastAsia="Andale Sans UI" w:hAnsi="Times New Roman" w:cs="Tahoma"/>
          <w:b/>
          <w:bCs/>
          <w:kern w:val="3"/>
          <w:sz w:val="24"/>
          <w:szCs w:val="24"/>
          <w:u w:val="single"/>
          <w:lang w:val="de-DE" w:eastAsia="ja-JP" w:bidi="fa-IR"/>
        </w:rPr>
        <w:t xml:space="preserve"> </w:t>
      </w:r>
      <w:proofErr w:type="spellStart"/>
      <w:r w:rsidRPr="0061198C">
        <w:rPr>
          <w:rFonts w:ascii="Times New Roman" w:eastAsia="Andale Sans UI" w:hAnsi="Times New Roman" w:cs="Tahoma"/>
          <w:b/>
          <w:bCs/>
          <w:kern w:val="3"/>
          <w:sz w:val="24"/>
          <w:szCs w:val="24"/>
          <w:u w:val="single"/>
          <w:lang w:val="de-DE" w:eastAsia="ja-JP" w:bidi="fa-IR"/>
        </w:rPr>
        <w:t>края</w:t>
      </w:r>
      <w:proofErr w:type="spellEnd"/>
      <w:r w:rsidRPr="0061198C">
        <w:rPr>
          <w:rFonts w:ascii="Times New Roman" w:eastAsia="Andale Sans UI" w:hAnsi="Times New Roman" w:cs="Tahoma"/>
          <w:b/>
          <w:bCs/>
          <w:kern w:val="3"/>
          <w:sz w:val="24"/>
          <w:szCs w:val="24"/>
          <w:u w:val="single"/>
          <w:lang w:val="de-DE" w:eastAsia="ja-JP" w:bidi="fa-IR"/>
        </w:rPr>
        <w:t xml:space="preserve">, </w:t>
      </w:r>
    </w:p>
    <w:p w:rsidR="0061198C" w:rsidRPr="0061198C" w:rsidRDefault="0061198C" w:rsidP="0061198C">
      <w:pPr>
        <w:suppressAutoHyphens/>
        <w:autoSpaceDN w:val="0"/>
        <w:spacing w:after="0" w:line="240" w:lineRule="auto"/>
        <w:jc w:val="center"/>
        <w:textAlignment w:val="baseline"/>
        <w:rPr>
          <w:rFonts w:ascii="Times New Roman" w:eastAsia="Andale Sans UI" w:hAnsi="Times New Roman" w:cs="Tahoma"/>
          <w:b/>
          <w:bCs/>
          <w:kern w:val="3"/>
          <w:sz w:val="24"/>
          <w:szCs w:val="24"/>
          <w:u w:val="single"/>
          <w:lang w:val="de-DE" w:eastAsia="ja-JP" w:bidi="fa-IR"/>
        </w:rPr>
      </w:pPr>
      <w:r w:rsidRPr="0061198C">
        <w:rPr>
          <w:rFonts w:ascii="Times New Roman" w:eastAsia="Andale Sans UI" w:hAnsi="Times New Roman" w:cs="Tahoma"/>
          <w:b/>
          <w:bCs/>
          <w:kern w:val="3"/>
          <w:sz w:val="24"/>
          <w:szCs w:val="24"/>
          <w:u w:val="single"/>
          <w:lang w:val="de-DE" w:eastAsia="ja-JP" w:bidi="fa-IR"/>
        </w:rPr>
        <w:t xml:space="preserve">в </w:t>
      </w:r>
      <w:proofErr w:type="spellStart"/>
      <w:r w:rsidRPr="0061198C">
        <w:rPr>
          <w:rFonts w:ascii="Times New Roman" w:eastAsia="Andale Sans UI" w:hAnsi="Times New Roman" w:cs="Tahoma"/>
          <w:b/>
          <w:bCs/>
          <w:kern w:val="3"/>
          <w:sz w:val="24"/>
          <w:szCs w:val="24"/>
          <w:u w:val="single"/>
          <w:lang w:val="de-DE" w:eastAsia="ja-JP" w:bidi="fa-IR"/>
        </w:rPr>
        <w:t>которые</w:t>
      </w:r>
      <w:proofErr w:type="spellEnd"/>
      <w:r w:rsidRPr="0061198C">
        <w:rPr>
          <w:rFonts w:ascii="Times New Roman" w:eastAsia="Andale Sans UI" w:hAnsi="Times New Roman" w:cs="Tahoma"/>
          <w:b/>
          <w:bCs/>
          <w:kern w:val="3"/>
          <w:sz w:val="24"/>
          <w:szCs w:val="24"/>
          <w:u w:val="single"/>
          <w:lang w:val="de-DE" w:eastAsia="ja-JP" w:bidi="fa-IR"/>
        </w:rPr>
        <w:t xml:space="preserve"> </w:t>
      </w:r>
      <w:proofErr w:type="spellStart"/>
      <w:r w:rsidRPr="0061198C">
        <w:rPr>
          <w:rFonts w:ascii="Times New Roman" w:eastAsia="Andale Sans UI" w:hAnsi="Times New Roman" w:cs="Tahoma"/>
          <w:b/>
          <w:bCs/>
          <w:kern w:val="3"/>
          <w:sz w:val="24"/>
          <w:szCs w:val="24"/>
          <w:u w:val="single"/>
          <w:lang w:val="de-DE" w:eastAsia="ja-JP" w:bidi="fa-IR"/>
        </w:rPr>
        <w:t>должна</w:t>
      </w:r>
      <w:proofErr w:type="spellEnd"/>
      <w:r w:rsidRPr="0061198C">
        <w:rPr>
          <w:rFonts w:ascii="Times New Roman" w:eastAsia="Andale Sans UI" w:hAnsi="Times New Roman" w:cs="Tahoma"/>
          <w:b/>
          <w:bCs/>
          <w:kern w:val="3"/>
          <w:sz w:val="24"/>
          <w:szCs w:val="24"/>
          <w:u w:val="single"/>
          <w:lang w:val="de-DE" w:eastAsia="ja-JP" w:bidi="fa-IR"/>
        </w:rPr>
        <w:t xml:space="preserve"> </w:t>
      </w:r>
      <w:proofErr w:type="spellStart"/>
      <w:r w:rsidRPr="0061198C">
        <w:rPr>
          <w:rFonts w:ascii="Times New Roman" w:eastAsia="Andale Sans UI" w:hAnsi="Times New Roman" w:cs="Tahoma"/>
          <w:b/>
          <w:bCs/>
          <w:kern w:val="3"/>
          <w:sz w:val="24"/>
          <w:szCs w:val="24"/>
          <w:u w:val="single"/>
          <w:lang w:val="de-DE" w:eastAsia="ja-JP" w:bidi="fa-IR"/>
        </w:rPr>
        <w:t>быть</w:t>
      </w:r>
      <w:proofErr w:type="spellEnd"/>
      <w:r w:rsidRPr="0061198C">
        <w:rPr>
          <w:rFonts w:ascii="Times New Roman" w:eastAsia="Andale Sans UI" w:hAnsi="Times New Roman" w:cs="Tahoma"/>
          <w:b/>
          <w:bCs/>
          <w:kern w:val="3"/>
          <w:sz w:val="24"/>
          <w:szCs w:val="24"/>
          <w:u w:val="single"/>
          <w:lang w:val="de-DE" w:eastAsia="ja-JP" w:bidi="fa-IR"/>
        </w:rPr>
        <w:t xml:space="preserve"> </w:t>
      </w:r>
      <w:proofErr w:type="spellStart"/>
      <w:r w:rsidRPr="0061198C">
        <w:rPr>
          <w:rFonts w:ascii="Times New Roman" w:eastAsia="Andale Sans UI" w:hAnsi="Times New Roman" w:cs="Tahoma"/>
          <w:b/>
          <w:bCs/>
          <w:kern w:val="3"/>
          <w:sz w:val="24"/>
          <w:szCs w:val="24"/>
          <w:u w:val="single"/>
          <w:lang w:val="de-DE" w:eastAsia="ja-JP" w:bidi="fa-IR"/>
        </w:rPr>
        <w:t>осуществлена</w:t>
      </w:r>
      <w:proofErr w:type="spellEnd"/>
      <w:r w:rsidRPr="0061198C">
        <w:rPr>
          <w:rFonts w:ascii="Times New Roman" w:eastAsia="Andale Sans UI" w:hAnsi="Times New Roman" w:cs="Tahoma"/>
          <w:b/>
          <w:bCs/>
          <w:kern w:val="3"/>
          <w:sz w:val="24"/>
          <w:szCs w:val="24"/>
          <w:u w:val="single"/>
          <w:lang w:val="de-DE" w:eastAsia="ja-JP" w:bidi="fa-IR"/>
        </w:rPr>
        <w:t xml:space="preserve"> </w:t>
      </w:r>
      <w:proofErr w:type="spellStart"/>
      <w:r w:rsidRPr="0061198C">
        <w:rPr>
          <w:rFonts w:ascii="Times New Roman" w:eastAsia="Andale Sans UI" w:hAnsi="Times New Roman" w:cs="Tahoma"/>
          <w:b/>
          <w:bCs/>
          <w:kern w:val="3"/>
          <w:sz w:val="24"/>
          <w:szCs w:val="24"/>
          <w:u w:val="single"/>
          <w:lang w:val="de-DE" w:eastAsia="ja-JP" w:bidi="fa-IR"/>
        </w:rPr>
        <w:t>поставка</w:t>
      </w:r>
      <w:proofErr w:type="spellEnd"/>
      <w:r w:rsidRPr="0061198C">
        <w:rPr>
          <w:rFonts w:ascii="Times New Roman" w:eastAsia="Andale Sans UI" w:hAnsi="Times New Roman" w:cs="Tahoma"/>
          <w:b/>
          <w:bCs/>
          <w:kern w:val="3"/>
          <w:sz w:val="24"/>
          <w:szCs w:val="24"/>
          <w:u w:val="single"/>
          <w:lang w:val="de-DE" w:eastAsia="ja-JP" w:bidi="fa-IR"/>
        </w:rPr>
        <w:t xml:space="preserve"> </w:t>
      </w:r>
      <w:proofErr w:type="spellStart"/>
      <w:r w:rsidRPr="0061198C">
        <w:rPr>
          <w:rFonts w:ascii="Times New Roman" w:eastAsia="Andale Sans UI" w:hAnsi="Times New Roman" w:cs="Tahoma"/>
          <w:b/>
          <w:bCs/>
          <w:kern w:val="3"/>
          <w:sz w:val="24"/>
          <w:szCs w:val="24"/>
          <w:u w:val="single"/>
          <w:lang w:val="de-DE" w:eastAsia="ja-JP" w:bidi="fa-IR"/>
        </w:rPr>
        <w:t>Товара</w:t>
      </w:r>
      <w:proofErr w:type="spellEnd"/>
      <w:r w:rsidRPr="0061198C">
        <w:rPr>
          <w:rFonts w:ascii="Times New Roman" w:eastAsia="Andale Sans UI" w:hAnsi="Times New Roman" w:cs="Tahoma"/>
          <w:b/>
          <w:bCs/>
          <w:kern w:val="3"/>
          <w:sz w:val="24"/>
          <w:szCs w:val="24"/>
          <w:u w:val="single"/>
          <w:lang w:val="de-DE" w:eastAsia="ja-JP" w:bidi="fa-IR"/>
        </w:rPr>
        <w:t>:</w:t>
      </w:r>
    </w:p>
    <w:p w:rsidR="0061198C" w:rsidRPr="0061198C" w:rsidRDefault="0061198C" w:rsidP="0061198C">
      <w:pPr>
        <w:widowControl w:val="0"/>
        <w:suppressAutoHyphens/>
        <w:autoSpaceDE w:val="0"/>
        <w:spacing w:after="0" w:line="240" w:lineRule="auto"/>
        <w:ind w:firstLine="708"/>
        <w:jc w:val="both"/>
        <w:rPr>
          <w:rFonts w:ascii="Times New Roman" w:eastAsia="Lucida Sans Unicode" w:hAnsi="Times New Roman"/>
          <w:kern w:val="3"/>
          <w:sz w:val="24"/>
          <w:szCs w:val="24"/>
          <w:lang w:eastAsia="ru-RU"/>
        </w:rPr>
      </w:pPr>
      <w:proofErr w:type="spellStart"/>
      <w:r w:rsidRPr="0061198C">
        <w:rPr>
          <w:rFonts w:ascii="Times New Roman" w:eastAsia="Lucida Sans Unicode" w:hAnsi="Times New Roman"/>
          <w:kern w:val="3"/>
          <w:sz w:val="24"/>
          <w:szCs w:val="24"/>
          <w:lang w:eastAsia="ru-RU"/>
        </w:rPr>
        <w:t>Анучинский</w:t>
      </w:r>
      <w:proofErr w:type="spellEnd"/>
      <w:r w:rsidRPr="0061198C">
        <w:rPr>
          <w:rFonts w:ascii="Times New Roman" w:eastAsia="Lucida Sans Unicode" w:hAnsi="Times New Roman"/>
          <w:kern w:val="3"/>
          <w:sz w:val="24"/>
          <w:szCs w:val="24"/>
          <w:lang w:eastAsia="ru-RU"/>
        </w:rPr>
        <w:t xml:space="preserve"> муниципальный округ, </w:t>
      </w:r>
      <w:proofErr w:type="spellStart"/>
      <w:r w:rsidRPr="0061198C">
        <w:rPr>
          <w:rFonts w:ascii="Times New Roman" w:eastAsia="Lucida Sans Unicode" w:hAnsi="Times New Roman"/>
          <w:kern w:val="3"/>
          <w:sz w:val="24"/>
          <w:szCs w:val="24"/>
          <w:lang w:eastAsia="ru-RU"/>
        </w:rPr>
        <w:t>Лазовский</w:t>
      </w:r>
      <w:proofErr w:type="spellEnd"/>
      <w:r w:rsidRPr="0061198C">
        <w:rPr>
          <w:rFonts w:ascii="Times New Roman" w:eastAsia="Lucida Sans Unicode" w:hAnsi="Times New Roman"/>
          <w:kern w:val="3"/>
          <w:sz w:val="24"/>
          <w:szCs w:val="24"/>
          <w:lang w:eastAsia="ru-RU"/>
        </w:rPr>
        <w:t xml:space="preserve"> муниципальный округ, Октябрьский муниципальный округ, Пограничный муниципальный округ, Тернейский муниципальный округ, Ханкайский муниципальный округ, Хорольский муниципальный округ, Чугуевский муниципальный округ. Дальнереченский муниципальный район, Кавалеровский муниципальный район, Кировский муниципальный район, Красноармейский муниципальный район, Михайловский муниципальный район, Надеждинский муниципальный район, Ольгинский муниципальный район, Партизанский муниципальный район, Пожарский муниципальный район, Спасский муниципальный район, Хасанский муниципальный район, Черниговский муниципальный район, Шкотовский муниципальный район, Яковлевский муниципальный район, Владивостокский городской округ, Арсеньевский городской округ, Артемовский городской округ, Городской округ Большой Камень, </w:t>
      </w:r>
      <w:proofErr w:type="spellStart"/>
      <w:r w:rsidRPr="0061198C">
        <w:rPr>
          <w:rFonts w:ascii="Times New Roman" w:eastAsia="Lucida Sans Unicode" w:hAnsi="Times New Roman"/>
          <w:kern w:val="3"/>
          <w:sz w:val="24"/>
          <w:szCs w:val="24"/>
          <w:lang w:eastAsia="ru-RU"/>
        </w:rPr>
        <w:t>Дальнегорский</w:t>
      </w:r>
      <w:proofErr w:type="spellEnd"/>
      <w:r w:rsidRPr="0061198C">
        <w:rPr>
          <w:rFonts w:ascii="Times New Roman" w:eastAsia="Lucida Sans Unicode" w:hAnsi="Times New Roman"/>
          <w:kern w:val="3"/>
          <w:sz w:val="24"/>
          <w:szCs w:val="24"/>
          <w:lang w:eastAsia="ru-RU"/>
        </w:rPr>
        <w:t xml:space="preserve"> городской округ, </w:t>
      </w:r>
      <w:proofErr w:type="spellStart"/>
      <w:r w:rsidRPr="0061198C">
        <w:rPr>
          <w:rFonts w:ascii="Times New Roman" w:eastAsia="Lucida Sans Unicode" w:hAnsi="Times New Roman"/>
          <w:kern w:val="3"/>
          <w:sz w:val="24"/>
          <w:szCs w:val="24"/>
          <w:lang w:eastAsia="ru-RU"/>
        </w:rPr>
        <w:t>Дальнереченский</w:t>
      </w:r>
      <w:proofErr w:type="spellEnd"/>
      <w:r w:rsidRPr="0061198C">
        <w:rPr>
          <w:rFonts w:ascii="Times New Roman" w:eastAsia="Lucida Sans Unicode" w:hAnsi="Times New Roman"/>
          <w:kern w:val="3"/>
          <w:sz w:val="24"/>
          <w:szCs w:val="24"/>
          <w:lang w:eastAsia="ru-RU"/>
        </w:rPr>
        <w:t xml:space="preserve"> городской округ, Лесозаводский городской округ, Находкинский городской округ, Партизанский городской округ, Спасск-Дальний городской округ, Уссурийский городской округ, Городской округ город Фокино (ЗАТО). </w:t>
      </w:r>
    </w:p>
    <w:p w:rsidR="009E7978" w:rsidRDefault="009E7978" w:rsidP="0061198C">
      <w:pPr>
        <w:widowControl w:val="0"/>
        <w:suppressAutoHyphens/>
        <w:autoSpaceDE w:val="0"/>
        <w:spacing w:after="0" w:line="240" w:lineRule="auto"/>
        <w:jc w:val="both"/>
        <w:rPr>
          <w:rFonts w:ascii="Times New Roman" w:eastAsia="Andale Sans UI" w:hAnsi="Times New Roman" w:cs="Tahoma"/>
          <w:b/>
          <w:bCs/>
          <w:kern w:val="3"/>
          <w:sz w:val="24"/>
          <w:szCs w:val="24"/>
          <w:u w:val="single"/>
          <w:lang w:val="de-DE" w:eastAsia="ja-JP" w:bidi="fa-IR"/>
        </w:rPr>
      </w:pPr>
      <w:bookmarkStart w:id="0" w:name="_GoBack"/>
      <w:bookmarkEnd w:id="0"/>
    </w:p>
    <w:p w:rsidR="00D15F62" w:rsidRPr="00D15F62" w:rsidRDefault="0061198C" w:rsidP="00D15F62">
      <w:pPr>
        <w:widowControl w:val="0"/>
        <w:autoSpaceDE w:val="0"/>
        <w:jc w:val="both"/>
        <w:rPr>
          <w:rFonts w:ascii="Times New Roman" w:eastAsia="Arial" w:hAnsi="Times New Roman"/>
          <w:sz w:val="24"/>
          <w:szCs w:val="24"/>
          <w:lang w:eastAsia="ar-SA"/>
        </w:rPr>
      </w:pPr>
      <w:proofErr w:type="spellStart"/>
      <w:r w:rsidRPr="0061198C">
        <w:rPr>
          <w:rFonts w:ascii="Times New Roman" w:eastAsia="Andale Sans UI" w:hAnsi="Times New Roman" w:cs="Tahoma"/>
          <w:b/>
          <w:bCs/>
          <w:kern w:val="3"/>
          <w:sz w:val="24"/>
          <w:szCs w:val="24"/>
          <w:u w:val="single"/>
          <w:lang w:val="de-DE" w:eastAsia="ja-JP" w:bidi="fa-IR"/>
        </w:rPr>
        <w:t>Поставка</w:t>
      </w:r>
      <w:proofErr w:type="spellEnd"/>
      <w:r w:rsidRPr="0061198C">
        <w:rPr>
          <w:rFonts w:ascii="Times New Roman" w:eastAsia="Andale Sans UI" w:hAnsi="Times New Roman" w:cs="Tahoma"/>
          <w:b/>
          <w:bCs/>
          <w:kern w:val="3"/>
          <w:sz w:val="24"/>
          <w:szCs w:val="24"/>
          <w:u w:val="single"/>
          <w:lang w:val="de-DE" w:eastAsia="ja-JP" w:bidi="fa-IR"/>
        </w:rPr>
        <w:t xml:space="preserve"> </w:t>
      </w:r>
      <w:proofErr w:type="spellStart"/>
      <w:r w:rsidRPr="0061198C">
        <w:rPr>
          <w:rFonts w:ascii="Times New Roman" w:eastAsia="Andale Sans UI" w:hAnsi="Times New Roman" w:cs="Tahoma"/>
          <w:b/>
          <w:bCs/>
          <w:kern w:val="3"/>
          <w:sz w:val="24"/>
          <w:szCs w:val="24"/>
          <w:u w:val="single"/>
          <w:lang w:val="de-DE" w:eastAsia="ja-JP" w:bidi="fa-IR"/>
        </w:rPr>
        <w:t>Товара</w:t>
      </w:r>
      <w:proofErr w:type="spellEnd"/>
      <w:r w:rsidRPr="0061198C">
        <w:rPr>
          <w:rFonts w:ascii="Times New Roman" w:eastAsia="Andale Sans UI" w:hAnsi="Times New Roman" w:cs="Tahoma"/>
          <w:b/>
          <w:bCs/>
          <w:kern w:val="3"/>
          <w:sz w:val="24"/>
          <w:szCs w:val="24"/>
          <w:u w:val="single"/>
          <w:lang w:val="de-DE" w:eastAsia="ja-JP" w:bidi="fa-IR"/>
        </w:rPr>
        <w:t xml:space="preserve"> </w:t>
      </w:r>
      <w:proofErr w:type="spellStart"/>
      <w:r w:rsidRPr="0061198C">
        <w:rPr>
          <w:rFonts w:ascii="Times New Roman" w:eastAsia="Andale Sans UI" w:hAnsi="Times New Roman" w:cs="Tahoma"/>
          <w:b/>
          <w:bCs/>
          <w:kern w:val="3"/>
          <w:sz w:val="24"/>
          <w:szCs w:val="24"/>
          <w:u w:val="single"/>
          <w:lang w:val="de-DE" w:eastAsia="ja-JP" w:bidi="fa-IR"/>
        </w:rPr>
        <w:t>получателям</w:t>
      </w:r>
      <w:proofErr w:type="spellEnd"/>
      <w:r w:rsidRPr="0061198C">
        <w:rPr>
          <w:rFonts w:ascii="Times New Roman" w:eastAsia="Andale Sans UI" w:hAnsi="Times New Roman" w:cs="Tahoma"/>
          <w:b/>
          <w:bCs/>
          <w:kern w:val="3"/>
          <w:sz w:val="24"/>
          <w:szCs w:val="24"/>
          <w:u w:val="single"/>
          <w:lang w:val="de-DE" w:eastAsia="ja-JP" w:bidi="fa-IR"/>
        </w:rPr>
        <w:t xml:space="preserve"> </w:t>
      </w:r>
      <w:proofErr w:type="spellStart"/>
      <w:r w:rsidRPr="0061198C">
        <w:rPr>
          <w:rFonts w:ascii="Times New Roman" w:eastAsia="Andale Sans UI" w:hAnsi="Times New Roman" w:cs="Tahoma"/>
          <w:b/>
          <w:bCs/>
          <w:kern w:val="3"/>
          <w:sz w:val="24"/>
          <w:szCs w:val="24"/>
          <w:u w:val="single"/>
          <w:lang w:val="de-DE" w:eastAsia="ja-JP" w:bidi="fa-IR"/>
        </w:rPr>
        <w:t>должна</w:t>
      </w:r>
      <w:proofErr w:type="spellEnd"/>
      <w:r w:rsidRPr="0061198C">
        <w:rPr>
          <w:rFonts w:ascii="Times New Roman" w:eastAsia="Andale Sans UI" w:hAnsi="Times New Roman" w:cs="Tahoma"/>
          <w:b/>
          <w:bCs/>
          <w:kern w:val="3"/>
          <w:sz w:val="24"/>
          <w:szCs w:val="24"/>
          <w:u w:val="single"/>
          <w:lang w:val="de-DE" w:eastAsia="ja-JP" w:bidi="fa-IR"/>
        </w:rPr>
        <w:t xml:space="preserve"> </w:t>
      </w:r>
      <w:proofErr w:type="spellStart"/>
      <w:r w:rsidRPr="0061198C">
        <w:rPr>
          <w:rFonts w:ascii="Times New Roman" w:eastAsia="Andale Sans UI" w:hAnsi="Times New Roman" w:cs="Tahoma"/>
          <w:b/>
          <w:bCs/>
          <w:kern w:val="3"/>
          <w:sz w:val="24"/>
          <w:szCs w:val="24"/>
          <w:u w:val="single"/>
          <w:lang w:val="de-DE" w:eastAsia="ja-JP" w:bidi="fa-IR"/>
        </w:rPr>
        <w:t>быть</w:t>
      </w:r>
      <w:proofErr w:type="spellEnd"/>
      <w:r w:rsidRPr="0061198C">
        <w:rPr>
          <w:rFonts w:ascii="Times New Roman" w:eastAsia="Andale Sans UI" w:hAnsi="Times New Roman" w:cs="Tahoma"/>
          <w:b/>
          <w:bCs/>
          <w:kern w:val="3"/>
          <w:sz w:val="24"/>
          <w:szCs w:val="24"/>
          <w:u w:val="single"/>
          <w:lang w:val="de-DE" w:eastAsia="ja-JP" w:bidi="fa-IR"/>
        </w:rPr>
        <w:t xml:space="preserve"> </w:t>
      </w:r>
      <w:proofErr w:type="spellStart"/>
      <w:r w:rsidRPr="0061198C">
        <w:rPr>
          <w:rFonts w:ascii="Times New Roman" w:eastAsia="Andale Sans UI" w:hAnsi="Times New Roman" w:cs="Tahoma"/>
          <w:b/>
          <w:bCs/>
          <w:kern w:val="3"/>
          <w:sz w:val="24"/>
          <w:szCs w:val="24"/>
          <w:u w:val="single"/>
          <w:lang w:val="de-DE" w:eastAsia="ja-JP" w:bidi="fa-IR"/>
        </w:rPr>
        <w:t>осуществлена</w:t>
      </w:r>
      <w:proofErr w:type="spellEnd"/>
      <w:r w:rsidRPr="0061198C">
        <w:rPr>
          <w:rFonts w:ascii="Times New Roman" w:eastAsia="Andale Sans UI" w:hAnsi="Times New Roman" w:cs="Tahoma"/>
          <w:b/>
          <w:bCs/>
          <w:kern w:val="3"/>
          <w:sz w:val="24"/>
          <w:szCs w:val="24"/>
          <w:u w:val="single"/>
          <w:lang w:val="de-DE" w:eastAsia="ja-JP" w:bidi="fa-IR"/>
        </w:rPr>
        <w:t xml:space="preserve"> в </w:t>
      </w:r>
      <w:proofErr w:type="spellStart"/>
      <w:r w:rsidRPr="0061198C">
        <w:rPr>
          <w:rFonts w:ascii="Times New Roman" w:eastAsia="Andale Sans UI" w:hAnsi="Times New Roman" w:cs="Tahoma"/>
          <w:b/>
          <w:bCs/>
          <w:kern w:val="3"/>
          <w:sz w:val="24"/>
          <w:szCs w:val="24"/>
          <w:u w:val="single"/>
          <w:lang w:val="de-DE" w:eastAsia="ja-JP" w:bidi="fa-IR"/>
        </w:rPr>
        <w:t>срок</w:t>
      </w:r>
      <w:proofErr w:type="spellEnd"/>
      <w:r w:rsidRPr="0061198C">
        <w:rPr>
          <w:rFonts w:ascii="Times New Roman" w:eastAsia="Andale Sans UI" w:hAnsi="Times New Roman" w:cs="Tahoma"/>
          <w:b/>
          <w:bCs/>
          <w:kern w:val="3"/>
          <w:sz w:val="24"/>
          <w:szCs w:val="24"/>
          <w:u w:val="single"/>
          <w:lang w:val="de-DE" w:eastAsia="ja-JP" w:bidi="fa-IR"/>
        </w:rPr>
        <w:t>:</w:t>
      </w:r>
      <w:r w:rsidRPr="0061198C">
        <w:rPr>
          <w:rFonts w:ascii="Times New Roman" w:eastAsia="Andale Sans UI" w:hAnsi="Times New Roman" w:cs="Tahoma"/>
          <w:b/>
          <w:bCs/>
          <w:kern w:val="3"/>
          <w:sz w:val="24"/>
          <w:szCs w:val="24"/>
          <w:u w:val="single"/>
          <w:lang w:eastAsia="ja-JP" w:bidi="fa-IR"/>
        </w:rPr>
        <w:t xml:space="preserve"> </w:t>
      </w:r>
      <w:r w:rsidRPr="0061198C">
        <w:rPr>
          <w:rFonts w:ascii="Times New Roman" w:eastAsia="Arial" w:hAnsi="Times New Roman"/>
          <w:sz w:val="24"/>
          <w:szCs w:val="24"/>
          <w:lang w:eastAsia="ar-SA"/>
        </w:rPr>
        <w:t xml:space="preserve">с </w:t>
      </w:r>
      <w:r w:rsidR="00D15F62" w:rsidRPr="00D15F62">
        <w:rPr>
          <w:rFonts w:ascii="Times New Roman" w:eastAsia="Arial" w:hAnsi="Times New Roman"/>
          <w:sz w:val="24"/>
          <w:szCs w:val="24"/>
          <w:lang w:eastAsia="ar-SA"/>
        </w:rPr>
        <w:t xml:space="preserve">даты получения от Заказчика реестра получателей Товара до </w:t>
      </w:r>
      <w:r w:rsidR="00573E89">
        <w:rPr>
          <w:rFonts w:ascii="Times New Roman" w:eastAsia="Times New Roman" w:hAnsi="Times New Roman"/>
          <w:b/>
          <w:sz w:val="24"/>
          <w:szCs w:val="24"/>
          <w:lang w:eastAsia="ar-SA"/>
        </w:rPr>
        <w:t>29</w:t>
      </w:r>
      <w:r w:rsidR="00D15F62" w:rsidRPr="00D15F62">
        <w:rPr>
          <w:rFonts w:ascii="Times New Roman" w:eastAsia="Times New Roman" w:hAnsi="Times New Roman"/>
          <w:b/>
          <w:sz w:val="24"/>
          <w:szCs w:val="24"/>
          <w:lang w:eastAsia="ar-SA"/>
        </w:rPr>
        <w:t xml:space="preserve"> </w:t>
      </w:r>
      <w:r w:rsidR="00573E89">
        <w:rPr>
          <w:rFonts w:ascii="Times New Roman" w:eastAsia="Times New Roman" w:hAnsi="Times New Roman"/>
          <w:b/>
          <w:sz w:val="24"/>
          <w:szCs w:val="24"/>
          <w:lang w:eastAsia="ar-SA"/>
        </w:rPr>
        <w:t>сентября</w:t>
      </w:r>
      <w:r w:rsidR="00D15F62" w:rsidRPr="00D15F62">
        <w:rPr>
          <w:rFonts w:ascii="Times New Roman" w:eastAsia="Arial" w:hAnsi="Times New Roman"/>
          <w:b/>
          <w:sz w:val="24"/>
          <w:szCs w:val="24"/>
          <w:lang w:eastAsia="ar-SA"/>
        </w:rPr>
        <w:t xml:space="preserve"> 202</w:t>
      </w:r>
      <w:r w:rsidR="00573E89">
        <w:rPr>
          <w:rFonts w:ascii="Times New Roman" w:eastAsia="Arial" w:hAnsi="Times New Roman"/>
          <w:b/>
          <w:sz w:val="24"/>
          <w:szCs w:val="24"/>
          <w:lang w:eastAsia="ar-SA"/>
        </w:rPr>
        <w:t>3</w:t>
      </w:r>
      <w:r w:rsidR="00D15F62" w:rsidRPr="00D15F62">
        <w:rPr>
          <w:rFonts w:ascii="Times New Roman" w:eastAsia="Arial" w:hAnsi="Times New Roman"/>
          <w:b/>
          <w:sz w:val="24"/>
          <w:szCs w:val="24"/>
          <w:lang w:eastAsia="ar-SA"/>
        </w:rPr>
        <w:t xml:space="preserve"> года</w:t>
      </w:r>
      <w:r w:rsidR="00D15F62" w:rsidRPr="00D15F62">
        <w:rPr>
          <w:rFonts w:ascii="Times New Roman" w:eastAsia="Arial" w:hAnsi="Times New Roman"/>
          <w:sz w:val="24"/>
          <w:szCs w:val="24"/>
          <w:lang w:eastAsia="ar-SA"/>
        </w:rPr>
        <w:t xml:space="preserve"> – 100%</w:t>
      </w:r>
    </w:p>
    <w:p w:rsidR="0061198C" w:rsidRPr="0061198C" w:rsidRDefault="0061198C" w:rsidP="00D15F62">
      <w:pPr>
        <w:widowControl w:val="0"/>
        <w:suppressAutoHyphens/>
        <w:autoSpaceDE w:val="0"/>
        <w:spacing w:after="0" w:line="240" w:lineRule="auto"/>
        <w:jc w:val="both"/>
        <w:rPr>
          <w:rFonts w:ascii="Times New Roman" w:eastAsia="Andale Sans UI" w:hAnsi="Times New Roman" w:cs="Tahoma"/>
          <w:kern w:val="3"/>
          <w:sz w:val="24"/>
          <w:szCs w:val="24"/>
          <w:lang w:eastAsia="ja-JP" w:bidi="fa-IR"/>
        </w:rPr>
      </w:pPr>
    </w:p>
    <w:p w:rsidR="00612C66" w:rsidRDefault="00612C66" w:rsidP="006223A2">
      <w:pPr>
        <w:suppressAutoHyphens/>
        <w:spacing w:after="0" w:line="240" w:lineRule="auto"/>
        <w:ind w:right="-2"/>
        <w:rPr>
          <w:rFonts w:ascii="Times New Roman" w:eastAsia="Andale Sans UI" w:hAnsi="Times New Roman" w:cs="Tahoma"/>
          <w:kern w:val="3"/>
          <w:sz w:val="24"/>
          <w:szCs w:val="24"/>
          <w:lang w:eastAsia="ja-JP" w:bidi="fa-IR"/>
        </w:rPr>
      </w:pPr>
    </w:p>
    <w:p w:rsidR="00612C66" w:rsidRDefault="00612C66" w:rsidP="006223A2">
      <w:pPr>
        <w:suppressAutoHyphens/>
        <w:spacing w:after="0" w:line="240" w:lineRule="auto"/>
        <w:ind w:right="-2"/>
        <w:rPr>
          <w:rFonts w:ascii="Times New Roman" w:eastAsia="Andale Sans UI" w:hAnsi="Times New Roman" w:cs="Tahoma"/>
          <w:kern w:val="3"/>
          <w:sz w:val="24"/>
          <w:szCs w:val="24"/>
          <w:lang w:eastAsia="ja-JP" w:bidi="fa-IR"/>
        </w:rPr>
      </w:pPr>
    </w:p>
    <w:sectPr w:rsidR="00612C66" w:rsidSect="0095681B">
      <w:pgSz w:w="11906" w:h="16838"/>
      <w:pgMar w:top="709"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55"/>
    <w:rsid w:val="001264F0"/>
    <w:rsid w:val="00142FC2"/>
    <w:rsid w:val="00150271"/>
    <w:rsid w:val="0019729A"/>
    <w:rsid w:val="00220BCA"/>
    <w:rsid w:val="0025390B"/>
    <w:rsid w:val="002E3E3D"/>
    <w:rsid w:val="00315087"/>
    <w:rsid w:val="00316EBB"/>
    <w:rsid w:val="00324E1E"/>
    <w:rsid w:val="00360C6A"/>
    <w:rsid w:val="00447D1D"/>
    <w:rsid w:val="004D665E"/>
    <w:rsid w:val="00514DDC"/>
    <w:rsid w:val="00553C1B"/>
    <w:rsid w:val="00573E89"/>
    <w:rsid w:val="005A2784"/>
    <w:rsid w:val="005C112C"/>
    <w:rsid w:val="0061198C"/>
    <w:rsid w:val="00612C66"/>
    <w:rsid w:val="0062193E"/>
    <w:rsid w:val="006223A2"/>
    <w:rsid w:val="00652D1A"/>
    <w:rsid w:val="00684B75"/>
    <w:rsid w:val="00714339"/>
    <w:rsid w:val="007200E4"/>
    <w:rsid w:val="0077515A"/>
    <w:rsid w:val="007B5060"/>
    <w:rsid w:val="00825F6C"/>
    <w:rsid w:val="0084317C"/>
    <w:rsid w:val="00850FB4"/>
    <w:rsid w:val="00851044"/>
    <w:rsid w:val="00853047"/>
    <w:rsid w:val="00917D33"/>
    <w:rsid w:val="009528BD"/>
    <w:rsid w:val="0095681B"/>
    <w:rsid w:val="00964F38"/>
    <w:rsid w:val="00986718"/>
    <w:rsid w:val="0099503F"/>
    <w:rsid w:val="009C0155"/>
    <w:rsid w:val="009E7978"/>
    <w:rsid w:val="00A70F3F"/>
    <w:rsid w:val="00AA1CE1"/>
    <w:rsid w:val="00AD1123"/>
    <w:rsid w:val="00B62F4E"/>
    <w:rsid w:val="00B96C72"/>
    <w:rsid w:val="00BB22C4"/>
    <w:rsid w:val="00BE3EDA"/>
    <w:rsid w:val="00BF56EC"/>
    <w:rsid w:val="00C067C4"/>
    <w:rsid w:val="00C40C0A"/>
    <w:rsid w:val="00C46915"/>
    <w:rsid w:val="00C51DD4"/>
    <w:rsid w:val="00CA5FF7"/>
    <w:rsid w:val="00CC736A"/>
    <w:rsid w:val="00CF556B"/>
    <w:rsid w:val="00D15F62"/>
    <w:rsid w:val="00D659D2"/>
    <w:rsid w:val="00D807A8"/>
    <w:rsid w:val="00D91CE3"/>
    <w:rsid w:val="00DA4562"/>
    <w:rsid w:val="00DE435F"/>
    <w:rsid w:val="00E54278"/>
    <w:rsid w:val="00E81915"/>
    <w:rsid w:val="00E9508C"/>
    <w:rsid w:val="00EC3E11"/>
    <w:rsid w:val="00ED138E"/>
    <w:rsid w:val="00F106E7"/>
    <w:rsid w:val="00F873EC"/>
    <w:rsid w:val="00F95F43"/>
    <w:rsid w:val="00FD6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6F73E-6C29-4234-BCBA-8495F0BD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3A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6223A2"/>
    <w:pPr>
      <w:widowControl w:val="0"/>
      <w:suppressAutoHyphens/>
      <w:autoSpaceDE w:val="0"/>
      <w:spacing w:after="0" w:line="240" w:lineRule="auto"/>
      <w:ind w:firstLine="720"/>
    </w:pPr>
    <w:rPr>
      <w:rFonts w:ascii="Arial" w:eastAsia="Arial" w:hAnsi="Arial" w:cs="Arial"/>
      <w:kern w:val="1"/>
      <w:sz w:val="20"/>
      <w:szCs w:val="20"/>
      <w:lang w:eastAsia="ru-RU" w:bidi="ru-RU"/>
    </w:rPr>
  </w:style>
  <w:style w:type="character" w:customStyle="1" w:styleId="ConsPlusNormal0">
    <w:name w:val="ConsPlusNormal Знак"/>
    <w:link w:val="ConsPlusNormal"/>
    <w:rsid w:val="006223A2"/>
    <w:rPr>
      <w:rFonts w:ascii="Arial" w:eastAsia="Arial" w:hAnsi="Arial" w:cs="Arial"/>
      <w:kern w:val="1"/>
      <w:sz w:val="20"/>
      <w:szCs w:val="20"/>
      <w:lang w:eastAsia="ru-RU" w:bidi="ru-RU"/>
    </w:rPr>
  </w:style>
  <w:style w:type="paragraph" w:styleId="a3">
    <w:name w:val="Balloon Text"/>
    <w:basedOn w:val="a"/>
    <w:link w:val="a4"/>
    <w:uiPriority w:val="99"/>
    <w:semiHidden/>
    <w:unhideWhenUsed/>
    <w:rsid w:val="0025390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5390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514">
      <w:bodyDiv w:val="1"/>
      <w:marLeft w:val="0"/>
      <w:marRight w:val="0"/>
      <w:marTop w:val="0"/>
      <w:marBottom w:val="0"/>
      <w:divBdr>
        <w:top w:val="none" w:sz="0" w:space="0" w:color="auto"/>
        <w:left w:val="none" w:sz="0" w:space="0" w:color="auto"/>
        <w:bottom w:val="none" w:sz="0" w:space="0" w:color="auto"/>
        <w:right w:val="none" w:sz="0" w:space="0" w:color="auto"/>
      </w:divBdr>
    </w:div>
    <w:div w:id="168570383">
      <w:bodyDiv w:val="1"/>
      <w:marLeft w:val="0"/>
      <w:marRight w:val="0"/>
      <w:marTop w:val="0"/>
      <w:marBottom w:val="0"/>
      <w:divBdr>
        <w:top w:val="none" w:sz="0" w:space="0" w:color="auto"/>
        <w:left w:val="none" w:sz="0" w:space="0" w:color="auto"/>
        <w:bottom w:val="none" w:sz="0" w:space="0" w:color="auto"/>
        <w:right w:val="none" w:sz="0" w:space="0" w:color="auto"/>
      </w:divBdr>
    </w:div>
    <w:div w:id="336084031">
      <w:bodyDiv w:val="1"/>
      <w:marLeft w:val="0"/>
      <w:marRight w:val="0"/>
      <w:marTop w:val="0"/>
      <w:marBottom w:val="0"/>
      <w:divBdr>
        <w:top w:val="none" w:sz="0" w:space="0" w:color="auto"/>
        <w:left w:val="none" w:sz="0" w:space="0" w:color="auto"/>
        <w:bottom w:val="none" w:sz="0" w:space="0" w:color="auto"/>
        <w:right w:val="none" w:sz="0" w:space="0" w:color="auto"/>
      </w:divBdr>
    </w:div>
    <w:div w:id="338198461">
      <w:bodyDiv w:val="1"/>
      <w:marLeft w:val="0"/>
      <w:marRight w:val="0"/>
      <w:marTop w:val="0"/>
      <w:marBottom w:val="0"/>
      <w:divBdr>
        <w:top w:val="none" w:sz="0" w:space="0" w:color="auto"/>
        <w:left w:val="none" w:sz="0" w:space="0" w:color="auto"/>
        <w:bottom w:val="none" w:sz="0" w:space="0" w:color="auto"/>
        <w:right w:val="none" w:sz="0" w:space="0" w:color="auto"/>
      </w:divBdr>
    </w:div>
    <w:div w:id="377045637">
      <w:bodyDiv w:val="1"/>
      <w:marLeft w:val="0"/>
      <w:marRight w:val="0"/>
      <w:marTop w:val="0"/>
      <w:marBottom w:val="0"/>
      <w:divBdr>
        <w:top w:val="none" w:sz="0" w:space="0" w:color="auto"/>
        <w:left w:val="none" w:sz="0" w:space="0" w:color="auto"/>
        <w:bottom w:val="none" w:sz="0" w:space="0" w:color="auto"/>
        <w:right w:val="none" w:sz="0" w:space="0" w:color="auto"/>
      </w:divBdr>
    </w:div>
    <w:div w:id="591940651">
      <w:bodyDiv w:val="1"/>
      <w:marLeft w:val="0"/>
      <w:marRight w:val="0"/>
      <w:marTop w:val="0"/>
      <w:marBottom w:val="0"/>
      <w:divBdr>
        <w:top w:val="none" w:sz="0" w:space="0" w:color="auto"/>
        <w:left w:val="none" w:sz="0" w:space="0" w:color="auto"/>
        <w:bottom w:val="none" w:sz="0" w:space="0" w:color="auto"/>
        <w:right w:val="none" w:sz="0" w:space="0" w:color="auto"/>
      </w:divBdr>
    </w:div>
    <w:div w:id="625741733">
      <w:bodyDiv w:val="1"/>
      <w:marLeft w:val="0"/>
      <w:marRight w:val="0"/>
      <w:marTop w:val="0"/>
      <w:marBottom w:val="0"/>
      <w:divBdr>
        <w:top w:val="none" w:sz="0" w:space="0" w:color="auto"/>
        <w:left w:val="none" w:sz="0" w:space="0" w:color="auto"/>
        <w:bottom w:val="none" w:sz="0" w:space="0" w:color="auto"/>
        <w:right w:val="none" w:sz="0" w:space="0" w:color="auto"/>
      </w:divBdr>
    </w:div>
    <w:div w:id="700086874">
      <w:bodyDiv w:val="1"/>
      <w:marLeft w:val="0"/>
      <w:marRight w:val="0"/>
      <w:marTop w:val="0"/>
      <w:marBottom w:val="0"/>
      <w:divBdr>
        <w:top w:val="none" w:sz="0" w:space="0" w:color="auto"/>
        <w:left w:val="none" w:sz="0" w:space="0" w:color="auto"/>
        <w:bottom w:val="none" w:sz="0" w:space="0" w:color="auto"/>
        <w:right w:val="none" w:sz="0" w:space="0" w:color="auto"/>
      </w:divBdr>
    </w:div>
    <w:div w:id="828640170">
      <w:bodyDiv w:val="1"/>
      <w:marLeft w:val="0"/>
      <w:marRight w:val="0"/>
      <w:marTop w:val="0"/>
      <w:marBottom w:val="0"/>
      <w:divBdr>
        <w:top w:val="none" w:sz="0" w:space="0" w:color="auto"/>
        <w:left w:val="none" w:sz="0" w:space="0" w:color="auto"/>
        <w:bottom w:val="none" w:sz="0" w:space="0" w:color="auto"/>
        <w:right w:val="none" w:sz="0" w:space="0" w:color="auto"/>
      </w:divBdr>
    </w:div>
    <w:div w:id="859854280">
      <w:bodyDiv w:val="1"/>
      <w:marLeft w:val="0"/>
      <w:marRight w:val="0"/>
      <w:marTop w:val="0"/>
      <w:marBottom w:val="0"/>
      <w:divBdr>
        <w:top w:val="none" w:sz="0" w:space="0" w:color="auto"/>
        <w:left w:val="none" w:sz="0" w:space="0" w:color="auto"/>
        <w:bottom w:val="none" w:sz="0" w:space="0" w:color="auto"/>
        <w:right w:val="none" w:sz="0" w:space="0" w:color="auto"/>
      </w:divBdr>
    </w:div>
    <w:div w:id="873273344">
      <w:bodyDiv w:val="1"/>
      <w:marLeft w:val="0"/>
      <w:marRight w:val="0"/>
      <w:marTop w:val="0"/>
      <w:marBottom w:val="0"/>
      <w:divBdr>
        <w:top w:val="none" w:sz="0" w:space="0" w:color="auto"/>
        <w:left w:val="none" w:sz="0" w:space="0" w:color="auto"/>
        <w:bottom w:val="none" w:sz="0" w:space="0" w:color="auto"/>
        <w:right w:val="none" w:sz="0" w:space="0" w:color="auto"/>
      </w:divBdr>
    </w:div>
    <w:div w:id="880049427">
      <w:bodyDiv w:val="1"/>
      <w:marLeft w:val="0"/>
      <w:marRight w:val="0"/>
      <w:marTop w:val="0"/>
      <w:marBottom w:val="0"/>
      <w:divBdr>
        <w:top w:val="none" w:sz="0" w:space="0" w:color="auto"/>
        <w:left w:val="none" w:sz="0" w:space="0" w:color="auto"/>
        <w:bottom w:val="none" w:sz="0" w:space="0" w:color="auto"/>
        <w:right w:val="none" w:sz="0" w:space="0" w:color="auto"/>
      </w:divBdr>
    </w:div>
    <w:div w:id="1356156301">
      <w:bodyDiv w:val="1"/>
      <w:marLeft w:val="0"/>
      <w:marRight w:val="0"/>
      <w:marTop w:val="0"/>
      <w:marBottom w:val="0"/>
      <w:divBdr>
        <w:top w:val="none" w:sz="0" w:space="0" w:color="auto"/>
        <w:left w:val="none" w:sz="0" w:space="0" w:color="auto"/>
        <w:bottom w:val="none" w:sz="0" w:space="0" w:color="auto"/>
        <w:right w:val="none" w:sz="0" w:space="0" w:color="auto"/>
      </w:divBdr>
    </w:div>
    <w:div w:id="1474761119">
      <w:bodyDiv w:val="1"/>
      <w:marLeft w:val="0"/>
      <w:marRight w:val="0"/>
      <w:marTop w:val="0"/>
      <w:marBottom w:val="0"/>
      <w:divBdr>
        <w:top w:val="none" w:sz="0" w:space="0" w:color="auto"/>
        <w:left w:val="none" w:sz="0" w:space="0" w:color="auto"/>
        <w:bottom w:val="none" w:sz="0" w:space="0" w:color="auto"/>
        <w:right w:val="none" w:sz="0" w:space="0" w:color="auto"/>
      </w:divBdr>
    </w:div>
    <w:div w:id="1585915956">
      <w:bodyDiv w:val="1"/>
      <w:marLeft w:val="0"/>
      <w:marRight w:val="0"/>
      <w:marTop w:val="0"/>
      <w:marBottom w:val="0"/>
      <w:divBdr>
        <w:top w:val="none" w:sz="0" w:space="0" w:color="auto"/>
        <w:left w:val="none" w:sz="0" w:space="0" w:color="auto"/>
        <w:bottom w:val="none" w:sz="0" w:space="0" w:color="auto"/>
        <w:right w:val="none" w:sz="0" w:space="0" w:color="auto"/>
      </w:divBdr>
    </w:div>
    <w:div w:id="1778057406">
      <w:bodyDiv w:val="1"/>
      <w:marLeft w:val="0"/>
      <w:marRight w:val="0"/>
      <w:marTop w:val="0"/>
      <w:marBottom w:val="0"/>
      <w:divBdr>
        <w:top w:val="none" w:sz="0" w:space="0" w:color="auto"/>
        <w:left w:val="none" w:sz="0" w:space="0" w:color="auto"/>
        <w:bottom w:val="none" w:sz="0" w:space="0" w:color="auto"/>
        <w:right w:val="none" w:sz="0" w:space="0" w:color="auto"/>
      </w:divBdr>
    </w:div>
    <w:div w:id="1935507309">
      <w:bodyDiv w:val="1"/>
      <w:marLeft w:val="0"/>
      <w:marRight w:val="0"/>
      <w:marTop w:val="0"/>
      <w:marBottom w:val="0"/>
      <w:divBdr>
        <w:top w:val="none" w:sz="0" w:space="0" w:color="auto"/>
        <w:left w:val="none" w:sz="0" w:space="0" w:color="auto"/>
        <w:bottom w:val="none" w:sz="0" w:space="0" w:color="auto"/>
        <w:right w:val="none" w:sz="0" w:space="0" w:color="auto"/>
      </w:divBdr>
    </w:div>
    <w:div w:id="19729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2044</Words>
  <Characters>11651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Каминский Алексей Витальевич</cp:lastModifiedBy>
  <cp:revision>10</cp:revision>
  <cp:lastPrinted>2022-09-28T03:05:00Z</cp:lastPrinted>
  <dcterms:created xsi:type="dcterms:W3CDTF">2023-01-22T22:25:00Z</dcterms:created>
  <dcterms:modified xsi:type="dcterms:W3CDTF">2023-01-25T07:12:00Z</dcterms:modified>
</cp:coreProperties>
</file>