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DA" w:rsidRPr="00B37F94" w:rsidRDefault="001A620A" w:rsidP="00990E67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Техническое задание</w:t>
      </w:r>
    </w:p>
    <w:p w:rsidR="00187ADA" w:rsidRPr="002545B4" w:rsidRDefault="00463684" w:rsidP="00990E67">
      <w:pPr>
        <w:keepNext/>
        <w:spacing w:line="360" w:lineRule="exact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на в</w:t>
      </w:r>
      <w:r w:rsidRPr="00165D0A">
        <w:rPr>
          <w:rFonts w:eastAsia="Calibri"/>
          <w:sz w:val="26"/>
          <w:szCs w:val="26"/>
          <w:lang w:eastAsia="en-US"/>
        </w:rPr>
        <w:t>ыполнени</w:t>
      </w:r>
      <w:r>
        <w:rPr>
          <w:rFonts w:eastAsia="Calibri"/>
          <w:sz w:val="26"/>
          <w:szCs w:val="26"/>
          <w:lang w:eastAsia="en-US"/>
        </w:rPr>
        <w:t>е</w:t>
      </w:r>
      <w:r w:rsidRPr="00165D0A">
        <w:rPr>
          <w:rFonts w:eastAsia="Calibri"/>
          <w:sz w:val="26"/>
          <w:szCs w:val="26"/>
          <w:lang w:eastAsia="en-US"/>
        </w:rPr>
        <w:t xml:space="preserve"> работ </w:t>
      </w:r>
      <w:r w:rsidR="00E42012" w:rsidRPr="00165D0A">
        <w:rPr>
          <w:rFonts w:eastAsia="Calibri"/>
          <w:sz w:val="26"/>
          <w:szCs w:val="26"/>
          <w:lang w:eastAsia="en-US"/>
        </w:rPr>
        <w:t>по обеспечению инвалидов</w:t>
      </w:r>
      <w:r w:rsidR="00E42012">
        <w:rPr>
          <w:rFonts w:eastAsia="Calibri"/>
          <w:sz w:val="26"/>
          <w:szCs w:val="26"/>
          <w:lang w:eastAsia="en-US"/>
        </w:rPr>
        <w:t xml:space="preserve"> индивидуально изготовленными </w:t>
      </w:r>
      <w:r w:rsidR="00E42012" w:rsidRPr="00165D0A">
        <w:rPr>
          <w:rFonts w:eastAsia="Calibri"/>
          <w:sz w:val="26"/>
          <w:szCs w:val="26"/>
          <w:lang w:eastAsia="en-US"/>
        </w:rPr>
        <w:t>протез</w:t>
      </w:r>
      <w:r w:rsidR="00E42012">
        <w:rPr>
          <w:rFonts w:eastAsia="Calibri"/>
          <w:sz w:val="26"/>
          <w:szCs w:val="26"/>
          <w:lang w:eastAsia="en-US"/>
        </w:rPr>
        <w:t>ами</w:t>
      </w:r>
      <w:r w:rsidR="00E42012" w:rsidRPr="00165D0A">
        <w:rPr>
          <w:rFonts w:eastAsia="Calibri"/>
          <w:sz w:val="26"/>
          <w:szCs w:val="26"/>
          <w:lang w:eastAsia="en-US"/>
        </w:rPr>
        <w:t xml:space="preserve"> </w:t>
      </w:r>
      <w:r w:rsidR="00F36C25">
        <w:rPr>
          <w:rFonts w:eastAsia="Calibri"/>
          <w:sz w:val="26"/>
          <w:szCs w:val="26"/>
          <w:lang w:eastAsia="en-US"/>
        </w:rPr>
        <w:t>верхних</w:t>
      </w:r>
      <w:r w:rsidR="00E42012" w:rsidRPr="00165D0A">
        <w:rPr>
          <w:rFonts w:eastAsia="Calibri"/>
          <w:sz w:val="26"/>
          <w:szCs w:val="26"/>
          <w:lang w:eastAsia="en-US"/>
        </w:rPr>
        <w:t xml:space="preserve"> конечностей в 202</w:t>
      </w:r>
      <w:r w:rsidR="00FE03A5">
        <w:rPr>
          <w:rFonts w:eastAsia="Calibri"/>
          <w:sz w:val="26"/>
          <w:szCs w:val="26"/>
          <w:lang w:eastAsia="en-US"/>
        </w:rPr>
        <w:t>2</w:t>
      </w:r>
      <w:r w:rsidR="00E42012" w:rsidRPr="00165D0A">
        <w:rPr>
          <w:rFonts w:eastAsia="Calibri"/>
          <w:sz w:val="26"/>
          <w:szCs w:val="26"/>
          <w:lang w:eastAsia="en-US"/>
        </w:rPr>
        <w:t xml:space="preserve"> году</w:t>
      </w:r>
    </w:p>
    <w:p w:rsidR="00367F8C" w:rsidRDefault="00367F8C" w:rsidP="005456A5">
      <w:pPr>
        <w:keepNext/>
        <w:suppressLineNumbers/>
        <w:suppressAutoHyphens/>
        <w:spacing w:line="360" w:lineRule="exact"/>
        <w:rPr>
          <w:sz w:val="26"/>
          <w:szCs w:val="26"/>
        </w:rPr>
      </w:pPr>
    </w:p>
    <w:p w:rsidR="002B3602" w:rsidRPr="00870703" w:rsidRDefault="0066157F" w:rsidP="00870703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2B3602">
        <w:rPr>
          <w:sz w:val="26"/>
          <w:szCs w:val="26"/>
        </w:rPr>
        <w:t>. Требования к количеству</w:t>
      </w:r>
    </w:p>
    <w:p w:rsidR="00463684" w:rsidRPr="00B37F94" w:rsidRDefault="00463684" w:rsidP="00463684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7F94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>поставляемых</w:t>
      </w:r>
      <w:r w:rsidRPr="00B37F94">
        <w:rPr>
          <w:sz w:val="26"/>
          <w:szCs w:val="26"/>
        </w:rPr>
        <w:t xml:space="preserve"> </w:t>
      </w:r>
      <w:r w:rsidRPr="00B37F94">
        <w:rPr>
          <w:rFonts w:eastAsia="Calibri"/>
          <w:sz w:val="26"/>
          <w:szCs w:val="26"/>
          <w:lang w:eastAsia="en-US"/>
        </w:rPr>
        <w:t>изделий</w:t>
      </w:r>
      <w:r>
        <w:rPr>
          <w:rFonts w:eastAsia="Calibri"/>
          <w:sz w:val="26"/>
          <w:szCs w:val="26"/>
          <w:lang w:eastAsia="en-US"/>
        </w:rPr>
        <w:t>:</w:t>
      </w:r>
      <w:r w:rsidRPr="00B37F94">
        <w:rPr>
          <w:sz w:val="26"/>
          <w:szCs w:val="26"/>
        </w:rPr>
        <w:t xml:space="preserve"> </w:t>
      </w:r>
      <w:r>
        <w:rPr>
          <w:sz w:val="26"/>
          <w:szCs w:val="26"/>
        </w:rPr>
        <w:t>без определенного объёма (количество поставляемых изделий определяется на основании заявки Заказчика на дату заключения государственного контракта).</w:t>
      </w:r>
    </w:p>
    <w:p w:rsidR="00570200" w:rsidRDefault="00570200" w:rsidP="00570200">
      <w:pPr>
        <w:spacing w:line="360" w:lineRule="exact"/>
        <w:ind w:firstLine="709"/>
        <w:jc w:val="center"/>
        <w:rPr>
          <w:sz w:val="26"/>
          <w:szCs w:val="26"/>
        </w:rPr>
      </w:pPr>
    </w:p>
    <w:p w:rsidR="00570200" w:rsidRDefault="002B3602" w:rsidP="00570200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2. Наименование работ</w:t>
      </w:r>
    </w:p>
    <w:p w:rsidR="00570200" w:rsidRDefault="0068373B" w:rsidP="00570200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по индивидуальному изготовлению </w:t>
      </w:r>
      <w:r w:rsidR="00BF3ACD">
        <w:rPr>
          <w:sz w:val="26"/>
          <w:szCs w:val="26"/>
        </w:rPr>
        <w:t>протезов</w:t>
      </w:r>
      <w:r w:rsidRPr="008359FD">
        <w:rPr>
          <w:sz w:val="26"/>
          <w:szCs w:val="26"/>
        </w:rPr>
        <w:t xml:space="preserve"> предусматривают следующее: снятие мерок; примерка и изготовление </w:t>
      </w:r>
      <w:r w:rsidR="00BF3ACD">
        <w:rPr>
          <w:sz w:val="26"/>
          <w:szCs w:val="26"/>
        </w:rPr>
        <w:t>протезов</w:t>
      </w:r>
      <w:r w:rsidR="005258E1" w:rsidRPr="008359FD">
        <w:rPr>
          <w:sz w:val="26"/>
          <w:szCs w:val="26"/>
        </w:rPr>
        <w:t>, их</w:t>
      </w:r>
      <w:r w:rsidRPr="008359FD">
        <w:rPr>
          <w:sz w:val="26"/>
          <w:szCs w:val="26"/>
        </w:rPr>
        <w:t xml:space="preserve"> последующая выдача; обучение пользованию </w:t>
      </w:r>
      <w:r w:rsidR="005258E1" w:rsidRPr="008359FD">
        <w:rPr>
          <w:sz w:val="26"/>
          <w:szCs w:val="26"/>
        </w:rPr>
        <w:t>изделием.</w:t>
      </w:r>
    </w:p>
    <w:p w:rsidR="00570200" w:rsidRDefault="00570200" w:rsidP="00570200">
      <w:pPr>
        <w:spacing w:line="360" w:lineRule="exact"/>
        <w:ind w:firstLine="709"/>
        <w:jc w:val="both"/>
        <w:rPr>
          <w:sz w:val="26"/>
          <w:szCs w:val="26"/>
        </w:rPr>
      </w:pPr>
    </w:p>
    <w:p w:rsidR="00570200" w:rsidRDefault="00345AE6" w:rsidP="00570200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3. Качество работ</w:t>
      </w:r>
    </w:p>
    <w:p w:rsidR="007418AF" w:rsidRPr="00B37F94" w:rsidRDefault="00DE68CF" w:rsidP="00843563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rFonts w:eastAsia="Calibri"/>
          <w:sz w:val="26"/>
          <w:szCs w:val="26"/>
          <w:lang w:eastAsia="en-US"/>
        </w:rPr>
        <w:t>Издели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отвечать требованиям действующих ГОСТов и (или) ТУ, относящимся к показателям описываемого объекта закупки.</w:t>
      </w:r>
    </w:p>
    <w:p w:rsidR="007418AF" w:rsidRDefault="00DE68CF" w:rsidP="007418AF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>
        <w:rPr>
          <w:sz w:val="26"/>
          <w:szCs w:val="26"/>
        </w:rPr>
        <w:t>И</w:t>
      </w:r>
      <w:r w:rsidRPr="00B37F94">
        <w:rPr>
          <w:rFonts w:eastAsia="Calibri"/>
          <w:sz w:val="26"/>
          <w:szCs w:val="26"/>
          <w:lang w:eastAsia="en-US"/>
        </w:rPr>
        <w:t>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</w:t>
      </w:r>
      <w:r w:rsidR="009F67E0">
        <w:rPr>
          <w:sz w:val="26"/>
          <w:szCs w:val="26"/>
        </w:rPr>
        <w:t>в обычных условиях эксплуатации.</w:t>
      </w:r>
    </w:p>
    <w:p w:rsidR="005A6C6A" w:rsidRDefault="00D45CCD" w:rsidP="007418AF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Материалы, применяемые при изготовлении </w:t>
      </w:r>
      <w:r w:rsidR="005657C3"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 не должны вызывать токсических и аллергических реакций кожных тканей Получателя и должны быть разрешены к применению в протезно-ортопедических изделиях органами Федеральной службой по надзору в сфере здравоохранения и социального развития РФ. </w:t>
      </w:r>
    </w:p>
    <w:p w:rsidR="005A6C6A" w:rsidRDefault="00D45CCD" w:rsidP="005A6C6A">
      <w:pPr>
        <w:spacing w:line="360" w:lineRule="exact"/>
        <w:ind w:firstLine="709"/>
        <w:jc w:val="both"/>
        <w:rPr>
          <w:sz w:val="26"/>
          <w:szCs w:val="26"/>
        </w:rPr>
      </w:pPr>
      <w:r w:rsidRPr="00D45CCD">
        <w:rPr>
          <w:sz w:val="26"/>
          <w:szCs w:val="26"/>
        </w:rPr>
        <w:t>Изделие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D45CCD" w:rsidRDefault="00D45CCD" w:rsidP="00D45CCD">
      <w:pPr>
        <w:keepNext/>
        <w:suppressLineNumbers/>
        <w:suppressAutoHyphens/>
        <w:spacing w:line="360" w:lineRule="exact"/>
        <w:jc w:val="both"/>
        <w:rPr>
          <w:sz w:val="26"/>
          <w:szCs w:val="26"/>
        </w:rPr>
      </w:pPr>
    </w:p>
    <w:p w:rsidR="00D42571" w:rsidRDefault="00D42571" w:rsidP="00D42571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50B76" w:rsidRPr="00B50B76">
        <w:rPr>
          <w:sz w:val="26"/>
          <w:szCs w:val="26"/>
        </w:rPr>
        <w:t>Требования к упаковке и маркировке Изделия</w:t>
      </w:r>
    </w:p>
    <w:p w:rsidR="00B50B76" w:rsidRPr="00B50B76" w:rsidRDefault="00B50B76" w:rsidP="00F808E3">
      <w:pPr>
        <w:keepNext/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B50B76">
        <w:rPr>
          <w:sz w:val="26"/>
          <w:szCs w:val="26"/>
        </w:rPr>
        <w:t xml:space="preserve">Упаковка </w:t>
      </w:r>
      <w:r w:rsidR="005657C3">
        <w:rPr>
          <w:sz w:val="26"/>
          <w:szCs w:val="26"/>
        </w:rPr>
        <w:t>и</w:t>
      </w:r>
      <w:r w:rsidRPr="00B50B76">
        <w:rPr>
          <w:sz w:val="26"/>
          <w:szCs w:val="26"/>
        </w:rPr>
        <w:t>зделия обеспечивает ее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F808E3" w:rsidRDefault="00750E26" w:rsidP="00F808E3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981315">
        <w:rPr>
          <w:sz w:val="26"/>
          <w:szCs w:val="26"/>
        </w:rPr>
        <w:t>зделия</w:t>
      </w:r>
      <w:r w:rsidR="00F808E3" w:rsidRPr="00D45CCD">
        <w:rPr>
          <w:sz w:val="26"/>
          <w:szCs w:val="26"/>
        </w:rPr>
        <w:t xml:space="preserve"> явля</w:t>
      </w:r>
      <w:r>
        <w:rPr>
          <w:sz w:val="26"/>
          <w:szCs w:val="26"/>
        </w:rPr>
        <w:t>ю</w:t>
      </w:r>
      <w:r w:rsidR="00F808E3" w:rsidRPr="00D45CCD">
        <w:rPr>
          <w:sz w:val="26"/>
          <w:szCs w:val="26"/>
        </w:rPr>
        <w:t>тся нов</w:t>
      </w:r>
      <w:r>
        <w:rPr>
          <w:sz w:val="26"/>
          <w:szCs w:val="26"/>
        </w:rPr>
        <w:t>ыми</w:t>
      </w:r>
      <w:r w:rsidR="00F808E3" w:rsidRPr="00D45CCD">
        <w:rPr>
          <w:sz w:val="26"/>
          <w:szCs w:val="26"/>
        </w:rPr>
        <w:t>, не бывш</w:t>
      </w:r>
      <w:r>
        <w:rPr>
          <w:sz w:val="26"/>
          <w:szCs w:val="26"/>
        </w:rPr>
        <w:t>ими</w:t>
      </w:r>
      <w:r w:rsidR="00F808E3" w:rsidRPr="00D45CCD">
        <w:rPr>
          <w:sz w:val="26"/>
          <w:szCs w:val="26"/>
        </w:rPr>
        <w:t xml:space="preserve"> в употреблении, изгот</w:t>
      </w:r>
      <w:r>
        <w:rPr>
          <w:sz w:val="26"/>
          <w:szCs w:val="26"/>
        </w:rPr>
        <w:t>овленными</w:t>
      </w:r>
      <w:r w:rsidR="00F808E3" w:rsidRPr="00D45CCD">
        <w:rPr>
          <w:sz w:val="26"/>
          <w:szCs w:val="26"/>
        </w:rPr>
        <w:t xml:space="preserve"> в 202</w:t>
      </w:r>
      <w:r w:rsidR="00A96219">
        <w:rPr>
          <w:sz w:val="26"/>
          <w:szCs w:val="26"/>
        </w:rPr>
        <w:t>2</w:t>
      </w:r>
      <w:r w:rsidR="00F808E3" w:rsidRPr="00D45CCD">
        <w:rPr>
          <w:sz w:val="26"/>
          <w:szCs w:val="26"/>
        </w:rPr>
        <w:t xml:space="preserve"> году, не име</w:t>
      </w:r>
      <w:r>
        <w:rPr>
          <w:sz w:val="26"/>
          <w:szCs w:val="26"/>
        </w:rPr>
        <w:t>ю</w:t>
      </w:r>
      <w:r w:rsidR="00F808E3" w:rsidRPr="00D45CCD">
        <w:rPr>
          <w:sz w:val="26"/>
          <w:szCs w:val="26"/>
        </w:rPr>
        <w:t xml:space="preserve">т восстановленных элементов. Упаковка обеспечивает сохранность </w:t>
      </w:r>
      <w:r w:rsidR="004901F8">
        <w:rPr>
          <w:sz w:val="26"/>
          <w:szCs w:val="26"/>
        </w:rPr>
        <w:t>изделия</w:t>
      </w:r>
      <w:r w:rsidR="00F808E3" w:rsidRPr="00D45CCD">
        <w:rPr>
          <w:sz w:val="26"/>
          <w:szCs w:val="26"/>
        </w:rPr>
        <w:t xml:space="preserve"> при его транспортировке и хранении. Декларации о соответствии на </w:t>
      </w:r>
      <w:r w:rsidR="004901F8">
        <w:rPr>
          <w:sz w:val="26"/>
          <w:szCs w:val="26"/>
        </w:rPr>
        <w:t>изделие</w:t>
      </w:r>
      <w:r w:rsidR="00F808E3" w:rsidRPr="00D45CCD">
        <w:rPr>
          <w:sz w:val="26"/>
          <w:szCs w:val="26"/>
        </w:rPr>
        <w:t xml:space="preserve"> предоставляется</w:t>
      </w:r>
      <w:r w:rsidR="004901F8">
        <w:rPr>
          <w:sz w:val="26"/>
          <w:szCs w:val="26"/>
        </w:rPr>
        <w:t xml:space="preserve"> (при наличии)</w:t>
      </w:r>
      <w:r w:rsidR="00F808E3" w:rsidRPr="00D45CCD">
        <w:rPr>
          <w:sz w:val="26"/>
          <w:szCs w:val="26"/>
        </w:rPr>
        <w:t>.</w:t>
      </w:r>
    </w:p>
    <w:p w:rsidR="00B50B76" w:rsidRPr="00DF494D" w:rsidRDefault="00B50B76" w:rsidP="00B50B76">
      <w:pPr>
        <w:keepNext/>
        <w:suppressLineNumbers/>
        <w:suppressAutoHyphens/>
        <w:spacing w:line="360" w:lineRule="exact"/>
        <w:rPr>
          <w:sz w:val="26"/>
          <w:szCs w:val="26"/>
        </w:rPr>
      </w:pPr>
    </w:p>
    <w:p w:rsidR="00EB7B76" w:rsidRPr="002C6F51" w:rsidRDefault="00EB7B76" w:rsidP="00EB7B76">
      <w:pPr>
        <w:keepNext/>
        <w:tabs>
          <w:tab w:val="left" w:pos="6240"/>
        </w:tabs>
        <w:suppressAutoHyphens/>
        <w:spacing w:line="360" w:lineRule="exact"/>
        <w:jc w:val="both"/>
        <w:rPr>
          <w:sz w:val="26"/>
          <w:szCs w:val="26"/>
        </w:rPr>
        <w:sectPr w:rsidR="00EB7B76" w:rsidRPr="002C6F51" w:rsidSect="00C8034B">
          <w:headerReference w:type="default" r:id="rId9"/>
          <w:pgSz w:w="11906" w:h="16838"/>
          <w:pgMar w:top="1134" w:right="709" w:bottom="425" w:left="1418" w:header="720" w:footer="720" w:gutter="0"/>
          <w:cols w:space="720"/>
          <w:titlePg/>
          <w:docGrid w:linePitch="272"/>
        </w:sectPr>
      </w:pPr>
    </w:p>
    <w:p w:rsidR="002B7195" w:rsidRPr="00AE5272" w:rsidRDefault="00774FF6" w:rsidP="002C6F51">
      <w:pPr>
        <w:jc w:val="center"/>
        <w:rPr>
          <w:sz w:val="28"/>
        </w:rPr>
      </w:pPr>
      <w:r>
        <w:rPr>
          <w:sz w:val="26"/>
          <w:szCs w:val="26"/>
        </w:rPr>
        <w:lastRenderedPageBreak/>
        <w:t>5</w:t>
      </w:r>
      <w:r w:rsidR="002B7195" w:rsidRPr="00B37F94">
        <w:rPr>
          <w:sz w:val="26"/>
          <w:szCs w:val="26"/>
        </w:rPr>
        <w:t xml:space="preserve">. </w:t>
      </w:r>
      <w:r w:rsidR="00295CE7">
        <w:rPr>
          <w:sz w:val="26"/>
          <w:szCs w:val="26"/>
        </w:rPr>
        <w:t>Технические и функциональные характеристики</w:t>
      </w:r>
    </w:p>
    <w:p w:rsidR="00F94274" w:rsidRDefault="00F94274" w:rsidP="00CD0487">
      <w:pPr>
        <w:jc w:val="center"/>
        <w:rPr>
          <w:sz w:val="26"/>
          <w:szCs w:val="26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2499"/>
        <w:gridCol w:w="2126"/>
        <w:gridCol w:w="1096"/>
        <w:gridCol w:w="5514"/>
        <w:gridCol w:w="2314"/>
        <w:gridCol w:w="1670"/>
      </w:tblGrid>
      <w:tr w:rsidR="002679CB" w:rsidRPr="00CF4CF2" w:rsidTr="00C07632">
        <w:trPr>
          <w:trHeight w:val="349"/>
        </w:trPr>
        <w:tc>
          <w:tcPr>
            <w:tcW w:w="153" w:type="pct"/>
          </w:tcPr>
          <w:p w:rsidR="002679CB" w:rsidRPr="00CF4CF2" w:rsidRDefault="002679CB" w:rsidP="0012252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CF4CF2">
              <w:rPr>
                <w:bCs/>
                <w:sz w:val="18"/>
                <w:szCs w:val="18"/>
              </w:rPr>
              <w:t>п</w:t>
            </w:r>
            <w:proofErr w:type="gramEnd"/>
            <w:r w:rsidRPr="00CF4CF2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796" w:type="pct"/>
            <w:vAlign w:val="center"/>
          </w:tcPr>
          <w:p w:rsidR="002679CB" w:rsidRPr="00CF4CF2" w:rsidRDefault="002679CB" w:rsidP="0012252F">
            <w:pPr>
              <w:jc w:val="center"/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Наименование изделия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(согласно Приказу Минтруда и соцзащиты РФ</w:t>
            </w:r>
          </w:p>
          <w:p w:rsidR="002679CB" w:rsidRPr="00CF4CF2" w:rsidRDefault="002679CB" w:rsidP="0012252F">
            <w:pPr>
              <w:jc w:val="center"/>
              <w:rPr>
                <w:b/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№ 86н от 13.02.2018 г)</w:t>
            </w:r>
          </w:p>
          <w:p w:rsidR="002679CB" w:rsidRPr="00CF4CF2" w:rsidRDefault="002679CB" w:rsidP="001225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</w:tcPr>
          <w:p w:rsidR="002679CB" w:rsidRPr="00CF4CF2" w:rsidRDefault="002679CB" w:rsidP="0012252F">
            <w:pPr>
              <w:jc w:val="center"/>
              <w:rPr>
                <w:rStyle w:val="FontStyle12"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П</w:t>
            </w:r>
            <w:r w:rsidRPr="00CF4CF2">
              <w:rPr>
                <w:rStyle w:val="FontStyle12"/>
                <w:sz w:val="18"/>
                <w:szCs w:val="18"/>
              </w:rPr>
              <w:t>олное</w:t>
            </w:r>
          </w:p>
          <w:p w:rsidR="002679CB" w:rsidRPr="00CF4CF2" w:rsidRDefault="002679CB" w:rsidP="0012252F">
            <w:pPr>
              <w:jc w:val="center"/>
              <w:rPr>
                <w:b/>
                <w:sz w:val="18"/>
                <w:szCs w:val="18"/>
              </w:rPr>
            </w:pPr>
            <w:r w:rsidRPr="00CF4CF2">
              <w:rPr>
                <w:rStyle w:val="FontStyle12"/>
                <w:sz w:val="18"/>
                <w:szCs w:val="18"/>
              </w:rPr>
              <w:t>наименование изделия, предусмотренное маркировкой,</w:t>
            </w:r>
            <w:r w:rsidRPr="00CF4CF2">
              <w:rPr>
                <w:rStyle w:val="FontStyle12"/>
                <w:sz w:val="18"/>
                <w:szCs w:val="18"/>
              </w:rPr>
              <w:br/>
              <w:t>и (или) ш</w:t>
            </w:r>
            <w:r w:rsidRPr="00CF4CF2">
              <w:rPr>
                <w:b/>
                <w:sz w:val="18"/>
                <w:szCs w:val="18"/>
              </w:rPr>
              <w:t>ифр изделия</w:t>
            </w:r>
          </w:p>
          <w:p w:rsidR="002679CB" w:rsidRPr="00CF4CF2" w:rsidRDefault="002679CB" w:rsidP="0012252F">
            <w:pPr>
              <w:jc w:val="center"/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(при наличии)</w:t>
            </w:r>
          </w:p>
        </w:tc>
        <w:tc>
          <w:tcPr>
            <w:tcW w:w="349" w:type="pct"/>
            <w:vAlign w:val="center"/>
          </w:tcPr>
          <w:p w:rsidR="002679CB" w:rsidRPr="00CF4CF2" w:rsidRDefault="002679CB" w:rsidP="0012252F">
            <w:pPr>
              <w:jc w:val="center"/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756" w:type="pct"/>
            <w:vAlign w:val="center"/>
          </w:tcPr>
          <w:p w:rsidR="002679CB" w:rsidRPr="00CF4CF2" w:rsidRDefault="002679CB" w:rsidP="0012252F">
            <w:pPr>
              <w:jc w:val="center"/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Описание изделия в соответствии с функциональной классификацией (смысловое)</w:t>
            </w:r>
          </w:p>
        </w:tc>
        <w:tc>
          <w:tcPr>
            <w:tcW w:w="737" w:type="pct"/>
            <w:vAlign w:val="center"/>
          </w:tcPr>
          <w:p w:rsidR="002679CB" w:rsidRPr="00CF4CF2" w:rsidRDefault="002679CB" w:rsidP="0012252F">
            <w:pPr>
              <w:jc w:val="center"/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Соответствие ГОСТам, стандартам, страна происхождения (производитель)</w:t>
            </w:r>
          </w:p>
        </w:tc>
        <w:tc>
          <w:tcPr>
            <w:tcW w:w="532" w:type="pct"/>
            <w:vAlign w:val="center"/>
          </w:tcPr>
          <w:p w:rsidR="002679CB" w:rsidRPr="00CF4CF2" w:rsidRDefault="002679CB" w:rsidP="0012252F">
            <w:pPr>
              <w:ind w:right="-326"/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Гарантийный срок</w:t>
            </w:r>
          </w:p>
        </w:tc>
      </w:tr>
      <w:tr w:rsidR="002679CB" w:rsidRPr="00CF4CF2" w:rsidTr="002D283C">
        <w:trPr>
          <w:trHeight w:val="454"/>
        </w:trPr>
        <w:tc>
          <w:tcPr>
            <w:tcW w:w="5000" w:type="pct"/>
            <w:gridSpan w:val="7"/>
            <w:vAlign w:val="center"/>
          </w:tcPr>
          <w:p w:rsidR="002679CB" w:rsidRPr="00CF4CF2" w:rsidRDefault="002679CB" w:rsidP="0012252F">
            <w:pPr>
              <w:ind w:right="-326"/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Протезы кисти:</w:t>
            </w:r>
          </w:p>
        </w:tc>
      </w:tr>
      <w:tr w:rsidR="002679CB" w:rsidRPr="00CF4CF2" w:rsidTr="00C07632">
        <w:trPr>
          <w:trHeight w:val="349"/>
        </w:trPr>
        <w:tc>
          <w:tcPr>
            <w:tcW w:w="153" w:type="pct"/>
          </w:tcPr>
          <w:p w:rsidR="002679CB" w:rsidRPr="00CF4CF2" w:rsidRDefault="002679CB" w:rsidP="0012252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8-01-02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  <w:lang w:eastAsia="en-US"/>
              </w:rPr>
            </w:pPr>
            <w:r w:rsidRPr="00CF4CF2">
              <w:rPr>
                <w:sz w:val="18"/>
                <w:szCs w:val="18"/>
                <w:lang w:eastAsia="en-US"/>
              </w:rPr>
              <w:t>Протез кисти косметический, в том числе при вычленении и частичном вычленении кисти модель 1</w:t>
            </w:r>
          </w:p>
        </w:tc>
        <w:tc>
          <w:tcPr>
            <w:tcW w:w="67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  <w:lang w:eastAsia="en-US"/>
              </w:rPr>
              <w:t>Протез кисти косметический, в том числе при вычленении и частичном вычленении кисти модель 1</w:t>
            </w:r>
          </w:p>
        </w:tc>
        <w:tc>
          <w:tcPr>
            <w:tcW w:w="349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</w:tcPr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Назначение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кисти с учетом антропометрических данных.</w:t>
            </w:r>
          </w:p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Подбирается для пациента из </w:t>
            </w:r>
            <w:proofErr w:type="spellStart"/>
            <w:r w:rsidRPr="00CF4CF2">
              <w:rPr>
                <w:sz w:val="18"/>
                <w:szCs w:val="18"/>
              </w:rPr>
              <w:t>типоразмерного</w:t>
            </w:r>
            <w:proofErr w:type="spellEnd"/>
            <w:r w:rsidRPr="00CF4CF2">
              <w:rPr>
                <w:sz w:val="18"/>
                <w:szCs w:val="18"/>
              </w:rPr>
              <w:t xml:space="preserve"> ряда оболочек кисти максимальной готовности.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Заполнение пустот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</w:t>
            </w:r>
            <w:proofErr w:type="spellStart"/>
            <w:r w:rsidRPr="00CF4CF2">
              <w:rPr>
                <w:sz w:val="18"/>
                <w:szCs w:val="18"/>
              </w:rPr>
              <w:t>пастасил</w:t>
            </w:r>
            <w:proofErr w:type="spellEnd"/>
            <w:r w:rsidRPr="00CF4CF2">
              <w:rPr>
                <w:sz w:val="18"/>
                <w:szCs w:val="18"/>
              </w:rPr>
              <w:t xml:space="preserve"> двухкомпонентный.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Крепление на культе пациента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вкладная гильза из термопласта (</w:t>
            </w:r>
            <w:proofErr w:type="spellStart"/>
            <w:r w:rsidRPr="00CF4CF2">
              <w:rPr>
                <w:sz w:val="18"/>
                <w:szCs w:val="18"/>
              </w:rPr>
              <w:t>педилона</w:t>
            </w:r>
            <w:proofErr w:type="spellEnd"/>
            <w:r w:rsidRPr="00CF4CF2">
              <w:rPr>
                <w:sz w:val="18"/>
                <w:szCs w:val="18"/>
              </w:rPr>
              <w:t>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 счет формы оболочки и молниевой застежки оболочки кисти;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манжетка, связанная с кистью кожаными ремнями;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шнуровка.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Регулировочно – соединительные устройства и комплектующие: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Полуфабрикат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Кисть (оболочка)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оболочка </w:t>
            </w:r>
            <w:proofErr w:type="spellStart"/>
            <w:r w:rsidRPr="00CF4CF2">
              <w:rPr>
                <w:sz w:val="18"/>
                <w:szCs w:val="18"/>
              </w:rPr>
              <w:t>пластизолевая</w:t>
            </w:r>
            <w:proofErr w:type="spellEnd"/>
            <w:r w:rsidRPr="00CF4CF2">
              <w:rPr>
                <w:sz w:val="18"/>
                <w:szCs w:val="18"/>
              </w:rPr>
              <w:t xml:space="preserve"> с выраженной </w:t>
            </w:r>
            <w:proofErr w:type="spellStart"/>
            <w:r w:rsidRPr="00CF4CF2">
              <w:rPr>
                <w:sz w:val="18"/>
                <w:szCs w:val="18"/>
              </w:rPr>
              <w:t>косметичностью</w:t>
            </w:r>
            <w:proofErr w:type="spellEnd"/>
            <w:r w:rsidRPr="00CF4CF2">
              <w:rPr>
                <w:sz w:val="18"/>
                <w:szCs w:val="18"/>
              </w:rPr>
              <w:t xml:space="preserve"> (возможностью подбора по тону естественной кожи пациента);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оболочка поливинилхлоридная с выраженной </w:t>
            </w:r>
            <w:proofErr w:type="spellStart"/>
            <w:r w:rsidRPr="00CF4CF2">
              <w:rPr>
                <w:sz w:val="18"/>
                <w:szCs w:val="18"/>
              </w:rPr>
              <w:t>косметичностью</w:t>
            </w:r>
            <w:proofErr w:type="spellEnd"/>
            <w:r w:rsidRPr="00CF4CF2">
              <w:rPr>
                <w:sz w:val="18"/>
                <w:szCs w:val="18"/>
              </w:rPr>
              <w:t xml:space="preserve"> (возможностью подбора по тону естественной кожи пациента).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уровню ампутации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протез кисти.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назначению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косметический, постоянный.</w:t>
            </w:r>
          </w:p>
        </w:tc>
        <w:tc>
          <w:tcPr>
            <w:tcW w:w="73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9B6FE5" w:rsidRPr="00CF4CF2" w:rsidRDefault="009B6FE5" w:rsidP="009B6FE5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51819-2017</w:t>
            </w:r>
          </w:p>
          <w:p w:rsidR="009B6FE5" w:rsidRPr="00CF4CF2" w:rsidRDefault="009B6FE5" w:rsidP="009B6FE5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2679CB" w:rsidRPr="00CF4CF2" w:rsidRDefault="002679CB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t xml:space="preserve">не менее </w:t>
            </w:r>
          </w:p>
          <w:p w:rsidR="002679CB" w:rsidRPr="00CF4CF2" w:rsidRDefault="002679CB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t>3 месяцев</w:t>
            </w:r>
          </w:p>
        </w:tc>
      </w:tr>
      <w:tr w:rsidR="002679CB" w:rsidRPr="00CF4CF2" w:rsidTr="00C07632">
        <w:trPr>
          <w:trHeight w:val="498"/>
        </w:trPr>
        <w:tc>
          <w:tcPr>
            <w:tcW w:w="153" w:type="pct"/>
          </w:tcPr>
          <w:p w:rsidR="002679CB" w:rsidRPr="00CF4CF2" w:rsidRDefault="002679CB" w:rsidP="0012252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8-01-02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  <w:lang w:eastAsia="en-US"/>
              </w:rPr>
              <w:t>Протез кисти косметический, в том числе при вычленении и частичном вычленении кисти модель 2</w:t>
            </w:r>
          </w:p>
        </w:tc>
        <w:tc>
          <w:tcPr>
            <w:tcW w:w="67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  <w:lang w:eastAsia="en-US"/>
              </w:rPr>
              <w:t>Протез кисти косметический, в том числе при вычленении и частичном вычленении кисти модель 2</w:t>
            </w:r>
          </w:p>
        </w:tc>
        <w:tc>
          <w:tcPr>
            <w:tcW w:w="349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</w:tcPr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Назначение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кисти с учетом антропометрических данных.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Подбирается для пациента из </w:t>
            </w:r>
            <w:proofErr w:type="spellStart"/>
            <w:r w:rsidRPr="00CF4CF2">
              <w:rPr>
                <w:sz w:val="18"/>
                <w:szCs w:val="18"/>
              </w:rPr>
              <w:t>типоразмерного</w:t>
            </w:r>
            <w:proofErr w:type="spellEnd"/>
            <w:r w:rsidRPr="00CF4CF2">
              <w:rPr>
                <w:sz w:val="18"/>
                <w:szCs w:val="18"/>
              </w:rPr>
              <w:t xml:space="preserve"> ряда оболочек кисти максимальной готовности.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Заполнение пустот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</w:t>
            </w:r>
            <w:proofErr w:type="spellStart"/>
            <w:r w:rsidRPr="00CF4CF2">
              <w:rPr>
                <w:sz w:val="18"/>
                <w:szCs w:val="18"/>
              </w:rPr>
              <w:t>пастасил</w:t>
            </w:r>
            <w:proofErr w:type="spellEnd"/>
            <w:r w:rsidRPr="00CF4CF2">
              <w:rPr>
                <w:sz w:val="18"/>
                <w:szCs w:val="18"/>
              </w:rPr>
              <w:t xml:space="preserve"> двухкомпонентный.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Крепление на культе пациента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вкладная гильза из термопласта (</w:t>
            </w:r>
            <w:proofErr w:type="spellStart"/>
            <w:r w:rsidRPr="00CF4CF2">
              <w:rPr>
                <w:sz w:val="18"/>
                <w:szCs w:val="18"/>
              </w:rPr>
              <w:t>педилона</w:t>
            </w:r>
            <w:proofErr w:type="spellEnd"/>
            <w:r w:rsidRPr="00CF4CF2">
              <w:rPr>
                <w:sz w:val="18"/>
                <w:szCs w:val="18"/>
              </w:rPr>
              <w:t>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 счет формы оболочки и молниевой застежки оболочки кисти;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манжетка, связанная с кистью кожаными ремнями;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шнуровка.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Регулировочно – соединительные устройства и комплектующие: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Полуфабрикат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оболочка силиконовая с ярко выраженной </w:t>
            </w:r>
            <w:proofErr w:type="spellStart"/>
            <w:r w:rsidRPr="00CF4CF2">
              <w:rPr>
                <w:sz w:val="18"/>
                <w:szCs w:val="18"/>
              </w:rPr>
              <w:t>косметичностью</w:t>
            </w:r>
            <w:proofErr w:type="spellEnd"/>
            <w:r w:rsidRPr="00CF4CF2">
              <w:rPr>
                <w:sz w:val="18"/>
                <w:szCs w:val="18"/>
              </w:rPr>
              <w:t xml:space="preserve"> (детализированные </w:t>
            </w:r>
            <w:proofErr w:type="spellStart"/>
            <w:r w:rsidRPr="00CF4CF2">
              <w:rPr>
                <w:sz w:val="18"/>
                <w:szCs w:val="18"/>
              </w:rPr>
              <w:t>паппилярные</w:t>
            </w:r>
            <w:proofErr w:type="spellEnd"/>
            <w:r w:rsidRPr="00CF4CF2">
              <w:rPr>
                <w:sz w:val="18"/>
                <w:szCs w:val="18"/>
              </w:rPr>
              <w:t xml:space="preserve"> линии, вены и суставы, возможность подбора по тону).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уровню ампутации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протез кисти.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назначению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косметический, постоянный.</w:t>
            </w:r>
          </w:p>
        </w:tc>
        <w:tc>
          <w:tcPr>
            <w:tcW w:w="73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51819-2017</w:t>
            </w: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</w:t>
            </w:r>
            <w:r w:rsidRPr="00CF4CF2">
              <w:rPr>
                <w:sz w:val="18"/>
                <w:szCs w:val="18"/>
              </w:rPr>
              <w:lastRenderedPageBreak/>
              <w:t>Термины и определения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>не менее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3 месяцев</w:t>
            </w:r>
          </w:p>
        </w:tc>
      </w:tr>
      <w:tr w:rsidR="002679CB" w:rsidRPr="00CF4CF2" w:rsidTr="00C07632">
        <w:trPr>
          <w:trHeight w:val="349"/>
        </w:trPr>
        <w:tc>
          <w:tcPr>
            <w:tcW w:w="153" w:type="pct"/>
          </w:tcPr>
          <w:p w:rsidR="002679CB" w:rsidRPr="00CF4CF2" w:rsidRDefault="002679CB" w:rsidP="0012252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8-01-02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  <w:lang w:eastAsia="en-US"/>
              </w:rPr>
              <w:t>Протез кисти косметический, в том числе при вычленении и частичном вычленении кисти модель 3</w:t>
            </w:r>
          </w:p>
        </w:tc>
        <w:tc>
          <w:tcPr>
            <w:tcW w:w="67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  <w:lang w:eastAsia="en-US"/>
              </w:rPr>
              <w:t>Протез кисти косметический, в том числе при вычленении и частичном вычленении кисти модель 3</w:t>
            </w:r>
          </w:p>
        </w:tc>
        <w:tc>
          <w:tcPr>
            <w:tcW w:w="349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</w:tcPr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Назначение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кисти с учетом антропометрических данных.</w:t>
            </w:r>
          </w:p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Кисть (оболочка) изготавливается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кисти (оболочки).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Крепление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 счет формы оболочки с силиконовым ложементом и молниевая застежка оболочки.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Регулировочно-соединительные устройства и комплектующие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Кисть (оболочка):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оболочка силиконовая с ярко выраженной </w:t>
            </w:r>
            <w:proofErr w:type="spellStart"/>
            <w:r w:rsidRPr="00CF4CF2">
              <w:rPr>
                <w:sz w:val="18"/>
                <w:szCs w:val="18"/>
              </w:rPr>
              <w:t>косметичностью</w:t>
            </w:r>
            <w:proofErr w:type="spellEnd"/>
            <w:r w:rsidRPr="00CF4CF2">
              <w:rPr>
                <w:sz w:val="18"/>
                <w:szCs w:val="18"/>
              </w:rPr>
              <w:t xml:space="preserve"> (детализированная текстура (</w:t>
            </w:r>
            <w:proofErr w:type="spellStart"/>
            <w:r w:rsidRPr="00CF4CF2">
              <w:rPr>
                <w:sz w:val="18"/>
                <w:szCs w:val="18"/>
              </w:rPr>
              <w:t>паппилярные</w:t>
            </w:r>
            <w:proofErr w:type="spellEnd"/>
            <w:r w:rsidRPr="00CF4CF2">
              <w:rPr>
                <w:sz w:val="18"/>
                <w:szCs w:val="18"/>
              </w:rPr>
              <w:t xml:space="preserve"> линии, вены и суставы) и возможностью подбора по тону естественной кожи пациента, а также гладким покрытием (для быстрой смены верхней одежды)).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уровню ампутации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протез кисти.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назначению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косметический постоянный.</w:t>
            </w:r>
          </w:p>
        </w:tc>
        <w:tc>
          <w:tcPr>
            <w:tcW w:w="73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51819-2017</w:t>
            </w: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2679CB" w:rsidRPr="00CF4CF2" w:rsidRDefault="002679CB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t xml:space="preserve">не менее </w:t>
            </w:r>
          </w:p>
          <w:p w:rsidR="002679CB" w:rsidRPr="00CF4CF2" w:rsidRDefault="002679CB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t>3 месяцев</w:t>
            </w:r>
          </w:p>
        </w:tc>
      </w:tr>
      <w:tr w:rsidR="002679CB" w:rsidRPr="00CF4CF2" w:rsidTr="00C07632">
        <w:trPr>
          <w:trHeight w:val="349"/>
        </w:trPr>
        <w:tc>
          <w:tcPr>
            <w:tcW w:w="153" w:type="pct"/>
          </w:tcPr>
          <w:p w:rsidR="002679CB" w:rsidRPr="00CF4CF2" w:rsidRDefault="002679CB" w:rsidP="0012252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8-02-01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67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349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</w:tcPr>
          <w:p w:rsidR="00CF4CF2" w:rsidRPr="00CF4CF2" w:rsidRDefault="00CF4CF2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Назначение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CF4CF2" w:rsidRDefault="00CF4CF2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кисти с учетом антропометрических данных.</w:t>
            </w:r>
          </w:p>
          <w:p w:rsidR="00CF4CF2" w:rsidRDefault="00CF4CF2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Конструктивные особенности изделия: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гильза изготавливается: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примерочной (пробной) гильзы: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гипсовые бинты;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полиэтилен высокого давления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термопласт.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постоянной (составной) гильзы: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кожа;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слоистый пластик на основе акриловых смол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Крепление на культе пациента: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 счет формы постоянной гильзы;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 счет формы постоянной гильзы с элементами крепления (круговыми ремешками, застежкой, контактной манжеткой).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Регулировочно – соединительные устройства и комплектующие: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Адаптер (приемник) насадок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из конструкционных марок стали.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Комплект насадок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выбору пациента из ряда сменных насадок для выполнения повседневных или специализированных работ.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уровню ампутации:</w:t>
            </w:r>
            <w:r w:rsidRPr="00CF4CF2">
              <w:rPr>
                <w:sz w:val="18"/>
                <w:szCs w:val="18"/>
              </w:rPr>
              <w:t xml:space="preserve"> протез кисти.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назначению:</w:t>
            </w:r>
            <w:r w:rsidRPr="00CF4CF2">
              <w:rPr>
                <w:sz w:val="18"/>
                <w:szCs w:val="18"/>
              </w:rPr>
              <w:t xml:space="preserve"> рабочий, постоянный.</w:t>
            </w:r>
          </w:p>
        </w:tc>
        <w:tc>
          <w:tcPr>
            <w:tcW w:w="73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51819-2017</w:t>
            </w: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2679CB" w:rsidRPr="00CF4CF2" w:rsidRDefault="002679CB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t xml:space="preserve">не менее </w:t>
            </w:r>
          </w:p>
          <w:p w:rsidR="002679CB" w:rsidRPr="00CF4CF2" w:rsidRDefault="002679CB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t>24 месяцев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(для детей-инвалидов не менее 12 месяцев)</w:t>
            </w:r>
          </w:p>
          <w:p w:rsidR="002679CB" w:rsidRPr="00CF4CF2" w:rsidRDefault="002679CB" w:rsidP="0012252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679CB" w:rsidRPr="00CF4CF2" w:rsidTr="00C07632">
        <w:trPr>
          <w:trHeight w:val="349"/>
        </w:trPr>
        <w:tc>
          <w:tcPr>
            <w:tcW w:w="153" w:type="pct"/>
          </w:tcPr>
          <w:p w:rsidR="002679CB" w:rsidRPr="00CF4CF2" w:rsidRDefault="002679CB" w:rsidP="0012252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8-03-01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  <w:lang w:eastAsia="en-US"/>
              </w:rPr>
            </w:pPr>
            <w:r w:rsidRPr="00CF4CF2">
              <w:rPr>
                <w:sz w:val="18"/>
                <w:szCs w:val="18"/>
                <w:lang w:eastAsia="en-US"/>
              </w:rPr>
              <w:t xml:space="preserve">Протез кисти активный (тяговый), в том числе при вычленении и частичном вычленении кисти </w:t>
            </w:r>
          </w:p>
        </w:tc>
        <w:tc>
          <w:tcPr>
            <w:tcW w:w="67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  <w:lang w:eastAsia="en-US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349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</w:tcPr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Назначение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кисти с учетом антропометрических данных.</w:t>
            </w:r>
          </w:p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Конструктивные особенности изделия: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(составная) гильза изготавливается по технологии трехмерной печати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>- по индивидуальному гипсовому позитиву (слепку);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термопласт.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постоянной (составной)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приемная гильза кисти: слоистый пластик на основе акриловых смол;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несущая гильза предплечья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слоистый пластик на основе акриловых смол.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Крепление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 счет формы приемной гильзы (</w:t>
            </w:r>
            <w:proofErr w:type="spellStart"/>
            <w:r w:rsidRPr="00CF4CF2">
              <w:rPr>
                <w:sz w:val="18"/>
                <w:szCs w:val="18"/>
              </w:rPr>
              <w:t>неспадающая</w:t>
            </w:r>
            <w:proofErr w:type="spellEnd"/>
            <w:r w:rsidRPr="00CF4CF2">
              <w:rPr>
                <w:sz w:val="18"/>
                <w:szCs w:val="18"/>
              </w:rPr>
              <w:t>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 счет формы приемной гильзы с элементами крепления.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Модуль кисти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каркасный (активный) из полиамида с тяговыми тросами, зафиксированными на опорной части гильзы предплечья с индивидуальной регулировкой функциональных позиций.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Наконечники пальцев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каркасные (активные) из силикона с тяговыми тросами, зафиксированными на опорной части гильзы кисти с индивидуальной регулировкой функциональных позиций.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уровню ампутации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протез кисти.</w:t>
            </w:r>
          </w:p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назначению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активный (тяговый), постоянный.</w:t>
            </w:r>
          </w:p>
        </w:tc>
        <w:tc>
          <w:tcPr>
            <w:tcW w:w="73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51819-2017</w:t>
            </w: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2679CB" w:rsidRPr="00CF4CF2" w:rsidRDefault="002679CB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t xml:space="preserve">не менее </w:t>
            </w:r>
          </w:p>
          <w:p w:rsidR="002679CB" w:rsidRPr="00CF4CF2" w:rsidRDefault="002679CB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t>24 месяцев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(для детей-инвалидов не менее 12 месяцев)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</w:tc>
      </w:tr>
      <w:tr w:rsidR="002679CB" w:rsidRPr="00CF4CF2" w:rsidTr="00C07632">
        <w:trPr>
          <w:trHeight w:val="349"/>
        </w:trPr>
        <w:tc>
          <w:tcPr>
            <w:tcW w:w="153" w:type="pct"/>
            <w:shd w:val="clear" w:color="auto" w:fill="auto"/>
          </w:tcPr>
          <w:p w:rsidR="002679CB" w:rsidRPr="00CF4CF2" w:rsidRDefault="002679CB" w:rsidP="0012252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  <w:shd w:val="clear" w:color="auto" w:fill="auto"/>
          </w:tcPr>
          <w:p w:rsidR="002679CB" w:rsidRPr="00F02DE7" w:rsidRDefault="002679CB" w:rsidP="001225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2DE7">
              <w:rPr>
                <w:color w:val="000000" w:themeColor="text1"/>
                <w:sz w:val="18"/>
                <w:szCs w:val="18"/>
              </w:rPr>
              <w:t>8-04-01</w:t>
            </w:r>
          </w:p>
          <w:p w:rsidR="002679CB" w:rsidRPr="00F02DE7" w:rsidRDefault="002679CB" w:rsidP="001225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2DE7">
              <w:rPr>
                <w:color w:val="000000" w:themeColor="text1"/>
                <w:sz w:val="18"/>
                <w:szCs w:val="18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  <w:p w:rsidR="00894A78" w:rsidRPr="00F02DE7" w:rsidRDefault="00894A78" w:rsidP="001225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2DE7">
              <w:rPr>
                <w:color w:val="000000" w:themeColor="text1"/>
                <w:sz w:val="18"/>
                <w:szCs w:val="18"/>
              </w:rPr>
              <w:t>модель 1</w:t>
            </w:r>
          </w:p>
          <w:p w:rsidR="002679CB" w:rsidRPr="00F02DE7" w:rsidRDefault="002679CB" w:rsidP="0012252F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2679CB" w:rsidRPr="00F02DE7" w:rsidRDefault="002679CB" w:rsidP="001225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2DE7">
              <w:rPr>
                <w:color w:val="000000" w:themeColor="text1"/>
                <w:sz w:val="18"/>
                <w:szCs w:val="18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  <w:p w:rsidR="00894A78" w:rsidRPr="00F02DE7" w:rsidRDefault="00894A78" w:rsidP="0012252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02DE7">
              <w:rPr>
                <w:color w:val="000000" w:themeColor="text1"/>
                <w:sz w:val="18"/>
                <w:szCs w:val="18"/>
              </w:rPr>
              <w:t>модель 1</w:t>
            </w:r>
          </w:p>
        </w:tc>
        <w:tc>
          <w:tcPr>
            <w:tcW w:w="349" w:type="pct"/>
            <w:shd w:val="clear" w:color="auto" w:fill="auto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  <w:shd w:val="clear" w:color="auto" w:fill="auto"/>
          </w:tcPr>
          <w:p w:rsidR="002679CB" w:rsidRPr="00AC4A5C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Назначение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кисти с учетом антропометрических данных.</w:t>
            </w:r>
          </w:p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</w:p>
          <w:p w:rsidR="002679CB" w:rsidRPr="00AC4A5C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Конструктивные особенности изделия: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Протез состоит из двух основных частей: кисть с модулями пальцев и предплечье с электроникой.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Кисть  протеза состоит </w:t>
            </w:r>
            <w:proofErr w:type="gramStart"/>
            <w:r w:rsidRPr="00CF4CF2">
              <w:rPr>
                <w:sz w:val="18"/>
                <w:szCs w:val="18"/>
              </w:rPr>
              <w:t>из</w:t>
            </w:r>
            <w:proofErr w:type="gramEnd"/>
            <w:r w:rsidRPr="00CF4CF2">
              <w:rPr>
                <w:sz w:val="18"/>
                <w:szCs w:val="18"/>
              </w:rPr>
              <w:t>: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Внешней гильзы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Модулей пальцев, состоящих из </w:t>
            </w:r>
            <w:proofErr w:type="spellStart"/>
            <w:r w:rsidRPr="00CF4CF2">
              <w:rPr>
                <w:sz w:val="18"/>
                <w:szCs w:val="18"/>
              </w:rPr>
              <w:t>моторредуктора</w:t>
            </w:r>
            <w:proofErr w:type="spellEnd"/>
            <w:r w:rsidRPr="00CF4CF2">
              <w:rPr>
                <w:sz w:val="18"/>
                <w:szCs w:val="18"/>
              </w:rPr>
              <w:t xml:space="preserve"> и кинематического механизма размещенных в корпусе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Предплечье протеза  состоит </w:t>
            </w:r>
            <w:proofErr w:type="gramStart"/>
            <w:r w:rsidRPr="00CF4CF2">
              <w:rPr>
                <w:sz w:val="18"/>
                <w:szCs w:val="18"/>
              </w:rPr>
              <w:t>из</w:t>
            </w:r>
            <w:proofErr w:type="gramEnd"/>
            <w:r w:rsidRPr="00CF4CF2">
              <w:rPr>
                <w:sz w:val="18"/>
                <w:szCs w:val="18"/>
              </w:rPr>
              <w:t>: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Внутренней гильзы,  в которую устанавливаются электроды 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>- Системы питания, включающей АКБ, и плату управления питанием, модуль зарядки и включения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Системы управления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Внешней гильзы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В памяти протеза одновременно находится не более 2 </w:t>
            </w:r>
            <w:proofErr w:type="spellStart"/>
            <w:r w:rsidRPr="00CF4CF2">
              <w:rPr>
                <w:sz w:val="18"/>
                <w:szCs w:val="18"/>
              </w:rPr>
              <w:t>преднастроенных</w:t>
            </w:r>
            <w:proofErr w:type="spellEnd"/>
            <w:r w:rsidRPr="00CF4CF2">
              <w:rPr>
                <w:sz w:val="18"/>
                <w:szCs w:val="18"/>
              </w:rPr>
              <w:t xml:space="preserve"> жестов.  Конфигурацию жеста выбирает сам пользователь. Можно настроить более 14 жестов.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Внешний вид: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Имеется возможность создания различных по форме и цвету вариантов модуля кисти, чтобы выразить индивидуальность и дополнить стиль пользователя.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Применение косметической внешней оболочки НЕ предусматривается 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Ладонь и кончики пальцев оснащены противоскользящими силиконовыми накладками.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Управление: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Управление протезом происходит за счет регистрации на поверхности кожи предплечья </w:t>
            </w:r>
            <w:proofErr w:type="spellStart"/>
            <w:r w:rsidRPr="00CF4CF2">
              <w:rPr>
                <w:sz w:val="18"/>
                <w:szCs w:val="18"/>
              </w:rPr>
              <w:t>электромиографического</w:t>
            </w:r>
            <w:proofErr w:type="spellEnd"/>
            <w:r w:rsidRPr="00CF4CF2">
              <w:rPr>
                <w:sz w:val="18"/>
                <w:szCs w:val="18"/>
              </w:rPr>
              <w:t xml:space="preserve"> сигнала посредством </w:t>
            </w:r>
            <w:proofErr w:type="spellStart"/>
            <w:r w:rsidRPr="00CF4CF2">
              <w:rPr>
                <w:sz w:val="18"/>
                <w:szCs w:val="18"/>
              </w:rPr>
              <w:t>миодатчиков</w:t>
            </w:r>
            <w:proofErr w:type="spellEnd"/>
            <w:r w:rsidRPr="00CF4CF2">
              <w:rPr>
                <w:sz w:val="18"/>
                <w:szCs w:val="18"/>
              </w:rPr>
              <w:t>, расположенных во внутренней гильзе.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Управление скоростью и силой </w:t>
            </w:r>
            <w:proofErr w:type="spellStart"/>
            <w:r w:rsidRPr="00CF4CF2">
              <w:rPr>
                <w:sz w:val="18"/>
                <w:szCs w:val="18"/>
              </w:rPr>
              <w:t>схвата</w:t>
            </w:r>
            <w:proofErr w:type="spellEnd"/>
            <w:r w:rsidRPr="00CF4CF2">
              <w:rPr>
                <w:sz w:val="18"/>
                <w:szCs w:val="18"/>
              </w:rPr>
              <w:t xml:space="preserve"> может осуществляться пропорционально силе напряжения мышц культи, что позволяет брать хрупкие предметы</w:t>
            </w:r>
            <w:proofErr w:type="gramStart"/>
            <w:r w:rsidRPr="00CF4CF2">
              <w:rPr>
                <w:sz w:val="18"/>
                <w:szCs w:val="18"/>
              </w:rPr>
              <w:t>..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Управление протезом - двухканальное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Питание: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В качестве источника энергии служит заряжаемый, несъемный литий-ионный аккумулятор с защитой от перезаряда.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Зарядка - стандартный разъем USB-</w:t>
            </w:r>
            <w:proofErr w:type="spellStart"/>
            <w:r w:rsidRPr="00CF4CF2">
              <w:rPr>
                <w:sz w:val="18"/>
                <w:szCs w:val="18"/>
              </w:rPr>
              <w:t>Type</w:t>
            </w:r>
            <w:proofErr w:type="spellEnd"/>
            <w:r w:rsidRPr="00CF4CF2">
              <w:rPr>
                <w:sz w:val="18"/>
                <w:szCs w:val="18"/>
              </w:rPr>
              <w:t xml:space="preserve"> C (или аналог).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Внешняя гильза: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Внешняя гильза изготавливается по индивидуальному гипсовому слепку методом вакуумной инфузии из слоистых композиционных материалов на основе акриловых смол с угле- и стекловолоконным наполнением.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Приёмная гильза изготавливается из мягких смол (</w:t>
            </w:r>
            <w:proofErr w:type="spellStart"/>
            <w:r w:rsidRPr="00CF4CF2">
              <w:rPr>
                <w:sz w:val="18"/>
                <w:szCs w:val="18"/>
              </w:rPr>
              <w:t>термолин</w:t>
            </w:r>
            <w:proofErr w:type="spellEnd"/>
            <w:r w:rsidRPr="00CF4CF2">
              <w:rPr>
                <w:sz w:val="18"/>
                <w:szCs w:val="18"/>
              </w:rPr>
              <w:t>) или силикона. Удержание протеза на культе за счет ее костной части и объема мягких тканей</w:t>
            </w:r>
            <w:proofErr w:type="gramStart"/>
            <w:r w:rsidRPr="00CF4CF2">
              <w:rPr>
                <w:sz w:val="18"/>
                <w:szCs w:val="18"/>
              </w:rPr>
              <w:t xml:space="preserve">.. </w:t>
            </w:r>
            <w:proofErr w:type="gramEnd"/>
            <w:r w:rsidRPr="00CF4CF2">
              <w:rPr>
                <w:sz w:val="18"/>
                <w:szCs w:val="18"/>
              </w:rPr>
              <w:t>Возможно индивидуальное изготовление с применением 3D сканирования и печати SLS методом из PLA2200.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AC4A5C">
              <w:rPr>
                <w:b/>
                <w:sz w:val="18"/>
                <w:szCs w:val="18"/>
              </w:rPr>
              <w:t>Тип изделия по уровню ампутации:</w:t>
            </w:r>
            <w:r w:rsidRPr="00CF4CF2">
              <w:rPr>
                <w:sz w:val="18"/>
                <w:szCs w:val="18"/>
              </w:rPr>
              <w:t xml:space="preserve"> протез кисти.</w:t>
            </w:r>
          </w:p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  <w:r w:rsidRPr="00AC4A5C">
              <w:rPr>
                <w:b/>
                <w:sz w:val="18"/>
                <w:szCs w:val="18"/>
              </w:rPr>
              <w:t>Тип изделия по назначению:</w:t>
            </w:r>
            <w:r w:rsidRPr="00CF4CF2">
              <w:rPr>
                <w:sz w:val="18"/>
                <w:szCs w:val="18"/>
              </w:rPr>
              <w:t xml:space="preserve"> с микропроцессорным управлением, постоянный.</w:t>
            </w:r>
          </w:p>
        </w:tc>
        <w:tc>
          <w:tcPr>
            <w:tcW w:w="737" w:type="pct"/>
            <w:shd w:val="clear" w:color="auto" w:fill="auto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ГОСТ Р 51819-2017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51819-2017</w:t>
            </w: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ГОСТ Р 50267.0-92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Изделия медицинские </w:t>
            </w:r>
            <w:r w:rsidRPr="00CF4CF2">
              <w:rPr>
                <w:sz w:val="18"/>
                <w:szCs w:val="18"/>
              </w:rPr>
              <w:lastRenderedPageBreak/>
              <w:t>электрические. Часть 1. Общие требования безопасности.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МЭК 60601-1-2010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Изделия медицинские электрические. Часть 1. Общие требования безопасности с учетом основных функциональных характеристик.</w:t>
            </w:r>
          </w:p>
        </w:tc>
        <w:tc>
          <w:tcPr>
            <w:tcW w:w="532" w:type="pct"/>
            <w:shd w:val="clear" w:color="auto" w:fill="auto"/>
          </w:tcPr>
          <w:p w:rsidR="002679CB" w:rsidRPr="00CF4CF2" w:rsidRDefault="002679CB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lastRenderedPageBreak/>
              <w:t xml:space="preserve">не менее </w:t>
            </w:r>
          </w:p>
          <w:p w:rsidR="002679CB" w:rsidRPr="00CF4CF2" w:rsidRDefault="002679CB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t>24 месяцев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(для детей-инвалидов не менее 12 месяцев)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</w:tc>
      </w:tr>
      <w:tr w:rsidR="00CA44D9" w:rsidRPr="00CF4CF2" w:rsidTr="00C07632">
        <w:trPr>
          <w:trHeight w:val="349"/>
        </w:trPr>
        <w:tc>
          <w:tcPr>
            <w:tcW w:w="153" w:type="pct"/>
            <w:shd w:val="clear" w:color="auto" w:fill="auto"/>
          </w:tcPr>
          <w:p w:rsidR="00CA44D9" w:rsidRPr="00CF4CF2" w:rsidRDefault="00CA44D9" w:rsidP="0012252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  <w:shd w:val="clear" w:color="auto" w:fill="auto"/>
          </w:tcPr>
          <w:p w:rsidR="00CA44D9" w:rsidRPr="001F65CA" w:rsidRDefault="00CA44D9" w:rsidP="001225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65CA">
              <w:rPr>
                <w:color w:val="000000" w:themeColor="text1"/>
                <w:sz w:val="18"/>
                <w:szCs w:val="18"/>
              </w:rPr>
              <w:t>8-04-01</w:t>
            </w:r>
          </w:p>
          <w:p w:rsidR="00CA44D9" w:rsidRPr="001F65CA" w:rsidRDefault="00CA44D9" w:rsidP="001225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65CA">
              <w:rPr>
                <w:color w:val="000000" w:themeColor="text1"/>
                <w:sz w:val="18"/>
                <w:szCs w:val="18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  <w:p w:rsidR="00CA44D9" w:rsidRPr="001F65CA" w:rsidRDefault="00CA44D9" w:rsidP="001225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65CA">
              <w:rPr>
                <w:color w:val="000000" w:themeColor="text1"/>
                <w:sz w:val="18"/>
                <w:szCs w:val="18"/>
              </w:rPr>
              <w:t>модель 2</w:t>
            </w:r>
          </w:p>
          <w:p w:rsidR="006423CF" w:rsidRPr="001F65CA" w:rsidRDefault="006423CF" w:rsidP="0012252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23CF" w:rsidRPr="001F65CA" w:rsidRDefault="006423CF" w:rsidP="001F65CA">
            <w:pPr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CA44D9" w:rsidRPr="001F65CA" w:rsidRDefault="00CA44D9" w:rsidP="001225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65CA">
              <w:rPr>
                <w:color w:val="000000" w:themeColor="text1"/>
                <w:sz w:val="18"/>
                <w:szCs w:val="18"/>
              </w:rPr>
              <w:lastRenderedPageBreak/>
              <w:t>Протез кисти с микропроцессорным управлением, в том числе при вычленении и частичном вычленении кисти</w:t>
            </w:r>
          </w:p>
          <w:p w:rsidR="00CA44D9" w:rsidRPr="001F65CA" w:rsidRDefault="00CA44D9" w:rsidP="001225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65CA">
              <w:rPr>
                <w:color w:val="000000" w:themeColor="text1"/>
                <w:sz w:val="18"/>
                <w:szCs w:val="18"/>
              </w:rPr>
              <w:t>модель 2</w:t>
            </w:r>
          </w:p>
        </w:tc>
        <w:tc>
          <w:tcPr>
            <w:tcW w:w="349" w:type="pct"/>
            <w:shd w:val="clear" w:color="auto" w:fill="auto"/>
          </w:tcPr>
          <w:p w:rsidR="00CA44D9" w:rsidRPr="00CF4CF2" w:rsidRDefault="00CA44D9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  <w:shd w:val="clear" w:color="auto" w:fill="auto"/>
          </w:tcPr>
          <w:p w:rsidR="007D148D" w:rsidRPr="005E7611" w:rsidRDefault="007D148D" w:rsidP="0012252F">
            <w:pPr>
              <w:jc w:val="both"/>
              <w:rPr>
                <w:b/>
                <w:sz w:val="18"/>
                <w:szCs w:val="18"/>
              </w:rPr>
            </w:pPr>
            <w:r w:rsidRPr="005E7611">
              <w:rPr>
                <w:b/>
                <w:sz w:val="18"/>
                <w:szCs w:val="18"/>
              </w:rPr>
              <w:t>Назначение</w:t>
            </w:r>
            <w:proofErr w:type="gramStart"/>
            <w:r w:rsidRPr="005E7611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7D148D" w:rsidRPr="005E7611" w:rsidRDefault="007D148D" w:rsidP="0012252F">
            <w:pPr>
              <w:jc w:val="both"/>
              <w:rPr>
                <w:sz w:val="18"/>
                <w:szCs w:val="18"/>
              </w:rPr>
            </w:pPr>
            <w:r w:rsidRPr="005E7611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кисти с учетом антропометрических данных.</w:t>
            </w:r>
          </w:p>
          <w:p w:rsidR="007D148D" w:rsidRPr="005E7611" w:rsidRDefault="007D148D" w:rsidP="0012252F">
            <w:pPr>
              <w:jc w:val="both"/>
              <w:rPr>
                <w:sz w:val="18"/>
                <w:szCs w:val="18"/>
              </w:rPr>
            </w:pPr>
          </w:p>
          <w:p w:rsidR="00AC4A5C" w:rsidRPr="005E7611" w:rsidRDefault="007D148D" w:rsidP="0012252F">
            <w:pPr>
              <w:jc w:val="both"/>
              <w:rPr>
                <w:b/>
                <w:sz w:val="18"/>
                <w:szCs w:val="18"/>
              </w:rPr>
            </w:pPr>
            <w:r w:rsidRPr="005E7611">
              <w:rPr>
                <w:b/>
                <w:sz w:val="18"/>
                <w:szCs w:val="18"/>
              </w:rPr>
              <w:t>Конструктивные особенности изделия:</w:t>
            </w:r>
          </w:p>
          <w:p w:rsidR="00AC4A5C" w:rsidRPr="005E7611" w:rsidRDefault="00AC4A5C" w:rsidP="0012252F">
            <w:pPr>
              <w:rPr>
                <w:sz w:val="18"/>
                <w:szCs w:val="18"/>
              </w:rPr>
            </w:pPr>
            <w:r w:rsidRPr="005E7611">
              <w:rPr>
                <w:sz w:val="18"/>
                <w:szCs w:val="18"/>
              </w:rPr>
              <w:lastRenderedPageBreak/>
              <w:t>Постоянная (составная) гильза изготавливается</w:t>
            </w:r>
            <w:proofErr w:type="gramStart"/>
            <w:r w:rsidRPr="005E7611">
              <w:rPr>
                <w:sz w:val="18"/>
                <w:szCs w:val="18"/>
              </w:rPr>
              <w:t xml:space="preserve"> :</w:t>
            </w:r>
            <w:proofErr w:type="gramEnd"/>
          </w:p>
          <w:p w:rsidR="00AC4A5C" w:rsidRPr="005E7611" w:rsidRDefault="00AC4A5C" w:rsidP="0012252F">
            <w:pPr>
              <w:rPr>
                <w:sz w:val="18"/>
                <w:szCs w:val="18"/>
              </w:rPr>
            </w:pPr>
            <w:r w:rsidRPr="005E7611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AC4A5C" w:rsidRPr="005E7611" w:rsidRDefault="00AC4A5C" w:rsidP="0012252F">
            <w:pPr>
              <w:rPr>
                <w:sz w:val="18"/>
                <w:szCs w:val="18"/>
              </w:rPr>
            </w:pPr>
          </w:p>
          <w:p w:rsidR="00AC4A5C" w:rsidRPr="005E7611" w:rsidRDefault="00AC4A5C" w:rsidP="0012252F">
            <w:pPr>
              <w:rPr>
                <w:sz w:val="18"/>
                <w:szCs w:val="18"/>
              </w:rPr>
            </w:pPr>
            <w:r w:rsidRPr="005E7611">
              <w:rPr>
                <w:sz w:val="18"/>
                <w:szCs w:val="18"/>
              </w:rPr>
              <w:t>Материал изготовления примерочной (пробной) гильзы</w:t>
            </w:r>
            <w:proofErr w:type="gramStart"/>
            <w:r w:rsidRPr="005E7611">
              <w:rPr>
                <w:sz w:val="18"/>
                <w:szCs w:val="18"/>
              </w:rPr>
              <w:t xml:space="preserve"> :</w:t>
            </w:r>
            <w:proofErr w:type="gramEnd"/>
          </w:p>
          <w:p w:rsidR="00AC4A5C" w:rsidRPr="005E7611" w:rsidRDefault="00AC4A5C" w:rsidP="0012252F">
            <w:pPr>
              <w:rPr>
                <w:sz w:val="18"/>
                <w:szCs w:val="18"/>
              </w:rPr>
            </w:pPr>
            <w:r w:rsidRPr="005E7611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AC4A5C" w:rsidRPr="005E7611" w:rsidRDefault="00AC4A5C" w:rsidP="0012252F">
            <w:pPr>
              <w:rPr>
                <w:sz w:val="18"/>
                <w:szCs w:val="18"/>
              </w:rPr>
            </w:pPr>
            <w:r w:rsidRPr="005E7611">
              <w:rPr>
                <w:sz w:val="18"/>
                <w:szCs w:val="18"/>
              </w:rPr>
              <w:t>- термопласт.</w:t>
            </w:r>
          </w:p>
          <w:p w:rsidR="00AC4A5C" w:rsidRPr="005E7611" w:rsidRDefault="00AC4A5C" w:rsidP="0012252F">
            <w:pPr>
              <w:rPr>
                <w:sz w:val="18"/>
                <w:szCs w:val="18"/>
              </w:rPr>
            </w:pPr>
          </w:p>
          <w:p w:rsidR="00AC4A5C" w:rsidRPr="005E7611" w:rsidRDefault="00AC4A5C" w:rsidP="0012252F">
            <w:pPr>
              <w:rPr>
                <w:sz w:val="18"/>
                <w:szCs w:val="18"/>
              </w:rPr>
            </w:pPr>
            <w:r w:rsidRPr="005E7611">
              <w:rPr>
                <w:sz w:val="18"/>
                <w:szCs w:val="18"/>
              </w:rPr>
              <w:t>Материал изготовления постоянной (составной) гильзы</w:t>
            </w:r>
            <w:proofErr w:type="gramStart"/>
            <w:r w:rsidRPr="005E7611">
              <w:rPr>
                <w:sz w:val="18"/>
                <w:szCs w:val="18"/>
              </w:rPr>
              <w:t xml:space="preserve"> :</w:t>
            </w:r>
            <w:proofErr w:type="gramEnd"/>
          </w:p>
          <w:p w:rsidR="0012252F" w:rsidRPr="005E7611" w:rsidRDefault="00AC4A5C" w:rsidP="0012252F">
            <w:pPr>
              <w:rPr>
                <w:sz w:val="18"/>
                <w:szCs w:val="18"/>
              </w:rPr>
            </w:pPr>
            <w:r w:rsidRPr="005E7611">
              <w:rPr>
                <w:sz w:val="18"/>
                <w:szCs w:val="18"/>
              </w:rPr>
              <w:t>- приемная гильза</w:t>
            </w:r>
            <w:proofErr w:type="gramStart"/>
            <w:r w:rsidRPr="005E7611">
              <w:rPr>
                <w:sz w:val="18"/>
                <w:szCs w:val="18"/>
              </w:rPr>
              <w:t xml:space="preserve"> :</w:t>
            </w:r>
            <w:proofErr w:type="gramEnd"/>
          </w:p>
          <w:p w:rsidR="00AC4A5C" w:rsidRPr="005E7611" w:rsidRDefault="0012252F" w:rsidP="0012252F">
            <w:pPr>
              <w:rPr>
                <w:sz w:val="18"/>
                <w:szCs w:val="18"/>
              </w:rPr>
            </w:pPr>
            <w:r w:rsidRPr="005E7611">
              <w:rPr>
                <w:sz w:val="18"/>
                <w:szCs w:val="18"/>
              </w:rPr>
              <w:t xml:space="preserve">- </w:t>
            </w:r>
            <w:r w:rsidR="00AC4A5C" w:rsidRPr="005E7611">
              <w:rPr>
                <w:sz w:val="18"/>
                <w:szCs w:val="18"/>
              </w:rPr>
              <w:t>слоистый пластик на основе акриловых смол;</w:t>
            </w:r>
          </w:p>
          <w:p w:rsidR="0012252F" w:rsidRPr="005E7611" w:rsidRDefault="0012252F" w:rsidP="0012252F">
            <w:pPr>
              <w:rPr>
                <w:sz w:val="18"/>
                <w:szCs w:val="18"/>
              </w:rPr>
            </w:pPr>
            <w:r w:rsidRPr="005E7611">
              <w:rPr>
                <w:sz w:val="18"/>
                <w:szCs w:val="18"/>
              </w:rPr>
              <w:t>- термопласт.</w:t>
            </w:r>
          </w:p>
          <w:p w:rsidR="0012252F" w:rsidRPr="005E7611" w:rsidRDefault="00AC4A5C" w:rsidP="0012252F">
            <w:pPr>
              <w:rPr>
                <w:sz w:val="18"/>
                <w:szCs w:val="18"/>
              </w:rPr>
            </w:pPr>
            <w:r w:rsidRPr="005E7611">
              <w:rPr>
                <w:sz w:val="18"/>
                <w:szCs w:val="18"/>
              </w:rPr>
              <w:t>- несущая гильза</w:t>
            </w:r>
            <w:proofErr w:type="gramStart"/>
            <w:r w:rsidRPr="005E7611">
              <w:rPr>
                <w:sz w:val="18"/>
                <w:szCs w:val="18"/>
              </w:rPr>
              <w:t xml:space="preserve"> :</w:t>
            </w:r>
            <w:proofErr w:type="gramEnd"/>
          </w:p>
          <w:p w:rsidR="00AC4A5C" w:rsidRPr="005E7611" w:rsidRDefault="0012252F" w:rsidP="0012252F">
            <w:pPr>
              <w:rPr>
                <w:sz w:val="18"/>
                <w:szCs w:val="18"/>
              </w:rPr>
            </w:pPr>
            <w:r w:rsidRPr="005E7611">
              <w:rPr>
                <w:sz w:val="18"/>
                <w:szCs w:val="18"/>
              </w:rPr>
              <w:t xml:space="preserve">- </w:t>
            </w:r>
            <w:r w:rsidR="00AC4A5C" w:rsidRPr="005E7611">
              <w:rPr>
                <w:sz w:val="18"/>
                <w:szCs w:val="18"/>
              </w:rPr>
              <w:t>слоистый пластик на основе акриловых смол.</w:t>
            </w:r>
          </w:p>
          <w:p w:rsidR="00AC4A5C" w:rsidRPr="005E7611" w:rsidRDefault="00AC4A5C" w:rsidP="0012252F">
            <w:pPr>
              <w:jc w:val="both"/>
              <w:rPr>
                <w:sz w:val="18"/>
                <w:szCs w:val="18"/>
              </w:rPr>
            </w:pPr>
          </w:p>
          <w:p w:rsidR="0012252F" w:rsidRPr="005E7611" w:rsidRDefault="0012252F" w:rsidP="0012252F">
            <w:pPr>
              <w:jc w:val="both"/>
              <w:rPr>
                <w:sz w:val="18"/>
                <w:szCs w:val="18"/>
              </w:rPr>
            </w:pPr>
            <w:r w:rsidRPr="005E7611">
              <w:rPr>
                <w:sz w:val="18"/>
                <w:szCs w:val="18"/>
              </w:rPr>
              <w:t>Крепление на культе пациента:</w:t>
            </w:r>
          </w:p>
          <w:p w:rsidR="0012252F" w:rsidRPr="005E7611" w:rsidRDefault="0012252F" w:rsidP="0012252F">
            <w:pPr>
              <w:jc w:val="both"/>
              <w:rPr>
                <w:sz w:val="18"/>
                <w:szCs w:val="18"/>
              </w:rPr>
            </w:pPr>
            <w:r w:rsidRPr="005E7611">
              <w:rPr>
                <w:sz w:val="18"/>
                <w:szCs w:val="18"/>
              </w:rPr>
              <w:t xml:space="preserve">- за счет формы приемной гильзы. </w:t>
            </w:r>
          </w:p>
          <w:p w:rsidR="0012252F" w:rsidRPr="005E7611" w:rsidRDefault="0012252F" w:rsidP="0012252F">
            <w:pPr>
              <w:jc w:val="both"/>
              <w:rPr>
                <w:sz w:val="18"/>
                <w:szCs w:val="18"/>
              </w:rPr>
            </w:pPr>
          </w:p>
          <w:p w:rsidR="00081751" w:rsidRPr="00CF4CF2" w:rsidRDefault="00081751" w:rsidP="00081751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Регулировочно-соединительные устройства и комплектующие</w:t>
            </w:r>
            <w:r w:rsidRPr="00CF4CF2">
              <w:rPr>
                <w:sz w:val="18"/>
                <w:szCs w:val="18"/>
              </w:rPr>
              <w:t xml:space="preserve"> </w:t>
            </w:r>
            <w:r w:rsidRPr="00081751">
              <w:rPr>
                <w:b/>
                <w:sz w:val="18"/>
                <w:szCs w:val="18"/>
              </w:rPr>
              <w:t>(подбор осуществляется с обязательным контролем биоэлектрической активности мышц пациента)</w:t>
            </w:r>
            <w:proofErr w:type="gramStart"/>
            <w:r w:rsidRPr="00081751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DA4E80" w:rsidRPr="005E7611" w:rsidRDefault="0012252F" w:rsidP="0012252F">
            <w:pPr>
              <w:rPr>
                <w:sz w:val="18"/>
                <w:szCs w:val="18"/>
              </w:rPr>
            </w:pPr>
            <w:r w:rsidRPr="005E7611">
              <w:rPr>
                <w:sz w:val="18"/>
                <w:szCs w:val="18"/>
              </w:rPr>
              <w:t xml:space="preserve">Протез состоит из кисти с пятью электромеханическими приводами, ротационного фланца запястья, </w:t>
            </w:r>
            <w:proofErr w:type="spellStart"/>
            <w:r w:rsidRPr="005E7611">
              <w:rPr>
                <w:sz w:val="18"/>
                <w:szCs w:val="18"/>
              </w:rPr>
              <w:t>электромиографических</w:t>
            </w:r>
            <w:proofErr w:type="spellEnd"/>
            <w:r w:rsidRPr="005E7611">
              <w:rPr>
                <w:sz w:val="18"/>
                <w:szCs w:val="18"/>
              </w:rPr>
              <w:t xml:space="preserve"> датчиков, аккумулятора, зарядного устройства, электрокабелей</w:t>
            </w:r>
            <w:r w:rsidR="00DA4E80" w:rsidRPr="005E7611">
              <w:rPr>
                <w:sz w:val="18"/>
                <w:szCs w:val="18"/>
              </w:rPr>
              <w:t>, методического пособия по пользованию изделием.</w:t>
            </w:r>
          </w:p>
          <w:p w:rsidR="00DA4E80" w:rsidRPr="005E7611" w:rsidRDefault="00DA4E80" w:rsidP="0012252F">
            <w:pPr>
              <w:rPr>
                <w:sz w:val="18"/>
                <w:szCs w:val="18"/>
              </w:rPr>
            </w:pPr>
          </w:p>
          <w:p w:rsidR="0012252F" w:rsidRPr="005E7611" w:rsidRDefault="00DA4E80" w:rsidP="0012252F">
            <w:pPr>
              <w:rPr>
                <w:sz w:val="18"/>
                <w:szCs w:val="18"/>
              </w:rPr>
            </w:pPr>
            <w:r w:rsidRPr="005E7611">
              <w:rPr>
                <w:sz w:val="18"/>
                <w:szCs w:val="18"/>
              </w:rPr>
              <w:t>Управление изделием осуществляется считыванием и передачей информации с датчиков на микропроцессор кисти, который с помощью компьютерных алгоритмов преобразует информацию в двигательные команды «сжатие-</w:t>
            </w:r>
            <w:proofErr w:type="spellStart"/>
            <w:r w:rsidRPr="005E7611">
              <w:rPr>
                <w:sz w:val="18"/>
                <w:szCs w:val="18"/>
              </w:rPr>
              <w:t>расжатие</w:t>
            </w:r>
            <w:proofErr w:type="spellEnd"/>
            <w:r w:rsidRPr="005E7611">
              <w:rPr>
                <w:sz w:val="18"/>
                <w:szCs w:val="18"/>
              </w:rPr>
              <w:t xml:space="preserve">» пальцев, при этом скорость и сила </w:t>
            </w:r>
            <w:proofErr w:type="spellStart"/>
            <w:r w:rsidRPr="005E7611">
              <w:rPr>
                <w:sz w:val="18"/>
                <w:szCs w:val="18"/>
              </w:rPr>
              <w:t>схвата</w:t>
            </w:r>
            <w:proofErr w:type="spellEnd"/>
            <w:r w:rsidRPr="005E7611">
              <w:rPr>
                <w:sz w:val="18"/>
                <w:szCs w:val="18"/>
              </w:rPr>
              <w:t xml:space="preserve"> пропорциональна силе напряжения мышц.</w:t>
            </w:r>
          </w:p>
          <w:p w:rsidR="0012252F" w:rsidRPr="005E7611" w:rsidRDefault="0012252F" w:rsidP="0012252F">
            <w:pPr>
              <w:jc w:val="both"/>
              <w:rPr>
                <w:sz w:val="18"/>
                <w:szCs w:val="18"/>
              </w:rPr>
            </w:pPr>
          </w:p>
          <w:p w:rsidR="0012252F" w:rsidRPr="005E7611" w:rsidRDefault="0012252F" w:rsidP="0012252F">
            <w:pPr>
              <w:jc w:val="both"/>
              <w:rPr>
                <w:b/>
                <w:sz w:val="18"/>
                <w:szCs w:val="18"/>
              </w:rPr>
            </w:pPr>
            <w:r w:rsidRPr="005E7611">
              <w:rPr>
                <w:b/>
                <w:sz w:val="18"/>
                <w:szCs w:val="18"/>
              </w:rPr>
              <w:t>Кисть</w:t>
            </w:r>
            <w:proofErr w:type="gramStart"/>
            <w:r w:rsidRPr="005E7611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793CC7" w:rsidRPr="005E7611" w:rsidRDefault="00793CC7" w:rsidP="00793CC7">
            <w:pPr>
              <w:rPr>
                <w:sz w:val="18"/>
                <w:szCs w:val="18"/>
              </w:rPr>
            </w:pPr>
            <w:r w:rsidRPr="005E7611">
              <w:rPr>
                <w:sz w:val="18"/>
                <w:szCs w:val="18"/>
              </w:rPr>
              <w:t>Кисть имеет три предустановленн</w:t>
            </w:r>
            <w:r w:rsidR="00363530">
              <w:rPr>
                <w:sz w:val="18"/>
                <w:szCs w:val="18"/>
              </w:rPr>
              <w:t>ы</w:t>
            </w:r>
            <w:r w:rsidRPr="005E7611">
              <w:rPr>
                <w:sz w:val="18"/>
                <w:szCs w:val="18"/>
              </w:rPr>
              <w:t xml:space="preserve">е функциональные позиции (виды </w:t>
            </w:r>
            <w:proofErr w:type="spellStart"/>
            <w:r w:rsidRPr="005E7611">
              <w:rPr>
                <w:sz w:val="18"/>
                <w:szCs w:val="18"/>
              </w:rPr>
              <w:t>схвата</w:t>
            </w:r>
            <w:proofErr w:type="spellEnd"/>
            <w:r w:rsidRPr="005E7611">
              <w:rPr>
                <w:sz w:val="18"/>
                <w:szCs w:val="18"/>
              </w:rPr>
              <w:t xml:space="preserve">), остальные позиции (не более четырнадцати) пользователь настраивает самостоятельно с помощью приложения. </w:t>
            </w:r>
            <w:r w:rsidR="0012252F" w:rsidRPr="005E7611">
              <w:rPr>
                <w:sz w:val="18"/>
                <w:szCs w:val="18"/>
              </w:rPr>
              <w:t>Большой палец кисти с электромеханическим управлением движений, обеспечивает функцию «сгибания-разгибания»</w:t>
            </w:r>
            <w:r w:rsidR="00DA4E80" w:rsidRPr="005E7611">
              <w:rPr>
                <w:sz w:val="18"/>
                <w:szCs w:val="18"/>
              </w:rPr>
              <w:t>, «приведения-отведения». Пальцы со второго по пятый имеют подвижные взаимозависимые два сустава.</w:t>
            </w:r>
            <w:r w:rsidRPr="005E7611">
              <w:rPr>
                <w:sz w:val="18"/>
                <w:szCs w:val="18"/>
              </w:rPr>
              <w:t xml:space="preserve"> </w:t>
            </w:r>
            <w:r w:rsidR="005E7611" w:rsidRPr="005E7611">
              <w:rPr>
                <w:sz w:val="18"/>
                <w:szCs w:val="18"/>
              </w:rPr>
              <w:t xml:space="preserve">Кисть оснащена </w:t>
            </w:r>
            <w:r w:rsidR="005E7611" w:rsidRPr="005E7611">
              <w:rPr>
                <w:sz w:val="18"/>
                <w:szCs w:val="18"/>
                <w:lang w:val="en-US"/>
              </w:rPr>
              <w:t>GSM</w:t>
            </w:r>
            <w:r w:rsidR="005E7611" w:rsidRPr="005E7611">
              <w:rPr>
                <w:sz w:val="18"/>
                <w:szCs w:val="18"/>
              </w:rPr>
              <w:t xml:space="preserve">-модулем для удаленного мониторинга состояния изделия, выявления неисправностей, обновления программного обеспечения. </w:t>
            </w:r>
            <w:r w:rsidRPr="005E7611">
              <w:rPr>
                <w:sz w:val="18"/>
                <w:szCs w:val="18"/>
              </w:rPr>
              <w:t>Максимальное раскрытие кисти до 100,0 мм.</w:t>
            </w:r>
            <w:r w:rsidR="005E7611" w:rsidRPr="005E7611">
              <w:rPr>
                <w:sz w:val="18"/>
                <w:szCs w:val="18"/>
              </w:rPr>
              <w:t xml:space="preserve"> Максимальный вес (нагрузка) до 5,0 кг. </w:t>
            </w:r>
          </w:p>
          <w:p w:rsidR="00793CC7" w:rsidRPr="005E7611" w:rsidRDefault="00793CC7" w:rsidP="00793CC7">
            <w:pPr>
              <w:rPr>
                <w:sz w:val="18"/>
                <w:szCs w:val="18"/>
              </w:rPr>
            </w:pPr>
          </w:p>
          <w:p w:rsidR="00793CC7" w:rsidRPr="005E7611" w:rsidRDefault="00793CC7" w:rsidP="00793CC7">
            <w:pPr>
              <w:rPr>
                <w:b/>
                <w:sz w:val="18"/>
                <w:szCs w:val="18"/>
              </w:rPr>
            </w:pPr>
            <w:r w:rsidRPr="005E7611">
              <w:rPr>
                <w:b/>
                <w:sz w:val="18"/>
                <w:szCs w:val="18"/>
              </w:rPr>
              <w:t>Ротационный фланец запястья</w:t>
            </w:r>
            <w:proofErr w:type="gramStart"/>
            <w:r w:rsidRPr="005E7611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12252F" w:rsidRPr="005E7611" w:rsidRDefault="00793CC7" w:rsidP="00793CC7">
            <w:pPr>
              <w:rPr>
                <w:b/>
                <w:sz w:val="18"/>
                <w:szCs w:val="18"/>
              </w:rPr>
            </w:pPr>
            <w:r w:rsidRPr="005E7611">
              <w:rPr>
                <w:sz w:val="18"/>
                <w:szCs w:val="18"/>
              </w:rPr>
              <w:t xml:space="preserve">Фланец запястья пассивного типа обеспечивает различное </w:t>
            </w:r>
            <w:r w:rsidRPr="005E7611">
              <w:rPr>
                <w:sz w:val="18"/>
                <w:szCs w:val="18"/>
              </w:rPr>
              <w:lastRenderedPageBreak/>
              <w:t>позиционирование кисти до 180,0 градусов.</w:t>
            </w:r>
          </w:p>
          <w:p w:rsidR="00793CC7" w:rsidRPr="005E7611" w:rsidRDefault="00793CC7" w:rsidP="0012252F">
            <w:pPr>
              <w:rPr>
                <w:sz w:val="18"/>
                <w:szCs w:val="18"/>
              </w:rPr>
            </w:pPr>
          </w:p>
          <w:p w:rsidR="005E7611" w:rsidRPr="005E7611" w:rsidRDefault="005E7611" w:rsidP="0012252F">
            <w:pPr>
              <w:rPr>
                <w:b/>
                <w:sz w:val="18"/>
                <w:szCs w:val="18"/>
              </w:rPr>
            </w:pPr>
            <w:r w:rsidRPr="005E7611">
              <w:rPr>
                <w:b/>
                <w:sz w:val="18"/>
                <w:szCs w:val="18"/>
              </w:rPr>
              <w:t>Дополнительное оснащение</w:t>
            </w:r>
            <w:proofErr w:type="gramStart"/>
            <w:r w:rsidRPr="005E7611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5E7611" w:rsidRPr="005E7611" w:rsidRDefault="005E7611" w:rsidP="0012252F">
            <w:pPr>
              <w:rPr>
                <w:sz w:val="18"/>
                <w:szCs w:val="18"/>
              </w:rPr>
            </w:pPr>
            <w:r w:rsidRPr="005E7611">
              <w:rPr>
                <w:sz w:val="18"/>
                <w:szCs w:val="18"/>
              </w:rPr>
              <w:t>- защитный корпус (протектор)</w:t>
            </w:r>
            <w:r w:rsidRPr="00F13052">
              <w:rPr>
                <w:sz w:val="18"/>
                <w:szCs w:val="18"/>
              </w:rPr>
              <w:t>;</w:t>
            </w:r>
          </w:p>
          <w:p w:rsidR="005E7611" w:rsidRPr="005E7611" w:rsidRDefault="005E7611" w:rsidP="0012252F">
            <w:pPr>
              <w:rPr>
                <w:sz w:val="18"/>
                <w:szCs w:val="18"/>
              </w:rPr>
            </w:pPr>
            <w:r w:rsidRPr="005E7611">
              <w:rPr>
                <w:sz w:val="18"/>
                <w:szCs w:val="18"/>
              </w:rPr>
              <w:t xml:space="preserve">- </w:t>
            </w:r>
            <w:proofErr w:type="spellStart"/>
            <w:r w:rsidRPr="005E7611">
              <w:rPr>
                <w:sz w:val="18"/>
                <w:szCs w:val="18"/>
              </w:rPr>
              <w:t>тачскрин-напалечник</w:t>
            </w:r>
            <w:proofErr w:type="spellEnd"/>
            <w:r w:rsidRPr="005E7611">
              <w:rPr>
                <w:sz w:val="18"/>
                <w:szCs w:val="18"/>
              </w:rPr>
              <w:t xml:space="preserve">, обеспечивающий возможность работы с </w:t>
            </w:r>
            <w:r w:rsidR="00F13052">
              <w:rPr>
                <w:sz w:val="18"/>
                <w:szCs w:val="18"/>
              </w:rPr>
              <w:t>«</w:t>
            </w:r>
            <w:proofErr w:type="spellStart"/>
            <w:r w:rsidR="00F13052">
              <w:rPr>
                <w:sz w:val="18"/>
                <w:szCs w:val="18"/>
              </w:rPr>
              <w:t>мультитач</w:t>
            </w:r>
            <w:proofErr w:type="spellEnd"/>
            <w:r w:rsidR="00F13052">
              <w:rPr>
                <w:sz w:val="18"/>
                <w:szCs w:val="18"/>
              </w:rPr>
              <w:t>»</w:t>
            </w:r>
            <w:r w:rsidR="00203917">
              <w:rPr>
                <w:sz w:val="18"/>
                <w:szCs w:val="18"/>
              </w:rPr>
              <w:t xml:space="preserve"> дисплеями</w:t>
            </w:r>
            <w:r w:rsidRPr="005E7611">
              <w:rPr>
                <w:sz w:val="18"/>
                <w:szCs w:val="18"/>
              </w:rPr>
              <w:t>;</w:t>
            </w:r>
          </w:p>
          <w:p w:rsidR="005E7611" w:rsidRPr="005E7611" w:rsidRDefault="005E7611" w:rsidP="0012252F">
            <w:pPr>
              <w:rPr>
                <w:sz w:val="18"/>
                <w:szCs w:val="18"/>
              </w:rPr>
            </w:pPr>
            <w:r w:rsidRPr="00E447E4">
              <w:rPr>
                <w:sz w:val="18"/>
                <w:szCs w:val="18"/>
              </w:rPr>
              <w:t xml:space="preserve">- </w:t>
            </w:r>
            <w:r w:rsidRPr="005E7611">
              <w:rPr>
                <w:sz w:val="18"/>
                <w:szCs w:val="18"/>
              </w:rPr>
              <w:t>отсутствует.</w:t>
            </w:r>
          </w:p>
          <w:p w:rsidR="005E7611" w:rsidRPr="005E7611" w:rsidRDefault="005E7611" w:rsidP="0012252F">
            <w:pPr>
              <w:rPr>
                <w:sz w:val="18"/>
                <w:szCs w:val="18"/>
              </w:rPr>
            </w:pPr>
          </w:p>
          <w:p w:rsidR="007D148D" w:rsidRPr="005E7611" w:rsidRDefault="007D148D" w:rsidP="0012252F">
            <w:pPr>
              <w:rPr>
                <w:sz w:val="18"/>
                <w:szCs w:val="18"/>
              </w:rPr>
            </w:pPr>
            <w:r w:rsidRPr="005E7611">
              <w:rPr>
                <w:b/>
                <w:sz w:val="18"/>
                <w:szCs w:val="18"/>
              </w:rPr>
              <w:t>Тип изделия по уровню ампутации:</w:t>
            </w:r>
            <w:r w:rsidRPr="005E7611">
              <w:rPr>
                <w:sz w:val="18"/>
                <w:szCs w:val="18"/>
              </w:rPr>
              <w:t xml:space="preserve"> протез кисти.</w:t>
            </w:r>
          </w:p>
          <w:p w:rsidR="00CA44D9" w:rsidRPr="005E7611" w:rsidRDefault="007D148D" w:rsidP="0012252F">
            <w:pPr>
              <w:rPr>
                <w:sz w:val="18"/>
                <w:szCs w:val="18"/>
              </w:rPr>
            </w:pPr>
            <w:r w:rsidRPr="005E7611">
              <w:rPr>
                <w:sz w:val="18"/>
                <w:szCs w:val="18"/>
              </w:rPr>
              <w:t>Тип изделия по назначению: с микропроцессорным управлением, постоянный.</w:t>
            </w:r>
          </w:p>
        </w:tc>
        <w:tc>
          <w:tcPr>
            <w:tcW w:w="737" w:type="pct"/>
            <w:shd w:val="clear" w:color="auto" w:fill="auto"/>
          </w:tcPr>
          <w:p w:rsidR="00CA44D9" w:rsidRPr="00CF4CF2" w:rsidRDefault="00CA44D9" w:rsidP="005E7611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>ГОСТ Р 51819-2017</w:t>
            </w:r>
          </w:p>
          <w:p w:rsidR="00CA44D9" w:rsidRPr="00CF4CF2" w:rsidRDefault="00CA44D9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CA44D9" w:rsidRPr="00CF4CF2" w:rsidRDefault="00CA44D9" w:rsidP="0012252F">
            <w:pPr>
              <w:jc w:val="center"/>
              <w:rPr>
                <w:sz w:val="18"/>
                <w:szCs w:val="18"/>
              </w:rPr>
            </w:pP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51819-2017</w:t>
            </w: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CA44D9" w:rsidRPr="00CF4CF2" w:rsidRDefault="00CA44D9" w:rsidP="0012252F">
            <w:pPr>
              <w:jc w:val="center"/>
              <w:rPr>
                <w:sz w:val="18"/>
                <w:szCs w:val="18"/>
              </w:rPr>
            </w:pPr>
          </w:p>
          <w:p w:rsidR="00CA44D9" w:rsidRPr="00CF4CF2" w:rsidRDefault="00CA44D9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ГОСТ Р 50267.0-92</w:t>
            </w:r>
          </w:p>
          <w:p w:rsidR="00CA44D9" w:rsidRPr="00CF4CF2" w:rsidRDefault="00CA44D9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Изделия медицинские электрические. Часть 1. Общие требования безопасности.</w:t>
            </w:r>
          </w:p>
          <w:p w:rsidR="00CA44D9" w:rsidRPr="00CF4CF2" w:rsidRDefault="00CA44D9" w:rsidP="0012252F">
            <w:pPr>
              <w:jc w:val="center"/>
              <w:rPr>
                <w:sz w:val="18"/>
                <w:szCs w:val="18"/>
              </w:rPr>
            </w:pPr>
          </w:p>
          <w:p w:rsidR="00CA44D9" w:rsidRPr="00CF4CF2" w:rsidRDefault="00CA44D9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МЭК 60601-1-2010</w:t>
            </w:r>
          </w:p>
          <w:p w:rsidR="00CA44D9" w:rsidRPr="00CF4CF2" w:rsidRDefault="00CA44D9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Изделия медицинские электрические. Часть 1. Общие требования безопасности с учетом основных функциональных характеристик.</w:t>
            </w:r>
          </w:p>
        </w:tc>
        <w:tc>
          <w:tcPr>
            <w:tcW w:w="532" w:type="pct"/>
            <w:shd w:val="clear" w:color="auto" w:fill="auto"/>
          </w:tcPr>
          <w:p w:rsidR="00CA44D9" w:rsidRPr="00CF4CF2" w:rsidRDefault="00CA44D9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lastRenderedPageBreak/>
              <w:t xml:space="preserve">не менее </w:t>
            </w:r>
          </w:p>
          <w:p w:rsidR="00CA44D9" w:rsidRPr="00CF4CF2" w:rsidRDefault="00CA44D9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t>24 месяцев</w:t>
            </w:r>
          </w:p>
          <w:p w:rsidR="00CA44D9" w:rsidRPr="00CF4CF2" w:rsidRDefault="00CA44D9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(для детей-инвалидов не менее 12 месяцев)</w:t>
            </w:r>
          </w:p>
          <w:p w:rsidR="00CA44D9" w:rsidRPr="00CF4CF2" w:rsidRDefault="00CA44D9" w:rsidP="0012252F">
            <w:pPr>
              <w:jc w:val="center"/>
              <w:rPr>
                <w:sz w:val="18"/>
                <w:szCs w:val="18"/>
              </w:rPr>
            </w:pPr>
          </w:p>
        </w:tc>
      </w:tr>
      <w:tr w:rsidR="003F5A77" w:rsidRPr="00CF4CF2" w:rsidTr="00C07632">
        <w:trPr>
          <w:trHeight w:val="349"/>
        </w:trPr>
        <w:tc>
          <w:tcPr>
            <w:tcW w:w="153" w:type="pct"/>
            <w:shd w:val="clear" w:color="auto" w:fill="auto"/>
          </w:tcPr>
          <w:p w:rsidR="003F5A77" w:rsidRPr="00CF4CF2" w:rsidRDefault="003F5A77" w:rsidP="0012252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  <w:shd w:val="clear" w:color="auto" w:fill="auto"/>
          </w:tcPr>
          <w:p w:rsidR="003F5A77" w:rsidRPr="001F65CA" w:rsidRDefault="003F5A77" w:rsidP="001225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65CA">
              <w:rPr>
                <w:color w:val="000000" w:themeColor="text1"/>
                <w:sz w:val="18"/>
                <w:szCs w:val="18"/>
              </w:rPr>
              <w:t>8-04-01</w:t>
            </w:r>
          </w:p>
          <w:p w:rsidR="003F5A77" w:rsidRPr="001F65CA" w:rsidRDefault="003F5A77" w:rsidP="001225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65CA">
              <w:rPr>
                <w:color w:val="000000" w:themeColor="text1"/>
                <w:sz w:val="18"/>
                <w:szCs w:val="18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  <w:p w:rsidR="003F5A77" w:rsidRPr="001F65CA" w:rsidRDefault="003F5A77" w:rsidP="001225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65CA">
              <w:rPr>
                <w:color w:val="000000" w:themeColor="text1"/>
                <w:sz w:val="18"/>
                <w:szCs w:val="18"/>
              </w:rPr>
              <w:t>модель 3</w:t>
            </w:r>
          </w:p>
          <w:p w:rsidR="003F5A77" w:rsidRPr="001F65CA" w:rsidRDefault="003F5A77" w:rsidP="0012252F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3F5A77" w:rsidRPr="001F65CA" w:rsidRDefault="003F5A77" w:rsidP="001225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65CA">
              <w:rPr>
                <w:color w:val="000000" w:themeColor="text1"/>
                <w:sz w:val="18"/>
                <w:szCs w:val="18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  <w:p w:rsidR="003F5A77" w:rsidRPr="001F65CA" w:rsidRDefault="003F5A77" w:rsidP="001225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65CA">
              <w:rPr>
                <w:color w:val="000000" w:themeColor="text1"/>
                <w:sz w:val="18"/>
                <w:szCs w:val="18"/>
              </w:rPr>
              <w:t>модель 3</w:t>
            </w:r>
          </w:p>
          <w:p w:rsidR="003F5A77" w:rsidRPr="001F65CA" w:rsidRDefault="003F5A77" w:rsidP="0012252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</w:tcPr>
          <w:p w:rsidR="003F5A77" w:rsidRPr="00CF4CF2" w:rsidRDefault="003F5A77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  <w:shd w:val="clear" w:color="auto" w:fill="auto"/>
          </w:tcPr>
          <w:p w:rsidR="00F13052" w:rsidRPr="008B0508" w:rsidRDefault="003F5A77" w:rsidP="008B0508">
            <w:pPr>
              <w:rPr>
                <w:b/>
                <w:sz w:val="18"/>
                <w:szCs w:val="18"/>
              </w:rPr>
            </w:pPr>
            <w:r w:rsidRPr="008B0508">
              <w:rPr>
                <w:b/>
                <w:sz w:val="18"/>
                <w:szCs w:val="18"/>
              </w:rPr>
              <w:t>Назначение</w:t>
            </w:r>
            <w:proofErr w:type="gramStart"/>
            <w:r w:rsidR="00F13052" w:rsidRPr="008B0508">
              <w:rPr>
                <w:b/>
                <w:sz w:val="18"/>
                <w:szCs w:val="18"/>
              </w:rPr>
              <w:t xml:space="preserve"> </w:t>
            </w:r>
            <w:r w:rsidRPr="008B0508">
              <w:rPr>
                <w:b/>
                <w:sz w:val="18"/>
                <w:szCs w:val="18"/>
              </w:rPr>
              <w:t>:</w:t>
            </w:r>
            <w:proofErr w:type="gramEnd"/>
          </w:p>
          <w:p w:rsidR="003F5A77" w:rsidRPr="008B0508" w:rsidRDefault="003F5A77" w:rsidP="008B0508">
            <w:pPr>
              <w:rPr>
                <w:b/>
                <w:sz w:val="18"/>
                <w:szCs w:val="18"/>
              </w:rPr>
            </w:pPr>
            <w:r w:rsidRPr="008B0508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кисти с учетом антропометрических данных.</w:t>
            </w:r>
          </w:p>
          <w:p w:rsidR="003F5A77" w:rsidRPr="008B0508" w:rsidRDefault="003F5A77" w:rsidP="008B0508">
            <w:pPr>
              <w:rPr>
                <w:sz w:val="18"/>
                <w:szCs w:val="18"/>
              </w:rPr>
            </w:pPr>
          </w:p>
          <w:p w:rsidR="003F5A77" w:rsidRPr="008B0508" w:rsidRDefault="003F5A77" w:rsidP="008B0508">
            <w:pPr>
              <w:rPr>
                <w:b/>
                <w:sz w:val="18"/>
                <w:szCs w:val="18"/>
              </w:rPr>
            </w:pPr>
            <w:r w:rsidRPr="008B0508">
              <w:rPr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="00203917" w:rsidRPr="008B0508">
              <w:rPr>
                <w:b/>
                <w:sz w:val="18"/>
                <w:szCs w:val="18"/>
              </w:rPr>
              <w:t xml:space="preserve"> </w:t>
            </w:r>
            <w:r w:rsidRPr="008B0508">
              <w:rPr>
                <w:b/>
                <w:sz w:val="18"/>
                <w:szCs w:val="18"/>
              </w:rPr>
              <w:t>:</w:t>
            </w:r>
            <w:proofErr w:type="gramEnd"/>
          </w:p>
          <w:p w:rsidR="00203917" w:rsidRPr="008B0508" w:rsidRDefault="00203917" w:rsidP="008B0508">
            <w:pPr>
              <w:rPr>
                <w:sz w:val="18"/>
                <w:szCs w:val="18"/>
              </w:rPr>
            </w:pPr>
            <w:r w:rsidRPr="008B0508">
              <w:rPr>
                <w:sz w:val="18"/>
                <w:szCs w:val="18"/>
              </w:rPr>
              <w:t>Постоянная (составная) гильза изготавливается</w:t>
            </w:r>
            <w:proofErr w:type="gramStart"/>
            <w:r w:rsidRPr="008B0508">
              <w:rPr>
                <w:sz w:val="18"/>
                <w:szCs w:val="18"/>
              </w:rPr>
              <w:t xml:space="preserve"> :</w:t>
            </w:r>
            <w:proofErr w:type="gramEnd"/>
          </w:p>
          <w:p w:rsidR="00203917" w:rsidRPr="008B0508" w:rsidRDefault="00203917" w:rsidP="008B0508">
            <w:pPr>
              <w:rPr>
                <w:sz w:val="18"/>
                <w:szCs w:val="18"/>
              </w:rPr>
            </w:pPr>
            <w:r w:rsidRPr="008B0508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203917" w:rsidRPr="008B0508" w:rsidRDefault="00203917" w:rsidP="008B0508">
            <w:pPr>
              <w:rPr>
                <w:sz w:val="18"/>
                <w:szCs w:val="18"/>
              </w:rPr>
            </w:pPr>
          </w:p>
          <w:p w:rsidR="00203917" w:rsidRPr="008B0508" w:rsidRDefault="00203917" w:rsidP="008B0508">
            <w:pPr>
              <w:rPr>
                <w:sz w:val="18"/>
                <w:szCs w:val="18"/>
              </w:rPr>
            </w:pPr>
            <w:r w:rsidRPr="008B0508">
              <w:rPr>
                <w:sz w:val="18"/>
                <w:szCs w:val="18"/>
              </w:rPr>
              <w:t>Материал изготовления примерочной (пробной) гильзы</w:t>
            </w:r>
            <w:proofErr w:type="gramStart"/>
            <w:r w:rsidRPr="008B0508">
              <w:rPr>
                <w:sz w:val="18"/>
                <w:szCs w:val="18"/>
              </w:rPr>
              <w:t xml:space="preserve"> :</w:t>
            </w:r>
            <w:proofErr w:type="gramEnd"/>
          </w:p>
          <w:p w:rsidR="00203917" w:rsidRPr="008B0508" w:rsidRDefault="00203917" w:rsidP="008B0508">
            <w:pPr>
              <w:rPr>
                <w:sz w:val="18"/>
                <w:szCs w:val="18"/>
              </w:rPr>
            </w:pPr>
            <w:r w:rsidRPr="008B0508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203917" w:rsidRPr="008B0508" w:rsidRDefault="00203917" w:rsidP="008B0508">
            <w:pPr>
              <w:rPr>
                <w:sz w:val="18"/>
                <w:szCs w:val="18"/>
              </w:rPr>
            </w:pPr>
            <w:r w:rsidRPr="008B0508">
              <w:rPr>
                <w:sz w:val="18"/>
                <w:szCs w:val="18"/>
              </w:rPr>
              <w:t>- термопласт.</w:t>
            </w:r>
          </w:p>
          <w:p w:rsidR="00203917" w:rsidRPr="008B0508" w:rsidRDefault="00203917" w:rsidP="008B0508">
            <w:pPr>
              <w:rPr>
                <w:sz w:val="18"/>
                <w:szCs w:val="18"/>
              </w:rPr>
            </w:pPr>
          </w:p>
          <w:p w:rsidR="00203917" w:rsidRPr="008B0508" w:rsidRDefault="00203917" w:rsidP="008B0508">
            <w:pPr>
              <w:rPr>
                <w:sz w:val="18"/>
                <w:szCs w:val="18"/>
              </w:rPr>
            </w:pPr>
            <w:r w:rsidRPr="008B0508">
              <w:rPr>
                <w:sz w:val="18"/>
                <w:szCs w:val="18"/>
              </w:rPr>
              <w:t>Материал изготовления постоянной (составной) гильзы</w:t>
            </w:r>
            <w:proofErr w:type="gramStart"/>
            <w:r w:rsidRPr="008B0508">
              <w:rPr>
                <w:sz w:val="18"/>
                <w:szCs w:val="18"/>
              </w:rPr>
              <w:t xml:space="preserve"> :</w:t>
            </w:r>
            <w:proofErr w:type="gramEnd"/>
          </w:p>
          <w:p w:rsidR="00203917" w:rsidRPr="008B0508" w:rsidRDefault="00203917" w:rsidP="008B0508">
            <w:pPr>
              <w:rPr>
                <w:sz w:val="18"/>
                <w:szCs w:val="18"/>
              </w:rPr>
            </w:pPr>
            <w:r w:rsidRPr="008B0508">
              <w:rPr>
                <w:sz w:val="18"/>
                <w:szCs w:val="18"/>
              </w:rPr>
              <w:t>- приемная гильза с силиконовым протектором:</w:t>
            </w:r>
          </w:p>
          <w:p w:rsidR="00203917" w:rsidRPr="008B0508" w:rsidRDefault="00203917" w:rsidP="008B0508">
            <w:pPr>
              <w:rPr>
                <w:sz w:val="18"/>
                <w:szCs w:val="18"/>
              </w:rPr>
            </w:pPr>
            <w:r w:rsidRPr="008B0508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203917" w:rsidRPr="008B0508" w:rsidRDefault="00203917" w:rsidP="008B0508">
            <w:pPr>
              <w:rPr>
                <w:sz w:val="18"/>
                <w:szCs w:val="18"/>
              </w:rPr>
            </w:pPr>
            <w:r w:rsidRPr="008B0508">
              <w:rPr>
                <w:sz w:val="18"/>
                <w:szCs w:val="18"/>
              </w:rPr>
              <w:t>- термопласт.</w:t>
            </w:r>
          </w:p>
          <w:p w:rsidR="00203917" w:rsidRPr="008B0508" w:rsidRDefault="00203917" w:rsidP="008B0508">
            <w:pPr>
              <w:rPr>
                <w:sz w:val="18"/>
                <w:szCs w:val="18"/>
              </w:rPr>
            </w:pPr>
            <w:r w:rsidRPr="008B0508">
              <w:rPr>
                <w:sz w:val="18"/>
                <w:szCs w:val="18"/>
              </w:rPr>
              <w:t>- несущая гильза</w:t>
            </w:r>
            <w:proofErr w:type="gramStart"/>
            <w:r w:rsidRPr="008B0508">
              <w:rPr>
                <w:sz w:val="18"/>
                <w:szCs w:val="18"/>
              </w:rPr>
              <w:t xml:space="preserve"> :</w:t>
            </w:r>
            <w:proofErr w:type="gramEnd"/>
          </w:p>
          <w:p w:rsidR="00203917" w:rsidRPr="008B0508" w:rsidRDefault="00203917" w:rsidP="008B0508">
            <w:pPr>
              <w:rPr>
                <w:sz w:val="18"/>
                <w:szCs w:val="18"/>
              </w:rPr>
            </w:pPr>
            <w:r w:rsidRPr="008B0508">
              <w:rPr>
                <w:sz w:val="18"/>
                <w:szCs w:val="18"/>
              </w:rPr>
              <w:t>- слоистый пластик на основе акриловых смол.</w:t>
            </w:r>
          </w:p>
          <w:p w:rsidR="00203917" w:rsidRPr="008B0508" w:rsidRDefault="00203917" w:rsidP="008B0508">
            <w:pPr>
              <w:rPr>
                <w:sz w:val="18"/>
                <w:szCs w:val="18"/>
              </w:rPr>
            </w:pPr>
          </w:p>
          <w:p w:rsidR="00203917" w:rsidRPr="008B0508" w:rsidRDefault="00203917" w:rsidP="008B0508">
            <w:pPr>
              <w:rPr>
                <w:sz w:val="18"/>
                <w:szCs w:val="18"/>
              </w:rPr>
            </w:pPr>
            <w:r w:rsidRPr="008B0508">
              <w:rPr>
                <w:sz w:val="18"/>
                <w:szCs w:val="18"/>
              </w:rPr>
              <w:t>Крепление на культе пациента:</w:t>
            </w:r>
          </w:p>
          <w:p w:rsidR="00203917" w:rsidRPr="008B0508" w:rsidRDefault="00203917" w:rsidP="008B0508">
            <w:pPr>
              <w:rPr>
                <w:sz w:val="18"/>
                <w:szCs w:val="18"/>
              </w:rPr>
            </w:pPr>
            <w:r w:rsidRPr="008B0508">
              <w:rPr>
                <w:sz w:val="18"/>
                <w:szCs w:val="18"/>
              </w:rPr>
              <w:t>- за счет формы приемной гильзы;</w:t>
            </w:r>
          </w:p>
          <w:p w:rsidR="00203917" w:rsidRPr="008B0508" w:rsidRDefault="00203917" w:rsidP="008B0508">
            <w:pPr>
              <w:rPr>
                <w:sz w:val="18"/>
                <w:szCs w:val="18"/>
              </w:rPr>
            </w:pPr>
            <w:r w:rsidRPr="008B0508">
              <w:rPr>
                <w:sz w:val="18"/>
                <w:szCs w:val="18"/>
              </w:rPr>
              <w:t xml:space="preserve">- за счет формы силиконового протектора с дополнительными элементами крепления (застежка </w:t>
            </w:r>
            <w:proofErr w:type="spellStart"/>
            <w:r w:rsidRPr="008B0508">
              <w:rPr>
                <w:sz w:val="18"/>
                <w:szCs w:val="18"/>
              </w:rPr>
              <w:t>велкро</w:t>
            </w:r>
            <w:proofErr w:type="spellEnd"/>
            <w:r w:rsidRPr="008B0508">
              <w:rPr>
                <w:sz w:val="18"/>
                <w:szCs w:val="18"/>
              </w:rPr>
              <w:t>, застежка «молния»)</w:t>
            </w:r>
          </w:p>
          <w:p w:rsidR="00203917" w:rsidRPr="008B0508" w:rsidRDefault="00203917" w:rsidP="008B0508">
            <w:pPr>
              <w:rPr>
                <w:b/>
                <w:sz w:val="18"/>
                <w:szCs w:val="18"/>
              </w:rPr>
            </w:pPr>
          </w:p>
          <w:p w:rsidR="00081751" w:rsidRPr="00CF4CF2" w:rsidRDefault="00081751" w:rsidP="00081751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Регулировочно-соединительные устройства и комплектующие</w:t>
            </w:r>
            <w:r w:rsidRPr="00CF4CF2">
              <w:rPr>
                <w:sz w:val="18"/>
                <w:szCs w:val="18"/>
              </w:rPr>
              <w:t xml:space="preserve"> </w:t>
            </w:r>
            <w:r w:rsidRPr="00081751">
              <w:rPr>
                <w:b/>
                <w:sz w:val="18"/>
                <w:szCs w:val="18"/>
              </w:rPr>
              <w:t>(подбор осуществляется с обязательным контролем биоэлектрической активности мышц пациента)</w:t>
            </w:r>
            <w:proofErr w:type="gramStart"/>
            <w:r w:rsidRPr="00081751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03917" w:rsidRPr="008B0508" w:rsidRDefault="00203917" w:rsidP="008B0508">
            <w:pPr>
              <w:rPr>
                <w:sz w:val="18"/>
                <w:szCs w:val="18"/>
              </w:rPr>
            </w:pPr>
            <w:r w:rsidRPr="008B0508">
              <w:rPr>
                <w:sz w:val="18"/>
                <w:szCs w:val="18"/>
              </w:rPr>
              <w:t>Протез состоит из</w:t>
            </w:r>
            <w:r w:rsidR="006B36BA" w:rsidRPr="008B0508">
              <w:rPr>
                <w:sz w:val="18"/>
                <w:szCs w:val="18"/>
              </w:rPr>
              <w:t xml:space="preserve"> системы крепления с монтажной рамой, двух направляющих для крепления пальцев</w:t>
            </w:r>
            <w:r w:rsidRPr="008B0508">
              <w:rPr>
                <w:sz w:val="18"/>
                <w:szCs w:val="18"/>
              </w:rPr>
              <w:t xml:space="preserve"> </w:t>
            </w:r>
            <w:r w:rsidR="006B36BA" w:rsidRPr="008B0508">
              <w:rPr>
                <w:sz w:val="18"/>
                <w:szCs w:val="18"/>
              </w:rPr>
              <w:t xml:space="preserve">с </w:t>
            </w:r>
            <w:r w:rsidRPr="008B0508">
              <w:rPr>
                <w:sz w:val="18"/>
                <w:szCs w:val="18"/>
              </w:rPr>
              <w:t xml:space="preserve">электромеханическими приводами, </w:t>
            </w:r>
            <w:r w:rsidR="006B36BA" w:rsidRPr="008B0508">
              <w:rPr>
                <w:sz w:val="18"/>
                <w:szCs w:val="18"/>
              </w:rPr>
              <w:t>контроллера управления пальцами</w:t>
            </w:r>
            <w:r w:rsidRPr="008B0508">
              <w:rPr>
                <w:sz w:val="18"/>
                <w:szCs w:val="18"/>
              </w:rPr>
              <w:t xml:space="preserve">, </w:t>
            </w:r>
            <w:r w:rsidR="006B36BA" w:rsidRPr="008B0508">
              <w:rPr>
                <w:sz w:val="18"/>
                <w:szCs w:val="18"/>
              </w:rPr>
              <w:t xml:space="preserve">сенсорного резистивного датчика давления, </w:t>
            </w:r>
            <w:r w:rsidR="009C4A6F" w:rsidRPr="008B0508">
              <w:rPr>
                <w:sz w:val="18"/>
                <w:szCs w:val="18"/>
              </w:rPr>
              <w:t xml:space="preserve">вибромотора для обеспечения тактильной обратной связи, </w:t>
            </w:r>
            <w:proofErr w:type="spellStart"/>
            <w:r w:rsidRPr="008B0508">
              <w:rPr>
                <w:sz w:val="18"/>
                <w:szCs w:val="18"/>
              </w:rPr>
              <w:t>электромиографических</w:t>
            </w:r>
            <w:proofErr w:type="spellEnd"/>
            <w:r w:rsidRPr="008B0508">
              <w:rPr>
                <w:sz w:val="18"/>
                <w:szCs w:val="18"/>
              </w:rPr>
              <w:t xml:space="preserve"> датчиков, </w:t>
            </w:r>
            <w:r w:rsidR="006B36BA" w:rsidRPr="008B0508">
              <w:rPr>
                <w:sz w:val="18"/>
                <w:szCs w:val="18"/>
              </w:rPr>
              <w:t xml:space="preserve">двух гибких литий-полимерных </w:t>
            </w:r>
            <w:r w:rsidRPr="008B0508">
              <w:rPr>
                <w:sz w:val="18"/>
                <w:szCs w:val="18"/>
              </w:rPr>
              <w:t>аккумулятор</w:t>
            </w:r>
            <w:r w:rsidR="006B36BA" w:rsidRPr="008B0508">
              <w:rPr>
                <w:sz w:val="18"/>
                <w:szCs w:val="18"/>
              </w:rPr>
              <w:t>ов</w:t>
            </w:r>
            <w:r w:rsidRPr="008B0508">
              <w:rPr>
                <w:sz w:val="18"/>
                <w:szCs w:val="18"/>
              </w:rPr>
              <w:t xml:space="preserve">, зарядного устройства, </w:t>
            </w:r>
            <w:proofErr w:type="spellStart"/>
            <w:r w:rsidR="009C4A6F" w:rsidRPr="008B0508">
              <w:rPr>
                <w:sz w:val="18"/>
                <w:szCs w:val="18"/>
              </w:rPr>
              <w:lastRenderedPageBreak/>
              <w:t>пауэрбанка</w:t>
            </w:r>
            <w:proofErr w:type="spellEnd"/>
            <w:r w:rsidR="009C4A6F" w:rsidRPr="008B0508">
              <w:rPr>
                <w:sz w:val="18"/>
                <w:szCs w:val="18"/>
              </w:rPr>
              <w:t xml:space="preserve">, </w:t>
            </w:r>
            <w:proofErr w:type="spellStart"/>
            <w:r w:rsidRPr="008B0508">
              <w:rPr>
                <w:sz w:val="18"/>
                <w:szCs w:val="18"/>
              </w:rPr>
              <w:t>электрокабелей</w:t>
            </w:r>
            <w:proofErr w:type="spellEnd"/>
            <w:r w:rsidRPr="008B0508">
              <w:rPr>
                <w:sz w:val="18"/>
                <w:szCs w:val="18"/>
              </w:rPr>
              <w:t>, методического пособия по пользованию изделием.</w:t>
            </w:r>
          </w:p>
          <w:p w:rsidR="00203917" w:rsidRPr="008B0508" w:rsidRDefault="00203917" w:rsidP="008B0508">
            <w:pPr>
              <w:rPr>
                <w:sz w:val="18"/>
                <w:szCs w:val="18"/>
              </w:rPr>
            </w:pPr>
          </w:p>
          <w:p w:rsidR="00203917" w:rsidRPr="008B0508" w:rsidRDefault="00203917" w:rsidP="008B0508">
            <w:pPr>
              <w:rPr>
                <w:sz w:val="18"/>
                <w:szCs w:val="18"/>
              </w:rPr>
            </w:pPr>
            <w:r w:rsidRPr="008B0508">
              <w:rPr>
                <w:sz w:val="18"/>
                <w:szCs w:val="18"/>
              </w:rPr>
              <w:t xml:space="preserve">Управление изделием осуществляется считыванием и передачей информации с датчиков на </w:t>
            </w:r>
            <w:r w:rsidR="006B36BA" w:rsidRPr="008B0508">
              <w:rPr>
                <w:sz w:val="18"/>
                <w:szCs w:val="18"/>
              </w:rPr>
              <w:t>контроллер</w:t>
            </w:r>
            <w:r w:rsidRPr="008B0508">
              <w:rPr>
                <w:sz w:val="18"/>
                <w:szCs w:val="18"/>
              </w:rPr>
              <w:t xml:space="preserve"> </w:t>
            </w:r>
            <w:r w:rsidR="006B36BA" w:rsidRPr="008B0508">
              <w:rPr>
                <w:sz w:val="18"/>
                <w:szCs w:val="18"/>
              </w:rPr>
              <w:t>управления пальцами</w:t>
            </w:r>
            <w:r w:rsidRPr="008B0508">
              <w:rPr>
                <w:sz w:val="18"/>
                <w:szCs w:val="18"/>
              </w:rPr>
              <w:t>, который с помощью компьютерных алгоритмов преобразует информацию в двигательные команды «сжатие-</w:t>
            </w:r>
            <w:proofErr w:type="spellStart"/>
            <w:r w:rsidRPr="008B0508">
              <w:rPr>
                <w:sz w:val="18"/>
                <w:szCs w:val="18"/>
              </w:rPr>
              <w:t>расжатие</w:t>
            </w:r>
            <w:proofErr w:type="spellEnd"/>
            <w:r w:rsidRPr="008B0508">
              <w:rPr>
                <w:sz w:val="18"/>
                <w:szCs w:val="18"/>
              </w:rPr>
              <w:t xml:space="preserve">» пальцев, при этом скорость и сила </w:t>
            </w:r>
            <w:proofErr w:type="spellStart"/>
            <w:r w:rsidRPr="008B0508">
              <w:rPr>
                <w:sz w:val="18"/>
                <w:szCs w:val="18"/>
              </w:rPr>
              <w:t>схвата</w:t>
            </w:r>
            <w:proofErr w:type="spellEnd"/>
            <w:r w:rsidRPr="008B0508">
              <w:rPr>
                <w:sz w:val="18"/>
                <w:szCs w:val="18"/>
              </w:rPr>
              <w:t xml:space="preserve"> пропорциональна силе напряжения мышц.</w:t>
            </w:r>
          </w:p>
          <w:p w:rsidR="00203917" w:rsidRPr="008B0508" w:rsidRDefault="00203917" w:rsidP="008B0508">
            <w:pPr>
              <w:rPr>
                <w:sz w:val="18"/>
                <w:szCs w:val="18"/>
              </w:rPr>
            </w:pPr>
          </w:p>
          <w:p w:rsidR="00203917" w:rsidRPr="008B0508" w:rsidRDefault="008B0508" w:rsidP="008B0508">
            <w:pPr>
              <w:rPr>
                <w:b/>
                <w:sz w:val="18"/>
                <w:szCs w:val="18"/>
              </w:rPr>
            </w:pPr>
            <w:r w:rsidRPr="008B0508">
              <w:rPr>
                <w:b/>
                <w:sz w:val="18"/>
                <w:szCs w:val="18"/>
              </w:rPr>
              <w:t>Кисть</w:t>
            </w:r>
            <w:proofErr w:type="gramStart"/>
            <w:r w:rsidR="00203917" w:rsidRPr="008B0508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03917" w:rsidRPr="008B0508" w:rsidRDefault="008B0508" w:rsidP="008B0508">
            <w:pPr>
              <w:rPr>
                <w:sz w:val="18"/>
                <w:szCs w:val="18"/>
              </w:rPr>
            </w:pPr>
            <w:r w:rsidRPr="008B0508">
              <w:rPr>
                <w:sz w:val="18"/>
                <w:szCs w:val="18"/>
              </w:rPr>
              <w:t xml:space="preserve">Конструкция кисти обеспечивает сохранение полной физиологической подвижности запястья. Кисть обладает </w:t>
            </w:r>
            <w:proofErr w:type="spellStart"/>
            <w:r w:rsidRPr="008B0508">
              <w:rPr>
                <w:sz w:val="18"/>
                <w:szCs w:val="18"/>
              </w:rPr>
              <w:t>вибротактильным</w:t>
            </w:r>
            <w:proofErr w:type="spellEnd"/>
            <w:r w:rsidRPr="008B0508">
              <w:rPr>
                <w:sz w:val="18"/>
                <w:szCs w:val="18"/>
              </w:rPr>
              <w:t xml:space="preserve"> осязанием (обратной связью) трех уровней усилия. Пальцы оснащены защитой от пыли и влаги, допускающей кратковременные погружения в воду на глубину не более 1,0 м. </w:t>
            </w:r>
            <w:r w:rsidR="00203917" w:rsidRPr="008B0508">
              <w:rPr>
                <w:sz w:val="18"/>
                <w:szCs w:val="18"/>
              </w:rPr>
              <w:t xml:space="preserve">Пальцы с </w:t>
            </w:r>
            <w:r w:rsidR="009C4A6F" w:rsidRPr="008B0508">
              <w:rPr>
                <w:sz w:val="18"/>
                <w:szCs w:val="18"/>
              </w:rPr>
              <w:t>третьего</w:t>
            </w:r>
            <w:r w:rsidR="00203917" w:rsidRPr="008B0508">
              <w:rPr>
                <w:sz w:val="18"/>
                <w:szCs w:val="18"/>
              </w:rPr>
              <w:t xml:space="preserve"> по пятый имеют подвижн</w:t>
            </w:r>
            <w:r w:rsidR="009C4A6F" w:rsidRPr="008B0508">
              <w:rPr>
                <w:sz w:val="18"/>
                <w:szCs w:val="18"/>
              </w:rPr>
              <w:t xml:space="preserve">ость в пястно-фаланговом и среднем суставах. </w:t>
            </w:r>
            <w:r w:rsidRPr="008B0508">
              <w:rPr>
                <w:sz w:val="18"/>
                <w:szCs w:val="18"/>
              </w:rPr>
              <w:t>Указательный палец оснащен возможностью работы с «</w:t>
            </w:r>
            <w:proofErr w:type="spellStart"/>
            <w:r w:rsidRPr="008B0508">
              <w:rPr>
                <w:sz w:val="18"/>
                <w:szCs w:val="18"/>
              </w:rPr>
              <w:t>мультитач</w:t>
            </w:r>
            <w:proofErr w:type="spellEnd"/>
            <w:r w:rsidRPr="008B0508">
              <w:rPr>
                <w:sz w:val="18"/>
                <w:szCs w:val="18"/>
              </w:rPr>
              <w:t xml:space="preserve">» дисплеями. </w:t>
            </w:r>
            <w:r w:rsidR="009C4A6F" w:rsidRPr="008B0508">
              <w:rPr>
                <w:sz w:val="18"/>
                <w:szCs w:val="18"/>
              </w:rPr>
              <w:t>Максимальная статическая нагрузка на каждый палец не менее 6,0 кг. Максимальное усилие</w:t>
            </w:r>
            <w:r w:rsidRPr="008B0508">
              <w:rPr>
                <w:sz w:val="18"/>
                <w:szCs w:val="18"/>
              </w:rPr>
              <w:t xml:space="preserve"> на кончике пальца не более 1,5 кг. </w:t>
            </w:r>
            <w:r w:rsidR="00203917" w:rsidRPr="008B0508">
              <w:rPr>
                <w:sz w:val="18"/>
                <w:szCs w:val="18"/>
              </w:rPr>
              <w:t>М</w:t>
            </w:r>
            <w:r w:rsidR="009C4A6F" w:rsidRPr="008B0508">
              <w:rPr>
                <w:sz w:val="18"/>
                <w:szCs w:val="18"/>
              </w:rPr>
              <w:t xml:space="preserve">инимальное время </w:t>
            </w:r>
            <w:proofErr w:type="spellStart"/>
            <w:r w:rsidR="009C4A6F" w:rsidRPr="008B0508">
              <w:rPr>
                <w:sz w:val="18"/>
                <w:szCs w:val="18"/>
              </w:rPr>
              <w:t>схвата</w:t>
            </w:r>
            <w:proofErr w:type="spellEnd"/>
            <w:r w:rsidR="009C4A6F" w:rsidRPr="008B0508">
              <w:rPr>
                <w:sz w:val="18"/>
                <w:szCs w:val="18"/>
              </w:rPr>
              <w:t xml:space="preserve"> кисти из полностью открытой в положение «кулак» не более 4,0 сек.</w:t>
            </w:r>
          </w:p>
          <w:p w:rsidR="00203917" w:rsidRPr="008B0508" w:rsidRDefault="00203917" w:rsidP="008B0508">
            <w:pPr>
              <w:rPr>
                <w:sz w:val="18"/>
                <w:szCs w:val="18"/>
              </w:rPr>
            </w:pPr>
          </w:p>
          <w:p w:rsidR="00203917" w:rsidRPr="008B0508" w:rsidRDefault="00203917" w:rsidP="008B0508">
            <w:pPr>
              <w:rPr>
                <w:b/>
                <w:sz w:val="18"/>
                <w:szCs w:val="18"/>
              </w:rPr>
            </w:pPr>
            <w:r w:rsidRPr="008B0508">
              <w:rPr>
                <w:b/>
                <w:sz w:val="18"/>
                <w:szCs w:val="18"/>
              </w:rPr>
              <w:t>Дополнительное оснащение</w:t>
            </w:r>
            <w:proofErr w:type="gramStart"/>
            <w:r w:rsidRPr="008B0508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03917" w:rsidRPr="008B0508" w:rsidRDefault="00203917" w:rsidP="008B0508">
            <w:pPr>
              <w:rPr>
                <w:sz w:val="18"/>
                <w:szCs w:val="18"/>
              </w:rPr>
            </w:pPr>
            <w:r w:rsidRPr="00E447E4">
              <w:rPr>
                <w:sz w:val="18"/>
                <w:szCs w:val="18"/>
              </w:rPr>
              <w:t xml:space="preserve">- </w:t>
            </w:r>
            <w:r w:rsidRPr="008B0508">
              <w:rPr>
                <w:sz w:val="18"/>
                <w:szCs w:val="18"/>
              </w:rPr>
              <w:t>отсутствует.</w:t>
            </w:r>
          </w:p>
          <w:p w:rsidR="003F5A77" w:rsidRPr="008B0508" w:rsidRDefault="003F5A77" w:rsidP="008B0508">
            <w:pPr>
              <w:rPr>
                <w:sz w:val="18"/>
                <w:szCs w:val="18"/>
              </w:rPr>
            </w:pPr>
          </w:p>
          <w:p w:rsidR="003F5A77" w:rsidRPr="008B0508" w:rsidRDefault="003F5A77" w:rsidP="008B0508">
            <w:pPr>
              <w:rPr>
                <w:sz w:val="18"/>
                <w:szCs w:val="18"/>
              </w:rPr>
            </w:pPr>
            <w:r w:rsidRPr="008B0508">
              <w:rPr>
                <w:b/>
                <w:sz w:val="18"/>
                <w:szCs w:val="18"/>
              </w:rPr>
              <w:t>Тип изделия по уровню ампутации:</w:t>
            </w:r>
            <w:r w:rsidRPr="008B0508">
              <w:rPr>
                <w:sz w:val="18"/>
                <w:szCs w:val="18"/>
              </w:rPr>
              <w:t xml:space="preserve"> протез кисти.</w:t>
            </w:r>
          </w:p>
          <w:p w:rsidR="003F5A77" w:rsidRPr="008B0508" w:rsidRDefault="003F5A77" w:rsidP="008B0508">
            <w:pPr>
              <w:rPr>
                <w:b/>
                <w:sz w:val="18"/>
                <w:szCs w:val="18"/>
              </w:rPr>
            </w:pPr>
            <w:r w:rsidRPr="008B0508">
              <w:rPr>
                <w:b/>
                <w:sz w:val="18"/>
                <w:szCs w:val="18"/>
              </w:rPr>
              <w:t>Тип изделия по назначению:</w:t>
            </w:r>
            <w:r w:rsidRPr="008B0508">
              <w:rPr>
                <w:sz w:val="18"/>
                <w:szCs w:val="18"/>
              </w:rPr>
              <w:t xml:space="preserve"> с микропроцессорным управлением, постоянный.</w:t>
            </w:r>
          </w:p>
        </w:tc>
        <w:tc>
          <w:tcPr>
            <w:tcW w:w="737" w:type="pct"/>
            <w:shd w:val="clear" w:color="auto" w:fill="auto"/>
          </w:tcPr>
          <w:p w:rsidR="003F5A77" w:rsidRPr="00CF4CF2" w:rsidRDefault="003F5A77" w:rsidP="002D283C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>ГОСТ Р 51819-2017</w:t>
            </w:r>
          </w:p>
          <w:p w:rsidR="003F5A77" w:rsidRPr="00CF4CF2" w:rsidRDefault="003F5A77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3F5A77" w:rsidRPr="00CF4CF2" w:rsidRDefault="003F5A77" w:rsidP="0012252F">
            <w:pPr>
              <w:jc w:val="center"/>
              <w:rPr>
                <w:sz w:val="18"/>
                <w:szCs w:val="18"/>
              </w:rPr>
            </w:pP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51819-2017</w:t>
            </w: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3F5A77" w:rsidRPr="00CF4CF2" w:rsidRDefault="003F5A77" w:rsidP="0012252F">
            <w:pPr>
              <w:jc w:val="center"/>
              <w:rPr>
                <w:sz w:val="18"/>
                <w:szCs w:val="18"/>
              </w:rPr>
            </w:pPr>
          </w:p>
          <w:p w:rsidR="003F5A77" w:rsidRPr="00CF4CF2" w:rsidRDefault="003F5A77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ГОСТ Р 50267.0-92</w:t>
            </w:r>
          </w:p>
          <w:p w:rsidR="003F5A77" w:rsidRPr="00CF4CF2" w:rsidRDefault="003F5A77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Изделия медицинские электрические. Часть 1. Общие требования безопасности.</w:t>
            </w:r>
          </w:p>
          <w:p w:rsidR="003F5A77" w:rsidRPr="00CF4CF2" w:rsidRDefault="003F5A77" w:rsidP="0012252F">
            <w:pPr>
              <w:jc w:val="center"/>
              <w:rPr>
                <w:sz w:val="18"/>
                <w:szCs w:val="18"/>
              </w:rPr>
            </w:pPr>
          </w:p>
          <w:p w:rsidR="003F5A77" w:rsidRPr="00CF4CF2" w:rsidRDefault="003F5A77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МЭК 60601-1-2010</w:t>
            </w:r>
          </w:p>
          <w:p w:rsidR="003F5A77" w:rsidRPr="00CF4CF2" w:rsidRDefault="003F5A77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Изделия медицинские электрические. Часть 1. Общие требования безопасности с учетом основных функциональных характеристик.</w:t>
            </w:r>
          </w:p>
        </w:tc>
        <w:tc>
          <w:tcPr>
            <w:tcW w:w="532" w:type="pct"/>
            <w:shd w:val="clear" w:color="auto" w:fill="auto"/>
          </w:tcPr>
          <w:p w:rsidR="003F5A77" w:rsidRPr="00CF4CF2" w:rsidRDefault="003F5A77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t xml:space="preserve">не менее </w:t>
            </w:r>
          </w:p>
          <w:p w:rsidR="003F5A77" w:rsidRPr="00CF4CF2" w:rsidRDefault="003F5A77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t>24 месяцев</w:t>
            </w:r>
          </w:p>
          <w:p w:rsidR="003F5A77" w:rsidRPr="00CF4CF2" w:rsidRDefault="003F5A77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(для детей-инвалидов не менее 12 месяцев)</w:t>
            </w:r>
          </w:p>
          <w:p w:rsidR="003F5A77" w:rsidRPr="00CF4CF2" w:rsidRDefault="003F5A77" w:rsidP="0012252F">
            <w:pPr>
              <w:jc w:val="center"/>
              <w:rPr>
                <w:sz w:val="18"/>
                <w:szCs w:val="18"/>
              </w:rPr>
            </w:pPr>
          </w:p>
        </w:tc>
      </w:tr>
      <w:tr w:rsidR="002679CB" w:rsidRPr="00CF4CF2" w:rsidTr="002D283C">
        <w:trPr>
          <w:trHeight w:val="454"/>
        </w:trPr>
        <w:tc>
          <w:tcPr>
            <w:tcW w:w="5000" w:type="pct"/>
            <w:gridSpan w:val="7"/>
            <w:vAlign w:val="center"/>
          </w:tcPr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lastRenderedPageBreak/>
              <w:t>Протезы предплечья:</w:t>
            </w:r>
          </w:p>
        </w:tc>
      </w:tr>
      <w:tr w:rsidR="002679CB" w:rsidRPr="00CF4CF2" w:rsidTr="00C07632">
        <w:trPr>
          <w:trHeight w:val="349"/>
        </w:trPr>
        <w:tc>
          <w:tcPr>
            <w:tcW w:w="153" w:type="pct"/>
          </w:tcPr>
          <w:p w:rsidR="002679CB" w:rsidRPr="00CF4CF2" w:rsidRDefault="002679CB" w:rsidP="0012252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8-01-03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 предплечья косметический 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модель 1</w:t>
            </w:r>
          </w:p>
        </w:tc>
        <w:tc>
          <w:tcPr>
            <w:tcW w:w="67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 предплечья косметический 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модель 1</w:t>
            </w:r>
          </w:p>
        </w:tc>
        <w:tc>
          <w:tcPr>
            <w:tcW w:w="349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</w:tcPr>
          <w:p w:rsidR="002679CB" w:rsidRPr="002D283C" w:rsidRDefault="002679CB" w:rsidP="0012252F">
            <w:pPr>
              <w:rPr>
                <w:b/>
                <w:sz w:val="18"/>
                <w:szCs w:val="18"/>
              </w:rPr>
            </w:pPr>
            <w:r w:rsidRPr="002D283C">
              <w:rPr>
                <w:b/>
                <w:sz w:val="18"/>
                <w:szCs w:val="18"/>
              </w:rPr>
              <w:t>Назначение</w:t>
            </w:r>
            <w:proofErr w:type="gramStart"/>
            <w:r w:rsidRPr="002D283C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2D283C" w:rsidRDefault="002679CB" w:rsidP="0012252F">
            <w:pPr>
              <w:rPr>
                <w:b/>
                <w:sz w:val="18"/>
                <w:szCs w:val="18"/>
              </w:rPr>
            </w:pPr>
            <w:r w:rsidRPr="002D283C">
              <w:rPr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2D283C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по </w:t>
            </w:r>
            <w:proofErr w:type="spellStart"/>
            <w:r w:rsidRPr="00CF4CF2">
              <w:rPr>
                <w:sz w:val="18"/>
                <w:szCs w:val="18"/>
              </w:rPr>
              <w:t>абформеру</w:t>
            </w:r>
            <w:proofErr w:type="spellEnd"/>
            <w:r w:rsidRPr="00CF4CF2">
              <w:rPr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>- гипсовые бинты;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полиэтилен высокого давления;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термопласт.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постоянной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кожа;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слоистый пластик на основе акриловых смол.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CF4CF2">
              <w:rPr>
                <w:sz w:val="18"/>
                <w:szCs w:val="18"/>
              </w:rPr>
              <w:t>педилин</w:t>
            </w:r>
            <w:proofErr w:type="spellEnd"/>
            <w:r w:rsidRPr="00CF4CF2">
              <w:rPr>
                <w:sz w:val="18"/>
                <w:szCs w:val="18"/>
              </w:rPr>
              <w:t xml:space="preserve"> и т.д.).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Крепление на культе пациента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 счет формы постоянной гильзы;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 счет формы постоянной гильзы с элементами крепления (</w:t>
            </w:r>
            <w:proofErr w:type="spellStart"/>
            <w:r w:rsidRPr="00CF4CF2">
              <w:rPr>
                <w:sz w:val="18"/>
                <w:szCs w:val="18"/>
              </w:rPr>
              <w:t>велкро</w:t>
            </w:r>
            <w:proofErr w:type="spellEnd"/>
            <w:r w:rsidRPr="00CF4CF2">
              <w:rPr>
                <w:sz w:val="18"/>
                <w:szCs w:val="18"/>
              </w:rPr>
              <w:t xml:space="preserve"> застежки, пряжки кожаные (капки, штрипки), шнуровка).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Дополнительное крепление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</w:t>
            </w:r>
            <w:proofErr w:type="spellStart"/>
            <w:r w:rsidRPr="00CF4CF2">
              <w:rPr>
                <w:sz w:val="18"/>
                <w:szCs w:val="18"/>
              </w:rPr>
              <w:t>бандажое</w:t>
            </w:r>
            <w:proofErr w:type="spellEnd"/>
            <w:r w:rsidRPr="00CF4CF2">
              <w:rPr>
                <w:sz w:val="18"/>
                <w:szCs w:val="18"/>
              </w:rPr>
              <w:t>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манжета силиконовая;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ременное с использованием кожаных полуфабрикатов;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отсутствует.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Облицовка косметическая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листовой пенополиуретан (поролон) (для изделий с постоянной гильзой, изготовленной по типу протеза плеча), </w:t>
            </w:r>
            <w:proofErr w:type="spellStart"/>
            <w:r w:rsidRPr="00CF4CF2">
              <w:rPr>
                <w:sz w:val="18"/>
                <w:szCs w:val="18"/>
              </w:rPr>
              <w:t>перлоновый</w:t>
            </w:r>
            <w:proofErr w:type="spellEnd"/>
            <w:r w:rsidRPr="00CF4CF2">
              <w:rPr>
                <w:sz w:val="18"/>
                <w:szCs w:val="18"/>
              </w:rPr>
              <w:t xml:space="preserve"> чулок.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отсутствует.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r w:rsidRPr="00CF4CF2">
              <w:rPr>
                <w:sz w:val="18"/>
                <w:szCs w:val="18"/>
              </w:rPr>
              <w:t>: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Локтевой узел (шины)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из конструкционных марок стали (для изделий с постоянной гильзой, изготовленной по типу протеза плеча).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отсутствуют.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Адаптер кисти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 резьбовой шпилькой.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Кисть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оболочка силиконовая с ярко выраженной </w:t>
            </w:r>
            <w:proofErr w:type="spellStart"/>
            <w:r w:rsidRPr="00CF4CF2">
              <w:rPr>
                <w:sz w:val="18"/>
                <w:szCs w:val="18"/>
              </w:rPr>
              <w:t>косметичностью</w:t>
            </w:r>
            <w:proofErr w:type="spellEnd"/>
            <w:r w:rsidRPr="00CF4CF2">
              <w:rPr>
                <w:sz w:val="18"/>
                <w:szCs w:val="18"/>
              </w:rPr>
              <w:t xml:space="preserve"> (детализированные </w:t>
            </w:r>
            <w:proofErr w:type="spellStart"/>
            <w:r w:rsidRPr="00CF4CF2">
              <w:rPr>
                <w:sz w:val="18"/>
                <w:szCs w:val="18"/>
              </w:rPr>
              <w:t>паппилярные</w:t>
            </w:r>
            <w:proofErr w:type="spellEnd"/>
            <w:r w:rsidRPr="00CF4CF2">
              <w:rPr>
                <w:sz w:val="18"/>
                <w:szCs w:val="18"/>
              </w:rPr>
              <w:t xml:space="preserve"> линии, вены и суставы)  и возможностью подбора по тону естественной кожи пациента).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не более 4 шт.)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хлопчатобумажный;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>- шерстяной;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отсутствует.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2D283C">
              <w:rPr>
                <w:b/>
                <w:sz w:val="18"/>
                <w:szCs w:val="18"/>
              </w:rPr>
              <w:t>Тип изделия по уровню ампутации</w:t>
            </w:r>
            <w:proofErr w:type="gramStart"/>
            <w:r w:rsidRPr="002D283C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протез предплечья.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2D283C">
              <w:rPr>
                <w:b/>
                <w:sz w:val="18"/>
                <w:szCs w:val="18"/>
              </w:rPr>
              <w:t>Тип изделия по назначению</w:t>
            </w:r>
            <w:proofErr w:type="gramStart"/>
            <w:r w:rsidRPr="002D283C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косметический, постоянный.</w:t>
            </w:r>
          </w:p>
        </w:tc>
        <w:tc>
          <w:tcPr>
            <w:tcW w:w="73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51819-2017</w:t>
            </w: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2679CB" w:rsidRPr="00CF4CF2" w:rsidRDefault="002679CB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t xml:space="preserve">не менее </w:t>
            </w:r>
          </w:p>
          <w:p w:rsidR="002679CB" w:rsidRPr="00CF4CF2" w:rsidRDefault="002679CB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t>24 месяцев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(для детей-инвалидов не менее 12 месяцев)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не менее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7 месяцев на кожаные полуфабрикаты крепления</w:t>
            </w:r>
          </w:p>
        </w:tc>
      </w:tr>
      <w:tr w:rsidR="002679CB" w:rsidRPr="00CF4CF2" w:rsidTr="00C07632">
        <w:trPr>
          <w:trHeight w:val="349"/>
        </w:trPr>
        <w:tc>
          <w:tcPr>
            <w:tcW w:w="153" w:type="pct"/>
          </w:tcPr>
          <w:p w:rsidR="002679CB" w:rsidRPr="00CF4CF2" w:rsidRDefault="002679CB" w:rsidP="0012252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8-01-03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 предплечья косметический 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модель 2</w:t>
            </w:r>
          </w:p>
        </w:tc>
        <w:tc>
          <w:tcPr>
            <w:tcW w:w="67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 предплечья косметический 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модель 2</w:t>
            </w:r>
          </w:p>
        </w:tc>
        <w:tc>
          <w:tcPr>
            <w:tcW w:w="349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</w:tcPr>
          <w:p w:rsidR="002679CB" w:rsidRPr="002D283C" w:rsidRDefault="002679CB" w:rsidP="0012252F">
            <w:pPr>
              <w:rPr>
                <w:b/>
                <w:sz w:val="18"/>
                <w:szCs w:val="18"/>
              </w:rPr>
            </w:pPr>
            <w:r w:rsidRPr="002D283C">
              <w:rPr>
                <w:b/>
                <w:sz w:val="18"/>
                <w:szCs w:val="18"/>
              </w:rPr>
              <w:t>Назначение</w:t>
            </w:r>
            <w:proofErr w:type="gramStart"/>
            <w:r w:rsidRPr="002D283C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2D283C" w:rsidRDefault="002679CB" w:rsidP="0012252F">
            <w:pPr>
              <w:rPr>
                <w:b/>
                <w:sz w:val="18"/>
                <w:szCs w:val="18"/>
              </w:rPr>
            </w:pPr>
            <w:r w:rsidRPr="002D283C">
              <w:rPr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2D283C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по </w:t>
            </w:r>
            <w:proofErr w:type="spellStart"/>
            <w:r w:rsidRPr="00CF4CF2">
              <w:rPr>
                <w:sz w:val="18"/>
                <w:szCs w:val="18"/>
              </w:rPr>
              <w:t>абформеру</w:t>
            </w:r>
            <w:proofErr w:type="spellEnd"/>
            <w:r w:rsidRPr="00CF4CF2">
              <w:rPr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примерочной (пробной)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гипсовые бинты;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полиэтилен высокого давления;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термопласт.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постоянной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Крепление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 счет формы приемной гильзы (</w:t>
            </w:r>
            <w:proofErr w:type="spellStart"/>
            <w:r w:rsidRPr="00CF4CF2">
              <w:rPr>
                <w:sz w:val="18"/>
                <w:szCs w:val="18"/>
              </w:rPr>
              <w:t>неспадающая</w:t>
            </w:r>
            <w:proofErr w:type="spellEnd"/>
            <w:r w:rsidRPr="00CF4CF2">
              <w:rPr>
                <w:sz w:val="18"/>
                <w:szCs w:val="18"/>
              </w:rPr>
              <w:t>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 счет формы приемной гильзы с элементами крепления;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манжетка, связанная с постоянной гильзой кожаными ремнями;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манжетка, связанная с постоянной гильзой шинами;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чехол из полимерного материала (силиконовый) и устройство замковое.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Облицовка косметическая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отсутствует.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2D283C" w:rsidRDefault="002679CB" w:rsidP="0012252F">
            <w:pPr>
              <w:rPr>
                <w:b/>
                <w:sz w:val="18"/>
                <w:szCs w:val="18"/>
              </w:rPr>
            </w:pPr>
            <w:r w:rsidRPr="002D283C">
              <w:rPr>
                <w:b/>
                <w:sz w:val="18"/>
                <w:szCs w:val="18"/>
              </w:rPr>
              <w:t>Регулировочно-соединительные устройства и комплектующие</w:t>
            </w:r>
            <w:proofErr w:type="gramStart"/>
            <w:r w:rsidRPr="002D283C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Локтевой узел (шины)</w:t>
            </w:r>
            <w:proofErr w:type="gramStart"/>
            <w:r w:rsidRPr="00CF4CF2">
              <w:rPr>
                <w:sz w:val="18"/>
                <w:szCs w:val="18"/>
              </w:rPr>
              <w:t xml:space="preserve"> ;</w:t>
            </w:r>
            <w:proofErr w:type="gramEnd"/>
          </w:p>
          <w:p w:rsidR="002D283C" w:rsidRPr="002D283C" w:rsidRDefault="002D283C" w:rsidP="002D283C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из конструкционных марок стали</w:t>
            </w:r>
            <w:r w:rsidRPr="00E447E4">
              <w:rPr>
                <w:sz w:val="18"/>
                <w:szCs w:val="18"/>
              </w:rPr>
              <w:t>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отсутствует.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Адаптер кисти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 резьбовой шпилькой.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Кисть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 xml:space="preserve">- оболочка силиконовая с ярко выраженной </w:t>
            </w:r>
            <w:proofErr w:type="spellStart"/>
            <w:r w:rsidRPr="00CF4CF2">
              <w:rPr>
                <w:sz w:val="18"/>
                <w:szCs w:val="18"/>
              </w:rPr>
              <w:t>косметичностью</w:t>
            </w:r>
            <w:proofErr w:type="spellEnd"/>
            <w:r w:rsidRPr="00CF4CF2">
              <w:rPr>
                <w:sz w:val="18"/>
                <w:szCs w:val="18"/>
              </w:rPr>
              <w:t xml:space="preserve"> (детализированная текстура (</w:t>
            </w:r>
            <w:proofErr w:type="spellStart"/>
            <w:r w:rsidRPr="00CF4CF2">
              <w:rPr>
                <w:sz w:val="18"/>
                <w:szCs w:val="18"/>
              </w:rPr>
              <w:t>паппилярные</w:t>
            </w:r>
            <w:proofErr w:type="spellEnd"/>
            <w:r w:rsidRPr="00CF4CF2">
              <w:rPr>
                <w:sz w:val="18"/>
                <w:szCs w:val="18"/>
              </w:rPr>
              <w:t xml:space="preserve"> линии, вены и суставы) и возможностью подбора по тону естественной кожи пациента);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оболочка силиконовая с ярко выраженной </w:t>
            </w:r>
            <w:proofErr w:type="spellStart"/>
            <w:r w:rsidRPr="00CF4CF2">
              <w:rPr>
                <w:sz w:val="18"/>
                <w:szCs w:val="18"/>
              </w:rPr>
              <w:t>косметичностью</w:t>
            </w:r>
            <w:proofErr w:type="spellEnd"/>
            <w:r w:rsidRPr="00CF4CF2">
              <w:rPr>
                <w:sz w:val="18"/>
                <w:szCs w:val="18"/>
              </w:rPr>
              <w:t xml:space="preserve"> (детализированная текстура (</w:t>
            </w:r>
            <w:proofErr w:type="spellStart"/>
            <w:r w:rsidRPr="00CF4CF2">
              <w:rPr>
                <w:sz w:val="18"/>
                <w:szCs w:val="18"/>
              </w:rPr>
              <w:t>паппилярные</w:t>
            </w:r>
            <w:proofErr w:type="spellEnd"/>
            <w:r w:rsidRPr="00CF4CF2">
              <w:rPr>
                <w:sz w:val="18"/>
                <w:szCs w:val="18"/>
              </w:rPr>
              <w:t xml:space="preserve"> линии, вены и суставы) и возможностью подбора по тону естественной кожи пациента), а также гладким покрытием (для быстрой смены верхней одежды).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4 шт.)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хлопчатобумажный;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шерстяной;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отсутствует.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2D283C">
              <w:rPr>
                <w:b/>
                <w:sz w:val="18"/>
                <w:szCs w:val="18"/>
              </w:rPr>
              <w:t>Тип изделия по уровню ампутации</w:t>
            </w:r>
            <w:proofErr w:type="gramStart"/>
            <w:r w:rsidRPr="002D283C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протез предплечья.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2D283C">
              <w:rPr>
                <w:b/>
                <w:sz w:val="18"/>
                <w:szCs w:val="18"/>
              </w:rPr>
              <w:t>Тип изделия по назначению</w:t>
            </w:r>
            <w:proofErr w:type="gramStart"/>
            <w:r w:rsidRPr="002D283C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косметический, постоянный.</w:t>
            </w:r>
          </w:p>
        </w:tc>
        <w:tc>
          <w:tcPr>
            <w:tcW w:w="73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51819-2017</w:t>
            </w: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2679CB" w:rsidRPr="00CF4CF2" w:rsidRDefault="002679CB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t xml:space="preserve">не менее </w:t>
            </w:r>
          </w:p>
          <w:p w:rsidR="002679CB" w:rsidRPr="00CF4CF2" w:rsidRDefault="002679CB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t>24 месяцев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(для детей-инвалидов не менее 12 месяцев)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не менее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7 месяцев на кожаные полуфабрикаты крепления</w:t>
            </w:r>
          </w:p>
        </w:tc>
      </w:tr>
      <w:tr w:rsidR="002679CB" w:rsidRPr="00CF4CF2" w:rsidTr="00C07632">
        <w:trPr>
          <w:trHeight w:val="349"/>
        </w:trPr>
        <w:tc>
          <w:tcPr>
            <w:tcW w:w="153" w:type="pct"/>
          </w:tcPr>
          <w:p w:rsidR="002679CB" w:rsidRPr="00CF4CF2" w:rsidRDefault="002679CB" w:rsidP="0012252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8-01-03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 предплечья косметический 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модель 3</w:t>
            </w:r>
          </w:p>
        </w:tc>
        <w:tc>
          <w:tcPr>
            <w:tcW w:w="67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 предплечья косметический 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модель 3</w:t>
            </w:r>
          </w:p>
        </w:tc>
        <w:tc>
          <w:tcPr>
            <w:tcW w:w="349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</w:tcPr>
          <w:p w:rsidR="002679CB" w:rsidRPr="002D283C" w:rsidRDefault="002679CB" w:rsidP="0012252F">
            <w:pPr>
              <w:rPr>
                <w:b/>
                <w:sz w:val="18"/>
                <w:szCs w:val="18"/>
              </w:rPr>
            </w:pPr>
            <w:r w:rsidRPr="002D283C">
              <w:rPr>
                <w:b/>
                <w:sz w:val="18"/>
                <w:szCs w:val="18"/>
              </w:rPr>
              <w:t>Назначение</w:t>
            </w:r>
            <w:proofErr w:type="gramStart"/>
            <w:r w:rsidRPr="002D283C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2D283C" w:rsidRDefault="002679CB" w:rsidP="0012252F">
            <w:pPr>
              <w:rPr>
                <w:b/>
                <w:sz w:val="18"/>
                <w:szCs w:val="18"/>
              </w:rPr>
            </w:pPr>
            <w:r w:rsidRPr="002D283C">
              <w:rPr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2D283C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(скелетированная) гильза изготавливается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2D283C" w:rsidRPr="00CF4CF2" w:rsidRDefault="002D283C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примерочной (пробной)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термопласт.</w:t>
            </w:r>
          </w:p>
          <w:p w:rsidR="002D283C" w:rsidRPr="00CF4CF2" w:rsidRDefault="002D283C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постоянной (скелетированной)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jc w:val="both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приемная гильза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</w:t>
            </w:r>
            <w:proofErr w:type="spellStart"/>
            <w:r w:rsidRPr="00CF4CF2">
              <w:rPr>
                <w:sz w:val="18"/>
                <w:szCs w:val="18"/>
              </w:rPr>
              <w:t>гипоалергенный</w:t>
            </w:r>
            <w:proofErr w:type="spellEnd"/>
            <w:r w:rsidRPr="00CF4CF2">
              <w:rPr>
                <w:sz w:val="18"/>
                <w:szCs w:val="18"/>
              </w:rPr>
              <w:t xml:space="preserve"> силикон высокотемпературной вулканизации повышенной прочности;</w:t>
            </w:r>
          </w:p>
          <w:p w:rsidR="002679CB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несущая гильза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слоистый пластик на основе акриловых смол с усилением карбоновым волокном.</w:t>
            </w:r>
          </w:p>
          <w:p w:rsidR="002D283C" w:rsidRPr="00CF4CF2" w:rsidRDefault="002D283C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Крепление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 счет формы приемной гильзы (</w:t>
            </w:r>
            <w:proofErr w:type="spellStart"/>
            <w:r w:rsidRPr="00CF4CF2">
              <w:rPr>
                <w:sz w:val="18"/>
                <w:szCs w:val="18"/>
              </w:rPr>
              <w:t>неспадающая</w:t>
            </w:r>
            <w:proofErr w:type="spellEnd"/>
            <w:r w:rsidRPr="00CF4CF2">
              <w:rPr>
                <w:sz w:val="18"/>
                <w:szCs w:val="18"/>
              </w:rPr>
              <w:t>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Облицовка косметическая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отсутствует.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2D283C" w:rsidRDefault="002679CB" w:rsidP="0012252F">
            <w:pPr>
              <w:rPr>
                <w:b/>
                <w:sz w:val="18"/>
                <w:szCs w:val="18"/>
              </w:rPr>
            </w:pPr>
            <w:r w:rsidRPr="002D283C">
              <w:rPr>
                <w:b/>
                <w:sz w:val="18"/>
                <w:szCs w:val="18"/>
              </w:rPr>
              <w:t>Регулировочно-соединительные устройства и комплектующие</w:t>
            </w:r>
            <w:proofErr w:type="gramStart"/>
            <w:r w:rsidRPr="002D283C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Адаптер кисти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 резьбовой шпилькой.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Кисть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оболочка силиконовая (дополнительно армированная нейлоновой сеткой) с ярко выраженной </w:t>
            </w:r>
            <w:proofErr w:type="spellStart"/>
            <w:r w:rsidRPr="00CF4CF2">
              <w:rPr>
                <w:sz w:val="18"/>
                <w:szCs w:val="18"/>
              </w:rPr>
              <w:t>косметичностью</w:t>
            </w:r>
            <w:proofErr w:type="spellEnd"/>
            <w:r w:rsidRPr="00CF4CF2">
              <w:rPr>
                <w:sz w:val="18"/>
                <w:szCs w:val="18"/>
              </w:rPr>
              <w:t xml:space="preserve"> (детализированная </w:t>
            </w:r>
            <w:r w:rsidRPr="00CF4CF2">
              <w:rPr>
                <w:sz w:val="18"/>
                <w:szCs w:val="18"/>
              </w:rPr>
              <w:lastRenderedPageBreak/>
              <w:t>текстура (</w:t>
            </w:r>
            <w:proofErr w:type="spellStart"/>
            <w:r w:rsidRPr="00CF4CF2">
              <w:rPr>
                <w:sz w:val="18"/>
                <w:szCs w:val="18"/>
              </w:rPr>
              <w:t>паппилярные</w:t>
            </w:r>
            <w:proofErr w:type="spellEnd"/>
            <w:r w:rsidRPr="00CF4CF2">
              <w:rPr>
                <w:sz w:val="18"/>
                <w:szCs w:val="18"/>
              </w:rPr>
              <w:t xml:space="preserve"> линии, костные выступы, вены и суставы), возможностью подбора по тону естественной кожи пациента, гладким покрытием (для быстрой смены верхней одежды), 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4 шт.)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хлопчатобумажный;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шерстяной;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отсутствует.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2D283C">
              <w:rPr>
                <w:b/>
                <w:sz w:val="18"/>
                <w:szCs w:val="18"/>
              </w:rPr>
              <w:t>Тип изделия по уровню ампутации</w:t>
            </w:r>
            <w:proofErr w:type="gramStart"/>
            <w:r w:rsidRPr="002D283C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протез предплечья.</w:t>
            </w:r>
          </w:p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  <w:r w:rsidRPr="002D283C">
              <w:rPr>
                <w:b/>
                <w:sz w:val="18"/>
                <w:szCs w:val="18"/>
              </w:rPr>
              <w:t>Тип изделия по назначению</w:t>
            </w:r>
            <w:proofErr w:type="gramStart"/>
            <w:r w:rsidRPr="002D283C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косметический, постоянный.</w:t>
            </w:r>
          </w:p>
        </w:tc>
        <w:tc>
          <w:tcPr>
            <w:tcW w:w="73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51819-2017</w:t>
            </w: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2679CB" w:rsidRPr="00CF4CF2" w:rsidRDefault="002679CB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t xml:space="preserve">не менее </w:t>
            </w:r>
          </w:p>
          <w:p w:rsidR="002679CB" w:rsidRPr="00CF4CF2" w:rsidRDefault="002679CB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t>24 месяцев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(для детей-инвалидов не менее 12 месяцев)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2679CB" w:rsidRPr="00CF4CF2" w:rsidRDefault="002D283C" w:rsidP="0012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2679CB" w:rsidRPr="00CF4CF2">
              <w:rPr>
                <w:sz w:val="18"/>
                <w:szCs w:val="18"/>
              </w:rPr>
              <w:t>е менее 7 месяцев на кожаные полуфабрикаты крепления</w:t>
            </w:r>
          </w:p>
        </w:tc>
      </w:tr>
      <w:tr w:rsidR="002679CB" w:rsidRPr="00CF4CF2" w:rsidTr="00C07632">
        <w:trPr>
          <w:trHeight w:val="349"/>
        </w:trPr>
        <w:tc>
          <w:tcPr>
            <w:tcW w:w="153" w:type="pct"/>
          </w:tcPr>
          <w:p w:rsidR="002679CB" w:rsidRPr="00CF4CF2" w:rsidRDefault="002679CB" w:rsidP="0012252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8-02-02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 предплечья рабочий 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модель 1</w:t>
            </w:r>
          </w:p>
        </w:tc>
        <w:tc>
          <w:tcPr>
            <w:tcW w:w="67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 предплечья рабочий </w:t>
            </w:r>
          </w:p>
          <w:p w:rsidR="002679CB" w:rsidRPr="00CF4CF2" w:rsidRDefault="002679CB" w:rsidP="0012252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модель 1</w:t>
            </w:r>
          </w:p>
        </w:tc>
        <w:tc>
          <w:tcPr>
            <w:tcW w:w="349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</w:tcPr>
          <w:p w:rsidR="002679CB" w:rsidRPr="002D283C" w:rsidRDefault="002679CB" w:rsidP="0012252F">
            <w:pPr>
              <w:rPr>
                <w:b/>
                <w:sz w:val="18"/>
                <w:szCs w:val="18"/>
              </w:rPr>
            </w:pPr>
            <w:r w:rsidRPr="002D283C">
              <w:rPr>
                <w:b/>
                <w:sz w:val="18"/>
                <w:szCs w:val="18"/>
              </w:rPr>
              <w:t>Назначение</w:t>
            </w:r>
            <w:proofErr w:type="gramStart"/>
            <w:r w:rsidRPr="002D283C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2D283C" w:rsidRPr="00CF4CF2" w:rsidRDefault="002D283C" w:rsidP="0012252F">
            <w:pPr>
              <w:rPr>
                <w:sz w:val="18"/>
                <w:szCs w:val="18"/>
              </w:rPr>
            </w:pPr>
          </w:p>
          <w:p w:rsidR="002679CB" w:rsidRPr="002D283C" w:rsidRDefault="002679CB" w:rsidP="0012252F">
            <w:pPr>
              <w:rPr>
                <w:b/>
                <w:sz w:val="18"/>
                <w:szCs w:val="18"/>
              </w:rPr>
            </w:pPr>
            <w:r w:rsidRPr="002D283C">
              <w:rPr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2D283C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2679CB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2D283C" w:rsidRPr="00CF4CF2" w:rsidRDefault="002D283C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примерочной (пробной)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гипсовые бинты;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полиэтилен высокого давления;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2679CB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термопласт.</w:t>
            </w:r>
          </w:p>
          <w:p w:rsidR="002D283C" w:rsidRPr="00CF4CF2" w:rsidRDefault="002D283C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постоянной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кожа;</w:t>
            </w:r>
          </w:p>
          <w:p w:rsidR="002679CB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слоистый пластик на основе акриловых смол.</w:t>
            </w:r>
          </w:p>
          <w:p w:rsidR="002D283C" w:rsidRPr="00CF4CF2" w:rsidRDefault="002D283C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CF4CF2">
              <w:rPr>
                <w:sz w:val="18"/>
                <w:szCs w:val="18"/>
              </w:rPr>
              <w:t>педилин</w:t>
            </w:r>
            <w:proofErr w:type="spellEnd"/>
            <w:r w:rsidRPr="00CF4CF2">
              <w:rPr>
                <w:sz w:val="18"/>
                <w:szCs w:val="18"/>
              </w:rPr>
              <w:t xml:space="preserve"> и т.д.).</w:t>
            </w:r>
          </w:p>
          <w:p w:rsidR="002D283C" w:rsidRPr="00CF4CF2" w:rsidRDefault="002D283C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Крепление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 счет формы постоянной гильзы (</w:t>
            </w:r>
            <w:proofErr w:type="spellStart"/>
            <w:r w:rsidRPr="00CF4CF2">
              <w:rPr>
                <w:sz w:val="18"/>
                <w:szCs w:val="18"/>
              </w:rPr>
              <w:t>неспадающая</w:t>
            </w:r>
            <w:proofErr w:type="spellEnd"/>
            <w:r w:rsidRPr="00CF4CF2">
              <w:rPr>
                <w:sz w:val="18"/>
                <w:szCs w:val="18"/>
              </w:rPr>
              <w:t>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 счет формы постоянной гильзы с элементами крепления;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манжетка, связанная с постоянной гильзой кожаными ремнями;</w:t>
            </w:r>
          </w:p>
          <w:p w:rsidR="002679CB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манжетка, связанная с постоянной гильзой шинами.</w:t>
            </w:r>
          </w:p>
          <w:p w:rsidR="002D283C" w:rsidRPr="00CF4CF2" w:rsidRDefault="002D283C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Облицовка косметическая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отсутствует.</w:t>
            </w:r>
          </w:p>
          <w:p w:rsidR="002D283C" w:rsidRPr="00CF4CF2" w:rsidRDefault="002D283C" w:rsidP="0012252F">
            <w:pPr>
              <w:rPr>
                <w:sz w:val="18"/>
                <w:szCs w:val="18"/>
              </w:rPr>
            </w:pPr>
          </w:p>
          <w:p w:rsidR="002679CB" w:rsidRPr="002D283C" w:rsidRDefault="002679CB" w:rsidP="0012252F">
            <w:pPr>
              <w:rPr>
                <w:b/>
                <w:sz w:val="18"/>
                <w:szCs w:val="18"/>
              </w:rPr>
            </w:pPr>
            <w:r w:rsidRPr="002D283C">
              <w:rPr>
                <w:b/>
                <w:sz w:val="18"/>
                <w:szCs w:val="18"/>
              </w:rPr>
              <w:lastRenderedPageBreak/>
              <w:t>Регулировочно-соединительные устройства и комплектующие</w:t>
            </w:r>
            <w:proofErr w:type="gramStart"/>
            <w:r w:rsidR="002D283C" w:rsidRPr="002D283C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Локтевой узел (шины)</w:t>
            </w:r>
            <w:proofErr w:type="gramStart"/>
            <w:r w:rsidRPr="00CF4CF2">
              <w:rPr>
                <w:sz w:val="18"/>
                <w:szCs w:val="18"/>
              </w:rPr>
              <w:t xml:space="preserve"> ;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из конструкционных марок стали;</w:t>
            </w:r>
          </w:p>
          <w:p w:rsidR="002679CB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отсутствует.</w:t>
            </w:r>
          </w:p>
          <w:p w:rsidR="002D283C" w:rsidRPr="00CF4CF2" w:rsidRDefault="002D283C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Адаптер (приемник) насадок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из конструкционных марок стали.</w:t>
            </w:r>
          </w:p>
          <w:p w:rsidR="002D283C" w:rsidRPr="00CF4CF2" w:rsidRDefault="002D283C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Комплект насадок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выбору пациента из ряда сменных насадок для выполнения повседневных или специализированных работ.</w:t>
            </w:r>
          </w:p>
          <w:p w:rsidR="002D283C" w:rsidRPr="00CF4CF2" w:rsidRDefault="002D283C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4 шт.)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хлопчатобумажный;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шерстяной;</w:t>
            </w:r>
          </w:p>
          <w:p w:rsidR="002679CB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отсутствует.</w:t>
            </w:r>
          </w:p>
          <w:p w:rsidR="002D283C" w:rsidRPr="00CF4CF2" w:rsidRDefault="002D283C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2D283C">
              <w:rPr>
                <w:b/>
                <w:sz w:val="18"/>
                <w:szCs w:val="18"/>
              </w:rPr>
              <w:t>Тип изделия по уровню ампутации</w:t>
            </w:r>
            <w:proofErr w:type="gramStart"/>
            <w:r w:rsidRPr="002D283C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протез предплечья.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2D283C">
              <w:rPr>
                <w:b/>
                <w:sz w:val="18"/>
                <w:szCs w:val="18"/>
              </w:rPr>
              <w:t>Тип изделия по назначению</w:t>
            </w:r>
            <w:proofErr w:type="gramStart"/>
            <w:r w:rsidRPr="002D283C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рабочий, постоянный.</w:t>
            </w:r>
          </w:p>
        </w:tc>
        <w:tc>
          <w:tcPr>
            <w:tcW w:w="73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51819-2017</w:t>
            </w: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2679CB" w:rsidRPr="00CF4CF2" w:rsidRDefault="002679CB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t xml:space="preserve">не менее </w:t>
            </w:r>
          </w:p>
          <w:p w:rsidR="002679CB" w:rsidRPr="00CF4CF2" w:rsidRDefault="002679CB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t>24 месяцев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(для детей-инвалидов не менее 12 месяцев)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не менее 7 месяцев на кожаные полуфабрикаты крепления</w:t>
            </w:r>
          </w:p>
        </w:tc>
      </w:tr>
      <w:tr w:rsidR="002679CB" w:rsidRPr="00CF4CF2" w:rsidTr="00C07632">
        <w:trPr>
          <w:trHeight w:val="349"/>
        </w:trPr>
        <w:tc>
          <w:tcPr>
            <w:tcW w:w="153" w:type="pct"/>
            <w:shd w:val="clear" w:color="auto" w:fill="auto"/>
          </w:tcPr>
          <w:p w:rsidR="002679CB" w:rsidRPr="00CF4CF2" w:rsidRDefault="002679CB" w:rsidP="0012252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  <w:shd w:val="clear" w:color="auto" w:fill="auto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8-02-02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 предплечья рабочий 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модель 2</w:t>
            </w:r>
          </w:p>
        </w:tc>
        <w:tc>
          <w:tcPr>
            <w:tcW w:w="677" w:type="pct"/>
            <w:shd w:val="clear" w:color="auto" w:fill="auto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 предплечья рабочий </w:t>
            </w:r>
          </w:p>
          <w:p w:rsidR="002679CB" w:rsidRPr="00CF4CF2" w:rsidRDefault="002679CB" w:rsidP="0012252F">
            <w:pPr>
              <w:jc w:val="center"/>
              <w:rPr>
                <w:i/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модель 2</w:t>
            </w:r>
          </w:p>
        </w:tc>
        <w:tc>
          <w:tcPr>
            <w:tcW w:w="349" w:type="pct"/>
            <w:shd w:val="clear" w:color="auto" w:fill="auto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  <w:shd w:val="clear" w:color="auto" w:fill="auto"/>
          </w:tcPr>
          <w:p w:rsidR="002679CB" w:rsidRPr="002D283C" w:rsidRDefault="002679CB" w:rsidP="0012252F">
            <w:pPr>
              <w:rPr>
                <w:b/>
                <w:sz w:val="18"/>
                <w:szCs w:val="18"/>
              </w:rPr>
            </w:pPr>
            <w:r w:rsidRPr="002D283C">
              <w:rPr>
                <w:b/>
                <w:sz w:val="18"/>
                <w:szCs w:val="18"/>
              </w:rPr>
              <w:t>Назначение</w:t>
            </w:r>
            <w:proofErr w:type="gramStart"/>
            <w:r w:rsidRPr="002D283C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2D283C" w:rsidRDefault="002679CB" w:rsidP="0012252F">
            <w:pPr>
              <w:rPr>
                <w:b/>
                <w:sz w:val="18"/>
                <w:szCs w:val="18"/>
              </w:rPr>
            </w:pPr>
            <w:r w:rsidRPr="002D283C">
              <w:rPr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2D283C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(скелетированная) гильза изготавливается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2D283C" w:rsidRPr="00CF4CF2" w:rsidRDefault="002D283C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примерочной (пробной)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термопласт.</w:t>
            </w:r>
          </w:p>
          <w:p w:rsidR="002D283C" w:rsidRPr="00CF4CF2" w:rsidRDefault="002D283C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постоянной (скелетированной)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jc w:val="both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приемная гильза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</w:t>
            </w:r>
            <w:proofErr w:type="spellStart"/>
            <w:r w:rsidRPr="00CF4CF2">
              <w:rPr>
                <w:sz w:val="18"/>
                <w:szCs w:val="18"/>
              </w:rPr>
              <w:t>гипоалергенный</w:t>
            </w:r>
            <w:proofErr w:type="spellEnd"/>
            <w:r w:rsidRPr="00CF4CF2">
              <w:rPr>
                <w:sz w:val="18"/>
                <w:szCs w:val="18"/>
              </w:rPr>
              <w:t xml:space="preserve"> силикон высокотемпературной вулканизации повышенной прочности;</w:t>
            </w:r>
          </w:p>
          <w:p w:rsidR="002679CB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несущая гильза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слоистый пластик на основе акриловых смол с усилением карбоновым волокном.</w:t>
            </w:r>
          </w:p>
          <w:p w:rsidR="002D283C" w:rsidRPr="00CF4CF2" w:rsidRDefault="002D283C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Крепление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 счет формы постоянной гильзы (</w:t>
            </w:r>
            <w:proofErr w:type="spellStart"/>
            <w:r w:rsidRPr="00CF4CF2">
              <w:rPr>
                <w:sz w:val="18"/>
                <w:szCs w:val="18"/>
              </w:rPr>
              <w:t>неспадающая</w:t>
            </w:r>
            <w:proofErr w:type="spellEnd"/>
            <w:r w:rsidRPr="00CF4CF2">
              <w:rPr>
                <w:sz w:val="18"/>
                <w:szCs w:val="18"/>
              </w:rPr>
              <w:t>).</w:t>
            </w:r>
          </w:p>
          <w:p w:rsidR="002D283C" w:rsidRPr="00CF4CF2" w:rsidRDefault="002D283C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Дополнительное крепление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бандажное.</w:t>
            </w:r>
          </w:p>
          <w:p w:rsidR="002D283C" w:rsidRPr="00CF4CF2" w:rsidRDefault="002D283C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Облицовка косметическая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>- отсутствует.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2D283C" w:rsidRDefault="002679CB" w:rsidP="0012252F">
            <w:pPr>
              <w:rPr>
                <w:b/>
                <w:sz w:val="18"/>
                <w:szCs w:val="18"/>
              </w:rPr>
            </w:pPr>
            <w:r w:rsidRPr="002D283C">
              <w:rPr>
                <w:b/>
                <w:sz w:val="18"/>
                <w:szCs w:val="18"/>
              </w:rPr>
              <w:t>Регулировочно-соединительные устройства и комплектующие</w:t>
            </w:r>
            <w:proofErr w:type="gramStart"/>
            <w:r w:rsidRPr="002D283C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Адаптер (приемник) насадок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из конструкционных марок стали.</w:t>
            </w:r>
          </w:p>
          <w:p w:rsidR="002D283C" w:rsidRPr="00CF4CF2" w:rsidRDefault="002D283C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Комплект насадок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выбору пациента из ряда сменных насадок для выполнения повседневных или специализированных работ, в том числе для занятий физическими упражнениями.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4 шт.)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хлопчатобумажный;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шерстяной;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отсутствует.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2D283C">
              <w:rPr>
                <w:b/>
                <w:sz w:val="18"/>
                <w:szCs w:val="18"/>
              </w:rPr>
              <w:t>Тип изделия по уровню ампутации</w:t>
            </w:r>
            <w:proofErr w:type="gramStart"/>
            <w:r w:rsidRPr="002D283C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протез предплечья.</w:t>
            </w:r>
          </w:p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  <w:r w:rsidRPr="002D283C">
              <w:rPr>
                <w:b/>
                <w:sz w:val="18"/>
                <w:szCs w:val="18"/>
              </w:rPr>
              <w:t>Тип изделия по назначению</w:t>
            </w:r>
            <w:proofErr w:type="gramStart"/>
            <w:r w:rsidRPr="002D283C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рабочий, постоянный.</w:t>
            </w:r>
          </w:p>
        </w:tc>
        <w:tc>
          <w:tcPr>
            <w:tcW w:w="737" w:type="pct"/>
            <w:shd w:val="clear" w:color="auto" w:fill="auto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51819-2017</w:t>
            </w: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</w:tcPr>
          <w:p w:rsidR="002679CB" w:rsidRPr="00CF4CF2" w:rsidRDefault="002679CB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t xml:space="preserve">не менее </w:t>
            </w:r>
          </w:p>
          <w:p w:rsidR="002679CB" w:rsidRPr="00CF4CF2" w:rsidRDefault="002679CB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t>24 месяцев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(для детей-инвалидов не менее 12 месяцев)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не менее 7 месяцев на кожаные полуфабрикаты крепления</w:t>
            </w:r>
          </w:p>
        </w:tc>
      </w:tr>
      <w:tr w:rsidR="002679CB" w:rsidRPr="00CF4CF2" w:rsidTr="00C07632">
        <w:trPr>
          <w:trHeight w:val="349"/>
        </w:trPr>
        <w:tc>
          <w:tcPr>
            <w:tcW w:w="153" w:type="pct"/>
          </w:tcPr>
          <w:p w:rsidR="002679CB" w:rsidRPr="00CF4CF2" w:rsidRDefault="002679CB" w:rsidP="0012252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8-03-02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Протез предплечья активный (тяговый) модель 1</w:t>
            </w:r>
          </w:p>
        </w:tc>
        <w:tc>
          <w:tcPr>
            <w:tcW w:w="67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Протез предплечья активный (тяговый) модель 1</w:t>
            </w:r>
          </w:p>
        </w:tc>
        <w:tc>
          <w:tcPr>
            <w:tcW w:w="349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</w:tcPr>
          <w:p w:rsidR="002679CB" w:rsidRPr="002D283C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Назначение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2D283C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(составная) гильза изготавливается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по </w:t>
            </w:r>
            <w:proofErr w:type="spellStart"/>
            <w:r w:rsidRPr="00CF4CF2">
              <w:rPr>
                <w:sz w:val="18"/>
                <w:szCs w:val="18"/>
              </w:rPr>
              <w:t>абформеру</w:t>
            </w:r>
            <w:proofErr w:type="spellEnd"/>
            <w:r w:rsidRPr="00CF4CF2">
              <w:rPr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примерочной (пробной)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гипсовые бинты;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полиэтилен высокого давления;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термопласт.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постоянной (составной)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приемная гильза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слоистый пластик на основе акриловых смол;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несущая гильза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слоистый пластик на основе акриловых смол.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CF4CF2">
              <w:rPr>
                <w:sz w:val="18"/>
                <w:szCs w:val="18"/>
              </w:rPr>
              <w:t>педилин</w:t>
            </w:r>
            <w:proofErr w:type="spellEnd"/>
            <w:r w:rsidRPr="00CF4CF2">
              <w:rPr>
                <w:sz w:val="18"/>
                <w:szCs w:val="18"/>
              </w:rPr>
              <w:t xml:space="preserve"> и т.д.).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Крепление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>- за счет формы приемной гильзы (</w:t>
            </w:r>
            <w:proofErr w:type="spellStart"/>
            <w:r w:rsidRPr="00CF4CF2">
              <w:rPr>
                <w:sz w:val="18"/>
                <w:szCs w:val="18"/>
              </w:rPr>
              <w:t>неспадающая</w:t>
            </w:r>
            <w:proofErr w:type="spellEnd"/>
            <w:r w:rsidRPr="00CF4CF2">
              <w:rPr>
                <w:sz w:val="18"/>
                <w:szCs w:val="18"/>
              </w:rPr>
              <w:t>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 счет формы приемной гильзы с элементами крепления.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Крепление тяговое (управление кистью)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специальное, подгоночное (ременное с использованием кожаных полуфабрикатов).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Облицовка косметическая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отсутствует.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Регулировочно-соединительные устройства и комплектующие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Кисть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каркасная (активная) функционально-косметическая с пружинным </w:t>
            </w:r>
            <w:proofErr w:type="spellStart"/>
            <w:r w:rsidRPr="00CF4CF2">
              <w:rPr>
                <w:sz w:val="18"/>
                <w:szCs w:val="18"/>
              </w:rPr>
              <w:t>схватом</w:t>
            </w:r>
            <w:proofErr w:type="spellEnd"/>
            <w:r w:rsidRPr="00CF4CF2">
              <w:rPr>
                <w:sz w:val="18"/>
                <w:szCs w:val="18"/>
              </w:rPr>
              <w:t xml:space="preserve">, бесступенчато регулируемой </w:t>
            </w:r>
            <w:proofErr w:type="spellStart"/>
            <w:r w:rsidRPr="00CF4CF2">
              <w:rPr>
                <w:sz w:val="18"/>
                <w:szCs w:val="18"/>
              </w:rPr>
              <w:t>тугоподвижностью</w:t>
            </w:r>
            <w:proofErr w:type="spellEnd"/>
            <w:r w:rsidRPr="00CF4CF2">
              <w:rPr>
                <w:sz w:val="18"/>
                <w:szCs w:val="18"/>
              </w:rPr>
              <w:t xml:space="preserve"> и активным раскрытием пальцев (функция ротации реализована в составе модуля кисти).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Оболочка кисти (изделие комплектуется четырьмя оболочками (из них три сменные)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оболочка </w:t>
            </w:r>
            <w:proofErr w:type="spellStart"/>
            <w:r w:rsidRPr="00CF4CF2">
              <w:rPr>
                <w:sz w:val="18"/>
                <w:szCs w:val="18"/>
              </w:rPr>
              <w:t>пластизолевая</w:t>
            </w:r>
            <w:proofErr w:type="spellEnd"/>
            <w:r w:rsidRPr="00CF4CF2">
              <w:rPr>
                <w:sz w:val="18"/>
                <w:szCs w:val="18"/>
              </w:rPr>
              <w:t>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оболочка </w:t>
            </w:r>
            <w:proofErr w:type="spellStart"/>
            <w:r w:rsidRPr="00CF4CF2">
              <w:rPr>
                <w:sz w:val="18"/>
                <w:szCs w:val="18"/>
              </w:rPr>
              <w:t>поливинилхоридная</w:t>
            </w:r>
            <w:proofErr w:type="spellEnd"/>
            <w:r w:rsidRPr="00CF4CF2">
              <w:rPr>
                <w:sz w:val="18"/>
                <w:szCs w:val="18"/>
              </w:rPr>
              <w:t>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4 шт.)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хлопчатобумажный;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шерстяной;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отсутствует.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уровню ампутации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протез предплечья.</w:t>
            </w:r>
          </w:p>
          <w:p w:rsidR="002679CB" w:rsidRPr="00CF4CF2" w:rsidRDefault="002679CB" w:rsidP="0012252F">
            <w:pPr>
              <w:rPr>
                <w:sz w:val="18"/>
                <w:szCs w:val="18"/>
                <w:lang w:eastAsia="en-US"/>
              </w:rPr>
            </w:pPr>
            <w:r w:rsidRPr="00CF4CF2">
              <w:rPr>
                <w:b/>
                <w:sz w:val="18"/>
                <w:szCs w:val="18"/>
              </w:rPr>
              <w:t>Тип изделия по назначению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активный (тяговый), постоянный.</w:t>
            </w:r>
          </w:p>
        </w:tc>
        <w:tc>
          <w:tcPr>
            <w:tcW w:w="73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51819-2017</w:t>
            </w: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2679CB" w:rsidRPr="00CF4CF2" w:rsidRDefault="002679CB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t xml:space="preserve">не менее </w:t>
            </w:r>
          </w:p>
          <w:p w:rsidR="002679CB" w:rsidRPr="00CF4CF2" w:rsidRDefault="002679CB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t>24 месяцев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(для детей-инвалидов не менее 12 месяцев)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не менее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7 месяцев на кожаные полуфабрикаты крепления</w:t>
            </w:r>
          </w:p>
        </w:tc>
      </w:tr>
      <w:tr w:rsidR="002679CB" w:rsidRPr="00CF4CF2" w:rsidTr="00C07632">
        <w:trPr>
          <w:trHeight w:val="349"/>
        </w:trPr>
        <w:tc>
          <w:tcPr>
            <w:tcW w:w="153" w:type="pct"/>
          </w:tcPr>
          <w:p w:rsidR="002679CB" w:rsidRPr="00CF4CF2" w:rsidRDefault="002679CB" w:rsidP="0012252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8-03-02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Протез предплечья активный (тяговый) модель 2</w:t>
            </w:r>
          </w:p>
        </w:tc>
        <w:tc>
          <w:tcPr>
            <w:tcW w:w="67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Протез предплечья активный (тяговый) модель 2</w:t>
            </w:r>
          </w:p>
        </w:tc>
        <w:tc>
          <w:tcPr>
            <w:tcW w:w="349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</w:tcPr>
          <w:p w:rsidR="002679CB" w:rsidRPr="002D283C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Назначение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2D283C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(составная) гильза изготавливается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по </w:t>
            </w:r>
            <w:proofErr w:type="spellStart"/>
            <w:r w:rsidRPr="00CF4CF2">
              <w:rPr>
                <w:sz w:val="18"/>
                <w:szCs w:val="18"/>
              </w:rPr>
              <w:t>абформеру</w:t>
            </w:r>
            <w:proofErr w:type="spellEnd"/>
            <w:r w:rsidRPr="00CF4CF2">
              <w:rPr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примерочной (пробной)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гипсовые бинты;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полиэтилен высокого давления;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>- термопласт.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постоянной (составной)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приемная гильза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слоистый пластик на основе акриловых смол;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несущая гильза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слоистый пластик на основе акриловых смол.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CF4CF2">
              <w:rPr>
                <w:sz w:val="18"/>
                <w:szCs w:val="18"/>
              </w:rPr>
              <w:t>педилин</w:t>
            </w:r>
            <w:proofErr w:type="spellEnd"/>
            <w:r w:rsidRPr="00CF4CF2">
              <w:rPr>
                <w:sz w:val="18"/>
                <w:szCs w:val="18"/>
              </w:rPr>
              <w:t xml:space="preserve"> и т.д.).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Крепление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 счет формы приемной гильзы (</w:t>
            </w:r>
            <w:proofErr w:type="spellStart"/>
            <w:r w:rsidRPr="00CF4CF2">
              <w:rPr>
                <w:sz w:val="18"/>
                <w:szCs w:val="18"/>
              </w:rPr>
              <w:t>неспадающая</w:t>
            </w:r>
            <w:proofErr w:type="spellEnd"/>
            <w:r w:rsidRPr="00CF4CF2">
              <w:rPr>
                <w:sz w:val="18"/>
                <w:szCs w:val="18"/>
              </w:rPr>
              <w:t>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 счет формы приемной гильзы с элементами крепления;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манжетка, связанная с постоянной гильзой кожаными ремнями;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манжетка, связанная с постоянной гильзой шинами.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Крепление тяговое (управление кистью)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специальное, подгоночное (бандажное с использованием кожаных полуфабрикатов);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специальное, подгоночное (ременное с использованием кожаных полуфабрикатов).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Облицовка косметическая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отсутствует.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Регулировочно-соединительные устройства и комплектующие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Локтевой узел (шины)</w:t>
            </w:r>
            <w:proofErr w:type="gramStart"/>
            <w:r w:rsidRPr="00CF4CF2">
              <w:rPr>
                <w:sz w:val="18"/>
                <w:szCs w:val="18"/>
              </w:rPr>
              <w:t xml:space="preserve"> ;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из конструкционных марок стали;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отсутствует.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Кисть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каркасная (активная) функционально-косметическая с пружинным </w:t>
            </w:r>
            <w:proofErr w:type="spellStart"/>
            <w:r w:rsidRPr="00CF4CF2">
              <w:rPr>
                <w:sz w:val="18"/>
                <w:szCs w:val="18"/>
              </w:rPr>
              <w:t>схватом</w:t>
            </w:r>
            <w:proofErr w:type="spellEnd"/>
            <w:r w:rsidRPr="00CF4CF2">
              <w:rPr>
                <w:sz w:val="18"/>
                <w:szCs w:val="18"/>
              </w:rPr>
              <w:t xml:space="preserve"> и узлом пассивной ротации.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Оболочка кисти (изделие комплектуется четырьмя оболочками (из них три сменные)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оболочка </w:t>
            </w:r>
            <w:proofErr w:type="spellStart"/>
            <w:r w:rsidRPr="00CF4CF2">
              <w:rPr>
                <w:sz w:val="18"/>
                <w:szCs w:val="18"/>
              </w:rPr>
              <w:t>пластизолевая</w:t>
            </w:r>
            <w:proofErr w:type="spellEnd"/>
            <w:r w:rsidRPr="00CF4CF2">
              <w:rPr>
                <w:sz w:val="18"/>
                <w:szCs w:val="18"/>
              </w:rPr>
              <w:t>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оболочка </w:t>
            </w:r>
            <w:proofErr w:type="spellStart"/>
            <w:r w:rsidRPr="00CF4CF2">
              <w:rPr>
                <w:sz w:val="18"/>
                <w:szCs w:val="18"/>
              </w:rPr>
              <w:t>поливинилхоридная</w:t>
            </w:r>
            <w:proofErr w:type="spellEnd"/>
            <w:r w:rsidRPr="00CF4CF2">
              <w:rPr>
                <w:sz w:val="18"/>
                <w:szCs w:val="18"/>
              </w:rPr>
              <w:t>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4 шт.)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хлопчатобумажный;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шерстяной;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отсутствует.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уровню ампутации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протез предплечья.</w:t>
            </w:r>
          </w:p>
          <w:p w:rsidR="002679CB" w:rsidRPr="00CF4CF2" w:rsidRDefault="002679CB" w:rsidP="0012252F">
            <w:pPr>
              <w:rPr>
                <w:sz w:val="18"/>
                <w:szCs w:val="18"/>
                <w:lang w:eastAsia="en-US"/>
              </w:rPr>
            </w:pPr>
            <w:r w:rsidRPr="00CF4CF2">
              <w:rPr>
                <w:b/>
                <w:sz w:val="18"/>
                <w:szCs w:val="18"/>
              </w:rPr>
              <w:t>Тип изделия по назначению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активный (тяговый), постоянный.</w:t>
            </w:r>
          </w:p>
        </w:tc>
        <w:tc>
          <w:tcPr>
            <w:tcW w:w="73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51819-2017</w:t>
            </w: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2679CB" w:rsidRPr="00CF4CF2" w:rsidRDefault="002679CB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t xml:space="preserve">не менее </w:t>
            </w:r>
          </w:p>
          <w:p w:rsidR="002679CB" w:rsidRPr="00CF4CF2" w:rsidRDefault="002679CB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t>24 месяцев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(для детей-инвалидов не менее 12 месяцев)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7 месяцев на кожаные полуфабрикаты крепления</w:t>
            </w:r>
          </w:p>
        </w:tc>
      </w:tr>
      <w:tr w:rsidR="002679CB" w:rsidRPr="00CF4CF2" w:rsidTr="00C07632">
        <w:trPr>
          <w:trHeight w:val="349"/>
        </w:trPr>
        <w:tc>
          <w:tcPr>
            <w:tcW w:w="153" w:type="pct"/>
          </w:tcPr>
          <w:p w:rsidR="002679CB" w:rsidRPr="00CF4CF2" w:rsidRDefault="002679CB" w:rsidP="0012252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8-03-02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  <w:lang w:eastAsia="en-US"/>
              </w:rPr>
            </w:pPr>
            <w:r w:rsidRPr="00CF4CF2">
              <w:rPr>
                <w:sz w:val="18"/>
                <w:szCs w:val="18"/>
              </w:rPr>
              <w:t>Протез предплечья активный (тяговый) модель 3</w:t>
            </w:r>
          </w:p>
        </w:tc>
        <w:tc>
          <w:tcPr>
            <w:tcW w:w="67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Протез предплечья активный (тяговый) модель 3</w:t>
            </w:r>
          </w:p>
        </w:tc>
        <w:tc>
          <w:tcPr>
            <w:tcW w:w="349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</w:tcPr>
          <w:p w:rsidR="002679CB" w:rsidRPr="002D283C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Назначение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2D283C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(составная) гильза изготавливается по технологии трехмерной печати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примерочной (пробной)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гипсовые бинты;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полиэтилен высокого давления;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термопласт.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постоянной (составной)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jc w:val="both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приемная гильза: </w:t>
            </w:r>
            <w:proofErr w:type="spellStart"/>
            <w:r w:rsidRPr="00CF4CF2">
              <w:rPr>
                <w:sz w:val="18"/>
                <w:szCs w:val="18"/>
              </w:rPr>
              <w:t>гипоалергенный</w:t>
            </w:r>
            <w:proofErr w:type="spellEnd"/>
            <w:r w:rsidRPr="00CF4CF2">
              <w:rPr>
                <w:sz w:val="18"/>
                <w:szCs w:val="18"/>
              </w:rPr>
              <w:t xml:space="preserve"> силикон высокотемпературной вулканизации повышенной прочности, слоистый пластик на основе акриловых смол;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несущая гильза: </w:t>
            </w:r>
            <w:proofErr w:type="spellStart"/>
            <w:r w:rsidRPr="00CF4CF2">
              <w:rPr>
                <w:sz w:val="18"/>
                <w:szCs w:val="18"/>
              </w:rPr>
              <w:t>гипоалергенный</w:t>
            </w:r>
            <w:proofErr w:type="spellEnd"/>
            <w:r w:rsidRPr="00CF4CF2">
              <w:rPr>
                <w:sz w:val="18"/>
                <w:szCs w:val="18"/>
              </w:rPr>
              <w:t xml:space="preserve"> силикон высокотемпературной вулканизации повышенной прочности, слоистый пластик на основе акриловых смол.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CF4CF2">
              <w:rPr>
                <w:sz w:val="18"/>
                <w:szCs w:val="18"/>
              </w:rPr>
              <w:t>педилин</w:t>
            </w:r>
            <w:proofErr w:type="spellEnd"/>
            <w:r w:rsidRPr="00CF4CF2">
              <w:rPr>
                <w:sz w:val="18"/>
                <w:szCs w:val="18"/>
              </w:rPr>
              <w:t xml:space="preserve"> и т.д.).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Крепление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 счет формы приемной гильзы (</w:t>
            </w:r>
            <w:proofErr w:type="spellStart"/>
            <w:r w:rsidRPr="00CF4CF2">
              <w:rPr>
                <w:sz w:val="18"/>
                <w:szCs w:val="18"/>
              </w:rPr>
              <w:t>неспадающая</w:t>
            </w:r>
            <w:proofErr w:type="spellEnd"/>
            <w:r w:rsidRPr="00CF4CF2">
              <w:rPr>
                <w:sz w:val="18"/>
                <w:szCs w:val="18"/>
              </w:rPr>
              <w:t>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 счет формы приемной гильзы с элементами крепления.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Регулировочно-соединительные устройства и комплектующие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Узел лучезапястный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каркасный (пассивный) из полиамида.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Модуль кисти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каркасный (активный) из полиамида с тяговыми тросами, зафиксированными на опорной части гильзы предплечья с индивидуальной регулировкой функциональных позиций.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Наконечники пальцев модуля кисти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каркасные (активные) из силикона с тяговыми тросами, зафиксированными на опорной части гильзы кисти с </w:t>
            </w:r>
            <w:r w:rsidRPr="00CF4CF2">
              <w:rPr>
                <w:sz w:val="18"/>
                <w:szCs w:val="18"/>
              </w:rPr>
              <w:lastRenderedPageBreak/>
              <w:t>индивидуальной регулировкой функциональных позиций.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4 шт.)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хлопчатобумажный;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шерстяной;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отсутствует.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уровню ампутации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протез предплечья.</w:t>
            </w:r>
          </w:p>
          <w:p w:rsidR="002679CB" w:rsidRPr="00CF4CF2" w:rsidRDefault="002679CB" w:rsidP="0012252F">
            <w:pPr>
              <w:rPr>
                <w:sz w:val="18"/>
                <w:szCs w:val="18"/>
                <w:lang w:eastAsia="en-US"/>
              </w:rPr>
            </w:pPr>
            <w:r w:rsidRPr="00CF4CF2">
              <w:rPr>
                <w:b/>
                <w:sz w:val="18"/>
                <w:szCs w:val="18"/>
              </w:rPr>
              <w:t>Тип изделия по назначению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активный (тяговый), постоянный.</w:t>
            </w:r>
          </w:p>
        </w:tc>
        <w:tc>
          <w:tcPr>
            <w:tcW w:w="73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51819-2017</w:t>
            </w: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2679CB" w:rsidRPr="00CF4CF2" w:rsidRDefault="002679CB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t xml:space="preserve">не менее </w:t>
            </w:r>
          </w:p>
          <w:p w:rsidR="002679CB" w:rsidRPr="00CF4CF2" w:rsidRDefault="002679CB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t>24 месяцев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(для детей-инвалидов не менее 12 месяцев)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не менее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7 месяцев на кожаные полуфабрикаты крепления</w:t>
            </w:r>
          </w:p>
        </w:tc>
      </w:tr>
      <w:tr w:rsidR="002679CB" w:rsidRPr="00CF4CF2" w:rsidTr="00C07632">
        <w:trPr>
          <w:trHeight w:val="349"/>
        </w:trPr>
        <w:tc>
          <w:tcPr>
            <w:tcW w:w="153" w:type="pct"/>
          </w:tcPr>
          <w:p w:rsidR="002679CB" w:rsidRPr="00CF4CF2" w:rsidRDefault="002679CB" w:rsidP="0012252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8-03-02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Протез предплечья активный (тяговый)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модель 4</w:t>
            </w:r>
          </w:p>
        </w:tc>
        <w:tc>
          <w:tcPr>
            <w:tcW w:w="67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Протез предплечья активный (тяговый)</w:t>
            </w:r>
          </w:p>
          <w:p w:rsidR="002679CB" w:rsidRPr="00CF4CF2" w:rsidRDefault="002679CB" w:rsidP="0012252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модель 4</w:t>
            </w:r>
          </w:p>
        </w:tc>
        <w:tc>
          <w:tcPr>
            <w:tcW w:w="349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</w:tcPr>
          <w:p w:rsidR="002679CB" w:rsidRPr="002D283C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Назначение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2D283C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(составная) гильза изготавливается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по </w:t>
            </w:r>
            <w:proofErr w:type="spellStart"/>
            <w:r w:rsidRPr="00CF4CF2">
              <w:rPr>
                <w:sz w:val="18"/>
                <w:szCs w:val="18"/>
              </w:rPr>
              <w:t>абформеру</w:t>
            </w:r>
            <w:proofErr w:type="spellEnd"/>
            <w:r w:rsidRPr="00CF4CF2">
              <w:rPr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примерочной (пробной)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гипсовые бинты;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полиэтилен высокого давления;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термопласт.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постоянной (составной)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приемная гильза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слоистый пластик на основе акриловых смол;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несущая гильза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слоистый пластик на основе акриловых смол.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CF4CF2">
              <w:rPr>
                <w:sz w:val="18"/>
                <w:szCs w:val="18"/>
              </w:rPr>
              <w:t>педилин</w:t>
            </w:r>
            <w:proofErr w:type="spellEnd"/>
            <w:r w:rsidRPr="00CF4CF2">
              <w:rPr>
                <w:sz w:val="18"/>
                <w:szCs w:val="18"/>
              </w:rPr>
              <w:t xml:space="preserve"> и т.д.).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Крепление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 счет формы приемной гильзы (</w:t>
            </w:r>
            <w:proofErr w:type="spellStart"/>
            <w:r w:rsidRPr="00CF4CF2">
              <w:rPr>
                <w:sz w:val="18"/>
                <w:szCs w:val="18"/>
              </w:rPr>
              <w:t>неспадающая</w:t>
            </w:r>
            <w:proofErr w:type="spellEnd"/>
            <w:r w:rsidRPr="00CF4CF2">
              <w:rPr>
                <w:sz w:val="18"/>
                <w:szCs w:val="18"/>
              </w:rPr>
              <w:t>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 счет формы приемной гильзы с элементами крепления.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Крепление тяговое (управление кистью)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специальное, подгоночное (бандажное с использованием кожаных полуфабрикатов);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специальное, подгоночное (ременное с использованием кожаных полуфабрикатов).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>Облицовка косметическая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отсутствует.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Регулировочно-соединительные устройства и комплектующие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Узел лучезапястный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каркасный (пассивный) из полиамида.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Кисть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каркасная (активная) функционально-косметическая с пружинным </w:t>
            </w:r>
            <w:proofErr w:type="spellStart"/>
            <w:r w:rsidRPr="00CF4CF2">
              <w:rPr>
                <w:sz w:val="18"/>
                <w:szCs w:val="18"/>
              </w:rPr>
              <w:t>схватом</w:t>
            </w:r>
            <w:proofErr w:type="spellEnd"/>
            <w:r w:rsidRPr="00CF4CF2">
              <w:rPr>
                <w:sz w:val="18"/>
                <w:szCs w:val="18"/>
              </w:rPr>
              <w:t xml:space="preserve"> и узлом пассивной ротации.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Оболочка кисти (изделие комплектуется четырьмя оболочками (из них три сменные)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оболочка силиконовая с выраженной </w:t>
            </w:r>
            <w:proofErr w:type="spellStart"/>
            <w:r w:rsidRPr="00CF4CF2">
              <w:rPr>
                <w:sz w:val="18"/>
                <w:szCs w:val="18"/>
              </w:rPr>
              <w:t>косметичностью</w:t>
            </w:r>
            <w:proofErr w:type="spellEnd"/>
            <w:r w:rsidRPr="00CF4CF2">
              <w:rPr>
                <w:sz w:val="18"/>
                <w:szCs w:val="18"/>
              </w:rPr>
              <w:t>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Дополнительное оснащение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крюк функциональный для выполнения повседневных или специализированных работ.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4 шт.)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хлопчатобумажный;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шерстяной;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отсутствует.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уровню ампутации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протез предплечья.</w:t>
            </w:r>
          </w:p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назначению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активный (тяговый), постоянный.</w:t>
            </w:r>
          </w:p>
        </w:tc>
        <w:tc>
          <w:tcPr>
            <w:tcW w:w="73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51819-2017</w:t>
            </w: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2679CB" w:rsidRPr="00CF4CF2" w:rsidRDefault="002679CB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t xml:space="preserve">не менее </w:t>
            </w:r>
          </w:p>
          <w:p w:rsidR="002679CB" w:rsidRPr="00CF4CF2" w:rsidRDefault="002679CB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t>24 месяцев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(для детей-инвалидов не менее 12 месяцев)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7 месяцев на кожаные полуфабрикаты крепления</w:t>
            </w:r>
          </w:p>
        </w:tc>
      </w:tr>
      <w:tr w:rsidR="002679CB" w:rsidRPr="00CF4CF2" w:rsidTr="00C07632">
        <w:trPr>
          <w:trHeight w:val="349"/>
        </w:trPr>
        <w:tc>
          <w:tcPr>
            <w:tcW w:w="153" w:type="pct"/>
            <w:shd w:val="clear" w:color="auto" w:fill="auto"/>
          </w:tcPr>
          <w:p w:rsidR="002679CB" w:rsidRPr="00CF4CF2" w:rsidRDefault="002679CB" w:rsidP="0012252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  <w:shd w:val="clear" w:color="auto" w:fill="auto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8-03-02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Протез предплечья активный (тяговый)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модель 5</w:t>
            </w:r>
          </w:p>
        </w:tc>
        <w:tc>
          <w:tcPr>
            <w:tcW w:w="677" w:type="pct"/>
            <w:shd w:val="clear" w:color="auto" w:fill="auto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Протез предплечья активный (тяговый)</w:t>
            </w:r>
          </w:p>
          <w:p w:rsidR="002679CB" w:rsidRPr="00CF4CF2" w:rsidRDefault="002679CB" w:rsidP="0012252F">
            <w:pPr>
              <w:jc w:val="center"/>
              <w:rPr>
                <w:i/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модель 5</w:t>
            </w:r>
          </w:p>
        </w:tc>
        <w:tc>
          <w:tcPr>
            <w:tcW w:w="349" w:type="pct"/>
            <w:shd w:val="clear" w:color="auto" w:fill="auto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  <w:shd w:val="clear" w:color="auto" w:fill="auto"/>
          </w:tcPr>
          <w:p w:rsidR="002679CB" w:rsidRPr="00081751" w:rsidRDefault="002679CB" w:rsidP="0012252F">
            <w:pPr>
              <w:rPr>
                <w:b/>
                <w:sz w:val="18"/>
                <w:szCs w:val="18"/>
              </w:rPr>
            </w:pPr>
            <w:r w:rsidRPr="00081751">
              <w:rPr>
                <w:b/>
                <w:sz w:val="18"/>
                <w:szCs w:val="18"/>
              </w:rPr>
              <w:t>Назначение</w:t>
            </w:r>
            <w:proofErr w:type="gramStart"/>
            <w:r w:rsidRPr="00081751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081751" w:rsidRDefault="002679CB" w:rsidP="0012252F">
            <w:pPr>
              <w:rPr>
                <w:b/>
                <w:sz w:val="18"/>
                <w:szCs w:val="18"/>
              </w:rPr>
            </w:pPr>
            <w:r w:rsidRPr="00081751">
              <w:rPr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081751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(скелетированная) гильза изготавливается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081751" w:rsidRPr="00CF4CF2" w:rsidRDefault="00081751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примерочной (пробной)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термопласт.</w:t>
            </w:r>
          </w:p>
          <w:p w:rsidR="00081751" w:rsidRPr="00CF4CF2" w:rsidRDefault="00081751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постоянной (скелетированной)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jc w:val="both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приемная гильза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 </w:t>
            </w:r>
            <w:proofErr w:type="spellStart"/>
            <w:r w:rsidRPr="00CF4CF2">
              <w:rPr>
                <w:sz w:val="18"/>
                <w:szCs w:val="18"/>
              </w:rPr>
              <w:t>гипоалергенный</w:t>
            </w:r>
            <w:proofErr w:type="spellEnd"/>
            <w:r w:rsidRPr="00CF4CF2">
              <w:rPr>
                <w:sz w:val="18"/>
                <w:szCs w:val="18"/>
              </w:rPr>
              <w:t xml:space="preserve"> силикон высокотемпературной вулканизации повышенной прочности;</w:t>
            </w:r>
          </w:p>
          <w:p w:rsidR="002679CB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несущая гильза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силикон, слоистый пластик на основе акриловых смол с усилением карбоновым волокном.</w:t>
            </w:r>
          </w:p>
          <w:p w:rsidR="00081751" w:rsidRPr="00CF4CF2" w:rsidRDefault="00081751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>Крепление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 счет формы приемной гильзы (</w:t>
            </w:r>
            <w:proofErr w:type="spellStart"/>
            <w:r w:rsidRPr="00CF4CF2">
              <w:rPr>
                <w:sz w:val="18"/>
                <w:szCs w:val="18"/>
              </w:rPr>
              <w:t>неспадающая</w:t>
            </w:r>
            <w:proofErr w:type="spellEnd"/>
            <w:r w:rsidRPr="00CF4CF2">
              <w:rPr>
                <w:sz w:val="18"/>
                <w:szCs w:val="18"/>
              </w:rPr>
              <w:t>).</w:t>
            </w:r>
          </w:p>
          <w:p w:rsidR="00081751" w:rsidRPr="00CF4CF2" w:rsidRDefault="00081751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Крепление тяговое (управление кистью)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специальное, подгоночное (бандажное).</w:t>
            </w:r>
          </w:p>
          <w:p w:rsidR="00081751" w:rsidRPr="00CF4CF2" w:rsidRDefault="00081751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Облицовка косметическая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отсутствует.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081751" w:rsidRDefault="002679CB" w:rsidP="0012252F">
            <w:pPr>
              <w:rPr>
                <w:b/>
                <w:sz w:val="18"/>
                <w:szCs w:val="18"/>
              </w:rPr>
            </w:pPr>
            <w:r w:rsidRPr="00081751">
              <w:rPr>
                <w:b/>
                <w:sz w:val="18"/>
                <w:szCs w:val="18"/>
              </w:rPr>
              <w:t>Регулировочно-соединительные устройства и комплектующие</w:t>
            </w:r>
            <w:proofErr w:type="gramStart"/>
            <w:r w:rsidRPr="00081751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Кисть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каркасная (активная) функционально-косметическая с функцией </w:t>
            </w:r>
            <w:proofErr w:type="spellStart"/>
            <w:r w:rsidRPr="00CF4CF2">
              <w:rPr>
                <w:sz w:val="18"/>
                <w:szCs w:val="18"/>
              </w:rPr>
              <w:t>схвата</w:t>
            </w:r>
            <w:proofErr w:type="spellEnd"/>
            <w:r w:rsidRPr="00CF4CF2">
              <w:rPr>
                <w:sz w:val="18"/>
                <w:szCs w:val="18"/>
              </w:rPr>
              <w:t xml:space="preserve">, приводимой в действие путем натяжения </w:t>
            </w:r>
            <w:proofErr w:type="spellStart"/>
            <w:r w:rsidRPr="00CF4CF2">
              <w:rPr>
                <w:sz w:val="18"/>
                <w:szCs w:val="18"/>
              </w:rPr>
              <w:t>тянок</w:t>
            </w:r>
            <w:proofErr w:type="spellEnd"/>
            <w:r w:rsidRPr="00CF4CF2">
              <w:rPr>
                <w:sz w:val="18"/>
                <w:szCs w:val="18"/>
              </w:rPr>
              <w:t xml:space="preserve"> усеченной конечностью или здоровой рукой.</w:t>
            </w:r>
          </w:p>
          <w:p w:rsidR="00081751" w:rsidRPr="00CF4CF2" w:rsidRDefault="00081751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Оболочка кисти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оболочка поливинилхлоридная с выраженной </w:t>
            </w:r>
            <w:proofErr w:type="spellStart"/>
            <w:r w:rsidRPr="00CF4CF2">
              <w:rPr>
                <w:sz w:val="18"/>
                <w:szCs w:val="18"/>
              </w:rPr>
              <w:t>косметичностью</w:t>
            </w:r>
            <w:proofErr w:type="spellEnd"/>
            <w:r w:rsidRPr="00CF4CF2">
              <w:rPr>
                <w:sz w:val="18"/>
                <w:szCs w:val="18"/>
              </w:rPr>
              <w:t xml:space="preserve"> и специализированным покрытием с возможностью удаления загрязнений, а также возможностью подбора по тону естественной кожи пациента.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4 шт.)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хлопчатобумажный;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шерстяной;</w:t>
            </w:r>
          </w:p>
          <w:p w:rsidR="002679CB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отсутствует.</w:t>
            </w:r>
          </w:p>
          <w:p w:rsidR="00081751" w:rsidRPr="00CF4CF2" w:rsidRDefault="00081751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081751">
              <w:rPr>
                <w:b/>
                <w:sz w:val="18"/>
                <w:szCs w:val="18"/>
              </w:rPr>
              <w:t>Тип изделия по уровню ампутации</w:t>
            </w:r>
            <w:proofErr w:type="gramStart"/>
            <w:r w:rsidRPr="00081751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протез предплечья.</w:t>
            </w:r>
          </w:p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  <w:r w:rsidRPr="00081751">
              <w:rPr>
                <w:b/>
                <w:sz w:val="18"/>
                <w:szCs w:val="18"/>
              </w:rPr>
              <w:t>Тип изделия по назначению</w:t>
            </w:r>
            <w:proofErr w:type="gramStart"/>
            <w:r w:rsidRPr="00081751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активный (тяговый), постоянный.</w:t>
            </w:r>
          </w:p>
        </w:tc>
        <w:tc>
          <w:tcPr>
            <w:tcW w:w="737" w:type="pct"/>
            <w:shd w:val="clear" w:color="auto" w:fill="auto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51819-2017</w:t>
            </w: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</w:tcPr>
          <w:p w:rsidR="002679CB" w:rsidRPr="00CF4CF2" w:rsidRDefault="002679CB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t xml:space="preserve">не менее </w:t>
            </w:r>
          </w:p>
          <w:p w:rsidR="002679CB" w:rsidRPr="00CF4CF2" w:rsidRDefault="002679CB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bCs/>
                <w:sz w:val="18"/>
                <w:szCs w:val="18"/>
              </w:rPr>
              <w:t>24 месяцев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(для детей-инвалидов не менее 12 месяцев)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месяцев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7 месяцев на кожаные полуфабрикаты крепления</w:t>
            </w:r>
          </w:p>
        </w:tc>
      </w:tr>
      <w:tr w:rsidR="002679CB" w:rsidRPr="00CF4CF2" w:rsidTr="00C07632">
        <w:trPr>
          <w:trHeight w:val="349"/>
        </w:trPr>
        <w:tc>
          <w:tcPr>
            <w:tcW w:w="153" w:type="pct"/>
          </w:tcPr>
          <w:p w:rsidR="002679CB" w:rsidRPr="00CF4CF2" w:rsidRDefault="002679CB" w:rsidP="0012252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8-04-02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  <w:lang w:eastAsia="en-US"/>
              </w:rPr>
            </w:pPr>
            <w:r w:rsidRPr="00CF4CF2">
              <w:rPr>
                <w:sz w:val="18"/>
                <w:szCs w:val="18"/>
                <w:lang w:eastAsia="en-US"/>
              </w:rPr>
              <w:t xml:space="preserve">Протез предплечья </w:t>
            </w:r>
            <w:r w:rsidRPr="00CF4CF2">
              <w:rPr>
                <w:sz w:val="18"/>
                <w:szCs w:val="18"/>
              </w:rPr>
              <w:t>с микропроцессорным управлением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  <w:lang w:eastAsia="en-US"/>
              </w:rPr>
            </w:pPr>
            <w:r w:rsidRPr="00CF4CF2">
              <w:rPr>
                <w:sz w:val="18"/>
                <w:szCs w:val="18"/>
                <w:lang w:eastAsia="en-US"/>
              </w:rPr>
              <w:t>модель 1</w:t>
            </w:r>
          </w:p>
          <w:p w:rsidR="003A3A9F" w:rsidRPr="00CF4CF2" w:rsidRDefault="003A3A9F" w:rsidP="006841CB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67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  <w:lang w:eastAsia="en-US"/>
              </w:rPr>
            </w:pPr>
            <w:r w:rsidRPr="00CF4CF2">
              <w:rPr>
                <w:sz w:val="18"/>
                <w:szCs w:val="18"/>
                <w:lang w:eastAsia="en-US"/>
              </w:rPr>
              <w:t xml:space="preserve">Протез предплечья </w:t>
            </w:r>
            <w:r w:rsidRPr="00CF4CF2">
              <w:rPr>
                <w:sz w:val="18"/>
                <w:szCs w:val="18"/>
              </w:rPr>
              <w:t>с микропроцессорным управлением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  <w:lang w:eastAsia="en-US"/>
              </w:rPr>
              <w:t>модель 1</w:t>
            </w:r>
          </w:p>
        </w:tc>
        <w:tc>
          <w:tcPr>
            <w:tcW w:w="349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</w:tcPr>
          <w:p w:rsidR="002679CB" w:rsidRPr="00081751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Назначение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081751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(составная) гильза изготавливается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примерочной (пробной)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гипсовые бинты;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полиэтилен высокого давления;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термопласт.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>Материал изготовления постоянной (составной)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приемная гильза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слоистый пластик на основе акриловых смол;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несущая гильза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слоистый пластик на основе акриловых смол.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Крепление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 счет формы приемной гильзы (</w:t>
            </w:r>
            <w:proofErr w:type="spellStart"/>
            <w:r w:rsidRPr="00CF4CF2">
              <w:rPr>
                <w:sz w:val="18"/>
                <w:szCs w:val="18"/>
              </w:rPr>
              <w:t>неспадающая</w:t>
            </w:r>
            <w:proofErr w:type="spellEnd"/>
            <w:r w:rsidRPr="00CF4CF2">
              <w:rPr>
                <w:sz w:val="18"/>
                <w:szCs w:val="18"/>
              </w:rPr>
              <w:t>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 счет формы постоянной гильзы с элементами крепления.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Облицовка косметическая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отсутствует.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Регулировочно-соединительные устройства и комплектующие</w:t>
            </w:r>
            <w:r w:rsidRPr="00CF4CF2">
              <w:rPr>
                <w:sz w:val="18"/>
                <w:szCs w:val="18"/>
              </w:rPr>
              <w:t xml:space="preserve"> </w:t>
            </w:r>
            <w:r w:rsidRPr="00081751">
              <w:rPr>
                <w:b/>
                <w:sz w:val="18"/>
                <w:szCs w:val="18"/>
              </w:rPr>
              <w:t>(подбор осуществляется с обязательным контролем биоэлектрической активности мышц пациента)</w:t>
            </w:r>
            <w:proofErr w:type="gramStart"/>
            <w:r w:rsidRPr="00081751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Кисть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 муфтой пассивной ротации с микропроцессорной системой управления, интегрированной в гильзу.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Оболочка кисти (изделие комплектуется двумя оболочками (из них одна сменная)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оболочка силиконовая.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Дополнительное оснащение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аккумулятор (сменный);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оболочка кисти (сменная);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устройство зарядное.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уровню ампутации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протез предплечья.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назначению:</w:t>
            </w:r>
            <w:r w:rsidRPr="00CF4CF2">
              <w:rPr>
                <w:sz w:val="18"/>
                <w:szCs w:val="18"/>
              </w:rPr>
              <w:t xml:space="preserve"> с микропроцессорным управлением, постоянный.</w:t>
            </w:r>
          </w:p>
        </w:tc>
        <w:tc>
          <w:tcPr>
            <w:tcW w:w="73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50267.0-92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Изделия медицинские электрические. Часть 1. Общие требования безопасности.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51819-2017</w:t>
            </w: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ГОСТ Р МЭК 60601-1-2010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Изделия медицинские электрические. Часть 1. Общие требования </w:t>
            </w:r>
            <w:r w:rsidRPr="00CF4CF2">
              <w:rPr>
                <w:sz w:val="18"/>
                <w:szCs w:val="18"/>
              </w:rPr>
              <w:lastRenderedPageBreak/>
              <w:t>безопасности с учетом основных функциональных характеристик.</w:t>
            </w:r>
          </w:p>
        </w:tc>
        <w:tc>
          <w:tcPr>
            <w:tcW w:w="532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>не менее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36 месяцев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 (для детей-инвалидов не менее 12 месяцев)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</w:tc>
      </w:tr>
      <w:tr w:rsidR="002679CB" w:rsidRPr="00CF4CF2" w:rsidTr="00C07632">
        <w:trPr>
          <w:trHeight w:val="349"/>
        </w:trPr>
        <w:tc>
          <w:tcPr>
            <w:tcW w:w="153" w:type="pct"/>
            <w:shd w:val="clear" w:color="auto" w:fill="auto"/>
          </w:tcPr>
          <w:p w:rsidR="002679CB" w:rsidRPr="00CF4CF2" w:rsidRDefault="002679CB" w:rsidP="0012252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  <w:shd w:val="clear" w:color="auto" w:fill="auto"/>
          </w:tcPr>
          <w:p w:rsidR="002679CB" w:rsidRPr="0099608C" w:rsidRDefault="002679CB" w:rsidP="001225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608C">
              <w:rPr>
                <w:color w:val="000000" w:themeColor="text1"/>
                <w:sz w:val="18"/>
                <w:szCs w:val="18"/>
              </w:rPr>
              <w:t>8-04-02</w:t>
            </w:r>
          </w:p>
          <w:p w:rsidR="002679CB" w:rsidRPr="0099608C" w:rsidRDefault="002679CB" w:rsidP="001225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608C">
              <w:rPr>
                <w:color w:val="000000" w:themeColor="text1"/>
                <w:sz w:val="18"/>
                <w:szCs w:val="18"/>
              </w:rPr>
              <w:t>Протез предплечья с микропроцессорным управлением</w:t>
            </w:r>
          </w:p>
          <w:p w:rsidR="002679CB" w:rsidRPr="0099608C" w:rsidRDefault="0099608C" w:rsidP="001225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608C">
              <w:rPr>
                <w:color w:val="000000" w:themeColor="text1"/>
                <w:sz w:val="18"/>
                <w:szCs w:val="18"/>
              </w:rPr>
              <w:t>модель 2</w:t>
            </w:r>
          </w:p>
          <w:p w:rsidR="002679CB" w:rsidRPr="0099608C" w:rsidRDefault="002679CB" w:rsidP="0099608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2679CB" w:rsidRPr="0099608C" w:rsidRDefault="002679CB" w:rsidP="001225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608C">
              <w:rPr>
                <w:color w:val="000000" w:themeColor="text1"/>
                <w:sz w:val="18"/>
                <w:szCs w:val="18"/>
              </w:rPr>
              <w:t>Протез предплечья с микропроцессорным управлением</w:t>
            </w:r>
          </w:p>
          <w:p w:rsidR="002679CB" w:rsidRPr="0099608C" w:rsidRDefault="002679CB" w:rsidP="001225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608C">
              <w:rPr>
                <w:color w:val="000000" w:themeColor="text1"/>
                <w:sz w:val="18"/>
                <w:szCs w:val="18"/>
              </w:rPr>
              <w:t xml:space="preserve">модель </w:t>
            </w:r>
            <w:r w:rsidR="008659E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49" w:type="pct"/>
            <w:shd w:val="clear" w:color="auto" w:fill="auto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  <w:shd w:val="clear" w:color="auto" w:fill="auto"/>
          </w:tcPr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Назначение:</w:t>
            </w:r>
          </w:p>
          <w:p w:rsidR="002679CB" w:rsidRPr="00CF4CF2" w:rsidRDefault="002679CB" w:rsidP="0012252F">
            <w:pPr>
              <w:jc w:val="both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  </w:t>
            </w:r>
          </w:p>
          <w:p w:rsidR="002679CB" w:rsidRPr="00CF4CF2" w:rsidRDefault="002679CB" w:rsidP="0012252F">
            <w:pPr>
              <w:rPr>
                <w:sz w:val="18"/>
                <w:szCs w:val="18"/>
                <w:lang w:eastAsia="ar-SA"/>
              </w:rPr>
            </w:pPr>
          </w:p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Конструктивные особенности изделия:</w:t>
            </w:r>
          </w:p>
          <w:p w:rsidR="002679CB" w:rsidRPr="00CF4CF2" w:rsidRDefault="002679CB" w:rsidP="0012252F">
            <w:pPr>
              <w:jc w:val="both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 предназначен для компенсации врожденных и ампутационных дефектов предплечья, при сохранении локтевого сустава, а также при </w:t>
            </w:r>
            <w:proofErr w:type="spellStart"/>
            <w:r w:rsidRPr="00CF4CF2">
              <w:rPr>
                <w:sz w:val="18"/>
                <w:szCs w:val="18"/>
              </w:rPr>
              <w:t>транскарпальной</w:t>
            </w:r>
            <w:proofErr w:type="spellEnd"/>
            <w:r w:rsidRPr="00CF4CF2">
              <w:rPr>
                <w:sz w:val="18"/>
                <w:szCs w:val="18"/>
              </w:rPr>
              <w:t xml:space="preserve"> ампутации кисти или вычленении кисти в лучезапястном суставе.</w:t>
            </w:r>
          </w:p>
          <w:p w:rsidR="002679CB" w:rsidRPr="00CF4CF2" w:rsidRDefault="002679CB" w:rsidP="0012252F">
            <w:pPr>
              <w:jc w:val="both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Протез должен состоять из двух основных частей: гильзы и модуля кисти. Гильза в свою очередь должна состоять из приемной и внешней.</w:t>
            </w:r>
          </w:p>
          <w:p w:rsidR="002679CB" w:rsidRPr="00CF4CF2" w:rsidRDefault="002679CB" w:rsidP="0012252F">
            <w:pPr>
              <w:jc w:val="both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Внешняя гильза должна быть изготовлена по индивидуальному гипсовому слепку методом вакуумной инфузии из слоистых композиционных материалов на основе акриловых смол с угле- и </w:t>
            </w:r>
            <w:r w:rsidRPr="00CF4CF2">
              <w:rPr>
                <w:sz w:val="18"/>
                <w:szCs w:val="18"/>
              </w:rPr>
              <w:lastRenderedPageBreak/>
              <w:t>стекловолоконным наполнением.</w:t>
            </w:r>
          </w:p>
          <w:p w:rsidR="002679CB" w:rsidRPr="00CF4CF2" w:rsidRDefault="002679CB" w:rsidP="0012252F">
            <w:pPr>
              <w:jc w:val="both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Приёмная гильза должна быть изготовлена из мягких смол (</w:t>
            </w:r>
            <w:proofErr w:type="spellStart"/>
            <w:r w:rsidRPr="00CF4CF2">
              <w:rPr>
                <w:sz w:val="18"/>
                <w:szCs w:val="18"/>
              </w:rPr>
              <w:t>термолин</w:t>
            </w:r>
            <w:proofErr w:type="spellEnd"/>
            <w:r w:rsidRPr="00CF4CF2">
              <w:rPr>
                <w:sz w:val="18"/>
                <w:szCs w:val="18"/>
              </w:rPr>
              <w:t>) или силикона. Удержание протеза на культе должно осуществляться за счет мягких тканей и формы культи. Возможно индивидуальное изготовление с применением 3D сканирования и печати SLS методом.</w:t>
            </w:r>
          </w:p>
          <w:p w:rsidR="002679CB" w:rsidRPr="00CF4CF2" w:rsidRDefault="002679CB" w:rsidP="0012252F">
            <w:pPr>
              <w:jc w:val="both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Модуль кисти должен иметь не менее 6 независимых степеней свободы - по одной на каждый палец и активная ротация большого пальца. Это дает возможность выполнять произвольно настраиваемые жесты и использовать схваты под различные предметы и действия. Приводы пальцев должны быть электромеханические.</w:t>
            </w:r>
          </w:p>
          <w:p w:rsidR="002679CB" w:rsidRPr="00CF4CF2" w:rsidRDefault="002679CB" w:rsidP="0012252F">
            <w:pPr>
              <w:jc w:val="both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 должен обладать возможностью переключения от мио сигналов, а также по переключателю, не менее чем на 12 различных видов </w:t>
            </w:r>
            <w:proofErr w:type="spellStart"/>
            <w:r w:rsidRPr="00CF4CF2">
              <w:rPr>
                <w:sz w:val="18"/>
                <w:szCs w:val="18"/>
              </w:rPr>
              <w:t>схвата</w:t>
            </w:r>
            <w:proofErr w:type="spellEnd"/>
            <w:r w:rsidRPr="00CF4CF2">
              <w:rPr>
                <w:sz w:val="18"/>
                <w:szCs w:val="18"/>
              </w:rPr>
              <w:t xml:space="preserve">, которые пользователь программирует самостоятельно через мобильное приложение, подключенное к протезу. Должно быть не менее 3 </w:t>
            </w:r>
            <w:proofErr w:type="spellStart"/>
            <w:r w:rsidRPr="00CF4CF2">
              <w:rPr>
                <w:sz w:val="18"/>
                <w:szCs w:val="18"/>
              </w:rPr>
              <w:t>преднастроенных</w:t>
            </w:r>
            <w:proofErr w:type="spellEnd"/>
            <w:r w:rsidRPr="00CF4CF2">
              <w:rPr>
                <w:sz w:val="18"/>
                <w:szCs w:val="18"/>
              </w:rPr>
              <w:t xml:space="preserve"> жестов.</w:t>
            </w:r>
          </w:p>
          <w:p w:rsidR="002679CB" w:rsidRPr="00CF4CF2" w:rsidRDefault="002679CB" w:rsidP="0012252F">
            <w:pPr>
              <w:jc w:val="both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Пальцы со 2-го по 5-ый должны иметь подвижные взаимозависимые 2 сустава. Большой палец кисти с электромеханическим управлением движений обеспечивает сгибание-разгибание, приведение-отведение. Ладонь и кончики пальцев должны быть оснащены противоскользящими силиконовыми накладками. Цвет композитной гильзы по выбору пациента.</w:t>
            </w:r>
          </w:p>
          <w:p w:rsidR="002679CB" w:rsidRPr="00CF4CF2" w:rsidRDefault="002679CB" w:rsidP="0012252F">
            <w:pPr>
              <w:jc w:val="both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Протез должен иметь пассивную ротацию кисти в шарнире запястья.</w:t>
            </w:r>
          </w:p>
          <w:p w:rsidR="002679CB" w:rsidRPr="00CF4CF2" w:rsidRDefault="002679CB" w:rsidP="0012252F">
            <w:pPr>
              <w:jc w:val="both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Управление протезом должно происходить за счет регистрации на поверхности кожи </w:t>
            </w:r>
            <w:proofErr w:type="spellStart"/>
            <w:r w:rsidRPr="00CF4CF2">
              <w:rPr>
                <w:sz w:val="18"/>
                <w:szCs w:val="18"/>
              </w:rPr>
              <w:t>электромиографического</w:t>
            </w:r>
            <w:proofErr w:type="spellEnd"/>
            <w:r w:rsidRPr="00CF4CF2">
              <w:rPr>
                <w:sz w:val="18"/>
                <w:szCs w:val="18"/>
              </w:rPr>
              <w:t xml:space="preserve"> сигнала посредством </w:t>
            </w:r>
            <w:proofErr w:type="spellStart"/>
            <w:r w:rsidRPr="00CF4CF2">
              <w:rPr>
                <w:sz w:val="18"/>
                <w:szCs w:val="18"/>
              </w:rPr>
              <w:t>миодатчиков</w:t>
            </w:r>
            <w:proofErr w:type="spellEnd"/>
            <w:r w:rsidRPr="00CF4CF2">
              <w:rPr>
                <w:sz w:val="18"/>
                <w:szCs w:val="18"/>
              </w:rPr>
              <w:t xml:space="preserve">, зафиксированных во внутренней гильзе. Управление скоростью и силой </w:t>
            </w:r>
            <w:proofErr w:type="spellStart"/>
            <w:r w:rsidRPr="00CF4CF2">
              <w:rPr>
                <w:sz w:val="18"/>
                <w:szCs w:val="18"/>
              </w:rPr>
              <w:t>схвата</w:t>
            </w:r>
            <w:proofErr w:type="spellEnd"/>
            <w:r w:rsidRPr="00CF4CF2">
              <w:rPr>
                <w:sz w:val="18"/>
                <w:szCs w:val="18"/>
              </w:rPr>
              <w:t xml:space="preserve"> может осуществляться пропорционально силе напряжения мышц культи, что позволяет брать хрупкие предметы, не боясь сломать их.  Управление протезом - одно/двухканальное.</w:t>
            </w:r>
          </w:p>
          <w:p w:rsidR="002679CB" w:rsidRPr="00CF4CF2" w:rsidRDefault="002679CB" w:rsidP="0012252F">
            <w:pPr>
              <w:jc w:val="both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Источником энергии должен служить заряжаемый литиево-ионный аккумулятор. Литиево-ионный аккумулятор должен быть расположен внутри несущей гильзы. Кабели электродов и кабель соединения с аккумулятором проходят внутри несущей гильзы. Аккумулятор должен располагаться внутри несущей гильзы протеза и для компактности может быть однократно изогнут по одной плоскости. Зарядка - стандартный разъем USB-</w:t>
            </w:r>
            <w:proofErr w:type="spellStart"/>
            <w:r w:rsidRPr="00CF4CF2">
              <w:rPr>
                <w:sz w:val="18"/>
                <w:szCs w:val="18"/>
              </w:rPr>
              <w:t>Type</w:t>
            </w:r>
            <w:proofErr w:type="spellEnd"/>
            <w:r w:rsidRPr="00CF4CF2">
              <w:rPr>
                <w:sz w:val="18"/>
                <w:szCs w:val="18"/>
              </w:rPr>
              <w:t xml:space="preserve"> C (или аналог). Должна иметься светодиодная индикация статуса батареи.</w:t>
            </w:r>
          </w:p>
          <w:p w:rsidR="002679CB" w:rsidRPr="00CF4CF2" w:rsidRDefault="002679CB" w:rsidP="0012252F">
            <w:pPr>
              <w:jc w:val="both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Применение косметической оболочки не предусмотрено.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Технические характеристики модуля кисти по согласованию: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рабочее напряжение – не менее 6 В;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рабочая температура – от -10 до 40 С;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ширина раскрытия – не менее 100 мм;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>- максимальное усилия захвата – не менее 100 Н;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время полного раскрытия/закрытия – не более 1,5 с.;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вес модуля кисти – не более 450 г.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Технические характеристики аккумулятора по согласованию: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Зарядка через универсальный разъем USB </w:t>
            </w:r>
            <w:proofErr w:type="spellStart"/>
            <w:r w:rsidRPr="00CF4CF2">
              <w:rPr>
                <w:sz w:val="18"/>
                <w:szCs w:val="18"/>
              </w:rPr>
              <w:t>type</w:t>
            </w:r>
            <w:proofErr w:type="spellEnd"/>
            <w:r w:rsidRPr="00CF4CF2">
              <w:rPr>
                <w:sz w:val="18"/>
                <w:szCs w:val="18"/>
              </w:rPr>
              <w:t xml:space="preserve"> C (или аналог);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Емкость АКБ на выбор получателя – 1,2 или 2,5 А/ч: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1,2 А/ч: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время до полной зарядки – не более 3,5 часа;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вес не более 25 г.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2,5 А/ч: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время до полной зарядки – не более 5,5 часа;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вес – не более 44 г.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081751">
              <w:rPr>
                <w:b/>
                <w:sz w:val="18"/>
                <w:szCs w:val="18"/>
              </w:rPr>
              <w:t>Тип изделия по уровню ампутации:</w:t>
            </w:r>
            <w:r w:rsidRPr="00CF4CF2">
              <w:rPr>
                <w:sz w:val="18"/>
                <w:szCs w:val="18"/>
              </w:rPr>
              <w:t xml:space="preserve"> протез предплечья.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081751">
              <w:rPr>
                <w:b/>
                <w:sz w:val="18"/>
                <w:szCs w:val="18"/>
              </w:rPr>
              <w:t>Тип изделия по назначению:</w:t>
            </w:r>
            <w:r w:rsidRPr="00CF4CF2">
              <w:rPr>
                <w:sz w:val="18"/>
                <w:szCs w:val="18"/>
              </w:rPr>
              <w:t xml:space="preserve"> с микропроцессорным управлением, постоянный.</w:t>
            </w:r>
          </w:p>
        </w:tc>
        <w:tc>
          <w:tcPr>
            <w:tcW w:w="737" w:type="pct"/>
            <w:shd w:val="clear" w:color="auto" w:fill="auto"/>
          </w:tcPr>
          <w:p w:rsidR="002679CB" w:rsidRPr="00CF4CF2" w:rsidRDefault="002679CB" w:rsidP="00081751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>ГОСТ Р 51819-2017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51819-2017</w:t>
            </w: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ГОСТ Р 50267.0-92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Изделия медицинские электрические. Часть 1. Общие требования безопасности.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ГОСТ Р МЭК 60601-1-2010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Изделия медицинские электрические. Часть 1. Общие требования безопасности с учетом основных функциональных характеристик.</w:t>
            </w:r>
          </w:p>
        </w:tc>
        <w:tc>
          <w:tcPr>
            <w:tcW w:w="532" w:type="pct"/>
            <w:shd w:val="clear" w:color="auto" w:fill="auto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>не менее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36 месяцев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 (для детей-инвалидов не менее 12 месяцев)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</w:tc>
      </w:tr>
      <w:tr w:rsidR="00E46179" w:rsidRPr="00CF4CF2" w:rsidTr="00C07632">
        <w:trPr>
          <w:trHeight w:val="349"/>
        </w:trPr>
        <w:tc>
          <w:tcPr>
            <w:tcW w:w="153" w:type="pct"/>
            <w:shd w:val="clear" w:color="auto" w:fill="auto"/>
          </w:tcPr>
          <w:p w:rsidR="00E46179" w:rsidRPr="00CF4CF2" w:rsidRDefault="00E46179" w:rsidP="0012252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  <w:shd w:val="clear" w:color="auto" w:fill="auto"/>
          </w:tcPr>
          <w:p w:rsidR="00E46179" w:rsidRPr="00222566" w:rsidRDefault="00E46179" w:rsidP="001225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22566">
              <w:rPr>
                <w:color w:val="000000" w:themeColor="text1"/>
                <w:sz w:val="18"/>
                <w:szCs w:val="18"/>
              </w:rPr>
              <w:t>8-04-02</w:t>
            </w:r>
          </w:p>
          <w:p w:rsidR="00E46179" w:rsidRPr="00222566" w:rsidRDefault="00E46179" w:rsidP="001225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22566">
              <w:rPr>
                <w:color w:val="000000" w:themeColor="text1"/>
                <w:sz w:val="18"/>
                <w:szCs w:val="18"/>
              </w:rPr>
              <w:t>Протез предплечья с микропроцессорным управлением</w:t>
            </w:r>
          </w:p>
          <w:p w:rsidR="00934867" w:rsidRPr="00222566" w:rsidRDefault="00E46179" w:rsidP="002225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22566">
              <w:rPr>
                <w:color w:val="000000" w:themeColor="text1"/>
                <w:sz w:val="18"/>
                <w:szCs w:val="18"/>
              </w:rPr>
              <w:t xml:space="preserve">модель </w:t>
            </w:r>
            <w:r w:rsidR="00FD4E2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7" w:type="pct"/>
            <w:shd w:val="clear" w:color="auto" w:fill="auto"/>
          </w:tcPr>
          <w:p w:rsidR="00E46179" w:rsidRPr="00222566" w:rsidRDefault="00E46179" w:rsidP="001225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22566">
              <w:rPr>
                <w:color w:val="000000" w:themeColor="text1"/>
                <w:sz w:val="18"/>
                <w:szCs w:val="18"/>
              </w:rPr>
              <w:t>Протез предплечья с микропроцессорным управлением</w:t>
            </w:r>
          </w:p>
          <w:p w:rsidR="00E46179" w:rsidRPr="00222566" w:rsidRDefault="00E46179" w:rsidP="001225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22566">
              <w:rPr>
                <w:color w:val="000000" w:themeColor="text1"/>
                <w:sz w:val="18"/>
                <w:szCs w:val="18"/>
              </w:rPr>
              <w:t xml:space="preserve">модель </w:t>
            </w:r>
            <w:r w:rsidR="008659E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9" w:type="pct"/>
            <w:shd w:val="clear" w:color="auto" w:fill="auto"/>
          </w:tcPr>
          <w:p w:rsidR="00E46179" w:rsidRPr="00CF4CF2" w:rsidRDefault="00E46179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  <w:shd w:val="clear" w:color="auto" w:fill="auto"/>
          </w:tcPr>
          <w:p w:rsidR="00E46179" w:rsidRPr="00920151" w:rsidRDefault="00E46179" w:rsidP="0012252F">
            <w:pPr>
              <w:jc w:val="both"/>
              <w:rPr>
                <w:b/>
                <w:sz w:val="18"/>
                <w:szCs w:val="18"/>
              </w:rPr>
            </w:pPr>
            <w:r w:rsidRPr="00920151">
              <w:rPr>
                <w:b/>
                <w:sz w:val="18"/>
                <w:szCs w:val="18"/>
              </w:rPr>
              <w:t>Назначение:</w:t>
            </w:r>
          </w:p>
          <w:p w:rsidR="00E46179" w:rsidRPr="00920151" w:rsidRDefault="00E46179" w:rsidP="0012252F">
            <w:pPr>
              <w:jc w:val="both"/>
              <w:rPr>
                <w:sz w:val="18"/>
                <w:szCs w:val="18"/>
              </w:rPr>
            </w:pPr>
            <w:r w:rsidRPr="00920151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E46179" w:rsidRPr="00920151" w:rsidRDefault="00E46179" w:rsidP="0012252F">
            <w:pPr>
              <w:jc w:val="both"/>
              <w:rPr>
                <w:sz w:val="18"/>
                <w:szCs w:val="18"/>
              </w:rPr>
            </w:pPr>
          </w:p>
          <w:p w:rsidR="00E46179" w:rsidRPr="00920151" w:rsidRDefault="00E46179" w:rsidP="0012252F">
            <w:pPr>
              <w:jc w:val="both"/>
              <w:rPr>
                <w:b/>
                <w:sz w:val="18"/>
                <w:szCs w:val="18"/>
              </w:rPr>
            </w:pPr>
            <w:r w:rsidRPr="00920151">
              <w:rPr>
                <w:b/>
                <w:sz w:val="18"/>
                <w:szCs w:val="18"/>
              </w:rPr>
              <w:t>Конструктивные особенности изделия:</w:t>
            </w:r>
          </w:p>
          <w:p w:rsidR="00934867" w:rsidRPr="00920151" w:rsidRDefault="00934867" w:rsidP="00934867">
            <w:pPr>
              <w:rPr>
                <w:sz w:val="18"/>
                <w:szCs w:val="18"/>
              </w:rPr>
            </w:pPr>
            <w:r w:rsidRPr="00920151">
              <w:rPr>
                <w:sz w:val="18"/>
                <w:szCs w:val="18"/>
              </w:rPr>
              <w:t>Постоянная (составная) гильза изготавливается</w:t>
            </w:r>
            <w:proofErr w:type="gramStart"/>
            <w:r w:rsidRPr="00920151">
              <w:rPr>
                <w:sz w:val="18"/>
                <w:szCs w:val="18"/>
              </w:rPr>
              <w:t xml:space="preserve"> :</w:t>
            </w:r>
            <w:proofErr w:type="gramEnd"/>
          </w:p>
          <w:p w:rsidR="00934867" w:rsidRPr="00920151" w:rsidRDefault="00934867" w:rsidP="00934867">
            <w:pPr>
              <w:rPr>
                <w:sz w:val="18"/>
                <w:szCs w:val="18"/>
              </w:rPr>
            </w:pPr>
            <w:r w:rsidRPr="00920151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934867" w:rsidRPr="00920151" w:rsidRDefault="00934867" w:rsidP="00934867">
            <w:pPr>
              <w:rPr>
                <w:sz w:val="18"/>
                <w:szCs w:val="18"/>
              </w:rPr>
            </w:pPr>
          </w:p>
          <w:p w:rsidR="00934867" w:rsidRPr="00920151" w:rsidRDefault="00934867" w:rsidP="00934867">
            <w:pPr>
              <w:rPr>
                <w:sz w:val="18"/>
                <w:szCs w:val="18"/>
              </w:rPr>
            </w:pPr>
            <w:r w:rsidRPr="00920151">
              <w:rPr>
                <w:sz w:val="18"/>
                <w:szCs w:val="18"/>
              </w:rPr>
              <w:t>Материал изготовления примерочной (пробной) гильзы</w:t>
            </w:r>
            <w:proofErr w:type="gramStart"/>
            <w:r w:rsidRPr="00920151">
              <w:rPr>
                <w:sz w:val="18"/>
                <w:szCs w:val="18"/>
              </w:rPr>
              <w:t xml:space="preserve"> :</w:t>
            </w:r>
            <w:proofErr w:type="gramEnd"/>
          </w:p>
          <w:p w:rsidR="00934867" w:rsidRPr="00920151" w:rsidRDefault="00934867" w:rsidP="00934867">
            <w:pPr>
              <w:rPr>
                <w:sz w:val="18"/>
                <w:szCs w:val="18"/>
              </w:rPr>
            </w:pPr>
            <w:r w:rsidRPr="00920151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934867" w:rsidRPr="00920151" w:rsidRDefault="00934867" w:rsidP="00934867">
            <w:pPr>
              <w:rPr>
                <w:sz w:val="18"/>
                <w:szCs w:val="18"/>
              </w:rPr>
            </w:pPr>
            <w:r w:rsidRPr="00920151">
              <w:rPr>
                <w:sz w:val="18"/>
                <w:szCs w:val="18"/>
              </w:rPr>
              <w:t>- термопласт.</w:t>
            </w:r>
          </w:p>
          <w:p w:rsidR="00934867" w:rsidRPr="00920151" w:rsidRDefault="00934867" w:rsidP="00934867">
            <w:pPr>
              <w:rPr>
                <w:sz w:val="18"/>
                <w:szCs w:val="18"/>
              </w:rPr>
            </w:pPr>
          </w:p>
          <w:p w:rsidR="00934867" w:rsidRPr="00920151" w:rsidRDefault="00934867" w:rsidP="00934867">
            <w:pPr>
              <w:rPr>
                <w:sz w:val="18"/>
                <w:szCs w:val="18"/>
              </w:rPr>
            </w:pPr>
            <w:r w:rsidRPr="00920151">
              <w:rPr>
                <w:sz w:val="18"/>
                <w:szCs w:val="18"/>
              </w:rPr>
              <w:t>Материал изготовления постоянной (составной) гильзы</w:t>
            </w:r>
            <w:proofErr w:type="gramStart"/>
            <w:r w:rsidRPr="00920151">
              <w:rPr>
                <w:sz w:val="18"/>
                <w:szCs w:val="18"/>
              </w:rPr>
              <w:t xml:space="preserve"> :</w:t>
            </w:r>
            <w:proofErr w:type="gramEnd"/>
          </w:p>
          <w:p w:rsidR="00934867" w:rsidRPr="00920151" w:rsidRDefault="00934867" w:rsidP="00934867">
            <w:pPr>
              <w:rPr>
                <w:sz w:val="18"/>
                <w:szCs w:val="18"/>
              </w:rPr>
            </w:pPr>
            <w:r w:rsidRPr="00920151">
              <w:rPr>
                <w:sz w:val="18"/>
                <w:szCs w:val="18"/>
              </w:rPr>
              <w:t>- приемная гильза</w:t>
            </w:r>
            <w:proofErr w:type="gramStart"/>
            <w:r w:rsidRPr="00920151">
              <w:rPr>
                <w:sz w:val="18"/>
                <w:szCs w:val="18"/>
              </w:rPr>
              <w:t xml:space="preserve"> :</w:t>
            </w:r>
            <w:proofErr w:type="gramEnd"/>
          </w:p>
          <w:p w:rsidR="00934867" w:rsidRPr="00920151" w:rsidRDefault="00934867" w:rsidP="00934867">
            <w:pPr>
              <w:rPr>
                <w:sz w:val="18"/>
                <w:szCs w:val="18"/>
              </w:rPr>
            </w:pPr>
            <w:r w:rsidRPr="00920151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934867" w:rsidRPr="00920151" w:rsidRDefault="00934867" w:rsidP="00934867">
            <w:pPr>
              <w:rPr>
                <w:sz w:val="18"/>
                <w:szCs w:val="18"/>
              </w:rPr>
            </w:pPr>
            <w:r w:rsidRPr="00920151">
              <w:rPr>
                <w:sz w:val="18"/>
                <w:szCs w:val="18"/>
              </w:rPr>
              <w:t>- термопласт.</w:t>
            </w:r>
          </w:p>
          <w:p w:rsidR="00934867" w:rsidRPr="00920151" w:rsidRDefault="00934867" w:rsidP="00934867">
            <w:pPr>
              <w:rPr>
                <w:sz w:val="18"/>
                <w:szCs w:val="18"/>
              </w:rPr>
            </w:pPr>
            <w:r w:rsidRPr="00920151">
              <w:rPr>
                <w:sz w:val="18"/>
                <w:szCs w:val="18"/>
              </w:rPr>
              <w:t>- несущая гильза</w:t>
            </w:r>
            <w:proofErr w:type="gramStart"/>
            <w:r w:rsidRPr="00920151">
              <w:rPr>
                <w:sz w:val="18"/>
                <w:szCs w:val="18"/>
              </w:rPr>
              <w:t xml:space="preserve"> :</w:t>
            </w:r>
            <w:proofErr w:type="gramEnd"/>
          </w:p>
          <w:p w:rsidR="00934867" w:rsidRPr="00920151" w:rsidRDefault="00934867" w:rsidP="00934867">
            <w:pPr>
              <w:rPr>
                <w:sz w:val="18"/>
                <w:szCs w:val="18"/>
              </w:rPr>
            </w:pPr>
            <w:r w:rsidRPr="00920151">
              <w:rPr>
                <w:sz w:val="18"/>
                <w:szCs w:val="18"/>
              </w:rPr>
              <w:t>- слоистый пластик на основе акриловых смол.</w:t>
            </w:r>
          </w:p>
          <w:p w:rsidR="00934867" w:rsidRPr="00920151" w:rsidRDefault="00934867" w:rsidP="00934867">
            <w:pPr>
              <w:jc w:val="both"/>
              <w:rPr>
                <w:sz w:val="18"/>
                <w:szCs w:val="18"/>
              </w:rPr>
            </w:pPr>
          </w:p>
          <w:p w:rsidR="00934867" w:rsidRPr="00920151" w:rsidRDefault="00934867" w:rsidP="00934867">
            <w:pPr>
              <w:jc w:val="both"/>
              <w:rPr>
                <w:sz w:val="18"/>
                <w:szCs w:val="18"/>
              </w:rPr>
            </w:pPr>
            <w:r w:rsidRPr="00920151">
              <w:rPr>
                <w:sz w:val="18"/>
                <w:szCs w:val="18"/>
              </w:rPr>
              <w:t>Крепление на культе пациента:</w:t>
            </w:r>
          </w:p>
          <w:p w:rsidR="00934867" w:rsidRPr="00920151" w:rsidRDefault="00934867" w:rsidP="00934867">
            <w:pPr>
              <w:jc w:val="both"/>
              <w:rPr>
                <w:sz w:val="18"/>
                <w:szCs w:val="18"/>
              </w:rPr>
            </w:pPr>
            <w:r w:rsidRPr="00920151">
              <w:rPr>
                <w:sz w:val="18"/>
                <w:szCs w:val="18"/>
              </w:rPr>
              <w:t xml:space="preserve">- за счет формы приемной гильзы. </w:t>
            </w:r>
          </w:p>
          <w:p w:rsidR="00934867" w:rsidRPr="00920151" w:rsidRDefault="00934867" w:rsidP="00934867">
            <w:pPr>
              <w:jc w:val="both"/>
              <w:rPr>
                <w:sz w:val="18"/>
                <w:szCs w:val="18"/>
              </w:rPr>
            </w:pPr>
          </w:p>
          <w:p w:rsidR="00934867" w:rsidRPr="00920151" w:rsidRDefault="00934867" w:rsidP="00934867">
            <w:pPr>
              <w:rPr>
                <w:sz w:val="18"/>
                <w:szCs w:val="18"/>
              </w:rPr>
            </w:pPr>
            <w:r w:rsidRPr="00920151">
              <w:rPr>
                <w:b/>
                <w:sz w:val="18"/>
                <w:szCs w:val="18"/>
              </w:rPr>
              <w:t>Регулировочно-соединительные устройства и комплектующие</w:t>
            </w:r>
            <w:r w:rsidRPr="00920151">
              <w:rPr>
                <w:sz w:val="18"/>
                <w:szCs w:val="18"/>
              </w:rPr>
              <w:t xml:space="preserve"> </w:t>
            </w:r>
            <w:r w:rsidRPr="00920151">
              <w:rPr>
                <w:b/>
                <w:sz w:val="18"/>
                <w:szCs w:val="18"/>
              </w:rPr>
              <w:t>(подбор осуществляется с обязательным контролем биоэлектрической активности мышц пациента)</w:t>
            </w:r>
            <w:proofErr w:type="gramStart"/>
            <w:r w:rsidRPr="00920151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934867" w:rsidRPr="00920151" w:rsidRDefault="00934867" w:rsidP="00934867">
            <w:pPr>
              <w:rPr>
                <w:sz w:val="18"/>
                <w:szCs w:val="18"/>
              </w:rPr>
            </w:pPr>
            <w:r w:rsidRPr="00920151">
              <w:rPr>
                <w:sz w:val="18"/>
                <w:szCs w:val="18"/>
              </w:rPr>
              <w:t xml:space="preserve">Протез состоит из кисти с </w:t>
            </w:r>
            <w:r w:rsidR="00363530" w:rsidRPr="00920151">
              <w:rPr>
                <w:sz w:val="18"/>
                <w:szCs w:val="18"/>
              </w:rPr>
              <w:t>шестью</w:t>
            </w:r>
            <w:r w:rsidRPr="00920151">
              <w:rPr>
                <w:sz w:val="18"/>
                <w:szCs w:val="18"/>
              </w:rPr>
              <w:t xml:space="preserve"> электромеханическими приводами, ротационного </w:t>
            </w:r>
            <w:r w:rsidR="004C605B" w:rsidRPr="00920151">
              <w:rPr>
                <w:sz w:val="18"/>
                <w:szCs w:val="18"/>
              </w:rPr>
              <w:t>адаптера</w:t>
            </w:r>
            <w:r w:rsidRPr="00920151">
              <w:rPr>
                <w:sz w:val="18"/>
                <w:szCs w:val="18"/>
              </w:rPr>
              <w:t xml:space="preserve"> запястья, </w:t>
            </w:r>
            <w:r w:rsidR="00363530" w:rsidRPr="00920151">
              <w:rPr>
                <w:sz w:val="18"/>
                <w:szCs w:val="18"/>
              </w:rPr>
              <w:t xml:space="preserve">вибромотора для </w:t>
            </w:r>
            <w:r w:rsidR="00363530" w:rsidRPr="00920151">
              <w:rPr>
                <w:sz w:val="18"/>
                <w:szCs w:val="18"/>
              </w:rPr>
              <w:lastRenderedPageBreak/>
              <w:t xml:space="preserve">обеспечения тактильной обратной связи, </w:t>
            </w:r>
            <w:proofErr w:type="spellStart"/>
            <w:r w:rsidRPr="00920151">
              <w:rPr>
                <w:sz w:val="18"/>
                <w:szCs w:val="18"/>
              </w:rPr>
              <w:t>электромиографических</w:t>
            </w:r>
            <w:proofErr w:type="spellEnd"/>
            <w:r w:rsidRPr="00920151">
              <w:rPr>
                <w:sz w:val="18"/>
                <w:szCs w:val="18"/>
              </w:rPr>
              <w:t xml:space="preserve"> датчиков, </w:t>
            </w:r>
            <w:r w:rsidR="00363530" w:rsidRPr="00920151">
              <w:rPr>
                <w:sz w:val="18"/>
                <w:szCs w:val="18"/>
              </w:rPr>
              <w:t>двух гибких литий-полимерных аккумуляторов</w:t>
            </w:r>
            <w:r w:rsidRPr="00920151">
              <w:rPr>
                <w:sz w:val="18"/>
                <w:szCs w:val="18"/>
              </w:rPr>
              <w:t xml:space="preserve">, зарядного устройства, </w:t>
            </w:r>
            <w:proofErr w:type="spellStart"/>
            <w:r w:rsidR="00363530" w:rsidRPr="00920151">
              <w:rPr>
                <w:sz w:val="18"/>
                <w:szCs w:val="18"/>
              </w:rPr>
              <w:t>пауэрбанка</w:t>
            </w:r>
            <w:proofErr w:type="spellEnd"/>
            <w:r w:rsidR="00363530" w:rsidRPr="00920151">
              <w:rPr>
                <w:sz w:val="18"/>
                <w:szCs w:val="18"/>
              </w:rPr>
              <w:t xml:space="preserve">, </w:t>
            </w:r>
            <w:proofErr w:type="spellStart"/>
            <w:r w:rsidRPr="00920151">
              <w:rPr>
                <w:sz w:val="18"/>
                <w:szCs w:val="18"/>
              </w:rPr>
              <w:t>электрокабелей</w:t>
            </w:r>
            <w:proofErr w:type="spellEnd"/>
            <w:r w:rsidRPr="00920151">
              <w:rPr>
                <w:sz w:val="18"/>
                <w:szCs w:val="18"/>
              </w:rPr>
              <w:t>, методического пособия по пользованию изделием.</w:t>
            </w:r>
          </w:p>
          <w:p w:rsidR="00934867" w:rsidRPr="00920151" w:rsidRDefault="00934867" w:rsidP="00934867">
            <w:pPr>
              <w:rPr>
                <w:sz w:val="18"/>
                <w:szCs w:val="18"/>
              </w:rPr>
            </w:pPr>
          </w:p>
          <w:p w:rsidR="00934867" w:rsidRPr="00920151" w:rsidRDefault="00934867" w:rsidP="00934867">
            <w:pPr>
              <w:rPr>
                <w:sz w:val="18"/>
                <w:szCs w:val="18"/>
              </w:rPr>
            </w:pPr>
            <w:r w:rsidRPr="00920151">
              <w:rPr>
                <w:sz w:val="18"/>
                <w:szCs w:val="18"/>
              </w:rPr>
              <w:t xml:space="preserve">Управление изделием осуществляется считыванием и передачей информации с датчиков на микропроцессор кисти, который с помощью компьютерных </w:t>
            </w:r>
            <w:r w:rsidR="00187184" w:rsidRPr="00920151">
              <w:rPr>
                <w:sz w:val="18"/>
                <w:szCs w:val="18"/>
              </w:rPr>
              <w:t xml:space="preserve">(самообучаемых) </w:t>
            </w:r>
            <w:r w:rsidRPr="00920151">
              <w:rPr>
                <w:sz w:val="18"/>
                <w:szCs w:val="18"/>
              </w:rPr>
              <w:t>алгоритмов преобразует информацию в двигательные команды «сжатие-</w:t>
            </w:r>
            <w:proofErr w:type="spellStart"/>
            <w:r w:rsidRPr="00920151">
              <w:rPr>
                <w:sz w:val="18"/>
                <w:szCs w:val="18"/>
              </w:rPr>
              <w:t>расжатие</w:t>
            </w:r>
            <w:proofErr w:type="spellEnd"/>
            <w:r w:rsidRPr="00920151">
              <w:rPr>
                <w:sz w:val="18"/>
                <w:szCs w:val="18"/>
              </w:rPr>
              <w:t xml:space="preserve">» пальцев, при этом скорость и сила </w:t>
            </w:r>
            <w:proofErr w:type="spellStart"/>
            <w:r w:rsidRPr="00920151">
              <w:rPr>
                <w:sz w:val="18"/>
                <w:szCs w:val="18"/>
              </w:rPr>
              <w:t>схвата</w:t>
            </w:r>
            <w:proofErr w:type="spellEnd"/>
            <w:r w:rsidRPr="00920151">
              <w:rPr>
                <w:sz w:val="18"/>
                <w:szCs w:val="18"/>
              </w:rPr>
              <w:t xml:space="preserve"> пропорциональна силе напряжения мышц.</w:t>
            </w:r>
          </w:p>
          <w:p w:rsidR="00934867" w:rsidRPr="00920151" w:rsidRDefault="00934867" w:rsidP="00934867">
            <w:pPr>
              <w:jc w:val="both"/>
              <w:rPr>
                <w:sz w:val="18"/>
                <w:szCs w:val="18"/>
              </w:rPr>
            </w:pPr>
          </w:p>
          <w:p w:rsidR="00934867" w:rsidRPr="00920151" w:rsidRDefault="00934867" w:rsidP="00934867">
            <w:pPr>
              <w:jc w:val="both"/>
              <w:rPr>
                <w:b/>
                <w:sz w:val="18"/>
                <w:szCs w:val="18"/>
              </w:rPr>
            </w:pPr>
            <w:r w:rsidRPr="00920151">
              <w:rPr>
                <w:b/>
                <w:sz w:val="18"/>
                <w:szCs w:val="18"/>
              </w:rPr>
              <w:t>Кисть</w:t>
            </w:r>
            <w:proofErr w:type="gramStart"/>
            <w:r w:rsidRPr="00920151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934867" w:rsidRPr="00920151" w:rsidRDefault="00934867" w:rsidP="00934867">
            <w:pPr>
              <w:rPr>
                <w:sz w:val="18"/>
                <w:szCs w:val="18"/>
              </w:rPr>
            </w:pPr>
            <w:r w:rsidRPr="00920151">
              <w:rPr>
                <w:sz w:val="18"/>
                <w:szCs w:val="18"/>
              </w:rPr>
              <w:t xml:space="preserve">Кисть имеет </w:t>
            </w:r>
            <w:r w:rsidR="00363530" w:rsidRPr="00920151">
              <w:rPr>
                <w:sz w:val="18"/>
                <w:szCs w:val="18"/>
              </w:rPr>
              <w:t>пятнадцать</w:t>
            </w:r>
            <w:r w:rsidRPr="00920151">
              <w:rPr>
                <w:sz w:val="18"/>
                <w:szCs w:val="18"/>
              </w:rPr>
              <w:t xml:space="preserve"> предустановленн</w:t>
            </w:r>
            <w:r w:rsidR="004C4ED3" w:rsidRPr="00920151">
              <w:rPr>
                <w:sz w:val="18"/>
                <w:szCs w:val="18"/>
              </w:rPr>
              <w:t>ых</w:t>
            </w:r>
            <w:r w:rsidRPr="00920151">
              <w:rPr>
                <w:sz w:val="18"/>
                <w:szCs w:val="18"/>
              </w:rPr>
              <w:t xml:space="preserve"> функциональны</w:t>
            </w:r>
            <w:r w:rsidR="004C4ED3" w:rsidRPr="00920151">
              <w:rPr>
                <w:sz w:val="18"/>
                <w:szCs w:val="18"/>
              </w:rPr>
              <w:t>х</w:t>
            </w:r>
            <w:r w:rsidRPr="00920151">
              <w:rPr>
                <w:sz w:val="18"/>
                <w:szCs w:val="18"/>
              </w:rPr>
              <w:t xml:space="preserve"> позици</w:t>
            </w:r>
            <w:r w:rsidR="004C4ED3" w:rsidRPr="00920151">
              <w:rPr>
                <w:sz w:val="18"/>
                <w:szCs w:val="18"/>
              </w:rPr>
              <w:t>й</w:t>
            </w:r>
            <w:r w:rsidRPr="00920151">
              <w:rPr>
                <w:sz w:val="18"/>
                <w:szCs w:val="18"/>
              </w:rPr>
              <w:t xml:space="preserve"> (вид</w:t>
            </w:r>
            <w:r w:rsidR="00187184" w:rsidRPr="00920151">
              <w:rPr>
                <w:sz w:val="18"/>
                <w:szCs w:val="18"/>
              </w:rPr>
              <w:t>ов</w:t>
            </w:r>
            <w:r w:rsidRPr="00920151">
              <w:rPr>
                <w:sz w:val="18"/>
                <w:szCs w:val="18"/>
              </w:rPr>
              <w:t xml:space="preserve"> </w:t>
            </w:r>
            <w:proofErr w:type="spellStart"/>
            <w:r w:rsidRPr="00920151">
              <w:rPr>
                <w:sz w:val="18"/>
                <w:szCs w:val="18"/>
              </w:rPr>
              <w:t>схвата</w:t>
            </w:r>
            <w:proofErr w:type="spellEnd"/>
            <w:r w:rsidR="00187184" w:rsidRPr="00920151">
              <w:rPr>
                <w:sz w:val="18"/>
                <w:szCs w:val="18"/>
              </w:rPr>
              <w:t xml:space="preserve"> и положения кисти</w:t>
            </w:r>
            <w:r w:rsidRPr="00920151">
              <w:rPr>
                <w:sz w:val="18"/>
                <w:szCs w:val="18"/>
              </w:rPr>
              <w:t>), остальные позиции пользователь настраивает самостоятельно</w:t>
            </w:r>
            <w:r w:rsidR="00187184" w:rsidRPr="00920151">
              <w:rPr>
                <w:sz w:val="18"/>
                <w:szCs w:val="18"/>
              </w:rPr>
              <w:t xml:space="preserve">, благодаря </w:t>
            </w:r>
            <w:r w:rsidR="00920151" w:rsidRPr="00920151">
              <w:rPr>
                <w:sz w:val="18"/>
                <w:szCs w:val="18"/>
              </w:rPr>
              <w:t>адаптивной форме кисти</w:t>
            </w:r>
            <w:r w:rsidR="00187184" w:rsidRPr="00920151">
              <w:rPr>
                <w:sz w:val="18"/>
                <w:szCs w:val="18"/>
              </w:rPr>
              <w:t xml:space="preserve">, активному </w:t>
            </w:r>
            <w:proofErr w:type="spellStart"/>
            <w:r w:rsidR="00187184" w:rsidRPr="00920151">
              <w:rPr>
                <w:sz w:val="18"/>
                <w:szCs w:val="18"/>
              </w:rPr>
              <w:t>схвату</w:t>
            </w:r>
            <w:proofErr w:type="spellEnd"/>
            <w:r w:rsidR="00187184" w:rsidRPr="00920151">
              <w:rPr>
                <w:sz w:val="18"/>
                <w:szCs w:val="18"/>
              </w:rPr>
              <w:t xml:space="preserve"> и активному раскрытию, возможности считывания сигналов с нескольких групп мышц (до четырех каналов), а также технологии самообучения для распознавания и интуитивного управления схватами и положениями кисти</w:t>
            </w:r>
            <w:r w:rsidRPr="00920151">
              <w:rPr>
                <w:sz w:val="18"/>
                <w:szCs w:val="18"/>
              </w:rPr>
              <w:t xml:space="preserve">. </w:t>
            </w:r>
            <w:r w:rsidR="007019DD" w:rsidRPr="00920151">
              <w:rPr>
                <w:sz w:val="18"/>
                <w:szCs w:val="18"/>
              </w:rPr>
              <w:t xml:space="preserve">Кисть обладает </w:t>
            </w:r>
            <w:proofErr w:type="spellStart"/>
            <w:r w:rsidR="007019DD" w:rsidRPr="00920151">
              <w:rPr>
                <w:sz w:val="18"/>
                <w:szCs w:val="18"/>
              </w:rPr>
              <w:t>вибротактильным</w:t>
            </w:r>
            <w:proofErr w:type="spellEnd"/>
            <w:r w:rsidR="007019DD" w:rsidRPr="00920151">
              <w:rPr>
                <w:sz w:val="18"/>
                <w:szCs w:val="18"/>
              </w:rPr>
              <w:t xml:space="preserve"> осязанием (обратной связью) трех уровней усилия, а также возможностью блокировки кисти в необходимом </w:t>
            </w:r>
            <w:proofErr w:type="spellStart"/>
            <w:r w:rsidR="007019DD" w:rsidRPr="00920151">
              <w:rPr>
                <w:sz w:val="18"/>
                <w:szCs w:val="18"/>
              </w:rPr>
              <w:t>схвате</w:t>
            </w:r>
            <w:proofErr w:type="spellEnd"/>
            <w:r w:rsidR="007019DD" w:rsidRPr="00920151">
              <w:rPr>
                <w:sz w:val="18"/>
                <w:szCs w:val="18"/>
              </w:rPr>
              <w:t xml:space="preserve"> или положении ее блокировки. Кисть оснащена защитой от пыли и влаги, допускающей длительное погружение в воду на глубину не более 2,0 м. (без использования косметических перчаток). </w:t>
            </w:r>
            <w:r w:rsidRPr="00920151">
              <w:rPr>
                <w:sz w:val="18"/>
                <w:szCs w:val="18"/>
              </w:rPr>
              <w:t xml:space="preserve">Большой палец кисти </w:t>
            </w:r>
            <w:r w:rsidR="00187184" w:rsidRPr="00920151">
              <w:rPr>
                <w:sz w:val="18"/>
                <w:szCs w:val="18"/>
              </w:rPr>
              <w:t>имеет два электромеханических привода</w:t>
            </w:r>
            <w:r w:rsidRPr="00920151">
              <w:rPr>
                <w:sz w:val="18"/>
                <w:szCs w:val="18"/>
              </w:rPr>
              <w:t xml:space="preserve">, обеспечивает функцию «сгибания-разгибания», «приведения-отведения». Пальцы со второго по пятый имеют </w:t>
            </w:r>
            <w:r w:rsidR="00187184" w:rsidRPr="00920151">
              <w:rPr>
                <w:sz w:val="18"/>
                <w:szCs w:val="18"/>
              </w:rPr>
              <w:t xml:space="preserve">электромеханический привод, а также </w:t>
            </w:r>
            <w:r w:rsidRPr="00920151">
              <w:rPr>
                <w:sz w:val="18"/>
                <w:szCs w:val="18"/>
              </w:rPr>
              <w:t>подвижные взаимозависимые два сустава.</w:t>
            </w:r>
            <w:r w:rsidR="007019DD" w:rsidRPr="00920151">
              <w:rPr>
                <w:sz w:val="18"/>
                <w:szCs w:val="18"/>
              </w:rPr>
              <w:t xml:space="preserve"> Указательный палец оснащен возможностью работы с «</w:t>
            </w:r>
            <w:proofErr w:type="spellStart"/>
            <w:r w:rsidR="007019DD" w:rsidRPr="00920151">
              <w:rPr>
                <w:sz w:val="18"/>
                <w:szCs w:val="18"/>
              </w:rPr>
              <w:t>мультитач</w:t>
            </w:r>
            <w:proofErr w:type="spellEnd"/>
            <w:r w:rsidR="007019DD" w:rsidRPr="00920151">
              <w:rPr>
                <w:sz w:val="18"/>
                <w:szCs w:val="18"/>
              </w:rPr>
              <w:t xml:space="preserve">» дисплеями. Каждый палец и ладонь </w:t>
            </w:r>
            <w:r w:rsidR="004C605B" w:rsidRPr="00920151">
              <w:rPr>
                <w:sz w:val="18"/>
                <w:szCs w:val="18"/>
              </w:rPr>
              <w:t xml:space="preserve">оснащены силиконовыми протекторами для предотвращения проскальзывания предметов. </w:t>
            </w:r>
            <w:r w:rsidR="007019DD" w:rsidRPr="00920151">
              <w:rPr>
                <w:sz w:val="18"/>
                <w:szCs w:val="18"/>
              </w:rPr>
              <w:t>Максимальная нагрузка на палец на уровне средней фаланги не более 6,0 кг.</w:t>
            </w:r>
            <w:r w:rsidR="004C605B" w:rsidRPr="00920151">
              <w:rPr>
                <w:sz w:val="18"/>
                <w:szCs w:val="18"/>
              </w:rPr>
              <w:t xml:space="preserve"> Максимальный уровень шума при движении всех пальцев не более 50,0 </w:t>
            </w:r>
            <w:proofErr w:type="spellStart"/>
            <w:r w:rsidR="004C605B" w:rsidRPr="00920151">
              <w:rPr>
                <w:sz w:val="18"/>
                <w:szCs w:val="18"/>
              </w:rPr>
              <w:t>дб</w:t>
            </w:r>
            <w:proofErr w:type="spellEnd"/>
            <w:r w:rsidR="004C605B" w:rsidRPr="00920151">
              <w:rPr>
                <w:sz w:val="18"/>
                <w:szCs w:val="18"/>
              </w:rPr>
              <w:t>.</w:t>
            </w:r>
          </w:p>
          <w:p w:rsidR="00934867" w:rsidRPr="00920151" w:rsidRDefault="00934867" w:rsidP="00934867">
            <w:pPr>
              <w:rPr>
                <w:sz w:val="18"/>
                <w:szCs w:val="18"/>
              </w:rPr>
            </w:pPr>
          </w:p>
          <w:p w:rsidR="00934867" w:rsidRPr="00920151" w:rsidRDefault="00934867" w:rsidP="00934867">
            <w:pPr>
              <w:rPr>
                <w:b/>
                <w:sz w:val="18"/>
                <w:szCs w:val="18"/>
              </w:rPr>
            </w:pPr>
            <w:r w:rsidRPr="00920151">
              <w:rPr>
                <w:b/>
                <w:sz w:val="18"/>
                <w:szCs w:val="18"/>
              </w:rPr>
              <w:t xml:space="preserve">Ротационный </w:t>
            </w:r>
            <w:r w:rsidR="004C605B" w:rsidRPr="00920151">
              <w:rPr>
                <w:b/>
                <w:sz w:val="18"/>
                <w:szCs w:val="18"/>
              </w:rPr>
              <w:t xml:space="preserve">адаптер </w:t>
            </w:r>
            <w:r w:rsidRPr="00920151">
              <w:rPr>
                <w:b/>
                <w:sz w:val="18"/>
                <w:szCs w:val="18"/>
              </w:rPr>
              <w:t>запястья</w:t>
            </w:r>
            <w:proofErr w:type="gramStart"/>
            <w:r w:rsidRPr="00920151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4C605B" w:rsidRPr="00920151" w:rsidRDefault="004C605B" w:rsidP="00934867">
            <w:pPr>
              <w:rPr>
                <w:sz w:val="18"/>
                <w:szCs w:val="18"/>
              </w:rPr>
            </w:pPr>
            <w:r w:rsidRPr="00920151">
              <w:rPr>
                <w:sz w:val="18"/>
                <w:szCs w:val="18"/>
              </w:rPr>
              <w:t>Адаптер</w:t>
            </w:r>
            <w:r w:rsidR="00934867" w:rsidRPr="00920151">
              <w:rPr>
                <w:sz w:val="18"/>
                <w:szCs w:val="18"/>
              </w:rPr>
              <w:t xml:space="preserve"> запястья </w:t>
            </w:r>
            <w:r w:rsidRPr="00920151">
              <w:rPr>
                <w:sz w:val="18"/>
                <w:szCs w:val="18"/>
              </w:rPr>
              <w:t xml:space="preserve">(быстросъемный) </w:t>
            </w:r>
            <w:r w:rsidR="00934867" w:rsidRPr="00920151">
              <w:rPr>
                <w:sz w:val="18"/>
                <w:szCs w:val="18"/>
              </w:rPr>
              <w:t xml:space="preserve">обеспечивает различное позиционирование кисти до </w:t>
            </w:r>
            <w:r w:rsidRPr="00920151">
              <w:rPr>
                <w:sz w:val="18"/>
                <w:szCs w:val="18"/>
              </w:rPr>
              <w:t>360</w:t>
            </w:r>
            <w:r w:rsidR="00934867" w:rsidRPr="00920151">
              <w:rPr>
                <w:sz w:val="18"/>
                <w:szCs w:val="18"/>
              </w:rPr>
              <w:t>,0 градусов</w:t>
            </w:r>
            <w:r w:rsidRPr="00920151">
              <w:rPr>
                <w:sz w:val="18"/>
                <w:szCs w:val="18"/>
              </w:rPr>
              <w:t>, с возможностью блокировки вращения в любом положении, а также индивидуально настраиваемым усилием вращения</w:t>
            </w:r>
            <w:r w:rsidR="00BE2095">
              <w:rPr>
                <w:sz w:val="18"/>
                <w:szCs w:val="18"/>
              </w:rPr>
              <w:t>.</w:t>
            </w:r>
          </w:p>
          <w:p w:rsidR="004C605B" w:rsidRPr="00920151" w:rsidRDefault="004C605B" w:rsidP="00934867">
            <w:pPr>
              <w:rPr>
                <w:sz w:val="18"/>
                <w:szCs w:val="18"/>
              </w:rPr>
            </w:pPr>
          </w:p>
          <w:p w:rsidR="00934867" w:rsidRPr="00920151" w:rsidRDefault="004C605B" w:rsidP="00934867">
            <w:pPr>
              <w:rPr>
                <w:b/>
                <w:sz w:val="18"/>
                <w:szCs w:val="18"/>
              </w:rPr>
            </w:pPr>
            <w:r w:rsidRPr="00920151">
              <w:rPr>
                <w:sz w:val="18"/>
                <w:szCs w:val="18"/>
              </w:rPr>
              <w:t xml:space="preserve">Вес кисти с ротационным адаптером запястья не должен превышать значений: размер </w:t>
            </w:r>
            <w:r w:rsidRPr="00920151">
              <w:rPr>
                <w:sz w:val="18"/>
                <w:szCs w:val="18"/>
                <w:lang w:val="en-US"/>
              </w:rPr>
              <w:t>XS</w:t>
            </w:r>
            <w:r w:rsidRPr="00920151">
              <w:rPr>
                <w:sz w:val="18"/>
                <w:szCs w:val="18"/>
              </w:rPr>
              <w:t xml:space="preserve"> – 415,0 гр.</w:t>
            </w:r>
            <w:r w:rsidR="00920151" w:rsidRPr="00920151">
              <w:rPr>
                <w:sz w:val="18"/>
                <w:szCs w:val="18"/>
              </w:rPr>
              <w:t xml:space="preserve">; размер </w:t>
            </w:r>
            <w:r w:rsidR="00920151" w:rsidRPr="00920151">
              <w:rPr>
                <w:sz w:val="18"/>
                <w:szCs w:val="18"/>
                <w:lang w:val="en-US"/>
              </w:rPr>
              <w:t>S</w:t>
            </w:r>
            <w:r w:rsidR="00920151" w:rsidRPr="00920151">
              <w:rPr>
                <w:sz w:val="18"/>
                <w:szCs w:val="18"/>
              </w:rPr>
              <w:t xml:space="preserve"> – 425,0 гр.</w:t>
            </w:r>
            <w:r w:rsidR="00E447E4" w:rsidRPr="00E447E4">
              <w:rPr>
                <w:sz w:val="18"/>
                <w:szCs w:val="18"/>
              </w:rPr>
              <w:t>;</w:t>
            </w:r>
            <w:r w:rsidR="00920151" w:rsidRPr="00920151">
              <w:rPr>
                <w:sz w:val="18"/>
                <w:szCs w:val="18"/>
              </w:rPr>
              <w:t xml:space="preserve"> размер </w:t>
            </w:r>
            <w:r w:rsidR="00920151" w:rsidRPr="00920151">
              <w:rPr>
                <w:sz w:val="18"/>
                <w:szCs w:val="18"/>
                <w:lang w:val="en-US"/>
              </w:rPr>
              <w:t>M</w:t>
            </w:r>
            <w:r w:rsidR="00920151" w:rsidRPr="00920151">
              <w:rPr>
                <w:sz w:val="18"/>
                <w:szCs w:val="18"/>
              </w:rPr>
              <w:t xml:space="preserve"> – 435,0 гр.</w:t>
            </w:r>
            <w:r w:rsidR="00E447E4" w:rsidRPr="00E447E4">
              <w:rPr>
                <w:sz w:val="18"/>
                <w:szCs w:val="18"/>
              </w:rPr>
              <w:t>;</w:t>
            </w:r>
            <w:r w:rsidR="00920151" w:rsidRPr="00920151">
              <w:rPr>
                <w:sz w:val="18"/>
                <w:szCs w:val="18"/>
              </w:rPr>
              <w:t xml:space="preserve"> размер </w:t>
            </w:r>
            <w:r w:rsidR="00920151" w:rsidRPr="00920151">
              <w:rPr>
                <w:sz w:val="18"/>
                <w:szCs w:val="18"/>
                <w:lang w:val="en-US"/>
              </w:rPr>
              <w:t>L</w:t>
            </w:r>
            <w:r w:rsidR="00920151" w:rsidRPr="00920151">
              <w:rPr>
                <w:sz w:val="18"/>
                <w:szCs w:val="18"/>
              </w:rPr>
              <w:t xml:space="preserve"> – 455,0 гр.; размер </w:t>
            </w:r>
            <w:r w:rsidR="00920151" w:rsidRPr="00920151">
              <w:rPr>
                <w:sz w:val="18"/>
                <w:szCs w:val="18"/>
                <w:lang w:val="en-US"/>
              </w:rPr>
              <w:t>XL</w:t>
            </w:r>
            <w:r w:rsidR="00920151" w:rsidRPr="00920151">
              <w:rPr>
                <w:sz w:val="18"/>
                <w:szCs w:val="18"/>
              </w:rPr>
              <w:t xml:space="preserve"> – 475,0 гр.</w:t>
            </w:r>
            <w:r w:rsidRPr="00920151">
              <w:rPr>
                <w:sz w:val="18"/>
                <w:szCs w:val="18"/>
              </w:rPr>
              <w:t xml:space="preserve"> </w:t>
            </w:r>
          </w:p>
          <w:p w:rsidR="00934867" w:rsidRPr="00920151" w:rsidRDefault="00934867" w:rsidP="00934867">
            <w:pPr>
              <w:rPr>
                <w:sz w:val="18"/>
                <w:szCs w:val="18"/>
              </w:rPr>
            </w:pPr>
          </w:p>
          <w:p w:rsidR="00934867" w:rsidRPr="00920151" w:rsidRDefault="00934867" w:rsidP="00934867">
            <w:pPr>
              <w:rPr>
                <w:b/>
                <w:sz w:val="18"/>
                <w:szCs w:val="18"/>
              </w:rPr>
            </w:pPr>
            <w:r w:rsidRPr="00920151">
              <w:rPr>
                <w:b/>
                <w:sz w:val="18"/>
                <w:szCs w:val="18"/>
              </w:rPr>
              <w:lastRenderedPageBreak/>
              <w:t>Дополнительное оснащение</w:t>
            </w:r>
            <w:proofErr w:type="gramStart"/>
            <w:r w:rsidRPr="00920151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934867" w:rsidRPr="00920151" w:rsidRDefault="00934867" w:rsidP="00934867">
            <w:pPr>
              <w:rPr>
                <w:sz w:val="18"/>
                <w:szCs w:val="18"/>
              </w:rPr>
            </w:pPr>
            <w:r w:rsidRPr="00E447E4">
              <w:rPr>
                <w:sz w:val="18"/>
                <w:szCs w:val="18"/>
              </w:rPr>
              <w:t xml:space="preserve">- </w:t>
            </w:r>
            <w:r w:rsidRPr="00920151">
              <w:rPr>
                <w:sz w:val="18"/>
                <w:szCs w:val="18"/>
              </w:rPr>
              <w:t>отсутствует.</w:t>
            </w:r>
          </w:p>
          <w:p w:rsidR="00E46179" w:rsidRPr="00920151" w:rsidRDefault="00E46179" w:rsidP="0012252F">
            <w:pPr>
              <w:jc w:val="both"/>
              <w:rPr>
                <w:sz w:val="18"/>
                <w:szCs w:val="18"/>
              </w:rPr>
            </w:pPr>
          </w:p>
          <w:p w:rsidR="00E46179" w:rsidRPr="00920151" w:rsidRDefault="00E46179" w:rsidP="0012252F">
            <w:pPr>
              <w:jc w:val="both"/>
              <w:rPr>
                <w:sz w:val="18"/>
                <w:szCs w:val="18"/>
              </w:rPr>
            </w:pPr>
            <w:r w:rsidRPr="00920151">
              <w:rPr>
                <w:b/>
                <w:sz w:val="18"/>
                <w:szCs w:val="18"/>
              </w:rPr>
              <w:t>Тип изделия по уровню ампутации:</w:t>
            </w:r>
            <w:r w:rsidRPr="00920151">
              <w:rPr>
                <w:sz w:val="18"/>
                <w:szCs w:val="18"/>
              </w:rPr>
              <w:t xml:space="preserve"> протез предплечья.</w:t>
            </w:r>
          </w:p>
          <w:p w:rsidR="00E46179" w:rsidRPr="00920151" w:rsidRDefault="00E46179" w:rsidP="0012252F">
            <w:pPr>
              <w:rPr>
                <w:b/>
                <w:sz w:val="18"/>
                <w:szCs w:val="18"/>
              </w:rPr>
            </w:pPr>
            <w:r w:rsidRPr="00920151">
              <w:rPr>
                <w:sz w:val="18"/>
                <w:szCs w:val="18"/>
              </w:rPr>
              <w:t>Тип изделия по назначению: с микропроцессорным управлением, постоянный.</w:t>
            </w:r>
          </w:p>
        </w:tc>
        <w:tc>
          <w:tcPr>
            <w:tcW w:w="737" w:type="pct"/>
            <w:shd w:val="clear" w:color="auto" w:fill="auto"/>
          </w:tcPr>
          <w:p w:rsidR="00E46179" w:rsidRPr="00CF4CF2" w:rsidRDefault="00E46179" w:rsidP="00934867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>ГОСТ Р 51819-2017</w:t>
            </w:r>
          </w:p>
          <w:p w:rsidR="00E46179" w:rsidRPr="00CF4CF2" w:rsidRDefault="00E46179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E46179" w:rsidRPr="00CF4CF2" w:rsidRDefault="00E46179" w:rsidP="0012252F">
            <w:pPr>
              <w:jc w:val="center"/>
              <w:rPr>
                <w:sz w:val="18"/>
                <w:szCs w:val="18"/>
              </w:rPr>
            </w:pP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51819-2017</w:t>
            </w: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E46179" w:rsidRPr="00CF4CF2" w:rsidRDefault="00E46179" w:rsidP="0012252F">
            <w:pPr>
              <w:jc w:val="center"/>
              <w:rPr>
                <w:sz w:val="18"/>
                <w:szCs w:val="18"/>
              </w:rPr>
            </w:pPr>
          </w:p>
          <w:p w:rsidR="00E46179" w:rsidRPr="00CF4CF2" w:rsidRDefault="00E46179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ГОСТ Р 50267.0-92</w:t>
            </w:r>
          </w:p>
          <w:p w:rsidR="00E46179" w:rsidRPr="00CF4CF2" w:rsidRDefault="00E46179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Изделия медицинские электрические. Часть 1. Общие требования безопасности.</w:t>
            </w:r>
          </w:p>
          <w:p w:rsidR="00E46179" w:rsidRPr="00CF4CF2" w:rsidRDefault="00E46179" w:rsidP="0012252F">
            <w:pPr>
              <w:jc w:val="center"/>
              <w:rPr>
                <w:sz w:val="18"/>
                <w:szCs w:val="18"/>
              </w:rPr>
            </w:pPr>
          </w:p>
          <w:p w:rsidR="00E46179" w:rsidRPr="00CF4CF2" w:rsidRDefault="00E46179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ГОСТ Р МЭК 60601-1-2010</w:t>
            </w:r>
          </w:p>
          <w:p w:rsidR="00E46179" w:rsidRPr="00CF4CF2" w:rsidRDefault="00E46179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Изделия медицинские электрические. Часть 1. Общие требования безопасности с учетом основных функциональных характеристик.</w:t>
            </w:r>
          </w:p>
        </w:tc>
        <w:tc>
          <w:tcPr>
            <w:tcW w:w="532" w:type="pct"/>
            <w:shd w:val="clear" w:color="auto" w:fill="auto"/>
          </w:tcPr>
          <w:p w:rsidR="00E46179" w:rsidRPr="00CF4CF2" w:rsidRDefault="00E46179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не менее</w:t>
            </w:r>
          </w:p>
          <w:p w:rsidR="00E46179" w:rsidRPr="00CF4CF2" w:rsidRDefault="00E46179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36 месяцев</w:t>
            </w:r>
          </w:p>
          <w:p w:rsidR="00E46179" w:rsidRPr="00CF4CF2" w:rsidRDefault="00E46179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 (для детей-инвалидов не менее 12 месяцев)</w:t>
            </w:r>
          </w:p>
          <w:p w:rsidR="00E46179" w:rsidRPr="00CF4CF2" w:rsidRDefault="00E46179" w:rsidP="0012252F">
            <w:pPr>
              <w:jc w:val="center"/>
              <w:rPr>
                <w:sz w:val="18"/>
                <w:szCs w:val="18"/>
              </w:rPr>
            </w:pPr>
          </w:p>
        </w:tc>
      </w:tr>
      <w:tr w:rsidR="002679CB" w:rsidRPr="00CF4CF2" w:rsidTr="00C07632">
        <w:trPr>
          <w:trHeight w:val="349"/>
        </w:trPr>
        <w:tc>
          <w:tcPr>
            <w:tcW w:w="153" w:type="pct"/>
            <w:shd w:val="clear" w:color="auto" w:fill="auto"/>
          </w:tcPr>
          <w:p w:rsidR="002679CB" w:rsidRPr="00CF4CF2" w:rsidRDefault="002679CB" w:rsidP="0012252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  <w:shd w:val="clear" w:color="auto" w:fill="auto"/>
          </w:tcPr>
          <w:p w:rsidR="002679CB" w:rsidRPr="00A34FB5" w:rsidRDefault="002679CB" w:rsidP="001225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FB5">
              <w:rPr>
                <w:color w:val="000000" w:themeColor="text1"/>
                <w:sz w:val="18"/>
                <w:szCs w:val="18"/>
              </w:rPr>
              <w:t>8-04-02</w:t>
            </w:r>
          </w:p>
          <w:p w:rsidR="002679CB" w:rsidRPr="00A34FB5" w:rsidRDefault="002679CB" w:rsidP="001225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FB5">
              <w:rPr>
                <w:color w:val="000000" w:themeColor="text1"/>
                <w:sz w:val="18"/>
                <w:szCs w:val="18"/>
              </w:rPr>
              <w:t>Протез предплечья с микропроцессорным управлением</w:t>
            </w:r>
          </w:p>
          <w:p w:rsidR="002679CB" w:rsidRPr="00A34FB5" w:rsidRDefault="008659E8" w:rsidP="001225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модель 4</w:t>
            </w:r>
          </w:p>
          <w:p w:rsidR="007D591A" w:rsidRPr="001A620A" w:rsidRDefault="007D591A" w:rsidP="0012252F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2679CB" w:rsidRPr="00A34FB5" w:rsidRDefault="002679CB" w:rsidP="001225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FB5">
              <w:rPr>
                <w:color w:val="000000" w:themeColor="text1"/>
                <w:sz w:val="18"/>
                <w:szCs w:val="18"/>
              </w:rPr>
              <w:t>Протез предплечья с микропроцессорным управлением</w:t>
            </w:r>
          </w:p>
          <w:p w:rsidR="002679CB" w:rsidRPr="00A34FB5" w:rsidRDefault="002679CB" w:rsidP="001225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4FB5">
              <w:rPr>
                <w:color w:val="000000" w:themeColor="text1"/>
                <w:sz w:val="18"/>
                <w:szCs w:val="18"/>
              </w:rPr>
              <w:t xml:space="preserve">модель </w:t>
            </w:r>
            <w:r w:rsidR="008659E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49" w:type="pct"/>
            <w:shd w:val="clear" w:color="auto" w:fill="auto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  <w:shd w:val="clear" w:color="auto" w:fill="auto"/>
          </w:tcPr>
          <w:p w:rsidR="00D611AC" w:rsidRPr="00BE2095" w:rsidRDefault="00D611AC" w:rsidP="00F2140B">
            <w:pPr>
              <w:rPr>
                <w:b/>
                <w:sz w:val="18"/>
                <w:szCs w:val="18"/>
              </w:rPr>
            </w:pPr>
            <w:r w:rsidRPr="00BE2095">
              <w:rPr>
                <w:b/>
                <w:sz w:val="18"/>
                <w:szCs w:val="18"/>
              </w:rPr>
              <w:t>Назначение:</w:t>
            </w:r>
          </w:p>
          <w:p w:rsidR="00D611AC" w:rsidRPr="00BE2095" w:rsidRDefault="00D611AC" w:rsidP="00F2140B">
            <w:pPr>
              <w:rPr>
                <w:sz w:val="18"/>
                <w:szCs w:val="18"/>
              </w:rPr>
            </w:pPr>
            <w:r w:rsidRPr="00BE2095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D611AC" w:rsidRPr="00BE2095" w:rsidRDefault="00D611AC" w:rsidP="00F2140B">
            <w:pPr>
              <w:rPr>
                <w:sz w:val="18"/>
                <w:szCs w:val="18"/>
              </w:rPr>
            </w:pPr>
          </w:p>
          <w:p w:rsidR="001351A5" w:rsidRPr="00BE2095" w:rsidRDefault="001351A5" w:rsidP="00F2140B">
            <w:pPr>
              <w:rPr>
                <w:b/>
                <w:sz w:val="18"/>
                <w:szCs w:val="18"/>
              </w:rPr>
            </w:pPr>
            <w:r w:rsidRPr="00BE2095">
              <w:rPr>
                <w:b/>
                <w:sz w:val="18"/>
                <w:szCs w:val="18"/>
              </w:rPr>
              <w:t>Конструктивные особенности изделия:</w:t>
            </w:r>
          </w:p>
          <w:p w:rsidR="001351A5" w:rsidRPr="00BE2095" w:rsidRDefault="001351A5" w:rsidP="00F2140B">
            <w:pPr>
              <w:rPr>
                <w:sz w:val="18"/>
                <w:szCs w:val="18"/>
              </w:rPr>
            </w:pPr>
            <w:r w:rsidRPr="00BE2095">
              <w:rPr>
                <w:sz w:val="18"/>
                <w:szCs w:val="18"/>
              </w:rPr>
              <w:t>Постоянная (составная) гильза изготавливаетс</w:t>
            </w:r>
            <w:r w:rsidR="004E6A7F" w:rsidRPr="00BE2095">
              <w:rPr>
                <w:sz w:val="18"/>
                <w:szCs w:val="18"/>
              </w:rPr>
              <w:t>я методом трехмерной печати</w:t>
            </w:r>
            <w:proofErr w:type="gramStart"/>
            <w:r w:rsidRPr="00BE2095">
              <w:rPr>
                <w:sz w:val="18"/>
                <w:szCs w:val="18"/>
              </w:rPr>
              <w:t xml:space="preserve"> :</w:t>
            </w:r>
            <w:proofErr w:type="gramEnd"/>
          </w:p>
          <w:p w:rsidR="001351A5" w:rsidRPr="00BE2095" w:rsidRDefault="001351A5" w:rsidP="00F2140B">
            <w:pPr>
              <w:rPr>
                <w:sz w:val="18"/>
                <w:szCs w:val="18"/>
              </w:rPr>
            </w:pPr>
            <w:r w:rsidRPr="00BE2095">
              <w:rPr>
                <w:sz w:val="18"/>
                <w:szCs w:val="18"/>
              </w:rPr>
              <w:t xml:space="preserve">- по </w:t>
            </w:r>
            <w:r w:rsidR="00812AAF" w:rsidRPr="00BE2095">
              <w:rPr>
                <w:sz w:val="18"/>
                <w:szCs w:val="18"/>
              </w:rPr>
              <w:t xml:space="preserve">индивидуальной трехмерной модели, отсканированного </w:t>
            </w:r>
            <w:r w:rsidRPr="00BE2095">
              <w:rPr>
                <w:sz w:val="18"/>
                <w:szCs w:val="18"/>
              </w:rPr>
              <w:t>гипсово</w:t>
            </w:r>
            <w:r w:rsidR="00812AAF" w:rsidRPr="00BE2095">
              <w:rPr>
                <w:sz w:val="18"/>
                <w:szCs w:val="18"/>
              </w:rPr>
              <w:t>го</w:t>
            </w:r>
            <w:r w:rsidRPr="00BE2095">
              <w:rPr>
                <w:sz w:val="18"/>
                <w:szCs w:val="18"/>
              </w:rPr>
              <w:t xml:space="preserve"> позитив</w:t>
            </w:r>
            <w:r w:rsidR="00812AAF" w:rsidRPr="00BE2095">
              <w:rPr>
                <w:sz w:val="18"/>
                <w:szCs w:val="18"/>
              </w:rPr>
              <w:t>а</w:t>
            </w:r>
            <w:r w:rsidRPr="00BE2095">
              <w:rPr>
                <w:sz w:val="18"/>
                <w:szCs w:val="18"/>
              </w:rPr>
              <w:t xml:space="preserve"> (слепк</w:t>
            </w:r>
            <w:r w:rsidR="00812AAF" w:rsidRPr="00BE2095">
              <w:rPr>
                <w:sz w:val="18"/>
                <w:szCs w:val="18"/>
              </w:rPr>
              <w:t>а</w:t>
            </w:r>
            <w:r w:rsidRPr="00BE2095">
              <w:rPr>
                <w:sz w:val="18"/>
                <w:szCs w:val="18"/>
              </w:rPr>
              <w:t>) с изготовлением примерочной (пробной) гильзы.</w:t>
            </w:r>
          </w:p>
          <w:p w:rsidR="001351A5" w:rsidRPr="00BE2095" w:rsidRDefault="001351A5" w:rsidP="00F2140B">
            <w:pPr>
              <w:rPr>
                <w:sz w:val="18"/>
                <w:szCs w:val="18"/>
              </w:rPr>
            </w:pPr>
          </w:p>
          <w:p w:rsidR="001351A5" w:rsidRPr="00BE2095" w:rsidRDefault="001351A5" w:rsidP="00F2140B">
            <w:pPr>
              <w:rPr>
                <w:sz w:val="18"/>
                <w:szCs w:val="18"/>
              </w:rPr>
            </w:pPr>
            <w:r w:rsidRPr="00BE2095">
              <w:rPr>
                <w:sz w:val="18"/>
                <w:szCs w:val="18"/>
              </w:rPr>
              <w:t>Материал изготовления примерочной (пробной) гильзы</w:t>
            </w:r>
            <w:proofErr w:type="gramStart"/>
            <w:r w:rsidRPr="00BE2095">
              <w:rPr>
                <w:sz w:val="18"/>
                <w:szCs w:val="18"/>
              </w:rPr>
              <w:t xml:space="preserve"> :</w:t>
            </w:r>
            <w:proofErr w:type="gramEnd"/>
          </w:p>
          <w:p w:rsidR="001351A5" w:rsidRPr="00BE2095" w:rsidRDefault="001351A5" w:rsidP="00F2140B">
            <w:pPr>
              <w:rPr>
                <w:sz w:val="18"/>
                <w:szCs w:val="18"/>
              </w:rPr>
            </w:pPr>
            <w:r w:rsidRPr="00BE2095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1351A5" w:rsidRPr="00BE2095" w:rsidRDefault="001351A5" w:rsidP="00F2140B">
            <w:pPr>
              <w:rPr>
                <w:sz w:val="18"/>
                <w:szCs w:val="18"/>
              </w:rPr>
            </w:pPr>
            <w:r w:rsidRPr="00BE2095">
              <w:rPr>
                <w:sz w:val="18"/>
                <w:szCs w:val="18"/>
              </w:rPr>
              <w:t>- термопласт.</w:t>
            </w:r>
          </w:p>
          <w:p w:rsidR="001351A5" w:rsidRPr="00BE2095" w:rsidRDefault="001351A5" w:rsidP="00F2140B">
            <w:pPr>
              <w:rPr>
                <w:sz w:val="18"/>
                <w:szCs w:val="18"/>
              </w:rPr>
            </w:pPr>
          </w:p>
          <w:p w:rsidR="001351A5" w:rsidRPr="00BE2095" w:rsidRDefault="001351A5" w:rsidP="00F2140B">
            <w:pPr>
              <w:rPr>
                <w:sz w:val="18"/>
                <w:szCs w:val="18"/>
              </w:rPr>
            </w:pPr>
            <w:r w:rsidRPr="00BE2095">
              <w:rPr>
                <w:sz w:val="18"/>
                <w:szCs w:val="18"/>
              </w:rPr>
              <w:t>Материал изготовления постоянной (составной) гильзы</w:t>
            </w:r>
            <w:proofErr w:type="gramStart"/>
            <w:r w:rsidRPr="00BE2095">
              <w:rPr>
                <w:sz w:val="18"/>
                <w:szCs w:val="18"/>
              </w:rPr>
              <w:t xml:space="preserve"> :</w:t>
            </w:r>
            <w:proofErr w:type="gramEnd"/>
          </w:p>
          <w:p w:rsidR="001351A5" w:rsidRPr="00BE2095" w:rsidRDefault="001351A5" w:rsidP="00F2140B">
            <w:pPr>
              <w:rPr>
                <w:sz w:val="18"/>
                <w:szCs w:val="18"/>
              </w:rPr>
            </w:pPr>
            <w:r w:rsidRPr="00BE2095">
              <w:rPr>
                <w:sz w:val="18"/>
                <w:szCs w:val="18"/>
              </w:rPr>
              <w:t>- приемная гильза</w:t>
            </w:r>
            <w:proofErr w:type="gramStart"/>
            <w:r w:rsidRPr="00BE2095">
              <w:rPr>
                <w:sz w:val="18"/>
                <w:szCs w:val="18"/>
              </w:rPr>
              <w:t xml:space="preserve"> :;</w:t>
            </w:r>
            <w:proofErr w:type="gramEnd"/>
          </w:p>
          <w:p w:rsidR="001351A5" w:rsidRPr="00BE2095" w:rsidRDefault="001351A5" w:rsidP="00F2140B">
            <w:pPr>
              <w:rPr>
                <w:sz w:val="18"/>
                <w:szCs w:val="18"/>
              </w:rPr>
            </w:pPr>
            <w:r w:rsidRPr="00BE2095">
              <w:rPr>
                <w:sz w:val="18"/>
                <w:szCs w:val="18"/>
              </w:rPr>
              <w:t>- термопласт.</w:t>
            </w:r>
          </w:p>
          <w:p w:rsidR="001351A5" w:rsidRPr="00BE2095" w:rsidRDefault="001351A5" w:rsidP="00F2140B">
            <w:pPr>
              <w:rPr>
                <w:sz w:val="18"/>
                <w:szCs w:val="18"/>
              </w:rPr>
            </w:pPr>
            <w:r w:rsidRPr="00BE2095">
              <w:rPr>
                <w:sz w:val="18"/>
                <w:szCs w:val="18"/>
              </w:rPr>
              <w:t>- несущая гильза</w:t>
            </w:r>
            <w:proofErr w:type="gramStart"/>
            <w:r w:rsidRPr="00BE2095">
              <w:rPr>
                <w:sz w:val="18"/>
                <w:szCs w:val="18"/>
              </w:rPr>
              <w:t xml:space="preserve"> :</w:t>
            </w:r>
            <w:proofErr w:type="gramEnd"/>
          </w:p>
          <w:p w:rsidR="001351A5" w:rsidRPr="00BE2095" w:rsidRDefault="001351A5" w:rsidP="00F2140B">
            <w:pPr>
              <w:rPr>
                <w:sz w:val="18"/>
                <w:szCs w:val="18"/>
              </w:rPr>
            </w:pPr>
            <w:r w:rsidRPr="00BE2095">
              <w:rPr>
                <w:sz w:val="18"/>
                <w:szCs w:val="18"/>
              </w:rPr>
              <w:t xml:space="preserve">- </w:t>
            </w:r>
            <w:r w:rsidR="00812AAF" w:rsidRPr="00BE2095">
              <w:rPr>
                <w:sz w:val="18"/>
                <w:szCs w:val="18"/>
              </w:rPr>
              <w:t>термопласт.</w:t>
            </w:r>
          </w:p>
          <w:p w:rsidR="001351A5" w:rsidRPr="00BE2095" w:rsidRDefault="001351A5" w:rsidP="00F2140B">
            <w:pPr>
              <w:rPr>
                <w:sz w:val="18"/>
                <w:szCs w:val="18"/>
              </w:rPr>
            </w:pPr>
          </w:p>
          <w:p w:rsidR="001351A5" w:rsidRPr="00BE2095" w:rsidRDefault="001351A5" w:rsidP="00F2140B">
            <w:pPr>
              <w:rPr>
                <w:sz w:val="18"/>
                <w:szCs w:val="18"/>
              </w:rPr>
            </w:pPr>
            <w:r w:rsidRPr="00BE2095">
              <w:rPr>
                <w:sz w:val="18"/>
                <w:szCs w:val="18"/>
              </w:rPr>
              <w:t>Крепление на культе пациента:</w:t>
            </w:r>
          </w:p>
          <w:p w:rsidR="00812AAF" w:rsidRPr="00BE2095" w:rsidRDefault="001351A5" w:rsidP="00F2140B">
            <w:pPr>
              <w:rPr>
                <w:sz w:val="18"/>
                <w:szCs w:val="18"/>
              </w:rPr>
            </w:pPr>
            <w:r w:rsidRPr="00BE2095">
              <w:rPr>
                <w:sz w:val="18"/>
                <w:szCs w:val="18"/>
              </w:rPr>
              <w:t>- за счет формы приемной гильз</w:t>
            </w:r>
            <w:r w:rsidR="002D5651" w:rsidRPr="00BE2095">
              <w:rPr>
                <w:sz w:val="18"/>
                <w:szCs w:val="18"/>
              </w:rPr>
              <w:t xml:space="preserve">ы с регулируемой системой крепления </w:t>
            </w:r>
            <w:r w:rsidR="002D5651" w:rsidRPr="00BE2095">
              <w:rPr>
                <w:sz w:val="18"/>
                <w:szCs w:val="18"/>
                <w:lang w:val="en-US"/>
              </w:rPr>
              <w:t>Boa</w:t>
            </w:r>
            <w:r w:rsidR="002D5651" w:rsidRPr="00BE2095">
              <w:rPr>
                <w:sz w:val="18"/>
                <w:szCs w:val="18"/>
              </w:rPr>
              <w:t xml:space="preserve"> </w:t>
            </w:r>
            <w:r w:rsidR="002D5651" w:rsidRPr="00BE2095">
              <w:rPr>
                <w:sz w:val="18"/>
                <w:szCs w:val="18"/>
                <w:lang w:val="en-US"/>
              </w:rPr>
              <w:t>Fit</w:t>
            </w:r>
            <w:r w:rsidR="002D5651" w:rsidRPr="00BE2095">
              <w:rPr>
                <w:sz w:val="18"/>
                <w:szCs w:val="18"/>
              </w:rPr>
              <w:t xml:space="preserve"> </w:t>
            </w:r>
            <w:r w:rsidR="002D5651" w:rsidRPr="00BE2095">
              <w:rPr>
                <w:sz w:val="18"/>
                <w:szCs w:val="18"/>
                <w:lang w:val="en-US"/>
              </w:rPr>
              <w:t>System</w:t>
            </w:r>
            <w:r w:rsidR="002D5651" w:rsidRPr="00BE2095">
              <w:rPr>
                <w:sz w:val="18"/>
                <w:szCs w:val="18"/>
              </w:rPr>
              <w:t>.</w:t>
            </w:r>
          </w:p>
          <w:p w:rsidR="005F1240" w:rsidRPr="00BE2095" w:rsidRDefault="005F1240" w:rsidP="00F2140B">
            <w:pPr>
              <w:rPr>
                <w:sz w:val="18"/>
                <w:szCs w:val="18"/>
              </w:rPr>
            </w:pPr>
          </w:p>
          <w:p w:rsidR="005F1240" w:rsidRPr="00BE2095" w:rsidRDefault="005F1240" w:rsidP="00F2140B">
            <w:pPr>
              <w:rPr>
                <w:sz w:val="18"/>
                <w:szCs w:val="18"/>
              </w:rPr>
            </w:pPr>
            <w:r w:rsidRPr="00BE2095">
              <w:rPr>
                <w:sz w:val="18"/>
                <w:szCs w:val="18"/>
              </w:rPr>
              <w:t>Покрытие косметическое</w:t>
            </w:r>
            <w:r w:rsidR="00E447E4" w:rsidRPr="00BE2095">
              <w:rPr>
                <w:sz w:val="18"/>
                <w:szCs w:val="18"/>
              </w:rPr>
              <w:t xml:space="preserve"> (защитное)</w:t>
            </w:r>
            <w:proofErr w:type="gramStart"/>
            <w:r w:rsidRPr="00BE2095">
              <w:rPr>
                <w:sz w:val="18"/>
                <w:szCs w:val="18"/>
              </w:rPr>
              <w:t xml:space="preserve"> </w:t>
            </w:r>
            <w:r w:rsidRPr="00BE2095">
              <w:rPr>
                <w:sz w:val="18"/>
                <w:szCs w:val="18"/>
                <w:lang w:val="en-US"/>
              </w:rPr>
              <w:t>:</w:t>
            </w:r>
            <w:proofErr w:type="gramEnd"/>
          </w:p>
          <w:p w:rsidR="005F1240" w:rsidRPr="00BE2095" w:rsidRDefault="005F1240" w:rsidP="00F2140B">
            <w:pPr>
              <w:rPr>
                <w:sz w:val="18"/>
                <w:szCs w:val="18"/>
              </w:rPr>
            </w:pPr>
            <w:r w:rsidRPr="00BE2095">
              <w:rPr>
                <w:sz w:val="18"/>
                <w:szCs w:val="18"/>
              </w:rPr>
              <w:t>- съемное.</w:t>
            </w:r>
          </w:p>
          <w:p w:rsidR="001351A5" w:rsidRPr="00BE2095" w:rsidRDefault="001351A5" w:rsidP="00F2140B">
            <w:pPr>
              <w:rPr>
                <w:sz w:val="18"/>
                <w:szCs w:val="18"/>
              </w:rPr>
            </w:pPr>
          </w:p>
          <w:p w:rsidR="00F2140B" w:rsidRPr="00BE2095" w:rsidRDefault="00F2140B" w:rsidP="00F2140B">
            <w:pPr>
              <w:rPr>
                <w:b/>
                <w:sz w:val="18"/>
                <w:szCs w:val="18"/>
              </w:rPr>
            </w:pPr>
            <w:r w:rsidRPr="00BE2095">
              <w:rPr>
                <w:b/>
                <w:sz w:val="18"/>
                <w:szCs w:val="18"/>
              </w:rPr>
              <w:t>Регулировочно-соединительные устройства и комплектующие (подбор осуществляется с обязательным контролем биоэлектрической активности мышц пациента)</w:t>
            </w:r>
            <w:proofErr w:type="gramStart"/>
            <w:r w:rsidRPr="00BE2095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F2140B" w:rsidRPr="00BE2095" w:rsidRDefault="00F2140B" w:rsidP="00F2140B">
            <w:pPr>
              <w:rPr>
                <w:sz w:val="18"/>
                <w:szCs w:val="18"/>
              </w:rPr>
            </w:pPr>
            <w:r w:rsidRPr="00BE2095">
              <w:rPr>
                <w:sz w:val="18"/>
                <w:szCs w:val="18"/>
              </w:rPr>
              <w:t xml:space="preserve">Протез состоит из кисти с тремя </w:t>
            </w:r>
            <w:r w:rsidR="00E447E4" w:rsidRPr="00BE2095">
              <w:rPr>
                <w:sz w:val="18"/>
                <w:szCs w:val="18"/>
              </w:rPr>
              <w:t xml:space="preserve">(четырьмя) </w:t>
            </w:r>
            <w:r w:rsidRPr="00BE2095">
              <w:rPr>
                <w:sz w:val="18"/>
                <w:szCs w:val="18"/>
              </w:rPr>
              <w:t>электромеханическими приводами</w:t>
            </w:r>
            <w:r w:rsidR="005F1240" w:rsidRPr="00BE2095">
              <w:rPr>
                <w:sz w:val="18"/>
                <w:szCs w:val="18"/>
              </w:rPr>
              <w:t xml:space="preserve"> (в зависимости от размера)</w:t>
            </w:r>
            <w:r w:rsidRPr="00BE2095">
              <w:rPr>
                <w:sz w:val="18"/>
                <w:szCs w:val="18"/>
              </w:rPr>
              <w:t xml:space="preserve">, ротационного адаптера запястья, </w:t>
            </w:r>
            <w:proofErr w:type="spellStart"/>
            <w:r w:rsidRPr="00BE2095">
              <w:rPr>
                <w:sz w:val="18"/>
                <w:szCs w:val="18"/>
              </w:rPr>
              <w:t>электромиографических</w:t>
            </w:r>
            <w:proofErr w:type="spellEnd"/>
            <w:r w:rsidRPr="00BE2095">
              <w:rPr>
                <w:sz w:val="18"/>
                <w:szCs w:val="18"/>
              </w:rPr>
              <w:t xml:space="preserve"> датчиков, двух литий-</w:t>
            </w:r>
            <w:r w:rsidR="005F1240" w:rsidRPr="00BE2095">
              <w:rPr>
                <w:sz w:val="18"/>
                <w:szCs w:val="18"/>
              </w:rPr>
              <w:t>ионных</w:t>
            </w:r>
            <w:r w:rsidRPr="00BE2095">
              <w:rPr>
                <w:sz w:val="18"/>
                <w:szCs w:val="18"/>
              </w:rPr>
              <w:t xml:space="preserve"> аккумуляторов, зарядного устройства, электрокабелей, методического пособия по пользованию изделием.</w:t>
            </w:r>
          </w:p>
          <w:p w:rsidR="00F2140B" w:rsidRPr="00BE2095" w:rsidRDefault="00F2140B" w:rsidP="00F2140B">
            <w:pPr>
              <w:rPr>
                <w:sz w:val="18"/>
                <w:szCs w:val="18"/>
              </w:rPr>
            </w:pPr>
          </w:p>
          <w:p w:rsidR="00F2140B" w:rsidRPr="00BE2095" w:rsidRDefault="00F2140B" w:rsidP="00F2140B">
            <w:pPr>
              <w:rPr>
                <w:sz w:val="18"/>
                <w:szCs w:val="18"/>
              </w:rPr>
            </w:pPr>
            <w:r w:rsidRPr="00BE2095">
              <w:rPr>
                <w:sz w:val="18"/>
                <w:szCs w:val="18"/>
              </w:rPr>
              <w:t xml:space="preserve">Управление изделием осуществляется считыванием и передачей информации с датчиков на микропроцессор кисти, который с </w:t>
            </w:r>
            <w:r w:rsidRPr="00BE2095">
              <w:rPr>
                <w:sz w:val="18"/>
                <w:szCs w:val="18"/>
              </w:rPr>
              <w:lastRenderedPageBreak/>
              <w:t>помощью компьютерных алгоритмов преобразует информацию в двигательные команды «сжатие-</w:t>
            </w:r>
            <w:proofErr w:type="spellStart"/>
            <w:r w:rsidRPr="00BE2095">
              <w:rPr>
                <w:sz w:val="18"/>
                <w:szCs w:val="18"/>
              </w:rPr>
              <w:t>расжатие</w:t>
            </w:r>
            <w:proofErr w:type="spellEnd"/>
            <w:r w:rsidRPr="00BE2095">
              <w:rPr>
                <w:sz w:val="18"/>
                <w:szCs w:val="18"/>
              </w:rPr>
              <w:t xml:space="preserve">» пальцев, при этом скорость и сила </w:t>
            </w:r>
            <w:proofErr w:type="spellStart"/>
            <w:r w:rsidRPr="00BE2095">
              <w:rPr>
                <w:sz w:val="18"/>
                <w:szCs w:val="18"/>
              </w:rPr>
              <w:t>схвата</w:t>
            </w:r>
            <w:proofErr w:type="spellEnd"/>
            <w:r w:rsidRPr="00BE2095">
              <w:rPr>
                <w:sz w:val="18"/>
                <w:szCs w:val="18"/>
              </w:rPr>
              <w:t xml:space="preserve"> пропорциональна силе напряжения мышц.</w:t>
            </w:r>
          </w:p>
          <w:p w:rsidR="00F2140B" w:rsidRPr="00BE2095" w:rsidRDefault="00F2140B" w:rsidP="00F2140B">
            <w:pPr>
              <w:rPr>
                <w:sz w:val="18"/>
                <w:szCs w:val="18"/>
              </w:rPr>
            </w:pPr>
          </w:p>
          <w:p w:rsidR="00F2140B" w:rsidRPr="00BE2095" w:rsidRDefault="00F2140B" w:rsidP="00F2140B">
            <w:pPr>
              <w:rPr>
                <w:sz w:val="18"/>
                <w:szCs w:val="18"/>
              </w:rPr>
            </w:pPr>
            <w:r w:rsidRPr="00BE2095">
              <w:rPr>
                <w:sz w:val="18"/>
                <w:szCs w:val="18"/>
              </w:rPr>
              <w:t>Кисть</w:t>
            </w:r>
            <w:proofErr w:type="gramStart"/>
            <w:r w:rsidRPr="00BE2095">
              <w:rPr>
                <w:sz w:val="18"/>
                <w:szCs w:val="18"/>
              </w:rPr>
              <w:t xml:space="preserve"> :</w:t>
            </w:r>
            <w:proofErr w:type="gramEnd"/>
          </w:p>
          <w:p w:rsidR="00F2140B" w:rsidRPr="00BE2095" w:rsidRDefault="00F2140B" w:rsidP="00F2140B">
            <w:pPr>
              <w:rPr>
                <w:sz w:val="18"/>
                <w:szCs w:val="18"/>
              </w:rPr>
            </w:pPr>
            <w:r w:rsidRPr="00BE2095">
              <w:rPr>
                <w:sz w:val="18"/>
                <w:szCs w:val="18"/>
              </w:rPr>
              <w:t xml:space="preserve">Кисть имеет </w:t>
            </w:r>
            <w:r w:rsidR="005F1240" w:rsidRPr="00BE2095">
              <w:rPr>
                <w:sz w:val="18"/>
                <w:szCs w:val="18"/>
              </w:rPr>
              <w:t>четыре</w:t>
            </w:r>
            <w:r w:rsidRPr="00BE2095">
              <w:rPr>
                <w:sz w:val="18"/>
                <w:szCs w:val="18"/>
              </w:rPr>
              <w:t xml:space="preserve"> предустановленны</w:t>
            </w:r>
            <w:r w:rsidR="00E447E4" w:rsidRPr="00BE2095">
              <w:rPr>
                <w:sz w:val="18"/>
                <w:szCs w:val="18"/>
              </w:rPr>
              <w:t>е</w:t>
            </w:r>
            <w:r w:rsidRPr="00BE2095">
              <w:rPr>
                <w:sz w:val="18"/>
                <w:szCs w:val="18"/>
              </w:rPr>
              <w:t xml:space="preserve"> функциональны</w:t>
            </w:r>
            <w:r w:rsidR="00E447E4" w:rsidRPr="00BE2095">
              <w:rPr>
                <w:sz w:val="18"/>
                <w:szCs w:val="18"/>
              </w:rPr>
              <w:t>е</w:t>
            </w:r>
            <w:r w:rsidRPr="00BE2095">
              <w:rPr>
                <w:sz w:val="18"/>
                <w:szCs w:val="18"/>
              </w:rPr>
              <w:t xml:space="preserve"> позици</w:t>
            </w:r>
            <w:r w:rsidR="00E447E4" w:rsidRPr="00BE2095">
              <w:rPr>
                <w:sz w:val="18"/>
                <w:szCs w:val="18"/>
              </w:rPr>
              <w:t>и</w:t>
            </w:r>
            <w:r w:rsidRPr="00BE2095">
              <w:rPr>
                <w:sz w:val="18"/>
                <w:szCs w:val="18"/>
              </w:rPr>
              <w:t xml:space="preserve"> (вид</w:t>
            </w:r>
            <w:r w:rsidR="00E447E4" w:rsidRPr="00BE2095">
              <w:rPr>
                <w:sz w:val="18"/>
                <w:szCs w:val="18"/>
              </w:rPr>
              <w:t>ы</w:t>
            </w:r>
            <w:r w:rsidRPr="00BE2095">
              <w:rPr>
                <w:sz w:val="18"/>
                <w:szCs w:val="18"/>
              </w:rPr>
              <w:t xml:space="preserve"> </w:t>
            </w:r>
            <w:proofErr w:type="spellStart"/>
            <w:r w:rsidRPr="00BE2095">
              <w:rPr>
                <w:sz w:val="18"/>
                <w:szCs w:val="18"/>
              </w:rPr>
              <w:t>схвата</w:t>
            </w:r>
            <w:proofErr w:type="spellEnd"/>
            <w:r w:rsidRPr="00BE2095">
              <w:rPr>
                <w:sz w:val="18"/>
                <w:szCs w:val="18"/>
              </w:rPr>
              <w:t xml:space="preserve"> и положения кисти), остальные позиции пользователь настраивает самостоятельно, благодаря адаптивной форме кисти.</w:t>
            </w:r>
            <w:r w:rsidR="001F3E8C" w:rsidRPr="00BE2095">
              <w:rPr>
                <w:sz w:val="18"/>
                <w:szCs w:val="18"/>
              </w:rPr>
              <w:t xml:space="preserve"> </w:t>
            </w:r>
            <w:r w:rsidR="00E447E4" w:rsidRPr="00BE2095">
              <w:rPr>
                <w:sz w:val="18"/>
                <w:szCs w:val="18"/>
              </w:rPr>
              <w:t xml:space="preserve">Кисть оснащена звуковой сигнализацией и цветовой подсветкой-индикацией управляющей клавиши для </w:t>
            </w:r>
            <w:proofErr w:type="spellStart"/>
            <w:r w:rsidR="00E447E4" w:rsidRPr="00BE2095">
              <w:rPr>
                <w:sz w:val="18"/>
                <w:szCs w:val="18"/>
              </w:rPr>
              <w:t>визаульной</w:t>
            </w:r>
            <w:proofErr w:type="spellEnd"/>
            <w:r w:rsidR="00E447E4" w:rsidRPr="00BE2095">
              <w:rPr>
                <w:sz w:val="18"/>
                <w:szCs w:val="18"/>
              </w:rPr>
              <w:t xml:space="preserve"> оценки состояния протезной системы. </w:t>
            </w:r>
            <w:r w:rsidRPr="00BE2095">
              <w:rPr>
                <w:sz w:val="18"/>
                <w:szCs w:val="18"/>
              </w:rPr>
              <w:t xml:space="preserve">Большой палец кисти </w:t>
            </w:r>
            <w:r w:rsidR="00E447E4" w:rsidRPr="00BE2095">
              <w:rPr>
                <w:sz w:val="18"/>
                <w:szCs w:val="18"/>
              </w:rPr>
              <w:t>с электромеханической ротацией</w:t>
            </w:r>
            <w:r w:rsidRPr="00BE2095">
              <w:rPr>
                <w:sz w:val="18"/>
                <w:szCs w:val="18"/>
              </w:rPr>
              <w:t>, обеспечивает функцию «сгибания-разгибания», «приведения-отведения»</w:t>
            </w:r>
            <w:r w:rsidR="00E447E4" w:rsidRPr="00BE2095">
              <w:rPr>
                <w:sz w:val="18"/>
                <w:szCs w:val="18"/>
              </w:rPr>
              <w:t>, а также имеет функцию перемещаемого основания (в отведенном положении).</w:t>
            </w:r>
            <w:r w:rsidRPr="00BE2095">
              <w:rPr>
                <w:sz w:val="18"/>
                <w:szCs w:val="18"/>
              </w:rPr>
              <w:t xml:space="preserve"> Максимальная нагрузка на палец не более </w:t>
            </w:r>
            <w:r w:rsidR="00E447E4" w:rsidRPr="00BE2095">
              <w:rPr>
                <w:sz w:val="18"/>
                <w:szCs w:val="18"/>
              </w:rPr>
              <w:t>8</w:t>
            </w:r>
            <w:r w:rsidRPr="00BE2095">
              <w:rPr>
                <w:sz w:val="18"/>
                <w:szCs w:val="18"/>
              </w:rPr>
              <w:t xml:space="preserve">,0 кг. </w:t>
            </w:r>
            <w:r w:rsidR="00E447E4" w:rsidRPr="00BE2095">
              <w:rPr>
                <w:sz w:val="18"/>
                <w:szCs w:val="18"/>
              </w:rPr>
              <w:t>Максимальная нагрузка на кисть не более 35,0 кг.</w:t>
            </w:r>
            <w:r w:rsidR="00BE2095" w:rsidRPr="00BE2095">
              <w:rPr>
                <w:sz w:val="18"/>
                <w:szCs w:val="18"/>
              </w:rPr>
              <w:t xml:space="preserve"> </w:t>
            </w:r>
            <w:r w:rsidRPr="00BE2095">
              <w:rPr>
                <w:sz w:val="18"/>
                <w:szCs w:val="18"/>
              </w:rPr>
              <w:t xml:space="preserve">Максимальный уровень шума при движении всех пальцев не более 50,0 </w:t>
            </w:r>
            <w:proofErr w:type="spellStart"/>
            <w:r w:rsidRPr="00BE2095">
              <w:rPr>
                <w:sz w:val="18"/>
                <w:szCs w:val="18"/>
              </w:rPr>
              <w:t>дб</w:t>
            </w:r>
            <w:proofErr w:type="spellEnd"/>
            <w:r w:rsidRPr="00BE2095">
              <w:rPr>
                <w:sz w:val="18"/>
                <w:szCs w:val="18"/>
              </w:rPr>
              <w:t>.</w:t>
            </w:r>
          </w:p>
          <w:p w:rsidR="00F2140B" w:rsidRPr="00BE2095" w:rsidRDefault="00F2140B" w:rsidP="00F2140B">
            <w:pPr>
              <w:rPr>
                <w:sz w:val="18"/>
                <w:szCs w:val="18"/>
              </w:rPr>
            </w:pPr>
          </w:p>
          <w:p w:rsidR="00F2140B" w:rsidRPr="00BE2095" w:rsidRDefault="00F2140B" w:rsidP="00F2140B">
            <w:pPr>
              <w:rPr>
                <w:sz w:val="18"/>
                <w:szCs w:val="18"/>
              </w:rPr>
            </w:pPr>
            <w:r w:rsidRPr="00BE2095">
              <w:rPr>
                <w:sz w:val="18"/>
                <w:szCs w:val="18"/>
              </w:rPr>
              <w:t>Ротационный адаптер запястья</w:t>
            </w:r>
            <w:proofErr w:type="gramStart"/>
            <w:r w:rsidRPr="00BE2095">
              <w:rPr>
                <w:sz w:val="18"/>
                <w:szCs w:val="18"/>
              </w:rPr>
              <w:t xml:space="preserve"> :</w:t>
            </w:r>
            <w:proofErr w:type="gramEnd"/>
          </w:p>
          <w:p w:rsidR="00F2140B" w:rsidRPr="00BE2095" w:rsidRDefault="00F2140B" w:rsidP="00F2140B">
            <w:pPr>
              <w:rPr>
                <w:sz w:val="18"/>
                <w:szCs w:val="18"/>
              </w:rPr>
            </w:pPr>
            <w:r w:rsidRPr="00BE2095">
              <w:rPr>
                <w:sz w:val="18"/>
                <w:szCs w:val="18"/>
              </w:rPr>
              <w:t xml:space="preserve">Адаптер запястья (быстросъемный) обеспечивает различное позиционирование кисти до </w:t>
            </w:r>
            <w:r w:rsidR="00BE2095" w:rsidRPr="00BE2095">
              <w:rPr>
                <w:sz w:val="18"/>
                <w:szCs w:val="18"/>
              </w:rPr>
              <w:t>18</w:t>
            </w:r>
            <w:r w:rsidRPr="00BE2095">
              <w:rPr>
                <w:sz w:val="18"/>
                <w:szCs w:val="18"/>
              </w:rPr>
              <w:t>0,0 градусов, с возможностью блокировки вращения в любом положении</w:t>
            </w:r>
            <w:r w:rsidR="00BE2095" w:rsidRPr="00BE2095">
              <w:rPr>
                <w:sz w:val="18"/>
                <w:szCs w:val="18"/>
              </w:rPr>
              <w:t>.</w:t>
            </w:r>
          </w:p>
          <w:p w:rsidR="00D611AC" w:rsidRPr="00BE2095" w:rsidRDefault="00D611AC" w:rsidP="00F2140B">
            <w:pPr>
              <w:rPr>
                <w:sz w:val="18"/>
                <w:szCs w:val="18"/>
              </w:rPr>
            </w:pPr>
          </w:p>
          <w:p w:rsidR="00D611AC" w:rsidRPr="00BE2095" w:rsidRDefault="00D611AC" w:rsidP="00F2140B">
            <w:pPr>
              <w:rPr>
                <w:sz w:val="18"/>
                <w:szCs w:val="18"/>
              </w:rPr>
            </w:pPr>
            <w:r w:rsidRPr="00BE2095">
              <w:rPr>
                <w:b/>
                <w:sz w:val="18"/>
                <w:szCs w:val="18"/>
              </w:rPr>
              <w:t xml:space="preserve">Тип изделия по уровню ампутации: </w:t>
            </w:r>
            <w:r w:rsidRPr="00BE2095">
              <w:rPr>
                <w:sz w:val="18"/>
                <w:szCs w:val="18"/>
              </w:rPr>
              <w:t>протез предплечья.</w:t>
            </w:r>
          </w:p>
          <w:p w:rsidR="002679CB" w:rsidRPr="00BE2095" w:rsidRDefault="00D611AC" w:rsidP="00F2140B">
            <w:pPr>
              <w:rPr>
                <w:b/>
                <w:sz w:val="18"/>
                <w:szCs w:val="18"/>
              </w:rPr>
            </w:pPr>
            <w:r w:rsidRPr="00BE2095">
              <w:rPr>
                <w:sz w:val="18"/>
                <w:szCs w:val="18"/>
              </w:rPr>
              <w:t>Тип изделия по назначению: с микропроцессорным управлением, постоянный.</w:t>
            </w:r>
          </w:p>
        </w:tc>
        <w:tc>
          <w:tcPr>
            <w:tcW w:w="737" w:type="pct"/>
            <w:shd w:val="clear" w:color="auto" w:fill="auto"/>
          </w:tcPr>
          <w:p w:rsidR="002679CB" w:rsidRPr="00CF4CF2" w:rsidRDefault="002679CB" w:rsidP="00F2140B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>ГОСТ Р 51819-2017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51819-2017</w:t>
            </w: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ГОСТ Р 50267.0-92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Изделия медицинские электрические. Часть 1. Общие требования безопасности.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ГОСТ Р МЭК 60601-1-2010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Изделия медицинские электрические. Часть 1. Общие требования безопасности с учетом основных функциональных характеристик.</w:t>
            </w:r>
          </w:p>
        </w:tc>
        <w:tc>
          <w:tcPr>
            <w:tcW w:w="532" w:type="pct"/>
            <w:shd w:val="clear" w:color="auto" w:fill="auto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не менее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36 месяцев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 (для детей-инвалидов не менее 12 месяцев)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</w:tc>
      </w:tr>
      <w:tr w:rsidR="002679CB" w:rsidRPr="00CF4CF2" w:rsidTr="00BE2095">
        <w:trPr>
          <w:trHeight w:val="454"/>
        </w:trPr>
        <w:tc>
          <w:tcPr>
            <w:tcW w:w="5000" w:type="pct"/>
            <w:gridSpan w:val="7"/>
            <w:vAlign w:val="center"/>
          </w:tcPr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lastRenderedPageBreak/>
              <w:t>Протезы плеча:</w:t>
            </w:r>
          </w:p>
        </w:tc>
      </w:tr>
      <w:tr w:rsidR="002679CB" w:rsidRPr="00CF4CF2" w:rsidTr="00C07632">
        <w:trPr>
          <w:trHeight w:val="349"/>
        </w:trPr>
        <w:tc>
          <w:tcPr>
            <w:tcW w:w="153" w:type="pct"/>
          </w:tcPr>
          <w:p w:rsidR="002679CB" w:rsidRPr="00CF4CF2" w:rsidRDefault="002679CB" w:rsidP="0012252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8-01-04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  <w:lang w:eastAsia="en-US"/>
              </w:rPr>
            </w:pPr>
            <w:r w:rsidRPr="00CF4CF2">
              <w:rPr>
                <w:sz w:val="18"/>
                <w:szCs w:val="18"/>
                <w:lang w:eastAsia="en-US"/>
              </w:rPr>
              <w:t xml:space="preserve">Протез плеча косметический 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  <w:lang w:eastAsia="en-US"/>
              </w:rPr>
            </w:pPr>
            <w:r w:rsidRPr="00CF4CF2">
              <w:rPr>
                <w:sz w:val="18"/>
                <w:szCs w:val="18"/>
                <w:lang w:eastAsia="en-US"/>
              </w:rPr>
              <w:t>модель 1</w:t>
            </w:r>
          </w:p>
        </w:tc>
        <w:tc>
          <w:tcPr>
            <w:tcW w:w="67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  <w:lang w:eastAsia="en-US"/>
              </w:rPr>
            </w:pPr>
            <w:r w:rsidRPr="00CF4CF2">
              <w:rPr>
                <w:sz w:val="18"/>
                <w:szCs w:val="18"/>
                <w:lang w:eastAsia="en-US"/>
              </w:rPr>
              <w:t xml:space="preserve">Протез плеча косметический 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  <w:lang w:eastAsia="en-US"/>
              </w:rPr>
              <w:t>модель 1</w:t>
            </w:r>
          </w:p>
        </w:tc>
        <w:tc>
          <w:tcPr>
            <w:tcW w:w="349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</w:tcPr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Назначение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BE2095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по </w:t>
            </w:r>
            <w:proofErr w:type="spellStart"/>
            <w:r w:rsidRPr="00CF4CF2">
              <w:rPr>
                <w:sz w:val="18"/>
                <w:szCs w:val="18"/>
              </w:rPr>
              <w:t>абформеру</w:t>
            </w:r>
            <w:proofErr w:type="spellEnd"/>
            <w:r w:rsidRPr="00CF4CF2">
              <w:rPr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примерочной (пробной)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гипсовые бинты;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полиэтилен высокого давления;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>- термопласт.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постоянной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кожа;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слоистый пластик на основе акриловых смол.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CF4CF2">
              <w:rPr>
                <w:sz w:val="18"/>
                <w:szCs w:val="18"/>
              </w:rPr>
              <w:t>педилин</w:t>
            </w:r>
            <w:proofErr w:type="spellEnd"/>
            <w:r w:rsidRPr="00CF4CF2">
              <w:rPr>
                <w:sz w:val="18"/>
                <w:szCs w:val="18"/>
              </w:rPr>
              <w:t xml:space="preserve"> и т.д.).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Крепление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 счет формы постоянной гильзы (</w:t>
            </w:r>
            <w:proofErr w:type="spellStart"/>
            <w:r w:rsidRPr="00CF4CF2">
              <w:rPr>
                <w:sz w:val="18"/>
                <w:szCs w:val="18"/>
              </w:rPr>
              <w:t>неспадающая</w:t>
            </w:r>
            <w:proofErr w:type="spellEnd"/>
            <w:r w:rsidRPr="00CF4CF2">
              <w:rPr>
                <w:sz w:val="18"/>
                <w:szCs w:val="18"/>
              </w:rPr>
              <w:t>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 счет формы постоянной гильзы с элементами крепления.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Дополнительное крепление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специальное подгоночное (бандажное с использованием кожаных полуфабрикатов);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специальное, подгоночное (ременное с использованием кожаных полуфабрикатов).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Облицовка косметическая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листовой </w:t>
            </w:r>
            <w:proofErr w:type="spellStart"/>
            <w:r w:rsidRPr="00CF4CF2">
              <w:rPr>
                <w:sz w:val="18"/>
                <w:szCs w:val="18"/>
              </w:rPr>
              <w:t>пенополиуретан</w:t>
            </w:r>
            <w:proofErr w:type="spellEnd"/>
            <w:r w:rsidRPr="00CF4CF2">
              <w:rPr>
                <w:sz w:val="18"/>
                <w:szCs w:val="18"/>
              </w:rPr>
              <w:t xml:space="preserve"> (поролон), </w:t>
            </w:r>
            <w:proofErr w:type="spellStart"/>
            <w:r w:rsidRPr="00CF4CF2">
              <w:rPr>
                <w:sz w:val="18"/>
                <w:szCs w:val="18"/>
              </w:rPr>
              <w:t>перлоновый</w:t>
            </w:r>
            <w:proofErr w:type="spellEnd"/>
            <w:r w:rsidRPr="00CF4CF2">
              <w:rPr>
                <w:sz w:val="18"/>
                <w:szCs w:val="18"/>
              </w:rPr>
              <w:t xml:space="preserve"> чулок.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Регулировочно-соединительные устройства и комплектующие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Локтевой узел (шины)</w:t>
            </w:r>
            <w:proofErr w:type="gramStart"/>
            <w:r w:rsidRPr="00CF4CF2">
              <w:rPr>
                <w:sz w:val="18"/>
                <w:szCs w:val="18"/>
              </w:rPr>
              <w:t xml:space="preserve"> ;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из конструкционных марок стали.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Адаптер кисти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 резьбовой шпилькой.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Кисть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оболочка силиконовая с ярко выраженной </w:t>
            </w:r>
            <w:proofErr w:type="spellStart"/>
            <w:r w:rsidRPr="00CF4CF2">
              <w:rPr>
                <w:sz w:val="18"/>
                <w:szCs w:val="18"/>
              </w:rPr>
              <w:t>косметичностью</w:t>
            </w:r>
            <w:proofErr w:type="spellEnd"/>
            <w:r w:rsidRPr="00CF4CF2">
              <w:rPr>
                <w:sz w:val="18"/>
                <w:szCs w:val="18"/>
              </w:rPr>
              <w:t xml:space="preserve"> (детализированная текстура (</w:t>
            </w:r>
            <w:proofErr w:type="spellStart"/>
            <w:r w:rsidRPr="00CF4CF2">
              <w:rPr>
                <w:sz w:val="18"/>
                <w:szCs w:val="18"/>
              </w:rPr>
              <w:t>паппилярные</w:t>
            </w:r>
            <w:proofErr w:type="spellEnd"/>
            <w:r w:rsidRPr="00CF4CF2">
              <w:rPr>
                <w:sz w:val="18"/>
                <w:szCs w:val="18"/>
              </w:rPr>
              <w:t xml:space="preserve"> линии, вены и суставы) и возможностью подбора по тону естественной кожи пациента).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4 шт.)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хлопчатобумажный;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шерстяной;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отсутствует.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уровню ампутации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протез плеча.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назначению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косметический, постоянный.</w:t>
            </w:r>
          </w:p>
        </w:tc>
        <w:tc>
          <w:tcPr>
            <w:tcW w:w="73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51819-2017</w:t>
            </w: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не менее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24 месяцев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 (для детей-инвалидов не менее 12 месяцев)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не менее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7 месяцев на кожаные полуфабрикаты крепления</w:t>
            </w:r>
          </w:p>
        </w:tc>
      </w:tr>
      <w:tr w:rsidR="002679CB" w:rsidRPr="00CF4CF2" w:rsidTr="00C07632">
        <w:trPr>
          <w:trHeight w:val="349"/>
        </w:trPr>
        <w:tc>
          <w:tcPr>
            <w:tcW w:w="153" w:type="pct"/>
          </w:tcPr>
          <w:p w:rsidR="002679CB" w:rsidRPr="00CF4CF2" w:rsidRDefault="002679CB" w:rsidP="0012252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8-01-04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  <w:lang w:eastAsia="en-US"/>
              </w:rPr>
            </w:pPr>
            <w:r w:rsidRPr="00CF4CF2">
              <w:rPr>
                <w:sz w:val="18"/>
                <w:szCs w:val="18"/>
                <w:lang w:eastAsia="en-US"/>
              </w:rPr>
              <w:t xml:space="preserve">Протез плеча косметический </w:t>
            </w:r>
          </w:p>
          <w:p w:rsidR="002679CB" w:rsidRPr="00CF4CF2" w:rsidRDefault="002679CB" w:rsidP="001225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F4CF2">
              <w:rPr>
                <w:sz w:val="18"/>
                <w:szCs w:val="18"/>
                <w:lang w:eastAsia="en-US"/>
              </w:rPr>
              <w:t>модель 2</w:t>
            </w:r>
          </w:p>
        </w:tc>
        <w:tc>
          <w:tcPr>
            <w:tcW w:w="67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  <w:lang w:eastAsia="en-US"/>
              </w:rPr>
            </w:pPr>
            <w:r w:rsidRPr="00CF4CF2">
              <w:rPr>
                <w:sz w:val="18"/>
                <w:szCs w:val="18"/>
                <w:lang w:eastAsia="en-US"/>
              </w:rPr>
              <w:t xml:space="preserve">Протез плеча косметический 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  <w:lang w:eastAsia="en-US"/>
              </w:rPr>
              <w:t>модель 2</w:t>
            </w:r>
          </w:p>
        </w:tc>
        <w:tc>
          <w:tcPr>
            <w:tcW w:w="349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</w:tcPr>
          <w:p w:rsidR="002679CB" w:rsidRPr="00BE2095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Назначение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</w:t>
            </w:r>
            <w:r w:rsidRPr="00CF4CF2">
              <w:rPr>
                <w:sz w:val="18"/>
                <w:szCs w:val="18"/>
              </w:rPr>
              <w:lastRenderedPageBreak/>
              <w:t>антропометрических данных.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BE2095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по </w:t>
            </w:r>
            <w:proofErr w:type="spellStart"/>
            <w:r w:rsidRPr="00CF4CF2">
              <w:rPr>
                <w:sz w:val="18"/>
                <w:szCs w:val="18"/>
              </w:rPr>
              <w:t>абформеру</w:t>
            </w:r>
            <w:proofErr w:type="spellEnd"/>
            <w:r w:rsidRPr="00CF4CF2">
              <w:rPr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примерочной (пробной)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гипсовые бинты;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полиэтилен высокого давления;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термопласт.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постоянной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слоистый пластик на основе акриловых смол.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CF4CF2">
              <w:rPr>
                <w:sz w:val="18"/>
                <w:szCs w:val="18"/>
              </w:rPr>
              <w:t>педилин</w:t>
            </w:r>
            <w:proofErr w:type="spellEnd"/>
            <w:r w:rsidRPr="00CF4CF2">
              <w:rPr>
                <w:sz w:val="18"/>
                <w:szCs w:val="18"/>
              </w:rPr>
              <w:t xml:space="preserve"> и т.д.).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Крепление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чехол из полимерного материала (силиконовый) и устройство замковое.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Облицовка косметическая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листовой </w:t>
            </w:r>
            <w:proofErr w:type="spellStart"/>
            <w:r w:rsidRPr="00CF4CF2">
              <w:rPr>
                <w:sz w:val="18"/>
                <w:szCs w:val="18"/>
              </w:rPr>
              <w:t>пенополиуретан</w:t>
            </w:r>
            <w:proofErr w:type="spellEnd"/>
            <w:r w:rsidRPr="00CF4CF2">
              <w:rPr>
                <w:sz w:val="18"/>
                <w:szCs w:val="18"/>
              </w:rPr>
              <w:t xml:space="preserve"> (поролон), </w:t>
            </w:r>
            <w:proofErr w:type="spellStart"/>
            <w:r w:rsidRPr="00CF4CF2">
              <w:rPr>
                <w:sz w:val="18"/>
                <w:szCs w:val="18"/>
              </w:rPr>
              <w:t>перлоновый</w:t>
            </w:r>
            <w:proofErr w:type="spellEnd"/>
            <w:r w:rsidRPr="00CF4CF2">
              <w:rPr>
                <w:sz w:val="18"/>
                <w:szCs w:val="18"/>
              </w:rPr>
              <w:t xml:space="preserve"> чулок.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Регулировочно-соединительные устройства и комплектующие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Локтевой узел (шины)</w:t>
            </w:r>
            <w:proofErr w:type="gramStart"/>
            <w:r w:rsidRPr="00CF4CF2">
              <w:rPr>
                <w:sz w:val="18"/>
                <w:szCs w:val="18"/>
              </w:rPr>
              <w:t xml:space="preserve"> ;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из конструкционных марок стали.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Адаптер кисти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 резьбовой шпилькой.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Кисть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оболочка силиконовая с ярко выраженной </w:t>
            </w:r>
            <w:proofErr w:type="spellStart"/>
            <w:r w:rsidRPr="00CF4CF2">
              <w:rPr>
                <w:sz w:val="18"/>
                <w:szCs w:val="18"/>
              </w:rPr>
              <w:t>косметичностью</w:t>
            </w:r>
            <w:proofErr w:type="spellEnd"/>
            <w:r w:rsidRPr="00CF4CF2">
              <w:rPr>
                <w:sz w:val="18"/>
                <w:szCs w:val="18"/>
              </w:rPr>
              <w:t xml:space="preserve"> (детализированная текстура (</w:t>
            </w:r>
            <w:proofErr w:type="spellStart"/>
            <w:r w:rsidRPr="00CF4CF2">
              <w:rPr>
                <w:sz w:val="18"/>
                <w:szCs w:val="18"/>
              </w:rPr>
              <w:t>паппилярные</w:t>
            </w:r>
            <w:proofErr w:type="spellEnd"/>
            <w:r w:rsidRPr="00CF4CF2">
              <w:rPr>
                <w:sz w:val="18"/>
                <w:szCs w:val="18"/>
              </w:rPr>
              <w:t xml:space="preserve"> линии, вены и суставы) и возможностью подбора по тону естественной кожи пациента).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уровню ампутации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протез плеча.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назначению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косметический, постоянный.</w:t>
            </w:r>
          </w:p>
        </w:tc>
        <w:tc>
          <w:tcPr>
            <w:tcW w:w="73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51819-2017</w:t>
            </w: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</w:t>
            </w:r>
            <w:r w:rsidRPr="00CF4CF2">
              <w:rPr>
                <w:sz w:val="18"/>
                <w:szCs w:val="18"/>
              </w:rPr>
              <w:lastRenderedPageBreak/>
              <w:t>нижних конечностей. Термины и определения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>не менее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24 месяцев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 (для детей-инвалидов не </w:t>
            </w:r>
            <w:r w:rsidRPr="00CF4CF2">
              <w:rPr>
                <w:sz w:val="18"/>
                <w:szCs w:val="18"/>
              </w:rPr>
              <w:lastRenderedPageBreak/>
              <w:t>менее 12 месяцев)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не менее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6 месяцев на силиконовый (полимерный) чехол</w:t>
            </w:r>
          </w:p>
        </w:tc>
      </w:tr>
      <w:tr w:rsidR="002679CB" w:rsidRPr="00CF4CF2" w:rsidTr="00C07632">
        <w:trPr>
          <w:trHeight w:val="349"/>
        </w:trPr>
        <w:tc>
          <w:tcPr>
            <w:tcW w:w="153" w:type="pct"/>
          </w:tcPr>
          <w:p w:rsidR="002679CB" w:rsidRPr="00CF4CF2" w:rsidRDefault="002679CB" w:rsidP="0012252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8-01-04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  <w:lang w:eastAsia="en-US"/>
              </w:rPr>
            </w:pPr>
            <w:r w:rsidRPr="00CF4CF2">
              <w:rPr>
                <w:sz w:val="18"/>
                <w:szCs w:val="18"/>
                <w:lang w:eastAsia="en-US"/>
              </w:rPr>
              <w:t xml:space="preserve">Протез плеча косметический </w:t>
            </w:r>
          </w:p>
          <w:p w:rsidR="002679CB" w:rsidRPr="00CF4CF2" w:rsidRDefault="002679CB" w:rsidP="001225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F4CF2">
              <w:rPr>
                <w:sz w:val="18"/>
                <w:szCs w:val="18"/>
                <w:lang w:eastAsia="en-US"/>
              </w:rPr>
              <w:t>модель 3</w:t>
            </w:r>
          </w:p>
        </w:tc>
        <w:tc>
          <w:tcPr>
            <w:tcW w:w="67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  <w:lang w:eastAsia="en-US"/>
              </w:rPr>
            </w:pPr>
            <w:r w:rsidRPr="00CF4CF2">
              <w:rPr>
                <w:sz w:val="18"/>
                <w:szCs w:val="18"/>
                <w:lang w:eastAsia="en-US"/>
              </w:rPr>
              <w:t xml:space="preserve">Протез плеча косметический 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  <w:lang w:eastAsia="en-US"/>
              </w:rPr>
              <w:t>модель 3</w:t>
            </w:r>
          </w:p>
        </w:tc>
        <w:tc>
          <w:tcPr>
            <w:tcW w:w="349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</w:tcPr>
          <w:p w:rsidR="002679CB" w:rsidRPr="00BE2095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Назначение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</w:t>
            </w:r>
            <w:r w:rsidRPr="00CF4CF2">
              <w:rPr>
                <w:sz w:val="18"/>
                <w:szCs w:val="18"/>
              </w:rPr>
              <w:lastRenderedPageBreak/>
              <w:t>антропометрических данных.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BE2095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по </w:t>
            </w:r>
            <w:proofErr w:type="spellStart"/>
            <w:r w:rsidRPr="00CF4CF2">
              <w:rPr>
                <w:sz w:val="18"/>
                <w:szCs w:val="18"/>
              </w:rPr>
              <w:t>абформеру</w:t>
            </w:r>
            <w:proofErr w:type="spellEnd"/>
            <w:r w:rsidRPr="00CF4CF2">
              <w:rPr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примерочной (пробной)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гипсовые бинты;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полиэтилен высокого давления;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термопласт.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постоянной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слоистый пластик на основе акриловых смол.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CF4CF2">
              <w:rPr>
                <w:sz w:val="18"/>
                <w:szCs w:val="18"/>
              </w:rPr>
              <w:t>педилин</w:t>
            </w:r>
            <w:proofErr w:type="spellEnd"/>
            <w:r w:rsidRPr="00CF4CF2">
              <w:rPr>
                <w:sz w:val="18"/>
                <w:szCs w:val="18"/>
              </w:rPr>
              <w:t xml:space="preserve"> и т.д.).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Крепление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чехол из полимерного материала (силиконовый) специализированный (с дополнительным усилением текстильной матрицей) и устройство замковое.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Облицовка косметическая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листовой </w:t>
            </w:r>
            <w:proofErr w:type="spellStart"/>
            <w:r w:rsidRPr="00CF4CF2">
              <w:rPr>
                <w:sz w:val="18"/>
                <w:szCs w:val="18"/>
              </w:rPr>
              <w:t>пенополиуретан</w:t>
            </w:r>
            <w:proofErr w:type="spellEnd"/>
            <w:r w:rsidRPr="00CF4CF2">
              <w:rPr>
                <w:sz w:val="18"/>
                <w:szCs w:val="18"/>
              </w:rPr>
              <w:t xml:space="preserve"> (поролон), </w:t>
            </w:r>
            <w:proofErr w:type="spellStart"/>
            <w:r w:rsidRPr="00CF4CF2">
              <w:rPr>
                <w:sz w:val="18"/>
                <w:szCs w:val="18"/>
              </w:rPr>
              <w:t>перлоновый</w:t>
            </w:r>
            <w:proofErr w:type="spellEnd"/>
            <w:r w:rsidRPr="00CF4CF2">
              <w:rPr>
                <w:sz w:val="18"/>
                <w:szCs w:val="18"/>
              </w:rPr>
              <w:t xml:space="preserve"> чулок.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Регулировочно-соединительные устройства и комплектующие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Локтевой узел (шины)</w:t>
            </w:r>
            <w:proofErr w:type="gramStart"/>
            <w:r w:rsidRPr="00CF4CF2">
              <w:rPr>
                <w:sz w:val="18"/>
                <w:szCs w:val="18"/>
              </w:rPr>
              <w:t xml:space="preserve"> ;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из конструкционных марок стали.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Адаптер кисти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 резьбовой шпилькой.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Кисть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оболочка силиконовая с ярко выраженной </w:t>
            </w:r>
            <w:proofErr w:type="spellStart"/>
            <w:r w:rsidRPr="00CF4CF2">
              <w:rPr>
                <w:sz w:val="18"/>
                <w:szCs w:val="18"/>
              </w:rPr>
              <w:t>косметичностью</w:t>
            </w:r>
            <w:proofErr w:type="spellEnd"/>
            <w:r w:rsidRPr="00CF4CF2">
              <w:rPr>
                <w:sz w:val="18"/>
                <w:szCs w:val="18"/>
              </w:rPr>
              <w:t xml:space="preserve"> (детализированная текстура (</w:t>
            </w:r>
            <w:proofErr w:type="spellStart"/>
            <w:r w:rsidRPr="00CF4CF2">
              <w:rPr>
                <w:sz w:val="18"/>
                <w:szCs w:val="18"/>
              </w:rPr>
              <w:t>паппилярные</w:t>
            </w:r>
            <w:proofErr w:type="spellEnd"/>
            <w:r w:rsidRPr="00CF4CF2">
              <w:rPr>
                <w:sz w:val="18"/>
                <w:szCs w:val="18"/>
              </w:rPr>
              <w:t xml:space="preserve"> линии, вены и суставы) и возможностью подбора по тону естественной кожи пациента).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уровню ампутации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протез плеча.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назначению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косметический, постоянный.</w:t>
            </w:r>
          </w:p>
        </w:tc>
        <w:tc>
          <w:tcPr>
            <w:tcW w:w="73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51819-2017</w:t>
            </w: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</w:t>
            </w:r>
            <w:r w:rsidRPr="00CF4CF2">
              <w:rPr>
                <w:sz w:val="18"/>
                <w:szCs w:val="18"/>
              </w:rPr>
              <w:lastRenderedPageBreak/>
              <w:t>нижних конечностей. Термины и определения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>не менее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24 месяцев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 (для детей-инвалидов не </w:t>
            </w:r>
            <w:r w:rsidRPr="00CF4CF2">
              <w:rPr>
                <w:sz w:val="18"/>
                <w:szCs w:val="18"/>
              </w:rPr>
              <w:lastRenderedPageBreak/>
              <w:t>менее 12 месяцев)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не менее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6 месяцев на силиконовый (полимерный) чехол</w:t>
            </w:r>
          </w:p>
        </w:tc>
      </w:tr>
      <w:tr w:rsidR="002679CB" w:rsidRPr="00CF4CF2" w:rsidTr="00C07632">
        <w:trPr>
          <w:trHeight w:val="349"/>
        </w:trPr>
        <w:tc>
          <w:tcPr>
            <w:tcW w:w="153" w:type="pct"/>
          </w:tcPr>
          <w:p w:rsidR="002679CB" w:rsidRPr="00CF4CF2" w:rsidRDefault="002679CB" w:rsidP="0012252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8-01-04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  <w:lang w:eastAsia="en-US"/>
              </w:rPr>
            </w:pPr>
            <w:r w:rsidRPr="00CF4CF2">
              <w:rPr>
                <w:sz w:val="18"/>
                <w:szCs w:val="18"/>
                <w:lang w:eastAsia="en-US"/>
              </w:rPr>
              <w:t xml:space="preserve">Протез плеча косметический </w:t>
            </w:r>
          </w:p>
          <w:p w:rsidR="002679CB" w:rsidRPr="00CF4CF2" w:rsidRDefault="002679CB" w:rsidP="001225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F4CF2">
              <w:rPr>
                <w:sz w:val="18"/>
                <w:szCs w:val="18"/>
                <w:lang w:eastAsia="en-US"/>
              </w:rPr>
              <w:t>модель 4</w:t>
            </w:r>
          </w:p>
        </w:tc>
        <w:tc>
          <w:tcPr>
            <w:tcW w:w="67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  <w:lang w:eastAsia="en-US"/>
              </w:rPr>
            </w:pPr>
            <w:r w:rsidRPr="00CF4CF2">
              <w:rPr>
                <w:sz w:val="18"/>
                <w:szCs w:val="18"/>
                <w:lang w:eastAsia="en-US"/>
              </w:rPr>
              <w:t xml:space="preserve">Протез плеча косметический 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  <w:lang w:eastAsia="en-US"/>
              </w:rPr>
              <w:t>модель 4</w:t>
            </w:r>
          </w:p>
        </w:tc>
        <w:tc>
          <w:tcPr>
            <w:tcW w:w="349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</w:tcPr>
          <w:p w:rsidR="002679CB" w:rsidRPr="00BE2095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Назначение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Изготавливается по индивидуальному заказу для личного использования конкретным пациентом при ампутации </w:t>
            </w:r>
            <w:r w:rsidRPr="00CF4CF2">
              <w:rPr>
                <w:sz w:val="18"/>
                <w:szCs w:val="18"/>
              </w:rPr>
              <w:lastRenderedPageBreak/>
              <w:t>(недоразвитии) верхней конечности на уровне плеча с учетом антропометрических данных.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BE2095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по </w:t>
            </w:r>
            <w:proofErr w:type="spellStart"/>
            <w:r w:rsidRPr="00CF4CF2">
              <w:rPr>
                <w:sz w:val="18"/>
                <w:szCs w:val="18"/>
              </w:rPr>
              <w:t>абформеру</w:t>
            </w:r>
            <w:proofErr w:type="spellEnd"/>
            <w:r w:rsidRPr="00CF4CF2">
              <w:rPr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примерочной (пробной)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гипсовые бинты;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полиэтилен высокого давления;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термопласт.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постоянной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слоистый пластик на основе акриловых смол.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CF4CF2">
              <w:rPr>
                <w:sz w:val="18"/>
                <w:szCs w:val="18"/>
              </w:rPr>
              <w:t>педилин</w:t>
            </w:r>
            <w:proofErr w:type="spellEnd"/>
            <w:r w:rsidRPr="00CF4CF2">
              <w:rPr>
                <w:sz w:val="18"/>
                <w:szCs w:val="18"/>
              </w:rPr>
              <w:t xml:space="preserve"> и т.д.).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Крепление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чехол из полимерного материала (силиконовый) специализированный (с дополнительным усилением текстильной матрицей) и устройство замковое.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Облицовка косметическая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заготовка из вспененного полиуретана (подбирается для пациента из </w:t>
            </w:r>
            <w:proofErr w:type="spellStart"/>
            <w:r w:rsidRPr="00CF4CF2">
              <w:rPr>
                <w:sz w:val="18"/>
                <w:szCs w:val="18"/>
              </w:rPr>
              <w:t>типоразмерного</w:t>
            </w:r>
            <w:proofErr w:type="spellEnd"/>
            <w:r w:rsidRPr="00CF4CF2">
              <w:rPr>
                <w:sz w:val="18"/>
                <w:szCs w:val="18"/>
              </w:rPr>
              <w:t xml:space="preserve"> ряда заготовок с предварительно заданной формой и подгоняется под конкретные размеры (объемные параметры)), </w:t>
            </w:r>
            <w:proofErr w:type="spellStart"/>
            <w:r w:rsidRPr="00CF4CF2">
              <w:rPr>
                <w:sz w:val="18"/>
                <w:szCs w:val="18"/>
              </w:rPr>
              <w:t>перлоновый</w:t>
            </w:r>
            <w:proofErr w:type="spellEnd"/>
            <w:r w:rsidRPr="00CF4CF2">
              <w:rPr>
                <w:sz w:val="18"/>
                <w:szCs w:val="18"/>
              </w:rPr>
              <w:t xml:space="preserve"> чулок.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Регулировочно-соединительные устройства и комплектующие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Локтевой узел</w:t>
            </w:r>
            <w:proofErr w:type="gramStart"/>
            <w:r w:rsidRPr="00CF4CF2">
              <w:rPr>
                <w:sz w:val="18"/>
                <w:szCs w:val="18"/>
              </w:rPr>
              <w:t xml:space="preserve"> ;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модульный функционально-косметический с бесступенчато регулируемым положением.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Адаптер кисти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 резьбовой шпилькой.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Кисть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оболочка силиконовая с ярко выраженной </w:t>
            </w:r>
            <w:proofErr w:type="spellStart"/>
            <w:r w:rsidRPr="00CF4CF2">
              <w:rPr>
                <w:sz w:val="18"/>
                <w:szCs w:val="18"/>
              </w:rPr>
              <w:t>косметичностью</w:t>
            </w:r>
            <w:proofErr w:type="spellEnd"/>
            <w:r w:rsidRPr="00CF4CF2">
              <w:rPr>
                <w:sz w:val="18"/>
                <w:szCs w:val="18"/>
              </w:rPr>
              <w:t xml:space="preserve"> (детализированная текстура (</w:t>
            </w:r>
            <w:proofErr w:type="spellStart"/>
            <w:r w:rsidRPr="00CF4CF2">
              <w:rPr>
                <w:sz w:val="18"/>
                <w:szCs w:val="18"/>
              </w:rPr>
              <w:t>паппилярные</w:t>
            </w:r>
            <w:proofErr w:type="spellEnd"/>
            <w:r w:rsidRPr="00CF4CF2">
              <w:rPr>
                <w:sz w:val="18"/>
                <w:szCs w:val="18"/>
              </w:rPr>
              <w:t xml:space="preserve"> линии, вены и суставы) и возможностью подбора по тону естественной кожи пациента).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lastRenderedPageBreak/>
              <w:t>Тип изделия по уровню ампутации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протез плеча.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назначению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косметический, постоянный.</w:t>
            </w:r>
          </w:p>
        </w:tc>
        <w:tc>
          <w:tcPr>
            <w:tcW w:w="73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51819-2017</w:t>
            </w: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lastRenderedPageBreak/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>не менее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24 месяцев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 (для детей-</w:t>
            </w:r>
            <w:r w:rsidRPr="00CF4CF2">
              <w:rPr>
                <w:sz w:val="18"/>
                <w:szCs w:val="18"/>
              </w:rPr>
              <w:lastRenderedPageBreak/>
              <w:t>инвалидов не менее 12 месяцев)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не менее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6 месяцев на силиконовый (полимерный) чехол</w:t>
            </w:r>
          </w:p>
        </w:tc>
      </w:tr>
      <w:tr w:rsidR="002679CB" w:rsidRPr="00CF4CF2" w:rsidTr="00C07632">
        <w:trPr>
          <w:trHeight w:val="349"/>
        </w:trPr>
        <w:tc>
          <w:tcPr>
            <w:tcW w:w="153" w:type="pct"/>
          </w:tcPr>
          <w:p w:rsidR="002679CB" w:rsidRPr="00CF4CF2" w:rsidRDefault="002679CB" w:rsidP="0012252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8-01-04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  <w:lang w:eastAsia="en-US"/>
              </w:rPr>
            </w:pPr>
            <w:r w:rsidRPr="00CF4CF2">
              <w:rPr>
                <w:sz w:val="18"/>
                <w:szCs w:val="18"/>
                <w:lang w:eastAsia="en-US"/>
              </w:rPr>
              <w:t xml:space="preserve">Протез плеча косметический </w:t>
            </w:r>
          </w:p>
          <w:p w:rsidR="002679CB" w:rsidRPr="00CF4CF2" w:rsidRDefault="002679CB" w:rsidP="001225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F4CF2">
              <w:rPr>
                <w:sz w:val="18"/>
                <w:szCs w:val="18"/>
                <w:lang w:eastAsia="en-US"/>
              </w:rPr>
              <w:t>модель 5</w:t>
            </w:r>
          </w:p>
        </w:tc>
        <w:tc>
          <w:tcPr>
            <w:tcW w:w="67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  <w:lang w:eastAsia="en-US"/>
              </w:rPr>
            </w:pPr>
            <w:r w:rsidRPr="00CF4CF2">
              <w:rPr>
                <w:sz w:val="18"/>
                <w:szCs w:val="18"/>
                <w:lang w:eastAsia="en-US"/>
              </w:rPr>
              <w:t xml:space="preserve">Протез плеча косметический 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  <w:lang w:eastAsia="en-US"/>
              </w:rPr>
              <w:t>модель 5</w:t>
            </w:r>
          </w:p>
        </w:tc>
        <w:tc>
          <w:tcPr>
            <w:tcW w:w="349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</w:tcPr>
          <w:p w:rsidR="002679CB" w:rsidRPr="00BE2095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Назначение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BE2095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по </w:t>
            </w:r>
            <w:proofErr w:type="spellStart"/>
            <w:r w:rsidRPr="00CF4CF2">
              <w:rPr>
                <w:sz w:val="18"/>
                <w:szCs w:val="18"/>
              </w:rPr>
              <w:t>абформеру</w:t>
            </w:r>
            <w:proofErr w:type="spellEnd"/>
            <w:r w:rsidRPr="00CF4CF2">
              <w:rPr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примерочной (пробной)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гипсовые бинты;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полиэтилен высокого давления;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термопласт.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постоянной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слоистый пластик на основе акриловых смол.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CF4CF2">
              <w:rPr>
                <w:sz w:val="18"/>
                <w:szCs w:val="18"/>
              </w:rPr>
              <w:t>педилин</w:t>
            </w:r>
            <w:proofErr w:type="spellEnd"/>
            <w:r w:rsidRPr="00CF4CF2">
              <w:rPr>
                <w:sz w:val="18"/>
                <w:szCs w:val="18"/>
              </w:rPr>
              <w:t xml:space="preserve"> и т.д.).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Крепление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чехол из полимерного материала (силиконовый) специализированный (с дополнительным усилением текстильной матрицей) и устройство замковое.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Облицовка косметическая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заготовка из вспененного полиуретана (подбирается для пациента из </w:t>
            </w:r>
            <w:proofErr w:type="spellStart"/>
            <w:r w:rsidRPr="00CF4CF2">
              <w:rPr>
                <w:sz w:val="18"/>
                <w:szCs w:val="18"/>
              </w:rPr>
              <w:t>типоразмерного</w:t>
            </w:r>
            <w:proofErr w:type="spellEnd"/>
            <w:r w:rsidRPr="00CF4CF2">
              <w:rPr>
                <w:sz w:val="18"/>
                <w:szCs w:val="18"/>
              </w:rPr>
              <w:t xml:space="preserve"> ряда заготовок с предварительно заданной формой и подгоняется под конкретные размеры (объемные параметры)), </w:t>
            </w:r>
            <w:proofErr w:type="spellStart"/>
            <w:r w:rsidRPr="00CF4CF2">
              <w:rPr>
                <w:sz w:val="18"/>
                <w:szCs w:val="18"/>
              </w:rPr>
              <w:t>перлоновый</w:t>
            </w:r>
            <w:proofErr w:type="spellEnd"/>
            <w:r w:rsidRPr="00CF4CF2">
              <w:rPr>
                <w:sz w:val="18"/>
                <w:szCs w:val="18"/>
              </w:rPr>
              <w:t xml:space="preserve"> чулок.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Регулировочно-соединительные устройства и комплектующие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Локтевой узел</w:t>
            </w:r>
            <w:proofErr w:type="gramStart"/>
            <w:r w:rsidRPr="00CF4CF2">
              <w:rPr>
                <w:sz w:val="18"/>
                <w:szCs w:val="18"/>
              </w:rPr>
              <w:t xml:space="preserve"> ;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модульный функционально-косметический с бесступенчато регулируемым положением.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Адаптер кисти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 резьбовой шпилькой.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>Кисть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оболочка силиконовая с ярко выраженной </w:t>
            </w:r>
            <w:proofErr w:type="spellStart"/>
            <w:r w:rsidRPr="00CF4CF2">
              <w:rPr>
                <w:sz w:val="18"/>
                <w:szCs w:val="18"/>
              </w:rPr>
              <w:t>косметичностью</w:t>
            </w:r>
            <w:proofErr w:type="spellEnd"/>
            <w:r w:rsidRPr="00CF4CF2">
              <w:rPr>
                <w:sz w:val="18"/>
                <w:szCs w:val="18"/>
              </w:rPr>
              <w:t xml:space="preserve"> (детализированная текстура (</w:t>
            </w:r>
            <w:proofErr w:type="spellStart"/>
            <w:r w:rsidRPr="00CF4CF2">
              <w:rPr>
                <w:sz w:val="18"/>
                <w:szCs w:val="18"/>
              </w:rPr>
              <w:t>паппилярные</w:t>
            </w:r>
            <w:proofErr w:type="spellEnd"/>
            <w:r w:rsidRPr="00CF4CF2">
              <w:rPr>
                <w:sz w:val="18"/>
                <w:szCs w:val="18"/>
              </w:rPr>
              <w:t xml:space="preserve"> линии, вены и суставы) и возможностью подбора по тону естественной кожи пациента, а также гладким покрытием (для быстрой смены верхней одежды)).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уровню ампутации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протез плеча.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назначению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косметический, постоянный.</w:t>
            </w:r>
          </w:p>
        </w:tc>
        <w:tc>
          <w:tcPr>
            <w:tcW w:w="73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51819-2017</w:t>
            </w: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не менее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24 месяцев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 (для детей-инвалидов не менее 12 месяцев)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не менее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6 месяцев на силиконовый (полимерный) чехол</w:t>
            </w:r>
          </w:p>
        </w:tc>
      </w:tr>
      <w:tr w:rsidR="002679CB" w:rsidRPr="00CF4CF2" w:rsidTr="00C07632">
        <w:trPr>
          <w:trHeight w:val="349"/>
        </w:trPr>
        <w:tc>
          <w:tcPr>
            <w:tcW w:w="153" w:type="pct"/>
          </w:tcPr>
          <w:p w:rsidR="002679CB" w:rsidRPr="00CF4CF2" w:rsidRDefault="002679CB" w:rsidP="0012252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8-01-04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  <w:lang w:eastAsia="en-US"/>
              </w:rPr>
            </w:pPr>
            <w:r w:rsidRPr="00CF4CF2">
              <w:rPr>
                <w:sz w:val="18"/>
                <w:szCs w:val="18"/>
                <w:lang w:eastAsia="en-US"/>
              </w:rPr>
              <w:t xml:space="preserve">Протез плеча косметический </w:t>
            </w:r>
          </w:p>
          <w:p w:rsidR="002679CB" w:rsidRPr="00CF4CF2" w:rsidRDefault="002679CB" w:rsidP="001225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F4CF2">
              <w:rPr>
                <w:sz w:val="18"/>
                <w:szCs w:val="18"/>
                <w:lang w:eastAsia="en-US"/>
              </w:rPr>
              <w:t>модель 6</w:t>
            </w:r>
          </w:p>
        </w:tc>
        <w:tc>
          <w:tcPr>
            <w:tcW w:w="67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  <w:lang w:eastAsia="en-US"/>
              </w:rPr>
            </w:pPr>
            <w:r w:rsidRPr="00CF4CF2">
              <w:rPr>
                <w:sz w:val="18"/>
                <w:szCs w:val="18"/>
                <w:lang w:eastAsia="en-US"/>
              </w:rPr>
              <w:t xml:space="preserve">Протез плеча косметический 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  <w:lang w:eastAsia="en-US"/>
              </w:rPr>
              <w:t>модель 6</w:t>
            </w:r>
          </w:p>
        </w:tc>
        <w:tc>
          <w:tcPr>
            <w:tcW w:w="349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</w:tcPr>
          <w:p w:rsidR="002679CB" w:rsidRPr="00BE2095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Назначение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BE2095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по </w:t>
            </w:r>
            <w:proofErr w:type="spellStart"/>
            <w:r w:rsidRPr="00CF4CF2">
              <w:rPr>
                <w:sz w:val="18"/>
                <w:szCs w:val="18"/>
              </w:rPr>
              <w:t>абформеру</w:t>
            </w:r>
            <w:proofErr w:type="spellEnd"/>
            <w:r w:rsidRPr="00CF4CF2">
              <w:rPr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примерочной (пробной)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гипсовые бинты;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полиэтилен высокого давления;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термопласт.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постоянной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слоистый пластик на основе акриловых смол.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CF4CF2">
              <w:rPr>
                <w:sz w:val="18"/>
                <w:szCs w:val="18"/>
              </w:rPr>
              <w:t>педилин</w:t>
            </w:r>
            <w:proofErr w:type="spellEnd"/>
            <w:r w:rsidRPr="00CF4CF2">
              <w:rPr>
                <w:sz w:val="18"/>
                <w:szCs w:val="18"/>
              </w:rPr>
              <w:t xml:space="preserve"> и т.д.).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Крепление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чехол из полимерного материала (силиконовый) специализированный (с дополнительным усилением текстильной матрицей) и устройство замковое.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Облицовка косметическая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заготовка из вспененного полиуретана (подбирается для пациента из </w:t>
            </w:r>
            <w:proofErr w:type="spellStart"/>
            <w:r w:rsidRPr="00CF4CF2">
              <w:rPr>
                <w:sz w:val="18"/>
                <w:szCs w:val="18"/>
              </w:rPr>
              <w:t>типоразмерного</w:t>
            </w:r>
            <w:proofErr w:type="spellEnd"/>
            <w:r w:rsidRPr="00CF4CF2">
              <w:rPr>
                <w:sz w:val="18"/>
                <w:szCs w:val="18"/>
              </w:rPr>
              <w:t xml:space="preserve"> ряда заготовок с предварительно заданной формой и подгоняется под конкретные размеры (объемные параметры)), </w:t>
            </w:r>
            <w:proofErr w:type="spellStart"/>
            <w:r w:rsidRPr="00CF4CF2">
              <w:rPr>
                <w:sz w:val="18"/>
                <w:szCs w:val="18"/>
              </w:rPr>
              <w:t>перлоновый</w:t>
            </w:r>
            <w:proofErr w:type="spellEnd"/>
            <w:r w:rsidRPr="00CF4CF2">
              <w:rPr>
                <w:sz w:val="18"/>
                <w:szCs w:val="18"/>
              </w:rPr>
              <w:t xml:space="preserve"> чулок.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Регулировочно-соединительные устройства и комплектующие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Локтевой узел</w:t>
            </w:r>
            <w:proofErr w:type="gramStart"/>
            <w:r w:rsidRPr="00CF4CF2">
              <w:rPr>
                <w:sz w:val="18"/>
                <w:szCs w:val="18"/>
              </w:rPr>
              <w:t xml:space="preserve"> ;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>- модульный (активный) функционально-косметический с бесступенчато регулируемым положением и тяговым замком.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Адаптер кисти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 резьбовой шпилькой.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Кисть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оболочка силиконовая с ярко выраженной </w:t>
            </w:r>
            <w:proofErr w:type="spellStart"/>
            <w:r w:rsidRPr="00CF4CF2">
              <w:rPr>
                <w:sz w:val="18"/>
                <w:szCs w:val="18"/>
              </w:rPr>
              <w:t>косметичностью</w:t>
            </w:r>
            <w:proofErr w:type="spellEnd"/>
            <w:r w:rsidRPr="00CF4CF2">
              <w:rPr>
                <w:sz w:val="18"/>
                <w:szCs w:val="18"/>
              </w:rPr>
              <w:t xml:space="preserve"> (детализированная текстура (</w:t>
            </w:r>
            <w:proofErr w:type="spellStart"/>
            <w:r w:rsidRPr="00CF4CF2">
              <w:rPr>
                <w:sz w:val="18"/>
                <w:szCs w:val="18"/>
              </w:rPr>
              <w:t>паппилярные</w:t>
            </w:r>
            <w:proofErr w:type="spellEnd"/>
            <w:r w:rsidRPr="00CF4CF2">
              <w:rPr>
                <w:sz w:val="18"/>
                <w:szCs w:val="18"/>
              </w:rPr>
              <w:t xml:space="preserve"> линии, вены и суставы) и возможностью подбора по тону естественной кожи пациента, а также гладким покрытием (для быстрой смены верхней одежды)).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уровню ампутации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протез плеча.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назначению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косметический, постоянный.</w:t>
            </w:r>
          </w:p>
        </w:tc>
        <w:tc>
          <w:tcPr>
            <w:tcW w:w="73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51819-2017</w:t>
            </w: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не менее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24 месяцев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 (для детей-инвалидов не менее 12 месяцев)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не менее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6 месяцев на силиконовый (полимерный) чехол</w:t>
            </w:r>
          </w:p>
        </w:tc>
      </w:tr>
      <w:tr w:rsidR="002679CB" w:rsidRPr="00CF4CF2" w:rsidTr="00C07632">
        <w:trPr>
          <w:trHeight w:val="349"/>
        </w:trPr>
        <w:tc>
          <w:tcPr>
            <w:tcW w:w="153" w:type="pct"/>
          </w:tcPr>
          <w:p w:rsidR="002679CB" w:rsidRPr="00CF4CF2" w:rsidRDefault="002679CB" w:rsidP="0012252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8-02-03</w:t>
            </w:r>
          </w:p>
          <w:p w:rsidR="002679CB" w:rsidRPr="00CF4CF2" w:rsidRDefault="002679CB" w:rsidP="001225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F4CF2">
              <w:rPr>
                <w:sz w:val="18"/>
                <w:szCs w:val="18"/>
                <w:lang w:eastAsia="en-US"/>
              </w:rPr>
              <w:t>Протез плеча рабочий</w:t>
            </w:r>
          </w:p>
        </w:tc>
        <w:tc>
          <w:tcPr>
            <w:tcW w:w="67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  <w:lang w:eastAsia="en-US"/>
              </w:rPr>
              <w:t>Протез плеча рабочий</w:t>
            </w:r>
          </w:p>
        </w:tc>
        <w:tc>
          <w:tcPr>
            <w:tcW w:w="349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</w:tcPr>
          <w:p w:rsidR="002679CB" w:rsidRPr="00BE2095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Назначение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</w:p>
          <w:p w:rsidR="002679CB" w:rsidRPr="00BE2095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примерочной (пробной)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гипсовые бинты;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полиэтилен высокого давления;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термопласт.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постоянной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кожа;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слоистый пластик на основе акриловых смол.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CF4CF2">
              <w:rPr>
                <w:sz w:val="18"/>
                <w:szCs w:val="18"/>
              </w:rPr>
              <w:t>педилин</w:t>
            </w:r>
            <w:proofErr w:type="spellEnd"/>
            <w:r w:rsidRPr="00CF4CF2">
              <w:rPr>
                <w:sz w:val="18"/>
                <w:szCs w:val="18"/>
              </w:rPr>
              <w:t xml:space="preserve"> и т.д.).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Крепление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 счет формы постоянной гильзы (</w:t>
            </w:r>
            <w:proofErr w:type="spellStart"/>
            <w:r w:rsidRPr="00CF4CF2">
              <w:rPr>
                <w:sz w:val="18"/>
                <w:szCs w:val="18"/>
              </w:rPr>
              <w:t>неспадающая</w:t>
            </w:r>
            <w:proofErr w:type="spellEnd"/>
            <w:r w:rsidRPr="00CF4CF2">
              <w:rPr>
                <w:sz w:val="18"/>
                <w:szCs w:val="18"/>
              </w:rPr>
              <w:t>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 счет формы постоянной гильзы с элементами крепления.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Дополнительное крепление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специальное подгоночное (бандажное с использованием кожаных полуфабрикатов);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>- специальное, подгоночное (ременное с использованием кожаных полуфабрикатов).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Облицовка косметическая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отсутствует.</w:t>
            </w:r>
          </w:p>
          <w:p w:rsidR="00BE2095" w:rsidRPr="00CF4CF2" w:rsidRDefault="00BE2095" w:rsidP="0012252F">
            <w:pPr>
              <w:rPr>
                <w:sz w:val="18"/>
                <w:szCs w:val="18"/>
              </w:rPr>
            </w:pPr>
          </w:p>
          <w:p w:rsidR="002679CB" w:rsidRPr="00BE2095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Регулировочно-соединительные устройства и комплектующие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Локтевой узел (шины)</w:t>
            </w:r>
            <w:proofErr w:type="gramStart"/>
            <w:r w:rsidRPr="00CF4CF2">
              <w:rPr>
                <w:sz w:val="18"/>
                <w:szCs w:val="18"/>
              </w:rPr>
              <w:t xml:space="preserve"> ;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из конструкционных марок стали;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отсутствует.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Адаптер (приемник) насадок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из конструкционных марок стали.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Комплект насадок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выбору пациента из ряда сменных насадок для выполнения повседневных или специализированных работ.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4 шт.)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хлопчатобумажный;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шерстяной;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отсутствует.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уровню ампутации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протез плеча.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назначению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рабочий, постоянный.</w:t>
            </w:r>
          </w:p>
        </w:tc>
        <w:tc>
          <w:tcPr>
            <w:tcW w:w="73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51819-2017</w:t>
            </w: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не менее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24 месяцев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 (для детей-инвалидов не менее 12 месяцев)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не менее</w:t>
            </w:r>
          </w:p>
          <w:p w:rsidR="002679CB" w:rsidRPr="00CF4CF2" w:rsidRDefault="002679CB" w:rsidP="0012252F">
            <w:pPr>
              <w:jc w:val="center"/>
              <w:rPr>
                <w:bCs/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6 месяцев на силиконовый (полимерный) чехол</w:t>
            </w:r>
          </w:p>
        </w:tc>
      </w:tr>
      <w:tr w:rsidR="002679CB" w:rsidRPr="00CF4CF2" w:rsidTr="00C07632">
        <w:trPr>
          <w:trHeight w:val="349"/>
        </w:trPr>
        <w:tc>
          <w:tcPr>
            <w:tcW w:w="153" w:type="pct"/>
          </w:tcPr>
          <w:p w:rsidR="002679CB" w:rsidRPr="00CF4CF2" w:rsidRDefault="002679CB" w:rsidP="0012252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8-03-03</w:t>
            </w:r>
          </w:p>
          <w:p w:rsidR="002679CB" w:rsidRPr="00CF4CF2" w:rsidRDefault="002679CB" w:rsidP="001225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Протез плеча активный (тяговый) модель 1</w:t>
            </w:r>
          </w:p>
        </w:tc>
        <w:tc>
          <w:tcPr>
            <w:tcW w:w="67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Протез плеча активный (тяговый) модель 1</w:t>
            </w:r>
          </w:p>
        </w:tc>
        <w:tc>
          <w:tcPr>
            <w:tcW w:w="349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</w:tcPr>
          <w:p w:rsidR="002679CB" w:rsidRPr="00BE2095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Назначение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BE2095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(составная) гильза изготавливается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по </w:t>
            </w:r>
            <w:proofErr w:type="spellStart"/>
            <w:r w:rsidRPr="00CF4CF2">
              <w:rPr>
                <w:sz w:val="18"/>
                <w:szCs w:val="18"/>
              </w:rPr>
              <w:t>абформеру</w:t>
            </w:r>
            <w:proofErr w:type="spellEnd"/>
            <w:r w:rsidRPr="00CF4CF2">
              <w:rPr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примерочной (пробной)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гипсовые бинты;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полиэтилен высокого давления;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термопласт.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постоянной (составной)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приемная гильза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слоистый пластик на основе акриловых смол;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>- несущая гильза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слоистый пластик на основе акриловых смол.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CF4CF2">
              <w:rPr>
                <w:sz w:val="18"/>
                <w:szCs w:val="18"/>
              </w:rPr>
              <w:t>педилин</w:t>
            </w:r>
            <w:proofErr w:type="spellEnd"/>
            <w:r w:rsidRPr="00CF4CF2">
              <w:rPr>
                <w:sz w:val="18"/>
                <w:szCs w:val="18"/>
              </w:rPr>
              <w:t xml:space="preserve"> и т.д.).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Крепление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 счет формы приемной гильзы (</w:t>
            </w:r>
            <w:proofErr w:type="spellStart"/>
            <w:r w:rsidRPr="00CF4CF2">
              <w:rPr>
                <w:sz w:val="18"/>
                <w:szCs w:val="18"/>
              </w:rPr>
              <w:t>неспадающая</w:t>
            </w:r>
            <w:proofErr w:type="spellEnd"/>
            <w:r w:rsidRPr="00CF4CF2">
              <w:rPr>
                <w:sz w:val="18"/>
                <w:szCs w:val="18"/>
              </w:rPr>
              <w:t>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 счет формы приемной гильзы с элементами крепления.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Крепление тяговое (управление кистью и локтевым узлом)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специальное, подгоночное (ременное с использованием кожаных полуфабрикатов).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Облицовка косметическая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отсутствует.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Регулировочно-соединительные устройства и комплектующие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Локтевой узел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каркасный (активный) функционально-косметический со ступенчато регулируемым положением.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Кисть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каркасная (активная) функционально-косметическая с пружинным </w:t>
            </w:r>
            <w:proofErr w:type="spellStart"/>
            <w:r w:rsidRPr="00CF4CF2">
              <w:rPr>
                <w:sz w:val="18"/>
                <w:szCs w:val="18"/>
              </w:rPr>
              <w:t>схватом</w:t>
            </w:r>
            <w:proofErr w:type="spellEnd"/>
            <w:r w:rsidRPr="00CF4CF2">
              <w:rPr>
                <w:sz w:val="18"/>
                <w:szCs w:val="18"/>
              </w:rPr>
              <w:t xml:space="preserve">, бесступенчато регулируемой </w:t>
            </w:r>
            <w:proofErr w:type="spellStart"/>
            <w:r w:rsidRPr="00CF4CF2">
              <w:rPr>
                <w:sz w:val="18"/>
                <w:szCs w:val="18"/>
              </w:rPr>
              <w:t>тугоподвижностью</w:t>
            </w:r>
            <w:proofErr w:type="spellEnd"/>
            <w:r w:rsidRPr="00CF4CF2">
              <w:rPr>
                <w:sz w:val="18"/>
                <w:szCs w:val="18"/>
              </w:rPr>
              <w:t xml:space="preserve"> и активным раскрытием пальцев (функция ротации реализована в составе модуля кисти).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Оболочка кисти (изделие комплектуется четырьмя оболочками (из них три сменные)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оболочка </w:t>
            </w:r>
            <w:proofErr w:type="spellStart"/>
            <w:r w:rsidRPr="00CF4CF2">
              <w:rPr>
                <w:sz w:val="18"/>
                <w:szCs w:val="18"/>
              </w:rPr>
              <w:t>пластизолевая</w:t>
            </w:r>
            <w:proofErr w:type="spellEnd"/>
            <w:r w:rsidRPr="00CF4CF2">
              <w:rPr>
                <w:sz w:val="18"/>
                <w:szCs w:val="18"/>
              </w:rPr>
              <w:t>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оболочка </w:t>
            </w:r>
            <w:proofErr w:type="spellStart"/>
            <w:r w:rsidRPr="00CF4CF2">
              <w:rPr>
                <w:sz w:val="18"/>
                <w:szCs w:val="18"/>
              </w:rPr>
              <w:t>поливинилхоридная</w:t>
            </w:r>
            <w:proofErr w:type="spellEnd"/>
            <w:r w:rsidRPr="00CF4CF2">
              <w:rPr>
                <w:sz w:val="18"/>
                <w:szCs w:val="18"/>
              </w:rPr>
              <w:t>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4 шт.)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хлопчатобумажный;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шерстяной;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отсутствует.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уровню ампутации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протез плеча.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назначению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активный (тяговый), постоянный.</w:t>
            </w:r>
          </w:p>
        </w:tc>
        <w:tc>
          <w:tcPr>
            <w:tcW w:w="73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51819-2017</w:t>
            </w: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не менее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24 месяцев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 (для детей-инвалидов не менее 12 месяцев)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не менее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7 месяцев на кожаные полуфабрикаты крепления</w:t>
            </w:r>
          </w:p>
        </w:tc>
      </w:tr>
      <w:tr w:rsidR="002679CB" w:rsidRPr="00CF4CF2" w:rsidTr="00C07632">
        <w:trPr>
          <w:trHeight w:val="349"/>
        </w:trPr>
        <w:tc>
          <w:tcPr>
            <w:tcW w:w="153" w:type="pct"/>
          </w:tcPr>
          <w:p w:rsidR="002679CB" w:rsidRPr="00CF4CF2" w:rsidRDefault="002679CB" w:rsidP="0012252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8-03-03</w:t>
            </w:r>
          </w:p>
          <w:p w:rsidR="002679CB" w:rsidRPr="00CF4CF2" w:rsidRDefault="002679CB" w:rsidP="001225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Протез плеча активный (тяговый) модель 2</w:t>
            </w:r>
          </w:p>
        </w:tc>
        <w:tc>
          <w:tcPr>
            <w:tcW w:w="67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Протез плеча активный (тяговый) модель 2</w:t>
            </w:r>
          </w:p>
        </w:tc>
        <w:tc>
          <w:tcPr>
            <w:tcW w:w="349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</w:tcPr>
          <w:p w:rsidR="002679CB" w:rsidRPr="00BE2095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Назначение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BE2095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(составная) гильза изготавливается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по </w:t>
            </w:r>
            <w:proofErr w:type="spellStart"/>
            <w:r w:rsidRPr="00CF4CF2">
              <w:rPr>
                <w:sz w:val="18"/>
                <w:szCs w:val="18"/>
              </w:rPr>
              <w:t>абформеру</w:t>
            </w:r>
            <w:proofErr w:type="spellEnd"/>
            <w:r w:rsidRPr="00CF4CF2">
              <w:rPr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примерочной (пробной)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гипсовые бинты;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полиэтилен высокого давления;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термопласт.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постоянной (составной)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приемная гильза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слоистый пластик на основе акриловых смол;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несущая гильза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слоистый пластик на основе акриловых смол.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CF4CF2">
              <w:rPr>
                <w:sz w:val="18"/>
                <w:szCs w:val="18"/>
              </w:rPr>
              <w:t>педилин</w:t>
            </w:r>
            <w:proofErr w:type="spellEnd"/>
            <w:r w:rsidRPr="00CF4CF2">
              <w:rPr>
                <w:sz w:val="18"/>
                <w:szCs w:val="18"/>
              </w:rPr>
              <w:t xml:space="preserve"> и т.д.).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Крепление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 счет формы приемной гильзы (</w:t>
            </w:r>
            <w:proofErr w:type="spellStart"/>
            <w:r w:rsidRPr="00CF4CF2">
              <w:rPr>
                <w:sz w:val="18"/>
                <w:szCs w:val="18"/>
              </w:rPr>
              <w:t>неспадающая</w:t>
            </w:r>
            <w:proofErr w:type="spellEnd"/>
            <w:r w:rsidRPr="00CF4CF2">
              <w:rPr>
                <w:sz w:val="18"/>
                <w:szCs w:val="18"/>
              </w:rPr>
              <w:t>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 счет формы приемной гильзы с элементами крепления.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Крепление тяговое (управление кистью и локтевым узлом)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специальное, подгоночное (бандажное с использованием кожаных полуфабрикатов);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специальное, подгоночное (ременное с использованием кожаных полуфабрикатов).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Облицовка косметическая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отсутствует.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Регулировочно-соединительные устройства и комплектующие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Локтевой узел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каркасный (активный) функционально-косметический с бесступенчато регулируемым положением.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Узел лучезапястный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каркасный (пассивный) из полиамида.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Кисть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каркасная (активная) функционально-косметическая с пружинным </w:t>
            </w:r>
            <w:proofErr w:type="spellStart"/>
            <w:r w:rsidRPr="00CF4CF2">
              <w:rPr>
                <w:sz w:val="18"/>
                <w:szCs w:val="18"/>
              </w:rPr>
              <w:t>схватом</w:t>
            </w:r>
            <w:proofErr w:type="spellEnd"/>
            <w:r w:rsidRPr="00CF4CF2">
              <w:rPr>
                <w:sz w:val="18"/>
                <w:szCs w:val="18"/>
              </w:rPr>
              <w:t xml:space="preserve"> и узлом пассивной ротации.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>Оболочка кисти (изделие комплектуется четырьмя оболочками (из них три сменные)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оболочка силиконовая с выраженной </w:t>
            </w:r>
            <w:proofErr w:type="spellStart"/>
            <w:r w:rsidRPr="00CF4CF2">
              <w:rPr>
                <w:sz w:val="18"/>
                <w:szCs w:val="18"/>
              </w:rPr>
              <w:t>косметичностью</w:t>
            </w:r>
            <w:proofErr w:type="spellEnd"/>
            <w:r w:rsidRPr="00CF4CF2">
              <w:rPr>
                <w:sz w:val="18"/>
                <w:szCs w:val="18"/>
              </w:rPr>
              <w:t>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4 шт.)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хлопчатобумажный;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шерстяной;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отсутствует.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уровню ампутации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протез плеча.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назначению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активный (тяговый), постоянный.</w:t>
            </w:r>
          </w:p>
        </w:tc>
        <w:tc>
          <w:tcPr>
            <w:tcW w:w="73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51819-2017</w:t>
            </w: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</w:t>
            </w:r>
            <w:r w:rsidRPr="00CF4CF2">
              <w:rPr>
                <w:sz w:val="18"/>
                <w:szCs w:val="18"/>
              </w:rPr>
              <w:lastRenderedPageBreak/>
              <w:t>Термины и определения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>не менее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24 месяцев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 (для детей-инвалидов не менее 12 месяцев)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7 месяцев на кожаные полуфабрикаты крепления </w:t>
            </w:r>
          </w:p>
        </w:tc>
      </w:tr>
      <w:tr w:rsidR="00C07632" w:rsidRPr="00CF4CF2" w:rsidTr="00C07632">
        <w:trPr>
          <w:trHeight w:val="349"/>
        </w:trPr>
        <w:tc>
          <w:tcPr>
            <w:tcW w:w="153" w:type="pct"/>
            <w:shd w:val="clear" w:color="auto" w:fill="auto"/>
          </w:tcPr>
          <w:p w:rsidR="00C07632" w:rsidRPr="00CF4CF2" w:rsidRDefault="00C07632" w:rsidP="00C0763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  <w:shd w:val="clear" w:color="auto" w:fill="auto"/>
          </w:tcPr>
          <w:p w:rsidR="00C07632" w:rsidRPr="00CF4CF2" w:rsidRDefault="00C07632" w:rsidP="00C07632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8-04-03</w:t>
            </w:r>
          </w:p>
          <w:p w:rsidR="00C07632" w:rsidRPr="00CF4CF2" w:rsidRDefault="00C07632" w:rsidP="00C07632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Протез плеча с микропроцессорным управлением</w:t>
            </w:r>
          </w:p>
          <w:p w:rsidR="00C07632" w:rsidRDefault="00C07632" w:rsidP="00C07632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модель 1</w:t>
            </w:r>
          </w:p>
          <w:p w:rsidR="00C07632" w:rsidRPr="00C07632" w:rsidRDefault="00C07632" w:rsidP="00C07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C07632" w:rsidRPr="00CF4CF2" w:rsidRDefault="00C07632" w:rsidP="00C07632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Протез плеча с микропроцессорным управлением</w:t>
            </w:r>
          </w:p>
          <w:p w:rsidR="00C07632" w:rsidRPr="00CF4CF2" w:rsidRDefault="00C07632" w:rsidP="00C07632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модель 1</w:t>
            </w:r>
          </w:p>
        </w:tc>
        <w:tc>
          <w:tcPr>
            <w:tcW w:w="349" w:type="pct"/>
            <w:shd w:val="clear" w:color="auto" w:fill="auto"/>
          </w:tcPr>
          <w:p w:rsidR="00C07632" w:rsidRPr="00CF4CF2" w:rsidRDefault="00C07632" w:rsidP="00C07632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  <w:shd w:val="clear" w:color="auto" w:fill="auto"/>
          </w:tcPr>
          <w:p w:rsidR="00C07632" w:rsidRPr="00472AB1" w:rsidRDefault="00C07632" w:rsidP="00C07632">
            <w:pPr>
              <w:rPr>
                <w:b/>
                <w:sz w:val="18"/>
                <w:szCs w:val="18"/>
              </w:rPr>
            </w:pPr>
            <w:r w:rsidRPr="00472AB1">
              <w:rPr>
                <w:b/>
                <w:sz w:val="18"/>
                <w:szCs w:val="18"/>
              </w:rPr>
              <w:t>Назначение</w:t>
            </w:r>
            <w:proofErr w:type="gramStart"/>
            <w:r w:rsidRPr="00472AB1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C07632" w:rsidRPr="00472AB1" w:rsidRDefault="00C07632" w:rsidP="00C07632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C07632" w:rsidRPr="00472AB1" w:rsidRDefault="00C07632" w:rsidP="00C07632">
            <w:pPr>
              <w:jc w:val="both"/>
              <w:rPr>
                <w:sz w:val="18"/>
                <w:szCs w:val="18"/>
              </w:rPr>
            </w:pPr>
          </w:p>
          <w:p w:rsidR="00C07632" w:rsidRPr="00472AB1" w:rsidRDefault="00C07632" w:rsidP="00C07632">
            <w:pPr>
              <w:rPr>
                <w:b/>
                <w:sz w:val="18"/>
                <w:szCs w:val="18"/>
              </w:rPr>
            </w:pPr>
            <w:r w:rsidRPr="00472AB1">
              <w:rPr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472AB1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C07632" w:rsidRPr="00472AB1" w:rsidRDefault="00C07632" w:rsidP="00C07632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Постоянная (составная) гильза изготавливается</w:t>
            </w:r>
            <w:proofErr w:type="gramStart"/>
            <w:r w:rsidRPr="00472AB1">
              <w:rPr>
                <w:sz w:val="18"/>
                <w:szCs w:val="18"/>
              </w:rPr>
              <w:t xml:space="preserve"> :</w:t>
            </w:r>
            <w:proofErr w:type="gramEnd"/>
          </w:p>
          <w:p w:rsidR="00C07632" w:rsidRPr="00472AB1" w:rsidRDefault="00C07632" w:rsidP="00C07632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C07632" w:rsidRPr="00472AB1" w:rsidRDefault="00C07632" w:rsidP="00C07632">
            <w:pPr>
              <w:rPr>
                <w:b/>
                <w:sz w:val="18"/>
                <w:szCs w:val="18"/>
              </w:rPr>
            </w:pPr>
          </w:p>
          <w:p w:rsidR="00C07632" w:rsidRPr="00472AB1" w:rsidRDefault="00C07632" w:rsidP="00C07632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Материал изготовления примерочной (пробной) гильзы</w:t>
            </w:r>
            <w:proofErr w:type="gramStart"/>
            <w:r w:rsidRPr="00472AB1">
              <w:rPr>
                <w:sz w:val="18"/>
                <w:szCs w:val="18"/>
              </w:rPr>
              <w:t xml:space="preserve"> :</w:t>
            </w:r>
            <w:proofErr w:type="gramEnd"/>
          </w:p>
          <w:p w:rsidR="00C07632" w:rsidRPr="00472AB1" w:rsidRDefault="00C07632" w:rsidP="00C07632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C07632" w:rsidRPr="00472AB1" w:rsidRDefault="00C07632" w:rsidP="00C07632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- термопласт.</w:t>
            </w:r>
          </w:p>
          <w:p w:rsidR="00C07632" w:rsidRPr="00472AB1" w:rsidRDefault="00C07632" w:rsidP="00C07632">
            <w:pPr>
              <w:rPr>
                <w:sz w:val="18"/>
                <w:szCs w:val="18"/>
              </w:rPr>
            </w:pPr>
          </w:p>
          <w:p w:rsidR="00C07632" w:rsidRPr="00472AB1" w:rsidRDefault="00C07632" w:rsidP="00C07632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Материал изготовления постоянной (составной) гильзы</w:t>
            </w:r>
            <w:proofErr w:type="gramStart"/>
            <w:r w:rsidRPr="00472AB1">
              <w:rPr>
                <w:sz w:val="18"/>
                <w:szCs w:val="18"/>
              </w:rPr>
              <w:t xml:space="preserve"> :</w:t>
            </w:r>
            <w:proofErr w:type="gramEnd"/>
          </w:p>
          <w:p w:rsidR="00C07632" w:rsidRPr="00472AB1" w:rsidRDefault="00C07632" w:rsidP="00C07632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- приемная гильза</w:t>
            </w:r>
            <w:proofErr w:type="gramStart"/>
            <w:r w:rsidRPr="00472AB1">
              <w:rPr>
                <w:sz w:val="18"/>
                <w:szCs w:val="18"/>
              </w:rPr>
              <w:t xml:space="preserve"> :</w:t>
            </w:r>
            <w:proofErr w:type="gramEnd"/>
          </w:p>
          <w:p w:rsidR="00C07632" w:rsidRPr="00472AB1" w:rsidRDefault="00C07632" w:rsidP="00C07632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C07632" w:rsidRPr="00472AB1" w:rsidRDefault="00C07632" w:rsidP="00C07632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- термопласт.</w:t>
            </w:r>
          </w:p>
          <w:p w:rsidR="00C07632" w:rsidRPr="00472AB1" w:rsidRDefault="00C07632" w:rsidP="00C07632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- несущая гильза</w:t>
            </w:r>
            <w:proofErr w:type="gramStart"/>
            <w:r w:rsidRPr="00472AB1">
              <w:rPr>
                <w:sz w:val="18"/>
                <w:szCs w:val="18"/>
              </w:rPr>
              <w:t xml:space="preserve"> :</w:t>
            </w:r>
            <w:proofErr w:type="gramEnd"/>
          </w:p>
          <w:p w:rsidR="00C07632" w:rsidRPr="00472AB1" w:rsidRDefault="00C07632" w:rsidP="00C07632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- слоистый пластик на основе акриловых смол.</w:t>
            </w:r>
          </w:p>
          <w:p w:rsidR="00C07632" w:rsidRPr="00472AB1" w:rsidRDefault="00C07632" w:rsidP="00C07632">
            <w:pPr>
              <w:rPr>
                <w:sz w:val="18"/>
                <w:szCs w:val="18"/>
              </w:rPr>
            </w:pPr>
          </w:p>
          <w:p w:rsidR="00C07632" w:rsidRPr="00472AB1" w:rsidRDefault="00C07632" w:rsidP="00C07632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Крепление на культе пациента:</w:t>
            </w:r>
          </w:p>
          <w:p w:rsidR="00C07632" w:rsidRPr="00472AB1" w:rsidRDefault="00C07632" w:rsidP="00C07632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 xml:space="preserve">- за счет формы приемной гильзы. </w:t>
            </w:r>
          </w:p>
          <w:p w:rsidR="00472AB1" w:rsidRPr="00472AB1" w:rsidRDefault="00472AB1" w:rsidP="00C07632">
            <w:pPr>
              <w:rPr>
                <w:sz w:val="18"/>
                <w:szCs w:val="18"/>
              </w:rPr>
            </w:pPr>
          </w:p>
          <w:p w:rsidR="00472AB1" w:rsidRPr="00472AB1" w:rsidRDefault="00472AB1" w:rsidP="00472AB1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Крепление тяговое (управление локтевым узлом)</w:t>
            </w:r>
            <w:proofErr w:type="gramStart"/>
            <w:r w:rsidRPr="00472AB1">
              <w:rPr>
                <w:sz w:val="18"/>
                <w:szCs w:val="18"/>
              </w:rPr>
              <w:t xml:space="preserve"> :</w:t>
            </w:r>
            <w:proofErr w:type="gramEnd"/>
          </w:p>
          <w:p w:rsidR="00472AB1" w:rsidRPr="00472AB1" w:rsidRDefault="00472AB1" w:rsidP="00472AB1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- специальное, подгоночное (бандажное с использованием кожаных полуфабрикатов);</w:t>
            </w:r>
          </w:p>
          <w:p w:rsidR="00472AB1" w:rsidRPr="00472AB1" w:rsidRDefault="00472AB1" w:rsidP="00C07632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- специальное, подгоночное (ременное с использованием кожаных полуфабрикатов).</w:t>
            </w:r>
          </w:p>
          <w:p w:rsidR="00C07632" w:rsidRPr="00472AB1" w:rsidRDefault="00C07632" w:rsidP="00C07632">
            <w:pPr>
              <w:rPr>
                <w:b/>
                <w:sz w:val="18"/>
                <w:szCs w:val="18"/>
              </w:rPr>
            </w:pPr>
          </w:p>
          <w:p w:rsidR="00C07632" w:rsidRPr="00472AB1" w:rsidRDefault="00C07632" w:rsidP="00C07632">
            <w:pPr>
              <w:rPr>
                <w:b/>
                <w:sz w:val="18"/>
                <w:szCs w:val="18"/>
              </w:rPr>
            </w:pPr>
            <w:r w:rsidRPr="00472AB1">
              <w:rPr>
                <w:b/>
                <w:sz w:val="18"/>
                <w:szCs w:val="18"/>
              </w:rPr>
              <w:t>Регулировочно-соединительные устройства и комплектующие (подбор осуществляется с обязательным контролем биоэлектрической активности мышц пациента)</w:t>
            </w:r>
            <w:proofErr w:type="gramStart"/>
            <w:r w:rsidRPr="00472AB1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C07632" w:rsidRPr="00472AB1" w:rsidRDefault="00C07632" w:rsidP="00C07632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 xml:space="preserve">Протез состоит из кисти с электромеханическими приводами, </w:t>
            </w:r>
            <w:r w:rsidRPr="00472AB1">
              <w:rPr>
                <w:sz w:val="18"/>
                <w:szCs w:val="18"/>
              </w:rPr>
              <w:lastRenderedPageBreak/>
              <w:t xml:space="preserve">ротационного фланца запястья, локтевого узла, </w:t>
            </w:r>
            <w:proofErr w:type="spellStart"/>
            <w:r w:rsidRPr="00472AB1">
              <w:rPr>
                <w:sz w:val="18"/>
                <w:szCs w:val="18"/>
              </w:rPr>
              <w:t>электромиографических</w:t>
            </w:r>
            <w:proofErr w:type="spellEnd"/>
            <w:r w:rsidRPr="00472AB1">
              <w:rPr>
                <w:sz w:val="18"/>
                <w:szCs w:val="18"/>
              </w:rPr>
              <w:t xml:space="preserve"> датчиков, аккумулятора, зарядного устройства, электрокабелей, методического пособия по пользованию изделием.</w:t>
            </w:r>
          </w:p>
          <w:p w:rsidR="00C07632" w:rsidRPr="00472AB1" w:rsidRDefault="00C07632" w:rsidP="00C07632">
            <w:pPr>
              <w:rPr>
                <w:sz w:val="18"/>
                <w:szCs w:val="18"/>
              </w:rPr>
            </w:pPr>
          </w:p>
          <w:p w:rsidR="00C07632" w:rsidRPr="00472AB1" w:rsidRDefault="00C07632" w:rsidP="00C07632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Управление изделием осуществляется считыванием и передачей информации с датчиков на микропроцессор кисти, который с помощью компьютерных алгоритмов преобразует информацию в двигательные команды «сжатие-</w:t>
            </w:r>
            <w:proofErr w:type="spellStart"/>
            <w:r w:rsidRPr="00472AB1">
              <w:rPr>
                <w:sz w:val="18"/>
                <w:szCs w:val="18"/>
              </w:rPr>
              <w:t>расжатие</w:t>
            </w:r>
            <w:proofErr w:type="spellEnd"/>
            <w:r w:rsidRPr="00472AB1">
              <w:rPr>
                <w:sz w:val="18"/>
                <w:szCs w:val="18"/>
              </w:rPr>
              <w:t xml:space="preserve">» пальцев, при этом скорость и сила </w:t>
            </w:r>
            <w:proofErr w:type="spellStart"/>
            <w:r w:rsidRPr="00472AB1">
              <w:rPr>
                <w:sz w:val="18"/>
                <w:szCs w:val="18"/>
              </w:rPr>
              <w:t>схвата</w:t>
            </w:r>
            <w:proofErr w:type="spellEnd"/>
            <w:r w:rsidRPr="00472AB1">
              <w:rPr>
                <w:sz w:val="18"/>
                <w:szCs w:val="18"/>
              </w:rPr>
              <w:t xml:space="preserve"> пропорциональна силе напряжения мышц.</w:t>
            </w:r>
          </w:p>
          <w:p w:rsidR="00C07632" w:rsidRPr="00472AB1" w:rsidRDefault="00C07632" w:rsidP="00C07632">
            <w:pPr>
              <w:rPr>
                <w:b/>
                <w:sz w:val="18"/>
                <w:szCs w:val="18"/>
              </w:rPr>
            </w:pPr>
          </w:p>
          <w:p w:rsidR="00C07632" w:rsidRPr="00472AB1" w:rsidRDefault="00C07632" w:rsidP="00C07632">
            <w:pPr>
              <w:rPr>
                <w:b/>
                <w:sz w:val="18"/>
                <w:szCs w:val="18"/>
              </w:rPr>
            </w:pPr>
            <w:r w:rsidRPr="00472AB1">
              <w:rPr>
                <w:b/>
                <w:sz w:val="18"/>
                <w:szCs w:val="18"/>
              </w:rPr>
              <w:t>Локтевой узел</w:t>
            </w:r>
            <w:proofErr w:type="gramStart"/>
            <w:r w:rsidRPr="00472AB1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C07632" w:rsidRPr="00472AB1" w:rsidRDefault="00C07632" w:rsidP="00C07632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Модуль локтя пассивного типа</w:t>
            </w:r>
            <w:r w:rsidR="00472AB1">
              <w:rPr>
                <w:sz w:val="18"/>
                <w:szCs w:val="18"/>
              </w:rPr>
              <w:t xml:space="preserve"> с фиксацией</w:t>
            </w:r>
            <w:r w:rsidRPr="00472AB1">
              <w:rPr>
                <w:sz w:val="18"/>
                <w:szCs w:val="18"/>
              </w:rPr>
              <w:t xml:space="preserve"> положени</w:t>
            </w:r>
            <w:r w:rsidR="00472AB1">
              <w:rPr>
                <w:sz w:val="18"/>
                <w:szCs w:val="18"/>
              </w:rPr>
              <w:t>я</w:t>
            </w:r>
            <w:r w:rsidR="00472AB1" w:rsidRPr="00472AB1">
              <w:rPr>
                <w:sz w:val="18"/>
                <w:szCs w:val="18"/>
              </w:rPr>
              <w:t xml:space="preserve"> в ограниченных пределах (на определенных уровнях).</w:t>
            </w:r>
          </w:p>
          <w:p w:rsidR="00C07632" w:rsidRPr="00472AB1" w:rsidRDefault="00C07632" w:rsidP="00C07632">
            <w:pPr>
              <w:rPr>
                <w:b/>
                <w:sz w:val="18"/>
                <w:szCs w:val="18"/>
              </w:rPr>
            </w:pPr>
          </w:p>
          <w:p w:rsidR="00C07632" w:rsidRPr="00472AB1" w:rsidRDefault="00C07632" w:rsidP="00C07632">
            <w:pPr>
              <w:rPr>
                <w:b/>
                <w:sz w:val="18"/>
                <w:szCs w:val="18"/>
              </w:rPr>
            </w:pPr>
            <w:r w:rsidRPr="00472AB1">
              <w:rPr>
                <w:b/>
                <w:sz w:val="18"/>
                <w:szCs w:val="18"/>
              </w:rPr>
              <w:t>Кисть</w:t>
            </w:r>
            <w:proofErr w:type="gramStart"/>
            <w:r w:rsidRPr="00472AB1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C07632" w:rsidRPr="00472AB1" w:rsidRDefault="00C07632" w:rsidP="00C07632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 xml:space="preserve">Кисть имеет </w:t>
            </w:r>
            <w:r w:rsidR="00472AB1" w:rsidRPr="00472AB1">
              <w:rPr>
                <w:sz w:val="18"/>
                <w:szCs w:val="18"/>
              </w:rPr>
              <w:t>одну</w:t>
            </w:r>
            <w:r w:rsidRPr="00472AB1">
              <w:rPr>
                <w:sz w:val="18"/>
                <w:szCs w:val="18"/>
              </w:rPr>
              <w:t xml:space="preserve"> предустановленн</w:t>
            </w:r>
            <w:r w:rsidR="00472AB1" w:rsidRPr="00472AB1">
              <w:rPr>
                <w:sz w:val="18"/>
                <w:szCs w:val="18"/>
              </w:rPr>
              <w:t>ую</w:t>
            </w:r>
            <w:r w:rsidRPr="00472AB1">
              <w:rPr>
                <w:sz w:val="18"/>
                <w:szCs w:val="18"/>
              </w:rPr>
              <w:t xml:space="preserve"> функциональн</w:t>
            </w:r>
            <w:r w:rsidR="00472AB1" w:rsidRPr="00472AB1">
              <w:rPr>
                <w:sz w:val="18"/>
                <w:szCs w:val="18"/>
              </w:rPr>
              <w:t>ую</w:t>
            </w:r>
            <w:r w:rsidRPr="00472AB1">
              <w:rPr>
                <w:sz w:val="18"/>
                <w:szCs w:val="18"/>
              </w:rPr>
              <w:t xml:space="preserve"> позици</w:t>
            </w:r>
            <w:r w:rsidR="00472AB1" w:rsidRPr="00472AB1">
              <w:rPr>
                <w:sz w:val="18"/>
                <w:szCs w:val="18"/>
              </w:rPr>
              <w:t>ю</w:t>
            </w:r>
            <w:r w:rsidRPr="00472AB1">
              <w:rPr>
                <w:sz w:val="18"/>
                <w:szCs w:val="18"/>
              </w:rPr>
              <w:t xml:space="preserve"> (вид </w:t>
            </w:r>
            <w:proofErr w:type="spellStart"/>
            <w:r w:rsidRPr="00472AB1">
              <w:rPr>
                <w:sz w:val="18"/>
                <w:szCs w:val="18"/>
              </w:rPr>
              <w:t>схвата</w:t>
            </w:r>
            <w:proofErr w:type="spellEnd"/>
            <w:r w:rsidR="00472AB1" w:rsidRPr="00472AB1">
              <w:rPr>
                <w:sz w:val="18"/>
                <w:szCs w:val="18"/>
              </w:rPr>
              <w:t xml:space="preserve"> – «щепоть»</w:t>
            </w:r>
            <w:r w:rsidRPr="00472AB1">
              <w:rPr>
                <w:sz w:val="18"/>
                <w:szCs w:val="18"/>
              </w:rPr>
              <w:t>). Большой палец кисти с электромеханическим управлением движений, обеспечивает функцию «сгибания-разгибания».</w:t>
            </w:r>
            <w:r w:rsidR="00472AB1" w:rsidRPr="00472AB1">
              <w:rPr>
                <w:sz w:val="18"/>
                <w:szCs w:val="18"/>
              </w:rPr>
              <w:t xml:space="preserve"> </w:t>
            </w:r>
            <w:r w:rsidRPr="00472AB1">
              <w:rPr>
                <w:sz w:val="18"/>
                <w:szCs w:val="18"/>
              </w:rPr>
              <w:t>Максимальное раскрытие кисти до 100,0 мм.</w:t>
            </w:r>
          </w:p>
          <w:p w:rsidR="00C07632" w:rsidRPr="00472AB1" w:rsidRDefault="00C07632" w:rsidP="00C07632">
            <w:pPr>
              <w:rPr>
                <w:b/>
                <w:sz w:val="18"/>
                <w:szCs w:val="18"/>
              </w:rPr>
            </w:pPr>
          </w:p>
          <w:p w:rsidR="00C07632" w:rsidRPr="00472AB1" w:rsidRDefault="00C07632" w:rsidP="00C07632">
            <w:pPr>
              <w:rPr>
                <w:b/>
                <w:sz w:val="18"/>
                <w:szCs w:val="18"/>
              </w:rPr>
            </w:pPr>
            <w:r w:rsidRPr="00472AB1">
              <w:rPr>
                <w:b/>
                <w:sz w:val="18"/>
                <w:szCs w:val="18"/>
              </w:rPr>
              <w:t>Ротационный фланец запястья</w:t>
            </w:r>
            <w:proofErr w:type="gramStart"/>
            <w:r w:rsidRPr="00472AB1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C07632" w:rsidRPr="00472AB1" w:rsidRDefault="00C07632" w:rsidP="00C07632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Фланец запястья пассивного типа обеспечивает различное позиционирование кисти до 180,0 градусов.</w:t>
            </w:r>
          </w:p>
          <w:p w:rsidR="00C07632" w:rsidRPr="00472AB1" w:rsidRDefault="00C07632" w:rsidP="00C07632">
            <w:pPr>
              <w:rPr>
                <w:b/>
                <w:sz w:val="18"/>
                <w:szCs w:val="18"/>
              </w:rPr>
            </w:pPr>
          </w:p>
          <w:p w:rsidR="00C07632" w:rsidRPr="00472AB1" w:rsidRDefault="00C07632" w:rsidP="00C07632">
            <w:pPr>
              <w:rPr>
                <w:b/>
                <w:sz w:val="18"/>
                <w:szCs w:val="18"/>
              </w:rPr>
            </w:pPr>
            <w:r w:rsidRPr="00472AB1">
              <w:rPr>
                <w:b/>
                <w:sz w:val="18"/>
                <w:szCs w:val="18"/>
              </w:rPr>
              <w:t>Дополнительное оснащение</w:t>
            </w:r>
            <w:proofErr w:type="gramStart"/>
            <w:r w:rsidRPr="00472AB1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C07632" w:rsidRPr="00472AB1" w:rsidRDefault="00C07632" w:rsidP="00C07632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 xml:space="preserve">- </w:t>
            </w:r>
            <w:proofErr w:type="spellStart"/>
            <w:r w:rsidRPr="00472AB1">
              <w:rPr>
                <w:sz w:val="18"/>
                <w:szCs w:val="18"/>
              </w:rPr>
              <w:t>тачскрин-напалечник</w:t>
            </w:r>
            <w:proofErr w:type="spellEnd"/>
            <w:r w:rsidRPr="00472AB1">
              <w:rPr>
                <w:sz w:val="18"/>
                <w:szCs w:val="18"/>
              </w:rPr>
              <w:t>, обеспечивающий возможность работы с «</w:t>
            </w:r>
            <w:proofErr w:type="spellStart"/>
            <w:r w:rsidRPr="00472AB1">
              <w:rPr>
                <w:sz w:val="18"/>
                <w:szCs w:val="18"/>
              </w:rPr>
              <w:t>мультитач</w:t>
            </w:r>
            <w:proofErr w:type="spellEnd"/>
            <w:r w:rsidRPr="00472AB1">
              <w:rPr>
                <w:sz w:val="18"/>
                <w:szCs w:val="18"/>
              </w:rPr>
              <w:t>» дисплеями;</w:t>
            </w:r>
          </w:p>
          <w:p w:rsidR="00C07632" w:rsidRPr="00472AB1" w:rsidRDefault="00C07632" w:rsidP="00C07632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- отсутствует.</w:t>
            </w:r>
          </w:p>
          <w:p w:rsidR="00C07632" w:rsidRPr="00472AB1" w:rsidRDefault="00C07632" w:rsidP="00C07632">
            <w:pPr>
              <w:jc w:val="both"/>
              <w:rPr>
                <w:sz w:val="18"/>
                <w:szCs w:val="18"/>
              </w:rPr>
            </w:pPr>
          </w:p>
          <w:p w:rsidR="00C07632" w:rsidRPr="00472AB1" w:rsidRDefault="00C07632" w:rsidP="00C07632">
            <w:pPr>
              <w:rPr>
                <w:sz w:val="18"/>
                <w:szCs w:val="18"/>
              </w:rPr>
            </w:pPr>
            <w:r w:rsidRPr="00472AB1">
              <w:rPr>
                <w:b/>
                <w:sz w:val="18"/>
                <w:szCs w:val="18"/>
              </w:rPr>
              <w:t>Тип изделия по уровню ампутации</w:t>
            </w:r>
            <w:proofErr w:type="gramStart"/>
            <w:r w:rsidRPr="00472AB1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472AB1">
              <w:rPr>
                <w:sz w:val="18"/>
                <w:szCs w:val="18"/>
              </w:rPr>
              <w:t xml:space="preserve"> протез плеча.</w:t>
            </w:r>
          </w:p>
          <w:p w:rsidR="00C07632" w:rsidRPr="00472AB1" w:rsidRDefault="00C07632" w:rsidP="00C07632">
            <w:pPr>
              <w:rPr>
                <w:b/>
                <w:sz w:val="18"/>
                <w:szCs w:val="18"/>
              </w:rPr>
            </w:pPr>
            <w:r w:rsidRPr="00472AB1">
              <w:rPr>
                <w:b/>
                <w:sz w:val="18"/>
                <w:szCs w:val="18"/>
              </w:rPr>
              <w:t>Тип изделия по назначению:</w:t>
            </w:r>
            <w:r w:rsidRPr="00472AB1">
              <w:rPr>
                <w:sz w:val="18"/>
                <w:szCs w:val="18"/>
              </w:rPr>
              <w:t xml:space="preserve"> с микропроцессорным управлением, постоянный.</w:t>
            </w:r>
          </w:p>
        </w:tc>
        <w:tc>
          <w:tcPr>
            <w:tcW w:w="737" w:type="pct"/>
            <w:shd w:val="clear" w:color="auto" w:fill="auto"/>
          </w:tcPr>
          <w:p w:rsidR="00C07632" w:rsidRPr="00CF4CF2" w:rsidRDefault="00C07632" w:rsidP="00C07632">
            <w:pPr>
              <w:jc w:val="center"/>
              <w:rPr>
                <w:sz w:val="18"/>
                <w:szCs w:val="18"/>
              </w:rPr>
            </w:pPr>
          </w:p>
          <w:p w:rsidR="00C07632" w:rsidRPr="00CF4CF2" w:rsidRDefault="00C07632" w:rsidP="00C07632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50267.0-92</w:t>
            </w:r>
          </w:p>
          <w:p w:rsidR="00C07632" w:rsidRPr="00CF4CF2" w:rsidRDefault="00C07632" w:rsidP="00C07632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Изделия медицинские электрические. Часть 1. Общие требования безопасности.</w:t>
            </w:r>
          </w:p>
          <w:p w:rsidR="00C07632" w:rsidRPr="00CF4CF2" w:rsidRDefault="00C07632" w:rsidP="00C07632">
            <w:pPr>
              <w:jc w:val="center"/>
              <w:rPr>
                <w:sz w:val="18"/>
                <w:szCs w:val="18"/>
              </w:rPr>
            </w:pP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51819-2017</w:t>
            </w: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C07632" w:rsidRPr="00CF4CF2" w:rsidRDefault="00C07632" w:rsidP="00C07632">
            <w:pPr>
              <w:jc w:val="center"/>
              <w:rPr>
                <w:sz w:val="18"/>
                <w:szCs w:val="18"/>
              </w:rPr>
            </w:pPr>
          </w:p>
          <w:p w:rsidR="00C07632" w:rsidRPr="00CF4CF2" w:rsidRDefault="00C07632" w:rsidP="00C07632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ГОСТ Р МЭК 60601-1-2010</w:t>
            </w:r>
          </w:p>
          <w:p w:rsidR="00C07632" w:rsidRPr="00CF4CF2" w:rsidRDefault="00C07632" w:rsidP="00C07632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Изделия медицинские электрические. Часть 1. Общие требования безопасности с учетом основных функциональных характеристик.</w:t>
            </w:r>
          </w:p>
        </w:tc>
        <w:tc>
          <w:tcPr>
            <w:tcW w:w="532" w:type="pct"/>
            <w:shd w:val="clear" w:color="auto" w:fill="auto"/>
          </w:tcPr>
          <w:p w:rsidR="00C07632" w:rsidRPr="00CF4CF2" w:rsidRDefault="00C07632" w:rsidP="00C07632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не менее</w:t>
            </w:r>
          </w:p>
          <w:p w:rsidR="00C07632" w:rsidRPr="00CF4CF2" w:rsidRDefault="00C07632" w:rsidP="00C07632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36 месяцев</w:t>
            </w:r>
          </w:p>
          <w:p w:rsidR="00C07632" w:rsidRDefault="00C07632" w:rsidP="00C07632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 (для детей-инвалидов не менее 12 месяцев)</w:t>
            </w:r>
          </w:p>
          <w:p w:rsidR="00472AB1" w:rsidRDefault="00472AB1" w:rsidP="00C07632">
            <w:pPr>
              <w:jc w:val="center"/>
              <w:rPr>
                <w:sz w:val="18"/>
                <w:szCs w:val="18"/>
              </w:rPr>
            </w:pPr>
          </w:p>
          <w:p w:rsidR="00472AB1" w:rsidRPr="00CF4CF2" w:rsidRDefault="00472AB1" w:rsidP="00472AB1">
            <w:pPr>
              <w:jc w:val="center"/>
              <w:rPr>
                <w:sz w:val="18"/>
                <w:szCs w:val="18"/>
                <w:lang w:eastAsia="en-US"/>
              </w:rPr>
            </w:pPr>
            <w:r w:rsidRPr="00CF4CF2">
              <w:rPr>
                <w:sz w:val="18"/>
                <w:szCs w:val="18"/>
                <w:lang w:eastAsia="en-US"/>
              </w:rPr>
              <w:t xml:space="preserve">Не менее </w:t>
            </w:r>
          </w:p>
          <w:p w:rsidR="00472AB1" w:rsidRPr="00CF4CF2" w:rsidRDefault="00472AB1" w:rsidP="00472AB1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  <w:lang w:eastAsia="en-US"/>
              </w:rPr>
              <w:t>7 месяцев на кожаные полуфабрикаты крепления</w:t>
            </w:r>
          </w:p>
          <w:p w:rsidR="00C07632" w:rsidRPr="00CF4CF2" w:rsidRDefault="00C07632" w:rsidP="00C07632">
            <w:pPr>
              <w:jc w:val="center"/>
              <w:rPr>
                <w:sz w:val="18"/>
                <w:szCs w:val="18"/>
              </w:rPr>
            </w:pPr>
          </w:p>
        </w:tc>
      </w:tr>
      <w:tr w:rsidR="00377C13" w:rsidRPr="00CF4CF2" w:rsidTr="00C07632">
        <w:trPr>
          <w:trHeight w:val="349"/>
        </w:trPr>
        <w:tc>
          <w:tcPr>
            <w:tcW w:w="153" w:type="pct"/>
            <w:shd w:val="clear" w:color="auto" w:fill="auto"/>
          </w:tcPr>
          <w:p w:rsidR="00377C13" w:rsidRPr="00CF4CF2" w:rsidRDefault="00377C13" w:rsidP="0012252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  <w:shd w:val="clear" w:color="auto" w:fill="auto"/>
          </w:tcPr>
          <w:p w:rsidR="00377C13" w:rsidRPr="00CF4CF2" w:rsidRDefault="00377C13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8-04-03</w:t>
            </w:r>
          </w:p>
          <w:p w:rsidR="00377C13" w:rsidRPr="00CF4CF2" w:rsidRDefault="00377C13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Протез плеча с микропроцессорным управлением</w:t>
            </w:r>
          </w:p>
          <w:p w:rsidR="00377C13" w:rsidRPr="00CF4CF2" w:rsidRDefault="00377C13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модель 2</w:t>
            </w:r>
          </w:p>
          <w:p w:rsidR="00377C13" w:rsidRPr="00CF4CF2" w:rsidRDefault="00377C13" w:rsidP="0012252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377C13" w:rsidRPr="00CF4CF2" w:rsidRDefault="00377C13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Протез плеча с микропроцессорным управлением</w:t>
            </w:r>
          </w:p>
          <w:p w:rsidR="00377C13" w:rsidRPr="00CF4CF2" w:rsidRDefault="00377C13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модель 2</w:t>
            </w:r>
          </w:p>
        </w:tc>
        <w:tc>
          <w:tcPr>
            <w:tcW w:w="349" w:type="pct"/>
            <w:shd w:val="clear" w:color="auto" w:fill="auto"/>
          </w:tcPr>
          <w:p w:rsidR="00377C13" w:rsidRPr="00CF4CF2" w:rsidRDefault="00377C13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  <w:shd w:val="clear" w:color="auto" w:fill="auto"/>
          </w:tcPr>
          <w:p w:rsidR="00156C2D" w:rsidRPr="00472AB1" w:rsidRDefault="00156C2D" w:rsidP="00156C2D">
            <w:pPr>
              <w:rPr>
                <w:b/>
                <w:sz w:val="18"/>
                <w:szCs w:val="18"/>
              </w:rPr>
            </w:pPr>
            <w:r w:rsidRPr="00472AB1">
              <w:rPr>
                <w:b/>
                <w:sz w:val="18"/>
                <w:szCs w:val="18"/>
              </w:rPr>
              <w:t>Назначение</w:t>
            </w:r>
            <w:proofErr w:type="gramStart"/>
            <w:r w:rsidRPr="00472AB1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156C2D" w:rsidRPr="00472AB1" w:rsidRDefault="00156C2D" w:rsidP="00156C2D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8E30CD" w:rsidRPr="00472AB1" w:rsidRDefault="008E30CD" w:rsidP="0012252F">
            <w:pPr>
              <w:jc w:val="both"/>
              <w:rPr>
                <w:sz w:val="18"/>
                <w:szCs w:val="18"/>
              </w:rPr>
            </w:pPr>
          </w:p>
          <w:p w:rsidR="008E30CD" w:rsidRPr="00472AB1" w:rsidRDefault="008E30CD" w:rsidP="0012252F">
            <w:pPr>
              <w:rPr>
                <w:b/>
                <w:sz w:val="18"/>
                <w:szCs w:val="18"/>
              </w:rPr>
            </w:pPr>
            <w:r w:rsidRPr="00472AB1">
              <w:rPr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472AB1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156C2D" w:rsidRPr="00472AB1" w:rsidRDefault="00156C2D" w:rsidP="00156C2D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Постоянная (составная) гильза изготавливается</w:t>
            </w:r>
            <w:proofErr w:type="gramStart"/>
            <w:r w:rsidRPr="00472AB1">
              <w:rPr>
                <w:sz w:val="18"/>
                <w:szCs w:val="18"/>
              </w:rPr>
              <w:t xml:space="preserve"> :</w:t>
            </w:r>
            <w:proofErr w:type="gramEnd"/>
          </w:p>
          <w:p w:rsidR="00156C2D" w:rsidRPr="00472AB1" w:rsidRDefault="00156C2D" w:rsidP="00156C2D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156C2D" w:rsidRPr="00472AB1" w:rsidRDefault="00156C2D" w:rsidP="00156C2D">
            <w:pPr>
              <w:rPr>
                <w:b/>
                <w:sz w:val="18"/>
                <w:szCs w:val="18"/>
              </w:rPr>
            </w:pPr>
          </w:p>
          <w:p w:rsidR="00156C2D" w:rsidRPr="00472AB1" w:rsidRDefault="00156C2D" w:rsidP="00156C2D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Материал изготовления примерочной (пробной) гильзы</w:t>
            </w:r>
            <w:proofErr w:type="gramStart"/>
            <w:r w:rsidRPr="00472AB1">
              <w:rPr>
                <w:sz w:val="18"/>
                <w:szCs w:val="18"/>
              </w:rPr>
              <w:t xml:space="preserve"> :</w:t>
            </w:r>
            <w:proofErr w:type="gramEnd"/>
          </w:p>
          <w:p w:rsidR="00156C2D" w:rsidRPr="00472AB1" w:rsidRDefault="00156C2D" w:rsidP="00156C2D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156C2D" w:rsidRPr="00472AB1" w:rsidRDefault="00156C2D" w:rsidP="00156C2D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lastRenderedPageBreak/>
              <w:t>- термопласт.</w:t>
            </w:r>
          </w:p>
          <w:p w:rsidR="00156C2D" w:rsidRPr="00472AB1" w:rsidRDefault="00156C2D" w:rsidP="00156C2D">
            <w:pPr>
              <w:rPr>
                <w:sz w:val="18"/>
                <w:szCs w:val="18"/>
              </w:rPr>
            </w:pPr>
          </w:p>
          <w:p w:rsidR="00156C2D" w:rsidRPr="00472AB1" w:rsidRDefault="00156C2D" w:rsidP="00156C2D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Материал изготовления постоянной (составной) гильзы</w:t>
            </w:r>
            <w:proofErr w:type="gramStart"/>
            <w:r w:rsidRPr="00472AB1">
              <w:rPr>
                <w:sz w:val="18"/>
                <w:szCs w:val="18"/>
              </w:rPr>
              <w:t xml:space="preserve"> :</w:t>
            </w:r>
            <w:proofErr w:type="gramEnd"/>
          </w:p>
          <w:p w:rsidR="00156C2D" w:rsidRPr="00472AB1" w:rsidRDefault="00156C2D" w:rsidP="00156C2D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- приемная гильза</w:t>
            </w:r>
            <w:proofErr w:type="gramStart"/>
            <w:r w:rsidRPr="00472AB1">
              <w:rPr>
                <w:sz w:val="18"/>
                <w:szCs w:val="18"/>
              </w:rPr>
              <w:t xml:space="preserve"> :</w:t>
            </w:r>
            <w:proofErr w:type="gramEnd"/>
          </w:p>
          <w:p w:rsidR="00156C2D" w:rsidRPr="00472AB1" w:rsidRDefault="00156C2D" w:rsidP="00156C2D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156C2D" w:rsidRPr="00472AB1" w:rsidRDefault="00156C2D" w:rsidP="00156C2D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- термопласт.</w:t>
            </w:r>
          </w:p>
          <w:p w:rsidR="00156C2D" w:rsidRPr="00472AB1" w:rsidRDefault="00156C2D" w:rsidP="00156C2D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- несущая гильза</w:t>
            </w:r>
            <w:proofErr w:type="gramStart"/>
            <w:r w:rsidRPr="00472AB1">
              <w:rPr>
                <w:sz w:val="18"/>
                <w:szCs w:val="18"/>
              </w:rPr>
              <w:t xml:space="preserve"> :</w:t>
            </w:r>
            <w:proofErr w:type="gramEnd"/>
          </w:p>
          <w:p w:rsidR="00156C2D" w:rsidRPr="00472AB1" w:rsidRDefault="00156C2D" w:rsidP="00156C2D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- слоистый пластик на основе акриловых смол.</w:t>
            </w:r>
          </w:p>
          <w:p w:rsidR="00156C2D" w:rsidRPr="00472AB1" w:rsidRDefault="00156C2D" w:rsidP="00156C2D">
            <w:pPr>
              <w:rPr>
                <w:sz w:val="18"/>
                <w:szCs w:val="18"/>
              </w:rPr>
            </w:pPr>
          </w:p>
          <w:p w:rsidR="00156C2D" w:rsidRPr="00472AB1" w:rsidRDefault="00156C2D" w:rsidP="00156C2D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Крепление на культе пациента:</w:t>
            </w:r>
          </w:p>
          <w:p w:rsidR="00156C2D" w:rsidRDefault="00156C2D" w:rsidP="00156C2D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 xml:space="preserve">- за счет формы приемной гильзы. </w:t>
            </w:r>
          </w:p>
          <w:p w:rsidR="00472AB1" w:rsidRDefault="00472AB1" w:rsidP="00156C2D">
            <w:pPr>
              <w:rPr>
                <w:sz w:val="18"/>
                <w:szCs w:val="18"/>
              </w:rPr>
            </w:pPr>
          </w:p>
          <w:p w:rsidR="00472AB1" w:rsidRPr="00472AB1" w:rsidRDefault="00472AB1" w:rsidP="00472AB1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Крепление тяговое (управление локтевым узлом)</w:t>
            </w:r>
            <w:proofErr w:type="gramStart"/>
            <w:r w:rsidRPr="00472AB1">
              <w:rPr>
                <w:sz w:val="18"/>
                <w:szCs w:val="18"/>
              </w:rPr>
              <w:t xml:space="preserve"> :</w:t>
            </w:r>
            <w:proofErr w:type="gramEnd"/>
          </w:p>
          <w:p w:rsidR="00472AB1" w:rsidRPr="00472AB1" w:rsidRDefault="00472AB1" w:rsidP="00472AB1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- специальное, подгоночное (бандажное с использованием кожаных полуфабрикатов);</w:t>
            </w:r>
          </w:p>
          <w:p w:rsidR="00472AB1" w:rsidRPr="00472AB1" w:rsidRDefault="00472AB1" w:rsidP="00156C2D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- специальное, подгоночное (ременное с использованием кожаных полуфабрикатов).</w:t>
            </w:r>
          </w:p>
          <w:p w:rsidR="00156C2D" w:rsidRPr="00472AB1" w:rsidRDefault="00156C2D" w:rsidP="00156C2D">
            <w:pPr>
              <w:rPr>
                <w:b/>
                <w:sz w:val="18"/>
                <w:szCs w:val="18"/>
              </w:rPr>
            </w:pPr>
          </w:p>
          <w:p w:rsidR="00156C2D" w:rsidRPr="00472AB1" w:rsidRDefault="00156C2D" w:rsidP="00156C2D">
            <w:pPr>
              <w:rPr>
                <w:b/>
                <w:sz w:val="18"/>
                <w:szCs w:val="18"/>
              </w:rPr>
            </w:pPr>
            <w:r w:rsidRPr="00472AB1">
              <w:rPr>
                <w:b/>
                <w:sz w:val="18"/>
                <w:szCs w:val="18"/>
              </w:rPr>
              <w:t>Регулировочно-соединительные устройства и комплектующие (подбор осуществляется с обязательным контролем биоэлектрической активности мышц пациента)</w:t>
            </w:r>
            <w:proofErr w:type="gramStart"/>
            <w:r w:rsidRPr="00472AB1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156C2D" w:rsidRPr="00472AB1" w:rsidRDefault="00156C2D" w:rsidP="00156C2D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 xml:space="preserve">Протез состоит из кисти с электромеханическими приводами, ротационного фланца запястья, </w:t>
            </w:r>
            <w:r w:rsidR="00165E0B" w:rsidRPr="00472AB1">
              <w:rPr>
                <w:sz w:val="18"/>
                <w:szCs w:val="18"/>
              </w:rPr>
              <w:t xml:space="preserve">локтевого узла, </w:t>
            </w:r>
            <w:proofErr w:type="spellStart"/>
            <w:r w:rsidRPr="00472AB1">
              <w:rPr>
                <w:sz w:val="18"/>
                <w:szCs w:val="18"/>
              </w:rPr>
              <w:t>электромиографических</w:t>
            </w:r>
            <w:proofErr w:type="spellEnd"/>
            <w:r w:rsidRPr="00472AB1">
              <w:rPr>
                <w:sz w:val="18"/>
                <w:szCs w:val="18"/>
              </w:rPr>
              <w:t xml:space="preserve"> датчиков, аккумулятора, зарядного устройства, электрокабелей, методического пособия по пользованию изделием.</w:t>
            </w:r>
          </w:p>
          <w:p w:rsidR="00156C2D" w:rsidRPr="00472AB1" w:rsidRDefault="00156C2D" w:rsidP="00156C2D">
            <w:pPr>
              <w:rPr>
                <w:sz w:val="18"/>
                <w:szCs w:val="18"/>
              </w:rPr>
            </w:pPr>
          </w:p>
          <w:p w:rsidR="00156C2D" w:rsidRPr="00472AB1" w:rsidRDefault="00156C2D" w:rsidP="00156C2D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Управление изделием осуществляется считыванием и передачей информации с датчиков на микропроцессор кисти, который с помощью компьютерных алгоритмов преобразует информацию в двигательные команды «сжатие-</w:t>
            </w:r>
            <w:proofErr w:type="spellStart"/>
            <w:r w:rsidRPr="00472AB1">
              <w:rPr>
                <w:sz w:val="18"/>
                <w:szCs w:val="18"/>
              </w:rPr>
              <w:t>расжатие</w:t>
            </w:r>
            <w:proofErr w:type="spellEnd"/>
            <w:r w:rsidRPr="00472AB1">
              <w:rPr>
                <w:sz w:val="18"/>
                <w:szCs w:val="18"/>
              </w:rPr>
              <w:t xml:space="preserve">» пальцев, при этом скорость и сила </w:t>
            </w:r>
            <w:proofErr w:type="spellStart"/>
            <w:r w:rsidRPr="00472AB1">
              <w:rPr>
                <w:sz w:val="18"/>
                <w:szCs w:val="18"/>
              </w:rPr>
              <w:t>схвата</w:t>
            </w:r>
            <w:proofErr w:type="spellEnd"/>
            <w:r w:rsidRPr="00472AB1">
              <w:rPr>
                <w:sz w:val="18"/>
                <w:szCs w:val="18"/>
              </w:rPr>
              <w:t xml:space="preserve"> пропорциональна силе напряжения мышц.</w:t>
            </w:r>
          </w:p>
          <w:p w:rsidR="00156C2D" w:rsidRPr="00472AB1" w:rsidRDefault="00156C2D" w:rsidP="00156C2D">
            <w:pPr>
              <w:rPr>
                <w:b/>
                <w:sz w:val="18"/>
                <w:szCs w:val="18"/>
              </w:rPr>
            </w:pPr>
          </w:p>
          <w:p w:rsidR="00165E0B" w:rsidRPr="00472AB1" w:rsidRDefault="00165E0B" w:rsidP="00156C2D">
            <w:pPr>
              <w:rPr>
                <w:b/>
                <w:sz w:val="18"/>
                <w:szCs w:val="18"/>
              </w:rPr>
            </w:pPr>
            <w:r w:rsidRPr="00472AB1">
              <w:rPr>
                <w:b/>
                <w:sz w:val="18"/>
                <w:szCs w:val="18"/>
              </w:rPr>
              <w:t>Локтевой узел</w:t>
            </w:r>
            <w:proofErr w:type="gramStart"/>
            <w:r w:rsidRPr="00472AB1">
              <w:rPr>
                <w:b/>
                <w:sz w:val="18"/>
                <w:szCs w:val="18"/>
              </w:rPr>
              <w:t xml:space="preserve"> </w:t>
            </w:r>
            <w:r w:rsidRPr="00F02DE7">
              <w:rPr>
                <w:b/>
                <w:sz w:val="18"/>
                <w:szCs w:val="18"/>
              </w:rPr>
              <w:t>:</w:t>
            </w:r>
            <w:proofErr w:type="gramEnd"/>
          </w:p>
          <w:p w:rsidR="00165E0B" w:rsidRPr="00472AB1" w:rsidRDefault="00165E0B" w:rsidP="00156C2D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 xml:space="preserve">Модуль локтя </w:t>
            </w:r>
            <w:r w:rsidR="00C07632" w:rsidRPr="00472AB1">
              <w:rPr>
                <w:sz w:val="18"/>
                <w:szCs w:val="18"/>
              </w:rPr>
              <w:t xml:space="preserve">пассивного типа </w:t>
            </w:r>
            <w:r w:rsidRPr="00472AB1">
              <w:rPr>
                <w:sz w:val="18"/>
                <w:szCs w:val="18"/>
              </w:rPr>
              <w:t>с регулируемой силой трения.</w:t>
            </w:r>
            <w:r w:rsidR="00C07632" w:rsidRPr="00472AB1">
              <w:rPr>
                <w:sz w:val="18"/>
                <w:szCs w:val="18"/>
              </w:rPr>
              <w:t xml:space="preserve"> Система управления локтевым узлом тяговая, позволяющая фиксировать положение.</w:t>
            </w:r>
          </w:p>
          <w:p w:rsidR="00165E0B" w:rsidRPr="00472AB1" w:rsidRDefault="00165E0B" w:rsidP="00156C2D">
            <w:pPr>
              <w:rPr>
                <w:b/>
                <w:sz w:val="18"/>
                <w:szCs w:val="18"/>
              </w:rPr>
            </w:pPr>
          </w:p>
          <w:p w:rsidR="00156C2D" w:rsidRPr="00472AB1" w:rsidRDefault="00156C2D" w:rsidP="00156C2D">
            <w:pPr>
              <w:rPr>
                <w:b/>
                <w:sz w:val="18"/>
                <w:szCs w:val="18"/>
              </w:rPr>
            </w:pPr>
            <w:r w:rsidRPr="00472AB1">
              <w:rPr>
                <w:b/>
                <w:sz w:val="18"/>
                <w:szCs w:val="18"/>
              </w:rPr>
              <w:t>Кисть</w:t>
            </w:r>
            <w:proofErr w:type="gramStart"/>
            <w:r w:rsidRPr="00472AB1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156C2D" w:rsidRPr="00472AB1" w:rsidRDefault="00156C2D" w:rsidP="00156C2D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 xml:space="preserve">Кисть имеет три предустановленные функциональные позиции (виды </w:t>
            </w:r>
            <w:proofErr w:type="spellStart"/>
            <w:r w:rsidRPr="00472AB1">
              <w:rPr>
                <w:sz w:val="18"/>
                <w:szCs w:val="18"/>
              </w:rPr>
              <w:t>схвата</w:t>
            </w:r>
            <w:proofErr w:type="spellEnd"/>
            <w:r w:rsidRPr="00472AB1">
              <w:rPr>
                <w:sz w:val="18"/>
                <w:szCs w:val="18"/>
              </w:rPr>
              <w:t xml:space="preserve">), остальные позиции (не более </w:t>
            </w:r>
            <w:r w:rsidR="00165E0B" w:rsidRPr="00472AB1">
              <w:rPr>
                <w:sz w:val="18"/>
                <w:szCs w:val="18"/>
              </w:rPr>
              <w:t>восьми</w:t>
            </w:r>
            <w:r w:rsidRPr="00472AB1">
              <w:rPr>
                <w:sz w:val="18"/>
                <w:szCs w:val="18"/>
              </w:rPr>
              <w:t>) пользователь настраивает самостоятельно с помощью приложения. Большой палец кисти с электромеханическим управлением движений, обеспечивает функцию «сгибания-разгибания», «приведения-отведения».</w:t>
            </w:r>
            <w:r w:rsidR="00C07632" w:rsidRPr="00472AB1">
              <w:rPr>
                <w:sz w:val="18"/>
                <w:szCs w:val="18"/>
              </w:rPr>
              <w:t xml:space="preserve"> В модулях пальцев размещены мотор-редуктор и кинематический механизм. </w:t>
            </w:r>
            <w:r w:rsidRPr="00472AB1">
              <w:rPr>
                <w:sz w:val="18"/>
                <w:szCs w:val="18"/>
              </w:rPr>
              <w:t>Максимальное раскрытие кисти до 100,0 мм.</w:t>
            </w:r>
          </w:p>
          <w:p w:rsidR="00156C2D" w:rsidRPr="00472AB1" w:rsidRDefault="00156C2D" w:rsidP="00156C2D">
            <w:pPr>
              <w:rPr>
                <w:b/>
                <w:sz w:val="18"/>
                <w:szCs w:val="18"/>
              </w:rPr>
            </w:pPr>
          </w:p>
          <w:p w:rsidR="00156C2D" w:rsidRPr="00472AB1" w:rsidRDefault="00156C2D" w:rsidP="00156C2D">
            <w:pPr>
              <w:rPr>
                <w:b/>
                <w:sz w:val="18"/>
                <w:szCs w:val="18"/>
              </w:rPr>
            </w:pPr>
            <w:r w:rsidRPr="00472AB1">
              <w:rPr>
                <w:b/>
                <w:sz w:val="18"/>
                <w:szCs w:val="18"/>
              </w:rPr>
              <w:t>Ротационный фланец запястья</w:t>
            </w:r>
            <w:proofErr w:type="gramStart"/>
            <w:r w:rsidRPr="00472AB1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156C2D" w:rsidRPr="00472AB1" w:rsidRDefault="00156C2D" w:rsidP="00156C2D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Фланец запястья пассивного типа обеспечивает различное позиционирование кисти до 180,0 градусов.</w:t>
            </w:r>
          </w:p>
          <w:p w:rsidR="00156C2D" w:rsidRPr="00472AB1" w:rsidRDefault="00156C2D" w:rsidP="00156C2D">
            <w:pPr>
              <w:rPr>
                <w:b/>
                <w:sz w:val="18"/>
                <w:szCs w:val="18"/>
              </w:rPr>
            </w:pPr>
          </w:p>
          <w:p w:rsidR="00156C2D" w:rsidRPr="00472AB1" w:rsidRDefault="00156C2D" w:rsidP="00156C2D">
            <w:pPr>
              <w:rPr>
                <w:b/>
                <w:sz w:val="18"/>
                <w:szCs w:val="18"/>
              </w:rPr>
            </w:pPr>
            <w:r w:rsidRPr="00472AB1">
              <w:rPr>
                <w:b/>
                <w:sz w:val="18"/>
                <w:szCs w:val="18"/>
              </w:rPr>
              <w:t>Дополнительное оснащение</w:t>
            </w:r>
            <w:proofErr w:type="gramStart"/>
            <w:r w:rsidRPr="00472AB1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156C2D" w:rsidRPr="00472AB1" w:rsidRDefault="00156C2D" w:rsidP="00156C2D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- защитный корпус (протектор);</w:t>
            </w:r>
          </w:p>
          <w:p w:rsidR="00156C2D" w:rsidRPr="00472AB1" w:rsidRDefault="00156C2D" w:rsidP="00156C2D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 xml:space="preserve">- </w:t>
            </w:r>
            <w:proofErr w:type="spellStart"/>
            <w:r w:rsidRPr="00472AB1">
              <w:rPr>
                <w:sz w:val="18"/>
                <w:szCs w:val="18"/>
              </w:rPr>
              <w:t>тачскрин-напалечник</w:t>
            </w:r>
            <w:proofErr w:type="spellEnd"/>
            <w:r w:rsidRPr="00472AB1">
              <w:rPr>
                <w:sz w:val="18"/>
                <w:szCs w:val="18"/>
              </w:rPr>
              <w:t>, обеспечивающий возможность работы с «</w:t>
            </w:r>
            <w:proofErr w:type="spellStart"/>
            <w:r w:rsidRPr="00472AB1">
              <w:rPr>
                <w:sz w:val="18"/>
                <w:szCs w:val="18"/>
              </w:rPr>
              <w:t>мультитач</w:t>
            </w:r>
            <w:proofErr w:type="spellEnd"/>
            <w:r w:rsidRPr="00472AB1">
              <w:rPr>
                <w:sz w:val="18"/>
                <w:szCs w:val="18"/>
              </w:rPr>
              <w:t>» дисплеями;</w:t>
            </w:r>
          </w:p>
          <w:p w:rsidR="00156C2D" w:rsidRPr="00472AB1" w:rsidRDefault="00156C2D" w:rsidP="00156C2D">
            <w:pPr>
              <w:rPr>
                <w:sz w:val="18"/>
                <w:szCs w:val="18"/>
              </w:rPr>
            </w:pPr>
            <w:r w:rsidRPr="00472AB1">
              <w:rPr>
                <w:sz w:val="18"/>
                <w:szCs w:val="18"/>
              </w:rPr>
              <w:t>- отсутствует.</w:t>
            </w:r>
          </w:p>
          <w:p w:rsidR="008E30CD" w:rsidRPr="00472AB1" w:rsidRDefault="008E30CD" w:rsidP="0012252F">
            <w:pPr>
              <w:jc w:val="both"/>
              <w:rPr>
                <w:sz w:val="18"/>
                <w:szCs w:val="18"/>
              </w:rPr>
            </w:pPr>
          </w:p>
          <w:p w:rsidR="008E30CD" w:rsidRPr="00472AB1" w:rsidRDefault="008E30CD" w:rsidP="0012252F">
            <w:pPr>
              <w:rPr>
                <w:sz w:val="18"/>
                <w:szCs w:val="18"/>
              </w:rPr>
            </w:pPr>
            <w:r w:rsidRPr="00472AB1">
              <w:rPr>
                <w:b/>
                <w:sz w:val="18"/>
                <w:szCs w:val="18"/>
              </w:rPr>
              <w:t>Тип изделия по уровню ампутации</w:t>
            </w:r>
            <w:proofErr w:type="gramStart"/>
            <w:r w:rsidRPr="00472AB1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472AB1">
              <w:rPr>
                <w:sz w:val="18"/>
                <w:szCs w:val="18"/>
              </w:rPr>
              <w:t xml:space="preserve"> протез плеча.</w:t>
            </w:r>
          </w:p>
          <w:p w:rsidR="00377C13" w:rsidRPr="00472AB1" w:rsidRDefault="008E30CD" w:rsidP="0012252F">
            <w:pPr>
              <w:rPr>
                <w:b/>
                <w:sz w:val="18"/>
                <w:szCs w:val="18"/>
              </w:rPr>
            </w:pPr>
            <w:r w:rsidRPr="00472AB1">
              <w:rPr>
                <w:b/>
                <w:sz w:val="18"/>
                <w:szCs w:val="18"/>
              </w:rPr>
              <w:t>Тип изделия по назначению:</w:t>
            </w:r>
            <w:r w:rsidRPr="00472AB1">
              <w:rPr>
                <w:sz w:val="18"/>
                <w:szCs w:val="18"/>
              </w:rPr>
              <w:t xml:space="preserve"> с микропроцессорным управлением, постоянный.</w:t>
            </w:r>
          </w:p>
        </w:tc>
        <w:tc>
          <w:tcPr>
            <w:tcW w:w="737" w:type="pct"/>
            <w:shd w:val="clear" w:color="auto" w:fill="auto"/>
          </w:tcPr>
          <w:p w:rsidR="00377C13" w:rsidRPr="00CF4CF2" w:rsidRDefault="00377C13" w:rsidP="0012252F">
            <w:pPr>
              <w:jc w:val="center"/>
              <w:rPr>
                <w:sz w:val="18"/>
                <w:szCs w:val="18"/>
              </w:rPr>
            </w:pPr>
          </w:p>
          <w:p w:rsidR="00377C13" w:rsidRPr="00CF4CF2" w:rsidRDefault="00377C13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50267.0-92</w:t>
            </w:r>
          </w:p>
          <w:p w:rsidR="00377C13" w:rsidRPr="00CF4CF2" w:rsidRDefault="00377C13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Изделия медицинские электрические. Часть 1. Общие требования безопасности.</w:t>
            </w:r>
          </w:p>
          <w:p w:rsidR="00377C13" w:rsidRPr="00CF4CF2" w:rsidRDefault="00377C13" w:rsidP="0012252F">
            <w:pPr>
              <w:jc w:val="center"/>
              <w:rPr>
                <w:sz w:val="18"/>
                <w:szCs w:val="18"/>
              </w:rPr>
            </w:pP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51819-2017</w:t>
            </w: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377C13" w:rsidRPr="00CF4CF2" w:rsidRDefault="00377C13" w:rsidP="0012252F">
            <w:pPr>
              <w:jc w:val="center"/>
              <w:rPr>
                <w:sz w:val="18"/>
                <w:szCs w:val="18"/>
              </w:rPr>
            </w:pPr>
          </w:p>
          <w:p w:rsidR="00377C13" w:rsidRPr="00CF4CF2" w:rsidRDefault="00377C13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>ГОСТ Р МЭК 60601-1-2010</w:t>
            </w:r>
          </w:p>
          <w:p w:rsidR="00377C13" w:rsidRPr="00CF4CF2" w:rsidRDefault="00377C13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Изделия медицинские электрические. Часть 1. Общие требования безопасности с учетом основных функциональных характеристик.</w:t>
            </w:r>
          </w:p>
        </w:tc>
        <w:tc>
          <w:tcPr>
            <w:tcW w:w="532" w:type="pct"/>
            <w:shd w:val="clear" w:color="auto" w:fill="auto"/>
          </w:tcPr>
          <w:p w:rsidR="00377C13" w:rsidRPr="00CF4CF2" w:rsidRDefault="00377C13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>не менее</w:t>
            </w:r>
          </w:p>
          <w:p w:rsidR="00377C13" w:rsidRPr="00CF4CF2" w:rsidRDefault="00377C13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36 месяцев</w:t>
            </w:r>
          </w:p>
          <w:p w:rsidR="00377C13" w:rsidRDefault="00377C13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 (для детей-инвалидов не менее 12 месяцев)</w:t>
            </w:r>
          </w:p>
          <w:p w:rsidR="00472AB1" w:rsidRDefault="00472AB1" w:rsidP="0012252F">
            <w:pPr>
              <w:jc w:val="center"/>
              <w:rPr>
                <w:sz w:val="18"/>
                <w:szCs w:val="18"/>
              </w:rPr>
            </w:pPr>
          </w:p>
          <w:p w:rsidR="00472AB1" w:rsidRPr="00CF4CF2" w:rsidRDefault="00472AB1" w:rsidP="00472AB1">
            <w:pPr>
              <w:jc w:val="center"/>
              <w:rPr>
                <w:sz w:val="18"/>
                <w:szCs w:val="18"/>
                <w:lang w:eastAsia="en-US"/>
              </w:rPr>
            </w:pPr>
            <w:r w:rsidRPr="00CF4CF2">
              <w:rPr>
                <w:sz w:val="18"/>
                <w:szCs w:val="18"/>
                <w:lang w:eastAsia="en-US"/>
              </w:rPr>
              <w:t xml:space="preserve">Не менее </w:t>
            </w:r>
          </w:p>
          <w:p w:rsidR="00472AB1" w:rsidRPr="00CF4CF2" w:rsidRDefault="00472AB1" w:rsidP="00472AB1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  <w:lang w:eastAsia="en-US"/>
              </w:rPr>
              <w:t>7 месяцев на кожаные полуфабрикаты крепления</w:t>
            </w:r>
          </w:p>
          <w:p w:rsidR="00377C13" w:rsidRPr="00CF4CF2" w:rsidRDefault="00377C13" w:rsidP="0012252F">
            <w:pPr>
              <w:jc w:val="center"/>
              <w:rPr>
                <w:sz w:val="18"/>
                <w:szCs w:val="18"/>
              </w:rPr>
            </w:pPr>
          </w:p>
        </w:tc>
      </w:tr>
      <w:tr w:rsidR="002679CB" w:rsidRPr="00CF4CF2" w:rsidTr="00472AB1">
        <w:trPr>
          <w:trHeight w:val="454"/>
        </w:trPr>
        <w:tc>
          <w:tcPr>
            <w:tcW w:w="5000" w:type="pct"/>
            <w:gridSpan w:val="7"/>
            <w:vAlign w:val="center"/>
          </w:tcPr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lastRenderedPageBreak/>
              <w:t>Протезы после вычленения плеча:</w:t>
            </w:r>
          </w:p>
        </w:tc>
      </w:tr>
      <w:tr w:rsidR="002679CB" w:rsidRPr="00CF4CF2" w:rsidTr="00C07632">
        <w:trPr>
          <w:trHeight w:val="349"/>
        </w:trPr>
        <w:tc>
          <w:tcPr>
            <w:tcW w:w="153" w:type="pct"/>
          </w:tcPr>
          <w:p w:rsidR="002679CB" w:rsidRPr="00CF4CF2" w:rsidRDefault="002679CB" w:rsidP="0012252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  <w:lang w:eastAsia="en-US"/>
              </w:rPr>
            </w:pPr>
            <w:r w:rsidRPr="00CF4CF2">
              <w:rPr>
                <w:sz w:val="18"/>
                <w:szCs w:val="18"/>
                <w:lang w:eastAsia="en-US"/>
              </w:rPr>
              <w:t>8-05-02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  <w:lang w:eastAsia="en-US"/>
              </w:rPr>
              <w:t>Протез после вычленения плеча функционально-косметический</w:t>
            </w:r>
          </w:p>
        </w:tc>
        <w:tc>
          <w:tcPr>
            <w:tcW w:w="67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  <w:lang w:eastAsia="en-US"/>
              </w:rPr>
              <w:t>Протез после вычленения плеча функционально-косметический</w:t>
            </w:r>
          </w:p>
        </w:tc>
        <w:tc>
          <w:tcPr>
            <w:tcW w:w="349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</w:tcPr>
          <w:p w:rsidR="002679CB" w:rsidRPr="00472AB1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Назначение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(вычленении) верхней конечности на уровне плеча с учетом антропометрических данных.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472AB1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по </w:t>
            </w:r>
            <w:proofErr w:type="spellStart"/>
            <w:r w:rsidRPr="00CF4CF2">
              <w:rPr>
                <w:sz w:val="18"/>
                <w:szCs w:val="18"/>
              </w:rPr>
              <w:t>абформеру</w:t>
            </w:r>
            <w:proofErr w:type="spellEnd"/>
            <w:r w:rsidRPr="00CF4CF2">
              <w:rPr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примерочной (пробной)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гипсовые бинты;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полиэтилен высокого давления;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термопласт.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Материал изготовления постоянной гильзы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кожа;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слоистый пластик на основе акриловых смол.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CF4CF2">
              <w:rPr>
                <w:sz w:val="18"/>
                <w:szCs w:val="18"/>
              </w:rPr>
              <w:t>педилин</w:t>
            </w:r>
            <w:proofErr w:type="spellEnd"/>
            <w:r w:rsidRPr="00CF4CF2">
              <w:rPr>
                <w:sz w:val="18"/>
                <w:szCs w:val="18"/>
              </w:rPr>
              <w:t xml:space="preserve"> и т.д.).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Крепление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 счет формы постоянной гильзы с элементами крепления.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>Дополнительное крепление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специальное подгоночное (бандажное с использованием кожаных полуфабрикатов);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специальное, подгоночное (ременное с использованием кожаных полуфабрикатов).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Облицовка косметическая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листовой пенополиуретан (поролон), заготовка из вспененного полиуретана (подбирается для пациента из </w:t>
            </w:r>
            <w:proofErr w:type="spellStart"/>
            <w:r w:rsidRPr="00CF4CF2">
              <w:rPr>
                <w:sz w:val="18"/>
                <w:szCs w:val="18"/>
              </w:rPr>
              <w:t>типоразмерного</w:t>
            </w:r>
            <w:proofErr w:type="spellEnd"/>
            <w:r w:rsidRPr="00CF4CF2">
              <w:rPr>
                <w:sz w:val="18"/>
                <w:szCs w:val="18"/>
              </w:rPr>
              <w:t xml:space="preserve"> ряда заготовок с предварительно заданной формой и подгоняется под конкретные размеры (объемные параметры)), </w:t>
            </w:r>
            <w:proofErr w:type="spellStart"/>
            <w:r w:rsidRPr="00CF4CF2">
              <w:rPr>
                <w:sz w:val="18"/>
                <w:szCs w:val="18"/>
              </w:rPr>
              <w:t>перлоновый</w:t>
            </w:r>
            <w:proofErr w:type="spellEnd"/>
            <w:r w:rsidRPr="00CF4CF2">
              <w:rPr>
                <w:sz w:val="18"/>
                <w:szCs w:val="18"/>
              </w:rPr>
              <w:t xml:space="preserve"> чулок.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Регулировочно-соединительные устройства и комплектующие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Плечевой узел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сферический (пассивный) с бесступенчато регулируемым положением.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Локтевой узел</w:t>
            </w:r>
            <w:proofErr w:type="gramStart"/>
            <w:r w:rsidRPr="00CF4CF2">
              <w:rPr>
                <w:sz w:val="18"/>
                <w:szCs w:val="18"/>
              </w:rPr>
              <w:t xml:space="preserve"> ;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- модульный функционально-косметический с бесступенчато регулируемым положением.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Адаптер кисти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 резьбовой шпилькой.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Кисть</w:t>
            </w:r>
            <w:proofErr w:type="gramStart"/>
            <w:r w:rsidRPr="00CF4CF2">
              <w:rPr>
                <w:sz w:val="18"/>
                <w:szCs w:val="18"/>
              </w:rPr>
              <w:t xml:space="preserve"> :</w:t>
            </w:r>
            <w:proofErr w:type="gramEnd"/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оболочка силиконовая с ярко выраженной </w:t>
            </w:r>
            <w:proofErr w:type="spellStart"/>
            <w:r w:rsidRPr="00CF4CF2">
              <w:rPr>
                <w:sz w:val="18"/>
                <w:szCs w:val="18"/>
              </w:rPr>
              <w:t>косметичностью</w:t>
            </w:r>
            <w:proofErr w:type="spellEnd"/>
            <w:r w:rsidRPr="00CF4CF2">
              <w:rPr>
                <w:sz w:val="18"/>
                <w:szCs w:val="18"/>
              </w:rPr>
              <w:t xml:space="preserve"> (детализированная текстура (</w:t>
            </w:r>
            <w:proofErr w:type="spellStart"/>
            <w:r w:rsidRPr="00CF4CF2">
              <w:rPr>
                <w:sz w:val="18"/>
                <w:szCs w:val="18"/>
              </w:rPr>
              <w:t>паппилярные</w:t>
            </w:r>
            <w:proofErr w:type="spellEnd"/>
            <w:r w:rsidRPr="00CF4CF2">
              <w:rPr>
                <w:sz w:val="18"/>
                <w:szCs w:val="18"/>
              </w:rPr>
              <w:t xml:space="preserve"> линии, вены и суставы) и возможностью подбора по тону естественной кожи пациента).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уровню ампутации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протез после вычленения плеча.</w:t>
            </w:r>
          </w:p>
          <w:p w:rsidR="002679CB" w:rsidRPr="00CF4CF2" w:rsidRDefault="002679CB" w:rsidP="0012252F">
            <w:pPr>
              <w:rPr>
                <w:sz w:val="18"/>
                <w:szCs w:val="18"/>
                <w:lang w:eastAsia="en-US"/>
              </w:rPr>
            </w:pPr>
            <w:r w:rsidRPr="00CF4CF2">
              <w:rPr>
                <w:b/>
                <w:sz w:val="18"/>
                <w:szCs w:val="18"/>
              </w:rPr>
              <w:t>Тип изделия по назначению</w:t>
            </w:r>
            <w:proofErr w:type="gramStart"/>
            <w:r w:rsidRPr="00CF4CF2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CF4CF2">
              <w:rPr>
                <w:sz w:val="18"/>
                <w:szCs w:val="18"/>
              </w:rPr>
              <w:t xml:space="preserve"> косметический, постоянный.</w:t>
            </w:r>
          </w:p>
        </w:tc>
        <w:tc>
          <w:tcPr>
            <w:tcW w:w="737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51819-2017</w:t>
            </w:r>
          </w:p>
          <w:p w:rsidR="00844B00" w:rsidRPr="00CF4CF2" w:rsidRDefault="00844B00" w:rsidP="00844B00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не менее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24 месяцев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 (для детей-инвалидов не менее 12 месяцев)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  <w:lang w:eastAsia="en-US"/>
              </w:rPr>
            </w:pPr>
            <w:r w:rsidRPr="00CF4CF2">
              <w:rPr>
                <w:sz w:val="18"/>
                <w:szCs w:val="18"/>
                <w:lang w:eastAsia="en-US"/>
              </w:rPr>
              <w:t xml:space="preserve">Не менее 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  <w:lang w:eastAsia="en-US"/>
              </w:rPr>
              <w:t>7 месяцев на кожаные полуфабрикаты крепления</w:t>
            </w:r>
          </w:p>
        </w:tc>
      </w:tr>
      <w:tr w:rsidR="002679CB" w:rsidRPr="00CF4CF2" w:rsidTr="00C07632">
        <w:trPr>
          <w:trHeight w:val="349"/>
        </w:trPr>
        <w:tc>
          <w:tcPr>
            <w:tcW w:w="153" w:type="pct"/>
            <w:shd w:val="clear" w:color="auto" w:fill="auto"/>
          </w:tcPr>
          <w:p w:rsidR="002679CB" w:rsidRPr="00CF4CF2" w:rsidRDefault="002679CB" w:rsidP="0012252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pct"/>
            <w:shd w:val="clear" w:color="auto" w:fill="auto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8-05-01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Протез после вычленения плеча с электроме</w:t>
            </w:r>
            <w:bookmarkStart w:id="0" w:name="_GoBack"/>
            <w:bookmarkEnd w:id="0"/>
            <w:r w:rsidRPr="00CF4CF2">
              <w:rPr>
                <w:sz w:val="18"/>
                <w:szCs w:val="18"/>
              </w:rPr>
              <w:t>ханическим приводом и контактной системой управления</w:t>
            </w:r>
          </w:p>
          <w:p w:rsidR="002679CB" w:rsidRPr="00CF4CF2" w:rsidRDefault="002679CB" w:rsidP="0012252F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677" w:type="pct"/>
            <w:shd w:val="clear" w:color="auto" w:fill="auto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  <w:lang w:eastAsia="en-US"/>
              </w:rPr>
            </w:pPr>
            <w:r w:rsidRPr="00CF4CF2">
              <w:rPr>
                <w:sz w:val="18"/>
                <w:szCs w:val="18"/>
              </w:rP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349" w:type="pct"/>
            <w:shd w:val="clear" w:color="auto" w:fill="auto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штука</w:t>
            </w:r>
          </w:p>
        </w:tc>
        <w:tc>
          <w:tcPr>
            <w:tcW w:w="1756" w:type="pct"/>
            <w:shd w:val="clear" w:color="auto" w:fill="auto"/>
          </w:tcPr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Назначение: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Изготавливается по индивидуальному заказу для личного использования конкретным пациентом при одностороннем или двусторонним врожденным или ампутационным </w:t>
            </w:r>
            <w:proofErr w:type="gramStart"/>
            <w:r w:rsidRPr="00CF4CF2">
              <w:rPr>
                <w:sz w:val="18"/>
                <w:szCs w:val="18"/>
              </w:rPr>
              <w:t>дефекте</w:t>
            </w:r>
            <w:proofErr w:type="gramEnd"/>
            <w:r w:rsidRPr="00CF4CF2">
              <w:rPr>
                <w:sz w:val="18"/>
                <w:szCs w:val="18"/>
              </w:rPr>
              <w:t xml:space="preserve"> предплечья с учетом антропометрических данных.</w:t>
            </w:r>
          </w:p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b/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Конструктивные особенности изделия: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Протез должен быть изготовлен по индивидуальному техпроцессу для сложного протезирования, примерочный наплечник из термопласта, постоянный — из слоистого пластика на основе акриловых смол и высокотемпературного силикона медицинского назначения с металлическими закладными элементами.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 после вычленения плеча с электромеханическим приводом и контактной системой управления состоит из наплечника по слепку, комплекса узлов для протеза после вычленения плеча, несущей </w:t>
            </w:r>
            <w:r w:rsidRPr="00CF4CF2">
              <w:rPr>
                <w:sz w:val="18"/>
                <w:szCs w:val="18"/>
              </w:rPr>
              <w:lastRenderedPageBreak/>
              <w:t xml:space="preserve">гильзы из композитных материалов на основе акриловых смол, индивидуального крепления, локтевого модуля, системной </w:t>
            </w:r>
            <w:proofErr w:type="spellStart"/>
            <w:r w:rsidRPr="00CF4CF2">
              <w:rPr>
                <w:sz w:val="18"/>
                <w:szCs w:val="18"/>
              </w:rPr>
              <w:t>электрокисти</w:t>
            </w:r>
            <w:proofErr w:type="spellEnd"/>
            <w:r w:rsidRPr="00CF4CF2">
              <w:rPr>
                <w:sz w:val="18"/>
                <w:szCs w:val="18"/>
              </w:rPr>
              <w:t>, системы управления и электропитания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Пассивный локтевой модуль с электронным фиксатором присоединен к несущей гильзе плеча с возможностью ротации. Литиево-ионный аккумулятор присоединен к несущей гильзе посредством крепежной рамки. Локтевой модуль присоединён к несущей гильзе плеча с возможностью ротации. Локтевой модуль со сквозным </w:t>
            </w:r>
            <w:proofErr w:type="spellStart"/>
            <w:r w:rsidRPr="00CF4CF2">
              <w:rPr>
                <w:sz w:val="18"/>
                <w:szCs w:val="18"/>
              </w:rPr>
              <w:t>электросоединением</w:t>
            </w:r>
            <w:proofErr w:type="spellEnd"/>
            <w:r w:rsidRPr="00CF4CF2">
              <w:rPr>
                <w:sz w:val="18"/>
                <w:szCs w:val="18"/>
              </w:rPr>
              <w:t xml:space="preserve"> </w:t>
            </w:r>
            <w:proofErr w:type="spellStart"/>
            <w:r w:rsidRPr="00CF4CF2">
              <w:rPr>
                <w:sz w:val="18"/>
                <w:szCs w:val="18"/>
              </w:rPr>
              <w:t>EasyPlug</w:t>
            </w:r>
            <w:proofErr w:type="spellEnd"/>
            <w:r w:rsidRPr="00CF4CF2">
              <w:rPr>
                <w:sz w:val="18"/>
                <w:szCs w:val="18"/>
              </w:rPr>
              <w:t xml:space="preserve"> и усилителем сгибания (AFB) для биоэлектрических гибридных протезов, с внутренним фиксатором в исполнении без храповика, усилителем сгибания (AFB) и шарнирным соединением с плечом (серповидный шарнир), с регулируемой силой трения. Максимально допустимая нагрузка составляет для фиксатора 230 Н при длине предплечья 305 мм. Кабели электродов и кабель соединения с аккумулятором проходят внутри несущей гильзы и вставляются в гнезда локтевого шара, и затем соединяются с коаксиальным штекером </w:t>
            </w:r>
            <w:proofErr w:type="spellStart"/>
            <w:r w:rsidRPr="00CF4CF2">
              <w:rPr>
                <w:sz w:val="18"/>
                <w:szCs w:val="18"/>
              </w:rPr>
              <w:t>электрокисти</w:t>
            </w:r>
            <w:proofErr w:type="spellEnd"/>
            <w:r w:rsidRPr="00CF4CF2">
              <w:rPr>
                <w:sz w:val="18"/>
                <w:szCs w:val="18"/>
              </w:rPr>
              <w:t>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Кабели электродов и кабель соединения с аккумулятором проходят внутри несущей гильзы и вставляются в гнезда локтевого шара, и затем соединяются с коаксиальным штекером </w:t>
            </w:r>
            <w:proofErr w:type="spellStart"/>
            <w:r w:rsidRPr="00CF4CF2">
              <w:rPr>
                <w:sz w:val="18"/>
                <w:szCs w:val="18"/>
              </w:rPr>
              <w:t>электрокисти</w:t>
            </w:r>
            <w:proofErr w:type="spellEnd"/>
            <w:r w:rsidRPr="00CF4CF2">
              <w:rPr>
                <w:sz w:val="18"/>
                <w:szCs w:val="18"/>
              </w:rPr>
              <w:t>. Посредством миниатюрной передачи компактный мощный электродвигатель приводит в движение средний и указательный, а также большой пальцы. В качестве источника энергии служит заряжаемый литиево-ионный аккумулятор. Протез комплектуется косметической оболочкой из силикона.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Технические характеристики </w:t>
            </w:r>
            <w:proofErr w:type="spellStart"/>
            <w:r w:rsidRPr="00CF4CF2">
              <w:rPr>
                <w:sz w:val="18"/>
                <w:szCs w:val="18"/>
              </w:rPr>
              <w:t>электрокисти</w:t>
            </w:r>
            <w:proofErr w:type="spellEnd"/>
            <w:r w:rsidRPr="00CF4CF2">
              <w:rPr>
                <w:sz w:val="18"/>
                <w:szCs w:val="18"/>
              </w:rPr>
              <w:t xml:space="preserve">: рабочее напряжение 6/2,2 В, рабочая температура 0-70* С, ширина раскрытия 100 мм., максимальное усилия </w:t>
            </w:r>
            <w:proofErr w:type="spellStart"/>
            <w:r w:rsidRPr="00CF4CF2">
              <w:rPr>
                <w:sz w:val="18"/>
                <w:szCs w:val="18"/>
              </w:rPr>
              <w:t>схвата</w:t>
            </w:r>
            <w:proofErr w:type="spellEnd"/>
            <w:r w:rsidRPr="00CF4CF2">
              <w:rPr>
                <w:sz w:val="18"/>
                <w:szCs w:val="18"/>
              </w:rPr>
              <w:t xml:space="preserve">, 90Н, средняя скорость 110 мм/с, вес (с системным каркасом руки) 310 гр. Технические характеристики: литиево-ионного аккумулятора: емкость 900 </w:t>
            </w:r>
            <w:proofErr w:type="spellStart"/>
            <w:r w:rsidRPr="00CF4CF2">
              <w:rPr>
                <w:sz w:val="18"/>
                <w:szCs w:val="18"/>
              </w:rPr>
              <w:t>мАч</w:t>
            </w:r>
            <w:proofErr w:type="spellEnd"/>
            <w:r w:rsidRPr="00CF4CF2">
              <w:rPr>
                <w:sz w:val="18"/>
                <w:szCs w:val="18"/>
              </w:rPr>
              <w:t xml:space="preserve">, время до полной зарядки 3,5 часа, номинальное напряжение (среднее) 7,2 В, вес 65rp. Технические характеристики электрода: рабочее напряжение: </w:t>
            </w:r>
            <w:proofErr w:type="spellStart"/>
            <w:r w:rsidRPr="00CF4CF2">
              <w:rPr>
                <w:sz w:val="18"/>
                <w:szCs w:val="18"/>
              </w:rPr>
              <w:t>Uв</w:t>
            </w:r>
            <w:proofErr w:type="spellEnd"/>
            <w:r w:rsidRPr="00CF4CF2">
              <w:rPr>
                <w:sz w:val="18"/>
                <w:szCs w:val="18"/>
              </w:rPr>
              <w:t xml:space="preserve"> 4,8-7,2B, диапазон частот 90-450 Гц, температура окружающей среды 15-60 *С, габариты Д*Ш*П* 1 8*9,5мм., вес 4,5 </w:t>
            </w:r>
            <w:proofErr w:type="spellStart"/>
            <w:r w:rsidRPr="00CF4CF2">
              <w:rPr>
                <w:sz w:val="18"/>
                <w:szCs w:val="18"/>
              </w:rPr>
              <w:t>гp</w:t>
            </w:r>
            <w:proofErr w:type="spellEnd"/>
            <w:r w:rsidRPr="00CF4CF2">
              <w:rPr>
                <w:sz w:val="18"/>
                <w:szCs w:val="18"/>
              </w:rPr>
              <w:t>.</w:t>
            </w:r>
          </w:p>
          <w:p w:rsidR="002679CB" w:rsidRPr="00CF4CF2" w:rsidRDefault="002679CB" w:rsidP="0012252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rPr>
                <w:b/>
                <w:sz w:val="18"/>
                <w:szCs w:val="18"/>
              </w:rPr>
            </w:pPr>
          </w:p>
          <w:p w:rsidR="00472AB1" w:rsidRPr="00472AB1" w:rsidRDefault="00472AB1" w:rsidP="00472AB1">
            <w:pPr>
              <w:rPr>
                <w:b/>
                <w:sz w:val="18"/>
                <w:szCs w:val="18"/>
              </w:rPr>
            </w:pPr>
            <w:r w:rsidRPr="00472AB1">
              <w:rPr>
                <w:b/>
                <w:sz w:val="18"/>
                <w:szCs w:val="18"/>
              </w:rPr>
              <w:t xml:space="preserve">Регулировочно-соединительные устройства и комплектующие (подбор осуществляется с обязательным контролем биоэлектрической активности мышц пациента) </w:t>
            </w:r>
            <w:r>
              <w:rPr>
                <w:b/>
                <w:sz w:val="18"/>
                <w:szCs w:val="18"/>
              </w:rPr>
              <w:t xml:space="preserve">(по согласованию) </w:t>
            </w:r>
            <w:r w:rsidRPr="00472AB1">
              <w:rPr>
                <w:b/>
                <w:sz w:val="18"/>
                <w:szCs w:val="18"/>
              </w:rPr>
              <w:t>: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</w:t>
            </w:r>
            <w:proofErr w:type="spellStart"/>
            <w:r w:rsidRPr="00CF4CF2">
              <w:rPr>
                <w:sz w:val="18"/>
                <w:szCs w:val="18"/>
              </w:rPr>
              <w:t>электрокисть</w:t>
            </w:r>
            <w:proofErr w:type="spellEnd"/>
            <w:r w:rsidRPr="00CF4CF2">
              <w:rPr>
                <w:sz w:val="18"/>
                <w:szCs w:val="18"/>
              </w:rPr>
              <w:t>, артикул (шифр) – 8</w:t>
            </w:r>
            <w:r w:rsidRPr="00CF4CF2">
              <w:rPr>
                <w:sz w:val="18"/>
                <w:szCs w:val="18"/>
                <w:lang w:val="en-US"/>
              </w:rPr>
              <w:t>E</w:t>
            </w:r>
            <w:r w:rsidRPr="00CF4CF2">
              <w:rPr>
                <w:sz w:val="18"/>
                <w:szCs w:val="18"/>
              </w:rPr>
              <w:t>41=7-</w:t>
            </w:r>
            <w:r w:rsidRPr="00CF4CF2">
              <w:rPr>
                <w:sz w:val="18"/>
                <w:szCs w:val="18"/>
                <w:lang w:val="en-US"/>
              </w:rPr>
              <w:t>D</w:t>
            </w:r>
            <w:r w:rsidRPr="00CF4CF2">
              <w:rPr>
                <w:sz w:val="18"/>
                <w:szCs w:val="18"/>
              </w:rPr>
              <w:t>, 1 шт.;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запястье,  артикул (шифр) – 10</w:t>
            </w:r>
            <w:r w:rsidRPr="00CF4CF2">
              <w:rPr>
                <w:sz w:val="18"/>
                <w:szCs w:val="18"/>
                <w:lang w:val="en-US"/>
              </w:rPr>
              <w:t>V</w:t>
            </w:r>
            <w:r w:rsidRPr="00CF4CF2">
              <w:rPr>
                <w:sz w:val="18"/>
                <w:szCs w:val="18"/>
              </w:rPr>
              <w:t>18=50, 1 шт.;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трубка,  артикул (шифр) – 99В13=21, 1 шт.;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аксессуары для электродов,  артикул (шифр) – 13Е200=50, 1 шт.;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электроды 50 Гц, артикул (шифр) – 13Е200=50, 1 шт.;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распределитель,  артикул (шифр) – 13Е190=150, 1 шт.;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кабель электродный,  артикул (шифр) – 13Е129=300, 1 шт.;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закладная,  артикул (шифр) – 757</w:t>
            </w:r>
            <w:r w:rsidRPr="00CF4CF2">
              <w:rPr>
                <w:sz w:val="18"/>
                <w:szCs w:val="18"/>
                <w:lang w:val="en-US"/>
              </w:rPr>
              <w:t>Z</w:t>
            </w:r>
            <w:r w:rsidRPr="00CF4CF2">
              <w:rPr>
                <w:sz w:val="18"/>
                <w:szCs w:val="18"/>
              </w:rPr>
              <w:t>184=1, 1 шт.;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>- батарейка,  артикул (шифр) – 757</w:t>
            </w:r>
            <w:r w:rsidRPr="00CF4CF2">
              <w:rPr>
                <w:sz w:val="18"/>
                <w:szCs w:val="18"/>
                <w:lang w:val="en-US"/>
              </w:rPr>
              <w:t>B</w:t>
            </w:r>
            <w:r w:rsidRPr="00CF4CF2">
              <w:rPr>
                <w:sz w:val="18"/>
                <w:szCs w:val="18"/>
              </w:rPr>
              <w:t>20, 1 шт.;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зарядное устройство,  артикул (шифр) – 757</w:t>
            </w:r>
            <w:r w:rsidRPr="00CF4CF2">
              <w:rPr>
                <w:sz w:val="18"/>
                <w:szCs w:val="18"/>
                <w:lang w:val="en-US"/>
              </w:rPr>
              <w:t>L</w:t>
            </w:r>
            <w:r w:rsidRPr="00CF4CF2">
              <w:rPr>
                <w:sz w:val="18"/>
                <w:szCs w:val="18"/>
              </w:rPr>
              <w:t>20, 1 шт.;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локоть,  артикул (шифр) – 12К50=50, 1 шт.;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косметическая оболочка,  артикул (шифр) – </w:t>
            </w:r>
            <w:r w:rsidRPr="00CF4CF2">
              <w:rPr>
                <w:sz w:val="18"/>
                <w:szCs w:val="18"/>
                <w:lang w:val="en-US"/>
              </w:rPr>
              <w:t>TSG</w:t>
            </w:r>
            <w:r w:rsidRPr="00CF4CF2">
              <w:rPr>
                <w:sz w:val="18"/>
                <w:szCs w:val="18"/>
              </w:rPr>
              <w:t>303, 1 шт.;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- </w:t>
            </w:r>
            <w:proofErr w:type="spellStart"/>
            <w:r w:rsidRPr="00CF4CF2">
              <w:rPr>
                <w:sz w:val="18"/>
                <w:szCs w:val="18"/>
              </w:rPr>
              <w:t>разблокиратор</w:t>
            </w:r>
            <w:proofErr w:type="spellEnd"/>
            <w:r w:rsidRPr="00CF4CF2">
              <w:rPr>
                <w:sz w:val="18"/>
                <w:szCs w:val="18"/>
              </w:rPr>
              <w:t xml:space="preserve">,  артикул (шифр) – </w:t>
            </w:r>
            <w:r w:rsidRPr="00CF4CF2">
              <w:rPr>
                <w:sz w:val="18"/>
                <w:szCs w:val="18"/>
                <w:lang w:val="en-US"/>
              </w:rPr>
              <w:t>SJ</w:t>
            </w:r>
            <w:r w:rsidRPr="00CF4CF2">
              <w:rPr>
                <w:sz w:val="18"/>
                <w:szCs w:val="18"/>
              </w:rPr>
              <w:t>45, 1 шт.;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тяговый переключатель,  артикул (шифр) – 9Х18=8, 1 шт.;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качающийся переключатель,  артикул (шифр) – 9Х25, 1 шт.;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кабель,  артикул (шифр) – 13Е129=</w:t>
            </w:r>
            <w:r w:rsidRPr="00CF4CF2">
              <w:rPr>
                <w:sz w:val="18"/>
                <w:szCs w:val="18"/>
                <w:lang w:val="en-US"/>
              </w:rPr>
              <w:t>G</w:t>
            </w:r>
            <w:r w:rsidRPr="00CF4CF2">
              <w:rPr>
                <w:sz w:val="18"/>
                <w:szCs w:val="18"/>
              </w:rPr>
              <w:t>1000, 1 шт.;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- соединительный кабель,  артикул (шифр) – 13Е99=1200, 1 шт.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>Тип изделия по уровню ампутации:</w:t>
            </w:r>
            <w:r w:rsidRPr="00CF4CF2">
              <w:rPr>
                <w:sz w:val="18"/>
                <w:szCs w:val="18"/>
              </w:rPr>
              <w:t xml:space="preserve"> протез плеча.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  <w:r w:rsidRPr="00CF4CF2">
              <w:rPr>
                <w:b/>
                <w:sz w:val="18"/>
                <w:szCs w:val="18"/>
              </w:rPr>
              <w:t xml:space="preserve">Тип изделия по назначению: </w:t>
            </w:r>
            <w:r w:rsidRPr="00CF4CF2">
              <w:rPr>
                <w:sz w:val="18"/>
                <w:szCs w:val="18"/>
              </w:rPr>
              <w:t xml:space="preserve"> с электромеханическим приводом и контактной системой управления, постоянный.</w:t>
            </w:r>
          </w:p>
        </w:tc>
        <w:tc>
          <w:tcPr>
            <w:tcW w:w="737" w:type="pct"/>
            <w:shd w:val="clear" w:color="auto" w:fill="auto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lastRenderedPageBreak/>
              <w:t>ГОСТ Р 51819-2017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Протезирование и </w:t>
            </w:r>
            <w:proofErr w:type="spellStart"/>
            <w:r w:rsidRPr="00CF4CF2">
              <w:rPr>
                <w:sz w:val="18"/>
                <w:szCs w:val="18"/>
              </w:rPr>
              <w:t>ортезирование</w:t>
            </w:r>
            <w:proofErr w:type="spellEnd"/>
            <w:r w:rsidRPr="00CF4CF2">
              <w:rPr>
                <w:sz w:val="18"/>
                <w:szCs w:val="18"/>
              </w:rPr>
              <w:t xml:space="preserve"> верхних и нижних конечностей. Термины и определения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ГОСТ </w:t>
            </w:r>
            <w:proofErr w:type="gramStart"/>
            <w:r w:rsidRPr="00CF4CF2">
              <w:rPr>
                <w:sz w:val="18"/>
                <w:szCs w:val="18"/>
              </w:rPr>
              <w:t>Р</w:t>
            </w:r>
            <w:proofErr w:type="gramEnd"/>
            <w:r w:rsidRPr="00CF4CF2">
              <w:rPr>
                <w:sz w:val="18"/>
                <w:szCs w:val="18"/>
              </w:rPr>
              <w:t xml:space="preserve"> 50267.0-92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Изделия медицинские электрические. Часть 1. Общие требования безопасности</w:t>
            </w:r>
          </w:p>
          <w:p w:rsidR="002679CB" w:rsidRPr="00CF4CF2" w:rsidRDefault="002679CB" w:rsidP="0012252F">
            <w:pPr>
              <w:rPr>
                <w:sz w:val="18"/>
                <w:szCs w:val="18"/>
              </w:rPr>
            </w:pPr>
          </w:p>
          <w:p w:rsidR="002679CB" w:rsidRPr="00CF4CF2" w:rsidRDefault="002679CB" w:rsidP="009B6FE5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</w:tcPr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не менее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36 месяцев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 xml:space="preserve"> (для детей-инвалидов не менее 12 месяцев)</w:t>
            </w:r>
          </w:p>
          <w:p w:rsidR="002679CB" w:rsidRPr="00CF4CF2" w:rsidRDefault="002679CB" w:rsidP="0012252F">
            <w:pPr>
              <w:jc w:val="center"/>
              <w:rPr>
                <w:sz w:val="18"/>
                <w:szCs w:val="18"/>
              </w:rPr>
            </w:pPr>
          </w:p>
        </w:tc>
      </w:tr>
    </w:tbl>
    <w:p w:rsidR="00DE3A3F" w:rsidRPr="00AE5272" w:rsidRDefault="00DE3A3F" w:rsidP="00C43BB7">
      <w:pPr>
        <w:rPr>
          <w:color w:val="F2F2F2"/>
        </w:rPr>
      </w:pPr>
    </w:p>
    <w:sectPr w:rsidR="00DE3A3F" w:rsidRPr="00AE5272" w:rsidSect="001A620A">
      <w:headerReference w:type="default" r:id="rId10"/>
      <w:pgSz w:w="16838" w:h="11906" w:orient="landscape"/>
      <w:pgMar w:top="1418" w:right="1134" w:bottom="709" w:left="42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66" w:rsidRDefault="00934F66" w:rsidP="004C6741">
      <w:r>
        <w:separator/>
      </w:r>
    </w:p>
  </w:endnote>
  <w:endnote w:type="continuationSeparator" w:id="0">
    <w:p w:rsidR="00934F66" w:rsidRDefault="00934F66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66" w:rsidRDefault="00934F66" w:rsidP="004C6741">
      <w:r>
        <w:separator/>
      </w:r>
    </w:p>
  </w:footnote>
  <w:footnote w:type="continuationSeparator" w:id="0">
    <w:p w:rsidR="00934F66" w:rsidRDefault="00934F66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E4" w:rsidRDefault="00E447E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A620A">
      <w:rPr>
        <w:noProof/>
      </w:rPr>
      <w:t>2</w:t>
    </w:r>
    <w:r>
      <w:fldChar w:fldCharType="end"/>
    </w:r>
  </w:p>
  <w:p w:rsidR="00E447E4" w:rsidRDefault="00E447E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E4" w:rsidRDefault="00E447E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B6FE5">
      <w:rPr>
        <w:noProof/>
      </w:rPr>
      <w:t>43</w:t>
    </w:r>
    <w:r>
      <w:fldChar w:fldCharType="end"/>
    </w:r>
  </w:p>
  <w:p w:rsidR="00E447E4" w:rsidRDefault="00E447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8C092C"/>
    <w:multiLevelType w:val="hybridMultilevel"/>
    <w:tmpl w:val="14D44A08"/>
    <w:lvl w:ilvl="0" w:tplc="1A569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0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3">
    <w:nsid w:val="28C2546F"/>
    <w:multiLevelType w:val="hybridMultilevel"/>
    <w:tmpl w:val="D6343E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4D0C5F"/>
    <w:multiLevelType w:val="hybridMultilevel"/>
    <w:tmpl w:val="796EF320"/>
    <w:lvl w:ilvl="0" w:tplc="DE5C0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45"/>
    <w:rsid w:val="00001FF2"/>
    <w:rsid w:val="00002B52"/>
    <w:rsid w:val="0000638F"/>
    <w:rsid w:val="000133A0"/>
    <w:rsid w:val="00013DAB"/>
    <w:rsid w:val="000140F7"/>
    <w:rsid w:val="0001699A"/>
    <w:rsid w:val="00017AB6"/>
    <w:rsid w:val="000201C5"/>
    <w:rsid w:val="000216FE"/>
    <w:rsid w:val="00023AFA"/>
    <w:rsid w:val="0002437B"/>
    <w:rsid w:val="000262D9"/>
    <w:rsid w:val="00026CA8"/>
    <w:rsid w:val="00032D54"/>
    <w:rsid w:val="000332F9"/>
    <w:rsid w:val="000347BE"/>
    <w:rsid w:val="00035169"/>
    <w:rsid w:val="00041F12"/>
    <w:rsid w:val="0005062D"/>
    <w:rsid w:val="00051B0C"/>
    <w:rsid w:val="0005767A"/>
    <w:rsid w:val="00057923"/>
    <w:rsid w:val="000613BC"/>
    <w:rsid w:val="00067990"/>
    <w:rsid w:val="00067D41"/>
    <w:rsid w:val="00070D0E"/>
    <w:rsid w:val="00070FFD"/>
    <w:rsid w:val="00071AB2"/>
    <w:rsid w:val="00073871"/>
    <w:rsid w:val="00073EF6"/>
    <w:rsid w:val="000747C4"/>
    <w:rsid w:val="0007614A"/>
    <w:rsid w:val="00080BB3"/>
    <w:rsid w:val="00081751"/>
    <w:rsid w:val="000919A4"/>
    <w:rsid w:val="0009218F"/>
    <w:rsid w:val="000A0F2D"/>
    <w:rsid w:val="000A4467"/>
    <w:rsid w:val="000B105B"/>
    <w:rsid w:val="000B24FF"/>
    <w:rsid w:val="000B2693"/>
    <w:rsid w:val="000B35A0"/>
    <w:rsid w:val="000B4DAC"/>
    <w:rsid w:val="000B6DD4"/>
    <w:rsid w:val="000B73F5"/>
    <w:rsid w:val="000B780B"/>
    <w:rsid w:val="000C1F4B"/>
    <w:rsid w:val="000C5CF2"/>
    <w:rsid w:val="000C6FB0"/>
    <w:rsid w:val="000C7171"/>
    <w:rsid w:val="000D0F1B"/>
    <w:rsid w:val="000D3D78"/>
    <w:rsid w:val="000D6678"/>
    <w:rsid w:val="000E0D60"/>
    <w:rsid w:val="000E152C"/>
    <w:rsid w:val="000F03B2"/>
    <w:rsid w:val="000F048C"/>
    <w:rsid w:val="000F5874"/>
    <w:rsid w:val="000F5C01"/>
    <w:rsid w:val="000F6E6F"/>
    <w:rsid w:val="001124DB"/>
    <w:rsid w:val="0011332D"/>
    <w:rsid w:val="001176C2"/>
    <w:rsid w:val="001202CE"/>
    <w:rsid w:val="00121ADA"/>
    <w:rsid w:val="0012252F"/>
    <w:rsid w:val="001247E9"/>
    <w:rsid w:val="0012525E"/>
    <w:rsid w:val="001252D8"/>
    <w:rsid w:val="00126001"/>
    <w:rsid w:val="00127D71"/>
    <w:rsid w:val="00132D6C"/>
    <w:rsid w:val="001349E8"/>
    <w:rsid w:val="001351A5"/>
    <w:rsid w:val="001372FF"/>
    <w:rsid w:val="00146708"/>
    <w:rsid w:val="00152A66"/>
    <w:rsid w:val="00156C2D"/>
    <w:rsid w:val="00156F1A"/>
    <w:rsid w:val="0015792D"/>
    <w:rsid w:val="0016426D"/>
    <w:rsid w:val="00165D0A"/>
    <w:rsid w:val="00165D4A"/>
    <w:rsid w:val="00165E0B"/>
    <w:rsid w:val="00167C50"/>
    <w:rsid w:val="00170503"/>
    <w:rsid w:val="001705A4"/>
    <w:rsid w:val="00172775"/>
    <w:rsid w:val="001769F9"/>
    <w:rsid w:val="001811D9"/>
    <w:rsid w:val="00184592"/>
    <w:rsid w:val="00187184"/>
    <w:rsid w:val="00187ADA"/>
    <w:rsid w:val="00187EBF"/>
    <w:rsid w:val="001943C1"/>
    <w:rsid w:val="00196304"/>
    <w:rsid w:val="00196412"/>
    <w:rsid w:val="00197AD4"/>
    <w:rsid w:val="001A013D"/>
    <w:rsid w:val="001A0ADB"/>
    <w:rsid w:val="001A0D30"/>
    <w:rsid w:val="001A1D9D"/>
    <w:rsid w:val="001A24E0"/>
    <w:rsid w:val="001A4C66"/>
    <w:rsid w:val="001A620A"/>
    <w:rsid w:val="001A7A04"/>
    <w:rsid w:val="001B3EEC"/>
    <w:rsid w:val="001C0718"/>
    <w:rsid w:val="001C46F2"/>
    <w:rsid w:val="001C5D22"/>
    <w:rsid w:val="001D0255"/>
    <w:rsid w:val="001D67F9"/>
    <w:rsid w:val="001E1774"/>
    <w:rsid w:val="001E1867"/>
    <w:rsid w:val="001E2F5D"/>
    <w:rsid w:val="001E4FF3"/>
    <w:rsid w:val="001E65FD"/>
    <w:rsid w:val="001F1A8F"/>
    <w:rsid w:val="001F3E8C"/>
    <w:rsid w:val="001F41CC"/>
    <w:rsid w:val="001F49E3"/>
    <w:rsid w:val="001F65CA"/>
    <w:rsid w:val="001F7331"/>
    <w:rsid w:val="00203917"/>
    <w:rsid w:val="00205B4D"/>
    <w:rsid w:val="00206E3C"/>
    <w:rsid w:val="00206FB9"/>
    <w:rsid w:val="002131F3"/>
    <w:rsid w:val="002146DE"/>
    <w:rsid w:val="00221E69"/>
    <w:rsid w:val="00222566"/>
    <w:rsid w:val="00224B07"/>
    <w:rsid w:val="002250F5"/>
    <w:rsid w:val="0022629E"/>
    <w:rsid w:val="00230E28"/>
    <w:rsid w:val="0023309F"/>
    <w:rsid w:val="00235DC7"/>
    <w:rsid w:val="00243B93"/>
    <w:rsid w:val="00243CE7"/>
    <w:rsid w:val="00246550"/>
    <w:rsid w:val="00246807"/>
    <w:rsid w:val="00246ED9"/>
    <w:rsid w:val="0025002E"/>
    <w:rsid w:val="00251CF8"/>
    <w:rsid w:val="0025507F"/>
    <w:rsid w:val="00255B40"/>
    <w:rsid w:val="0025718D"/>
    <w:rsid w:val="00262FDC"/>
    <w:rsid w:val="002649B8"/>
    <w:rsid w:val="00264E14"/>
    <w:rsid w:val="0026641D"/>
    <w:rsid w:val="00266A70"/>
    <w:rsid w:val="002679CB"/>
    <w:rsid w:val="00270C2C"/>
    <w:rsid w:val="002710B4"/>
    <w:rsid w:val="00273C67"/>
    <w:rsid w:val="00274319"/>
    <w:rsid w:val="00282F95"/>
    <w:rsid w:val="002874F4"/>
    <w:rsid w:val="00287B3F"/>
    <w:rsid w:val="00290C94"/>
    <w:rsid w:val="00291870"/>
    <w:rsid w:val="00293AA9"/>
    <w:rsid w:val="00295385"/>
    <w:rsid w:val="00295CE7"/>
    <w:rsid w:val="002A1132"/>
    <w:rsid w:val="002A166A"/>
    <w:rsid w:val="002A2AF5"/>
    <w:rsid w:val="002A2F22"/>
    <w:rsid w:val="002A3BF2"/>
    <w:rsid w:val="002A3F34"/>
    <w:rsid w:val="002A6734"/>
    <w:rsid w:val="002A70A5"/>
    <w:rsid w:val="002A764C"/>
    <w:rsid w:val="002B154B"/>
    <w:rsid w:val="002B1CA4"/>
    <w:rsid w:val="002B3287"/>
    <w:rsid w:val="002B3602"/>
    <w:rsid w:val="002B3670"/>
    <w:rsid w:val="002B58A7"/>
    <w:rsid w:val="002B6BC6"/>
    <w:rsid w:val="002B7195"/>
    <w:rsid w:val="002C2E9A"/>
    <w:rsid w:val="002C3360"/>
    <w:rsid w:val="002C4AAB"/>
    <w:rsid w:val="002C6F51"/>
    <w:rsid w:val="002D283C"/>
    <w:rsid w:val="002D345D"/>
    <w:rsid w:val="002D383B"/>
    <w:rsid w:val="002D42D1"/>
    <w:rsid w:val="002D5651"/>
    <w:rsid w:val="002D7BAB"/>
    <w:rsid w:val="002E4D49"/>
    <w:rsid w:val="002E5989"/>
    <w:rsid w:val="002E5E7D"/>
    <w:rsid w:val="002F323C"/>
    <w:rsid w:val="002F5C31"/>
    <w:rsid w:val="00300078"/>
    <w:rsid w:val="003007A5"/>
    <w:rsid w:val="0030378E"/>
    <w:rsid w:val="003071E3"/>
    <w:rsid w:val="00310853"/>
    <w:rsid w:val="00310979"/>
    <w:rsid w:val="00312245"/>
    <w:rsid w:val="0031301A"/>
    <w:rsid w:val="003168CE"/>
    <w:rsid w:val="00321DB7"/>
    <w:rsid w:val="00322534"/>
    <w:rsid w:val="00322EA9"/>
    <w:rsid w:val="00326C1F"/>
    <w:rsid w:val="00335BDF"/>
    <w:rsid w:val="00336AC2"/>
    <w:rsid w:val="00336D84"/>
    <w:rsid w:val="003415F8"/>
    <w:rsid w:val="00342363"/>
    <w:rsid w:val="00342971"/>
    <w:rsid w:val="00345AE6"/>
    <w:rsid w:val="00353831"/>
    <w:rsid w:val="00353FB0"/>
    <w:rsid w:val="0035663D"/>
    <w:rsid w:val="003574BC"/>
    <w:rsid w:val="0036121E"/>
    <w:rsid w:val="003621E9"/>
    <w:rsid w:val="00363530"/>
    <w:rsid w:val="00363DA6"/>
    <w:rsid w:val="0036415B"/>
    <w:rsid w:val="00365D33"/>
    <w:rsid w:val="00365F5B"/>
    <w:rsid w:val="00367F8C"/>
    <w:rsid w:val="003711BC"/>
    <w:rsid w:val="00373A1E"/>
    <w:rsid w:val="00373AD6"/>
    <w:rsid w:val="00377069"/>
    <w:rsid w:val="00377C13"/>
    <w:rsid w:val="00383B22"/>
    <w:rsid w:val="00383D76"/>
    <w:rsid w:val="0038422F"/>
    <w:rsid w:val="003849A9"/>
    <w:rsid w:val="0038580E"/>
    <w:rsid w:val="00387E1D"/>
    <w:rsid w:val="00390266"/>
    <w:rsid w:val="00390889"/>
    <w:rsid w:val="003934F7"/>
    <w:rsid w:val="0039499D"/>
    <w:rsid w:val="003A1434"/>
    <w:rsid w:val="003A3A42"/>
    <w:rsid w:val="003A3A9F"/>
    <w:rsid w:val="003A3DCA"/>
    <w:rsid w:val="003A5862"/>
    <w:rsid w:val="003A6B86"/>
    <w:rsid w:val="003A7D88"/>
    <w:rsid w:val="003B088B"/>
    <w:rsid w:val="003B0CF9"/>
    <w:rsid w:val="003B12ED"/>
    <w:rsid w:val="003B2E5A"/>
    <w:rsid w:val="003B387F"/>
    <w:rsid w:val="003B3C69"/>
    <w:rsid w:val="003B645A"/>
    <w:rsid w:val="003B6A0C"/>
    <w:rsid w:val="003B6C2C"/>
    <w:rsid w:val="003B77D0"/>
    <w:rsid w:val="003B7982"/>
    <w:rsid w:val="003C28A3"/>
    <w:rsid w:val="003C61DC"/>
    <w:rsid w:val="003C7232"/>
    <w:rsid w:val="003D1201"/>
    <w:rsid w:val="003D1DF0"/>
    <w:rsid w:val="003D4E59"/>
    <w:rsid w:val="003D5DC2"/>
    <w:rsid w:val="003E0080"/>
    <w:rsid w:val="003E2B1F"/>
    <w:rsid w:val="003E2DF2"/>
    <w:rsid w:val="003E474E"/>
    <w:rsid w:val="003E5543"/>
    <w:rsid w:val="003E7131"/>
    <w:rsid w:val="003F25BA"/>
    <w:rsid w:val="003F4D78"/>
    <w:rsid w:val="003F5A77"/>
    <w:rsid w:val="003F611C"/>
    <w:rsid w:val="0040381E"/>
    <w:rsid w:val="00403ECE"/>
    <w:rsid w:val="004058CA"/>
    <w:rsid w:val="0041003E"/>
    <w:rsid w:val="004117AA"/>
    <w:rsid w:val="00414074"/>
    <w:rsid w:val="0041413A"/>
    <w:rsid w:val="00416FCF"/>
    <w:rsid w:val="00417238"/>
    <w:rsid w:val="00417976"/>
    <w:rsid w:val="00420F13"/>
    <w:rsid w:val="00421083"/>
    <w:rsid w:val="00421722"/>
    <w:rsid w:val="004218ED"/>
    <w:rsid w:val="00424DEA"/>
    <w:rsid w:val="0042620C"/>
    <w:rsid w:val="00426C0F"/>
    <w:rsid w:val="00432741"/>
    <w:rsid w:val="0043397B"/>
    <w:rsid w:val="00434340"/>
    <w:rsid w:val="00434B4A"/>
    <w:rsid w:val="0044124E"/>
    <w:rsid w:val="00444B8F"/>
    <w:rsid w:val="00445204"/>
    <w:rsid w:val="00446543"/>
    <w:rsid w:val="00447278"/>
    <w:rsid w:val="00452E74"/>
    <w:rsid w:val="004532DF"/>
    <w:rsid w:val="0045337F"/>
    <w:rsid w:val="004536AA"/>
    <w:rsid w:val="00454997"/>
    <w:rsid w:val="00454CCC"/>
    <w:rsid w:val="0045746A"/>
    <w:rsid w:val="00460957"/>
    <w:rsid w:val="00462349"/>
    <w:rsid w:val="00463684"/>
    <w:rsid w:val="004647B9"/>
    <w:rsid w:val="004652AD"/>
    <w:rsid w:val="00465EB1"/>
    <w:rsid w:val="0047012D"/>
    <w:rsid w:val="0047028C"/>
    <w:rsid w:val="00472AB1"/>
    <w:rsid w:val="00481562"/>
    <w:rsid w:val="004816A9"/>
    <w:rsid w:val="00481D7F"/>
    <w:rsid w:val="00490172"/>
    <w:rsid w:val="004901F8"/>
    <w:rsid w:val="004938D0"/>
    <w:rsid w:val="00494473"/>
    <w:rsid w:val="0049532D"/>
    <w:rsid w:val="004A23F8"/>
    <w:rsid w:val="004A2F59"/>
    <w:rsid w:val="004A2F9B"/>
    <w:rsid w:val="004A710C"/>
    <w:rsid w:val="004A7943"/>
    <w:rsid w:val="004A79D6"/>
    <w:rsid w:val="004B0E69"/>
    <w:rsid w:val="004B2EED"/>
    <w:rsid w:val="004B3DA4"/>
    <w:rsid w:val="004B4B21"/>
    <w:rsid w:val="004B59E1"/>
    <w:rsid w:val="004B7588"/>
    <w:rsid w:val="004B7C86"/>
    <w:rsid w:val="004C16F8"/>
    <w:rsid w:val="004C1F7F"/>
    <w:rsid w:val="004C25EA"/>
    <w:rsid w:val="004C31F4"/>
    <w:rsid w:val="004C4ED3"/>
    <w:rsid w:val="004C5694"/>
    <w:rsid w:val="004C599E"/>
    <w:rsid w:val="004C5EA1"/>
    <w:rsid w:val="004C605B"/>
    <w:rsid w:val="004C661E"/>
    <w:rsid w:val="004C6741"/>
    <w:rsid w:val="004C7602"/>
    <w:rsid w:val="004D0895"/>
    <w:rsid w:val="004D34F6"/>
    <w:rsid w:val="004D5927"/>
    <w:rsid w:val="004E0E45"/>
    <w:rsid w:val="004E1493"/>
    <w:rsid w:val="004E202A"/>
    <w:rsid w:val="004E3D08"/>
    <w:rsid w:val="004E4CED"/>
    <w:rsid w:val="004E5C40"/>
    <w:rsid w:val="004E65FD"/>
    <w:rsid w:val="004E6A7F"/>
    <w:rsid w:val="004F0157"/>
    <w:rsid w:val="004F2973"/>
    <w:rsid w:val="00501196"/>
    <w:rsid w:val="00507A63"/>
    <w:rsid w:val="00510051"/>
    <w:rsid w:val="00510AEC"/>
    <w:rsid w:val="00511410"/>
    <w:rsid w:val="00513221"/>
    <w:rsid w:val="005139C2"/>
    <w:rsid w:val="00523712"/>
    <w:rsid w:val="00523E36"/>
    <w:rsid w:val="0052497A"/>
    <w:rsid w:val="005258E1"/>
    <w:rsid w:val="00525CDA"/>
    <w:rsid w:val="005317B3"/>
    <w:rsid w:val="005320A8"/>
    <w:rsid w:val="005342F3"/>
    <w:rsid w:val="00536A4A"/>
    <w:rsid w:val="0053748E"/>
    <w:rsid w:val="00542CBF"/>
    <w:rsid w:val="00542F9F"/>
    <w:rsid w:val="005443A2"/>
    <w:rsid w:val="0054504F"/>
    <w:rsid w:val="00545590"/>
    <w:rsid w:val="005456A5"/>
    <w:rsid w:val="005474F1"/>
    <w:rsid w:val="00547E91"/>
    <w:rsid w:val="005501C1"/>
    <w:rsid w:val="00550BF2"/>
    <w:rsid w:val="005526F2"/>
    <w:rsid w:val="005571DF"/>
    <w:rsid w:val="00562B75"/>
    <w:rsid w:val="005632CA"/>
    <w:rsid w:val="0056370B"/>
    <w:rsid w:val="005643E0"/>
    <w:rsid w:val="005657C3"/>
    <w:rsid w:val="0056599A"/>
    <w:rsid w:val="005665E2"/>
    <w:rsid w:val="005700AF"/>
    <w:rsid w:val="00570200"/>
    <w:rsid w:val="00571C4F"/>
    <w:rsid w:val="005726D5"/>
    <w:rsid w:val="00573AF3"/>
    <w:rsid w:val="00575B00"/>
    <w:rsid w:val="005766C5"/>
    <w:rsid w:val="005767EF"/>
    <w:rsid w:val="00583FF7"/>
    <w:rsid w:val="00586299"/>
    <w:rsid w:val="005903DE"/>
    <w:rsid w:val="00590947"/>
    <w:rsid w:val="00591AC4"/>
    <w:rsid w:val="00593F7A"/>
    <w:rsid w:val="00595B68"/>
    <w:rsid w:val="005974B1"/>
    <w:rsid w:val="00597E3B"/>
    <w:rsid w:val="005A1A50"/>
    <w:rsid w:val="005A3E94"/>
    <w:rsid w:val="005A51F6"/>
    <w:rsid w:val="005A6C6A"/>
    <w:rsid w:val="005B0161"/>
    <w:rsid w:val="005B339C"/>
    <w:rsid w:val="005B3403"/>
    <w:rsid w:val="005B79F3"/>
    <w:rsid w:val="005C0D8A"/>
    <w:rsid w:val="005C2F5E"/>
    <w:rsid w:val="005C5564"/>
    <w:rsid w:val="005C7D6E"/>
    <w:rsid w:val="005D38D4"/>
    <w:rsid w:val="005D56F0"/>
    <w:rsid w:val="005E023D"/>
    <w:rsid w:val="005E2600"/>
    <w:rsid w:val="005E4456"/>
    <w:rsid w:val="005E7611"/>
    <w:rsid w:val="005E7829"/>
    <w:rsid w:val="005F1240"/>
    <w:rsid w:val="005F1E05"/>
    <w:rsid w:val="005F5861"/>
    <w:rsid w:val="006000DC"/>
    <w:rsid w:val="006012DA"/>
    <w:rsid w:val="00602E03"/>
    <w:rsid w:val="0060326C"/>
    <w:rsid w:val="0060434A"/>
    <w:rsid w:val="00617D68"/>
    <w:rsid w:val="00622219"/>
    <w:rsid w:val="0062392A"/>
    <w:rsid w:val="00625DEF"/>
    <w:rsid w:val="00625F74"/>
    <w:rsid w:val="00626A3D"/>
    <w:rsid w:val="00630CA6"/>
    <w:rsid w:val="0063120D"/>
    <w:rsid w:val="00631520"/>
    <w:rsid w:val="0063210B"/>
    <w:rsid w:val="0063505D"/>
    <w:rsid w:val="00636C9B"/>
    <w:rsid w:val="00640A91"/>
    <w:rsid w:val="00641624"/>
    <w:rsid w:val="006423CF"/>
    <w:rsid w:val="0064337E"/>
    <w:rsid w:val="00644340"/>
    <w:rsid w:val="00645488"/>
    <w:rsid w:val="00647CB1"/>
    <w:rsid w:val="006509B1"/>
    <w:rsid w:val="00654F62"/>
    <w:rsid w:val="00656922"/>
    <w:rsid w:val="006612A0"/>
    <w:rsid w:val="0066157F"/>
    <w:rsid w:val="0066270E"/>
    <w:rsid w:val="00663A05"/>
    <w:rsid w:val="0066468B"/>
    <w:rsid w:val="00665406"/>
    <w:rsid w:val="006703D7"/>
    <w:rsid w:val="006757B1"/>
    <w:rsid w:val="006803FF"/>
    <w:rsid w:val="00680488"/>
    <w:rsid w:val="00680AC8"/>
    <w:rsid w:val="006811F9"/>
    <w:rsid w:val="00682468"/>
    <w:rsid w:val="006831A9"/>
    <w:rsid w:val="0068373B"/>
    <w:rsid w:val="006841CB"/>
    <w:rsid w:val="00684A8D"/>
    <w:rsid w:val="00686208"/>
    <w:rsid w:val="0069253E"/>
    <w:rsid w:val="006961A3"/>
    <w:rsid w:val="006963B7"/>
    <w:rsid w:val="00697B41"/>
    <w:rsid w:val="00697E74"/>
    <w:rsid w:val="006A145A"/>
    <w:rsid w:val="006B21FA"/>
    <w:rsid w:val="006B36BA"/>
    <w:rsid w:val="006B3C2F"/>
    <w:rsid w:val="006B4B49"/>
    <w:rsid w:val="006B6BFE"/>
    <w:rsid w:val="006B78F7"/>
    <w:rsid w:val="006C3F0F"/>
    <w:rsid w:val="006C3F6C"/>
    <w:rsid w:val="006D18C7"/>
    <w:rsid w:val="006D4EB0"/>
    <w:rsid w:val="006D6BD2"/>
    <w:rsid w:val="006E07AC"/>
    <w:rsid w:val="006E07B9"/>
    <w:rsid w:val="006E1B40"/>
    <w:rsid w:val="006E215A"/>
    <w:rsid w:val="006E2807"/>
    <w:rsid w:val="006F0883"/>
    <w:rsid w:val="006F4EAC"/>
    <w:rsid w:val="006F4FE2"/>
    <w:rsid w:val="00700048"/>
    <w:rsid w:val="007017BF"/>
    <w:rsid w:val="007019DD"/>
    <w:rsid w:val="0070333C"/>
    <w:rsid w:val="007043A9"/>
    <w:rsid w:val="0070474C"/>
    <w:rsid w:val="00706DD0"/>
    <w:rsid w:val="007075DF"/>
    <w:rsid w:val="0071007A"/>
    <w:rsid w:val="00711E3B"/>
    <w:rsid w:val="00712419"/>
    <w:rsid w:val="00715A01"/>
    <w:rsid w:val="0071677D"/>
    <w:rsid w:val="00716BE4"/>
    <w:rsid w:val="00717BA8"/>
    <w:rsid w:val="007228D4"/>
    <w:rsid w:val="007232F7"/>
    <w:rsid w:val="007279DE"/>
    <w:rsid w:val="00727F3C"/>
    <w:rsid w:val="007309CF"/>
    <w:rsid w:val="00731F6B"/>
    <w:rsid w:val="00733737"/>
    <w:rsid w:val="007337C3"/>
    <w:rsid w:val="00734E78"/>
    <w:rsid w:val="00740651"/>
    <w:rsid w:val="00740F7C"/>
    <w:rsid w:val="007418AF"/>
    <w:rsid w:val="00743753"/>
    <w:rsid w:val="00744BE9"/>
    <w:rsid w:val="00744EA4"/>
    <w:rsid w:val="007460AD"/>
    <w:rsid w:val="007464F3"/>
    <w:rsid w:val="007465AC"/>
    <w:rsid w:val="00746C25"/>
    <w:rsid w:val="00750C04"/>
    <w:rsid w:val="00750E26"/>
    <w:rsid w:val="00750E27"/>
    <w:rsid w:val="00756B2B"/>
    <w:rsid w:val="0076370C"/>
    <w:rsid w:val="0076587C"/>
    <w:rsid w:val="0076621A"/>
    <w:rsid w:val="0076690F"/>
    <w:rsid w:val="00772170"/>
    <w:rsid w:val="00772AAE"/>
    <w:rsid w:val="00774271"/>
    <w:rsid w:val="00774FF6"/>
    <w:rsid w:val="00777547"/>
    <w:rsid w:val="0077797F"/>
    <w:rsid w:val="0078178F"/>
    <w:rsid w:val="00784E75"/>
    <w:rsid w:val="007862E6"/>
    <w:rsid w:val="00792182"/>
    <w:rsid w:val="00793CC7"/>
    <w:rsid w:val="0079785A"/>
    <w:rsid w:val="007A5F11"/>
    <w:rsid w:val="007A6622"/>
    <w:rsid w:val="007B6B44"/>
    <w:rsid w:val="007C1C53"/>
    <w:rsid w:val="007C27B8"/>
    <w:rsid w:val="007C390A"/>
    <w:rsid w:val="007C400E"/>
    <w:rsid w:val="007C48E0"/>
    <w:rsid w:val="007C7283"/>
    <w:rsid w:val="007D148D"/>
    <w:rsid w:val="007D2ACD"/>
    <w:rsid w:val="007D3CE6"/>
    <w:rsid w:val="007D591A"/>
    <w:rsid w:val="007E25BF"/>
    <w:rsid w:val="007E49E8"/>
    <w:rsid w:val="007E579D"/>
    <w:rsid w:val="007F0399"/>
    <w:rsid w:val="007F0795"/>
    <w:rsid w:val="007F083D"/>
    <w:rsid w:val="007F2A8D"/>
    <w:rsid w:val="007F67BC"/>
    <w:rsid w:val="0080089D"/>
    <w:rsid w:val="008038ED"/>
    <w:rsid w:val="00805155"/>
    <w:rsid w:val="0080592E"/>
    <w:rsid w:val="00811154"/>
    <w:rsid w:val="00812AAF"/>
    <w:rsid w:val="008132BC"/>
    <w:rsid w:val="00813E7C"/>
    <w:rsid w:val="00814FB5"/>
    <w:rsid w:val="00821674"/>
    <w:rsid w:val="00824D06"/>
    <w:rsid w:val="00826205"/>
    <w:rsid w:val="00827FFD"/>
    <w:rsid w:val="00831144"/>
    <w:rsid w:val="00831184"/>
    <w:rsid w:val="00831EF5"/>
    <w:rsid w:val="00832DE5"/>
    <w:rsid w:val="00833AE6"/>
    <w:rsid w:val="00834B74"/>
    <w:rsid w:val="008359FD"/>
    <w:rsid w:val="00835B82"/>
    <w:rsid w:val="008419B5"/>
    <w:rsid w:val="00842A30"/>
    <w:rsid w:val="00843563"/>
    <w:rsid w:val="00844B00"/>
    <w:rsid w:val="008455BB"/>
    <w:rsid w:val="00845A54"/>
    <w:rsid w:val="0085111D"/>
    <w:rsid w:val="008521C4"/>
    <w:rsid w:val="00853159"/>
    <w:rsid w:val="008531C1"/>
    <w:rsid w:val="00853FB7"/>
    <w:rsid w:val="00854C33"/>
    <w:rsid w:val="00862C26"/>
    <w:rsid w:val="008643B9"/>
    <w:rsid w:val="008659E8"/>
    <w:rsid w:val="00870703"/>
    <w:rsid w:val="00870F06"/>
    <w:rsid w:val="008717E0"/>
    <w:rsid w:val="0088146D"/>
    <w:rsid w:val="00882445"/>
    <w:rsid w:val="0088327A"/>
    <w:rsid w:val="00883976"/>
    <w:rsid w:val="00884BD3"/>
    <w:rsid w:val="00884E9F"/>
    <w:rsid w:val="00886948"/>
    <w:rsid w:val="00886EE5"/>
    <w:rsid w:val="0088788C"/>
    <w:rsid w:val="0089052E"/>
    <w:rsid w:val="008908CD"/>
    <w:rsid w:val="00890C18"/>
    <w:rsid w:val="00893560"/>
    <w:rsid w:val="00894A78"/>
    <w:rsid w:val="008A2827"/>
    <w:rsid w:val="008A51C1"/>
    <w:rsid w:val="008A535E"/>
    <w:rsid w:val="008A67A9"/>
    <w:rsid w:val="008B0508"/>
    <w:rsid w:val="008B1745"/>
    <w:rsid w:val="008B418E"/>
    <w:rsid w:val="008C070B"/>
    <w:rsid w:val="008C080E"/>
    <w:rsid w:val="008C1085"/>
    <w:rsid w:val="008C36E9"/>
    <w:rsid w:val="008C4946"/>
    <w:rsid w:val="008C4D1B"/>
    <w:rsid w:val="008C5216"/>
    <w:rsid w:val="008C52CE"/>
    <w:rsid w:val="008C72D9"/>
    <w:rsid w:val="008C7EA4"/>
    <w:rsid w:val="008D14E6"/>
    <w:rsid w:val="008D6CFE"/>
    <w:rsid w:val="008E02E1"/>
    <w:rsid w:val="008E0D57"/>
    <w:rsid w:val="008E30CD"/>
    <w:rsid w:val="008E6094"/>
    <w:rsid w:val="008F17A7"/>
    <w:rsid w:val="008F4A7D"/>
    <w:rsid w:val="008F7B66"/>
    <w:rsid w:val="00900F3C"/>
    <w:rsid w:val="009012E7"/>
    <w:rsid w:val="009018C5"/>
    <w:rsid w:val="009073DB"/>
    <w:rsid w:val="00910FB2"/>
    <w:rsid w:val="0091334A"/>
    <w:rsid w:val="009142F7"/>
    <w:rsid w:val="009157A8"/>
    <w:rsid w:val="00920151"/>
    <w:rsid w:val="009212E4"/>
    <w:rsid w:val="00925961"/>
    <w:rsid w:val="00925C7F"/>
    <w:rsid w:val="00930AC2"/>
    <w:rsid w:val="00930CFA"/>
    <w:rsid w:val="0093273C"/>
    <w:rsid w:val="00934867"/>
    <w:rsid w:val="00934F66"/>
    <w:rsid w:val="0093680E"/>
    <w:rsid w:val="00936FEB"/>
    <w:rsid w:val="0094108E"/>
    <w:rsid w:val="00941BDD"/>
    <w:rsid w:val="00942377"/>
    <w:rsid w:val="009431E7"/>
    <w:rsid w:val="00943E80"/>
    <w:rsid w:val="0094487F"/>
    <w:rsid w:val="00947B9B"/>
    <w:rsid w:val="009526CE"/>
    <w:rsid w:val="00953BD4"/>
    <w:rsid w:val="0095467F"/>
    <w:rsid w:val="0096092E"/>
    <w:rsid w:val="00963C9F"/>
    <w:rsid w:val="0096463A"/>
    <w:rsid w:val="00965ACA"/>
    <w:rsid w:val="00965BC9"/>
    <w:rsid w:val="009671C3"/>
    <w:rsid w:val="00970A08"/>
    <w:rsid w:val="00971412"/>
    <w:rsid w:val="00971A70"/>
    <w:rsid w:val="00972ADD"/>
    <w:rsid w:val="00973615"/>
    <w:rsid w:val="00974233"/>
    <w:rsid w:val="0097566E"/>
    <w:rsid w:val="00975820"/>
    <w:rsid w:val="0097689F"/>
    <w:rsid w:val="0097754D"/>
    <w:rsid w:val="00977AE7"/>
    <w:rsid w:val="009803E6"/>
    <w:rsid w:val="00981315"/>
    <w:rsid w:val="0098136E"/>
    <w:rsid w:val="00981F26"/>
    <w:rsid w:val="00986A30"/>
    <w:rsid w:val="0099019C"/>
    <w:rsid w:val="0099044C"/>
    <w:rsid w:val="00990E67"/>
    <w:rsid w:val="0099456E"/>
    <w:rsid w:val="009950F5"/>
    <w:rsid w:val="0099608C"/>
    <w:rsid w:val="009A0189"/>
    <w:rsid w:val="009A0A23"/>
    <w:rsid w:val="009A0ABD"/>
    <w:rsid w:val="009A25E4"/>
    <w:rsid w:val="009A269E"/>
    <w:rsid w:val="009A3DCA"/>
    <w:rsid w:val="009A4CD9"/>
    <w:rsid w:val="009B6FE5"/>
    <w:rsid w:val="009B7BDC"/>
    <w:rsid w:val="009C12BA"/>
    <w:rsid w:val="009C2B9C"/>
    <w:rsid w:val="009C4A6F"/>
    <w:rsid w:val="009C69F8"/>
    <w:rsid w:val="009C7FF7"/>
    <w:rsid w:val="009D08EA"/>
    <w:rsid w:val="009D1522"/>
    <w:rsid w:val="009D4909"/>
    <w:rsid w:val="009D68FE"/>
    <w:rsid w:val="009D6AF8"/>
    <w:rsid w:val="009E104E"/>
    <w:rsid w:val="009E140E"/>
    <w:rsid w:val="009E16B0"/>
    <w:rsid w:val="009E2516"/>
    <w:rsid w:val="009E2E33"/>
    <w:rsid w:val="009E4DE4"/>
    <w:rsid w:val="009F0588"/>
    <w:rsid w:val="009F22ED"/>
    <w:rsid w:val="009F45C3"/>
    <w:rsid w:val="009F67E0"/>
    <w:rsid w:val="009F6A14"/>
    <w:rsid w:val="009F714D"/>
    <w:rsid w:val="00A02B65"/>
    <w:rsid w:val="00A14526"/>
    <w:rsid w:val="00A15B03"/>
    <w:rsid w:val="00A16B88"/>
    <w:rsid w:val="00A178A0"/>
    <w:rsid w:val="00A21CDC"/>
    <w:rsid w:val="00A243DA"/>
    <w:rsid w:val="00A2478C"/>
    <w:rsid w:val="00A31A4B"/>
    <w:rsid w:val="00A337B2"/>
    <w:rsid w:val="00A33DBE"/>
    <w:rsid w:val="00A34FB5"/>
    <w:rsid w:val="00A37BF4"/>
    <w:rsid w:val="00A418A0"/>
    <w:rsid w:val="00A44207"/>
    <w:rsid w:val="00A478F7"/>
    <w:rsid w:val="00A47B9B"/>
    <w:rsid w:val="00A47E0B"/>
    <w:rsid w:val="00A50092"/>
    <w:rsid w:val="00A506C9"/>
    <w:rsid w:val="00A5392B"/>
    <w:rsid w:val="00A619AA"/>
    <w:rsid w:val="00A61C2F"/>
    <w:rsid w:val="00A62404"/>
    <w:rsid w:val="00A64E8C"/>
    <w:rsid w:val="00A65345"/>
    <w:rsid w:val="00A677E1"/>
    <w:rsid w:val="00A7038C"/>
    <w:rsid w:val="00A806DF"/>
    <w:rsid w:val="00A81C2C"/>
    <w:rsid w:val="00A8291E"/>
    <w:rsid w:val="00A91B63"/>
    <w:rsid w:val="00A920CE"/>
    <w:rsid w:val="00A956F6"/>
    <w:rsid w:val="00A96219"/>
    <w:rsid w:val="00A96B16"/>
    <w:rsid w:val="00A96E87"/>
    <w:rsid w:val="00A977CA"/>
    <w:rsid w:val="00AA2B88"/>
    <w:rsid w:val="00AA5070"/>
    <w:rsid w:val="00AA64D7"/>
    <w:rsid w:val="00AB0113"/>
    <w:rsid w:val="00AB1DBF"/>
    <w:rsid w:val="00AB211D"/>
    <w:rsid w:val="00AB33CE"/>
    <w:rsid w:val="00AB3CDB"/>
    <w:rsid w:val="00AB57D9"/>
    <w:rsid w:val="00AB712B"/>
    <w:rsid w:val="00AB7AE8"/>
    <w:rsid w:val="00AB7D52"/>
    <w:rsid w:val="00AC4A5C"/>
    <w:rsid w:val="00AC546D"/>
    <w:rsid w:val="00AC5660"/>
    <w:rsid w:val="00AD0FA8"/>
    <w:rsid w:val="00AD1260"/>
    <w:rsid w:val="00AD18DA"/>
    <w:rsid w:val="00AD4F89"/>
    <w:rsid w:val="00AD613E"/>
    <w:rsid w:val="00AD6C3C"/>
    <w:rsid w:val="00AE1297"/>
    <w:rsid w:val="00AE2596"/>
    <w:rsid w:val="00AE3991"/>
    <w:rsid w:val="00AE5272"/>
    <w:rsid w:val="00AE565E"/>
    <w:rsid w:val="00AF0402"/>
    <w:rsid w:val="00AF0451"/>
    <w:rsid w:val="00AF2F7A"/>
    <w:rsid w:val="00AF3152"/>
    <w:rsid w:val="00AF3266"/>
    <w:rsid w:val="00AF4BF0"/>
    <w:rsid w:val="00AF5119"/>
    <w:rsid w:val="00B0093D"/>
    <w:rsid w:val="00B00F0F"/>
    <w:rsid w:val="00B046AF"/>
    <w:rsid w:val="00B0595D"/>
    <w:rsid w:val="00B05AD2"/>
    <w:rsid w:val="00B10ACC"/>
    <w:rsid w:val="00B140D5"/>
    <w:rsid w:val="00B21058"/>
    <w:rsid w:val="00B225F9"/>
    <w:rsid w:val="00B228B6"/>
    <w:rsid w:val="00B23C65"/>
    <w:rsid w:val="00B256A4"/>
    <w:rsid w:val="00B276D6"/>
    <w:rsid w:val="00B27E65"/>
    <w:rsid w:val="00B31C20"/>
    <w:rsid w:val="00B36236"/>
    <w:rsid w:val="00B413F2"/>
    <w:rsid w:val="00B415C0"/>
    <w:rsid w:val="00B429FD"/>
    <w:rsid w:val="00B44D99"/>
    <w:rsid w:val="00B45120"/>
    <w:rsid w:val="00B46E94"/>
    <w:rsid w:val="00B503A0"/>
    <w:rsid w:val="00B50B76"/>
    <w:rsid w:val="00B5350A"/>
    <w:rsid w:val="00B53EBA"/>
    <w:rsid w:val="00B54889"/>
    <w:rsid w:val="00B55238"/>
    <w:rsid w:val="00B555AE"/>
    <w:rsid w:val="00B557C1"/>
    <w:rsid w:val="00B57D63"/>
    <w:rsid w:val="00B636B1"/>
    <w:rsid w:val="00B63BBB"/>
    <w:rsid w:val="00B63D4B"/>
    <w:rsid w:val="00B63D8E"/>
    <w:rsid w:val="00B66FC3"/>
    <w:rsid w:val="00B706FA"/>
    <w:rsid w:val="00B750E9"/>
    <w:rsid w:val="00B754AE"/>
    <w:rsid w:val="00B75CF8"/>
    <w:rsid w:val="00B765A8"/>
    <w:rsid w:val="00B769F6"/>
    <w:rsid w:val="00B77AEA"/>
    <w:rsid w:val="00B81C17"/>
    <w:rsid w:val="00B828BE"/>
    <w:rsid w:val="00B8328D"/>
    <w:rsid w:val="00B838BF"/>
    <w:rsid w:val="00B85FF9"/>
    <w:rsid w:val="00B86ADD"/>
    <w:rsid w:val="00B86F6E"/>
    <w:rsid w:val="00B979BA"/>
    <w:rsid w:val="00BA7B39"/>
    <w:rsid w:val="00BB36E0"/>
    <w:rsid w:val="00BB3B6E"/>
    <w:rsid w:val="00BB6483"/>
    <w:rsid w:val="00BB750B"/>
    <w:rsid w:val="00BC21AD"/>
    <w:rsid w:val="00BC2610"/>
    <w:rsid w:val="00BC57E3"/>
    <w:rsid w:val="00BC608E"/>
    <w:rsid w:val="00BC710B"/>
    <w:rsid w:val="00BD0AA5"/>
    <w:rsid w:val="00BD0BBA"/>
    <w:rsid w:val="00BD1214"/>
    <w:rsid w:val="00BD377D"/>
    <w:rsid w:val="00BD6122"/>
    <w:rsid w:val="00BD61CB"/>
    <w:rsid w:val="00BE0303"/>
    <w:rsid w:val="00BE2095"/>
    <w:rsid w:val="00BE30D3"/>
    <w:rsid w:val="00BE5BF8"/>
    <w:rsid w:val="00BE5E9F"/>
    <w:rsid w:val="00BF0338"/>
    <w:rsid w:val="00BF383F"/>
    <w:rsid w:val="00BF3ACD"/>
    <w:rsid w:val="00BF4FCB"/>
    <w:rsid w:val="00C0167F"/>
    <w:rsid w:val="00C02E30"/>
    <w:rsid w:val="00C046B2"/>
    <w:rsid w:val="00C07632"/>
    <w:rsid w:val="00C117AB"/>
    <w:rsid w:val="00C117F3"/>
    <w:rsid w:val="00C13E3F"/>
    <w:rsid w:val="00C16AF0"/>
    <w:rsid w:val="00C17122"/>
    <w:rsid w:val="00C21FA3"/>
    <w:rsid w:val="00C2366C"/>
    <w:rsid w:val="00C25277"/>
    <w:rsid w:val="00C261D5"/>
    <w:rsid w:val="00C332AE"/>
    <w:rsid w:val="00C360CA"/>
    <w:rsid w:val="00C374A6"/>
    <w:rsid w:val="00C425A8"/>
    <w:rsid w:val="00C42691"/>
    <w:rsid w:val="00C43BB7"/>
    <w:rsid w:val="00C44967"/>
    <w:rsid w:val="00C452DF"/>
    <w:rsid w:val="00C4621D"/>
    <w:rsid w:val="00C476F4"/>
    <w:rsid w:val="00C47EC6"/>
    <w:rsid w:val="00C55CB6"/>
    <w:rsid w:val="00C60D2B"/>
    <w:rsid w:val="00C6134C"/>
    <w:rsid w:val="00C618C0"/>
    <w:rsid w:val="00C665EC"/>
    <w:rsid w:val="00C66B83"/>
    <w:rsid w:val="00C71853"/>
    <w:rsid w:val="00C7621E"/>
    <w:rsid w:val="00C770F3"/>
    <w:rsid w:val="00C77220"/>
    <w:rsid w:val="00C8034B"/>
    <w:rsid w:val="00C82170"/>
    <w:rsid w:val="00C8454F"/>
    <w:rsid w:val="00C85B51"/>
    <w:rsid w:val="00C923B6"/>
    <w:rsid w:val="00C93FBC"/>
    <w:rsid w:val="00C95F41"/>
    <w:rsid w:val="00C96BB9"/>
    <w:rsid w:val="00C97EB3"/>
    <w:rsid w:val="00CA01EC"/>
    <w:rsid w:val="00CA44D9"/>
    <w:rsid w:val="00CA51C4"/>
    <w:rsid w:val="00CA6DA0"/>
    <w:rsid w:val="00CA7760"/>
    <w:rsid w:val="00CA7B2F"/>
    <w:rsid w:val="00CB07F7"/>
    <w:rsid w:val="00CB35FC"/>
    <w:rsid w:val="00CB4F5E"/>
    <w:rsid w:val="00CB507E"/>
    <w:rsid w:val="00CB549C"/>
    <w:rsid w:val="00CB640C"/>
    <w:rsid w:val="00CC021F"/>
    <w:rsid w:val="00CC120F"/>
    <w:rsid w:val="00CC2780"/>
    <w:rsid w:val="00CC2D40"/>
    <w:rsid w:val="00CC4ED6"/>
    <w:rsid w:val="00CC528C"/>
    <w:rsid w:val="00CC5A1A"/>
    <w:rsid w:val="00CD01E4"/>
    <w:rsid w:val="00CD0487"/>
    <w:rsid w:val="00CD1B4E"/>
    <w:rsid w:val="00CD25AF"/>
    <w:rsid w:val="00CD449D"/>
    <w:rsid w:val="00CD74E7"/>
    <w:rsid w:val="00CE0391"/>
    <w:rsid w:val="00CE096C"/>
    <w:rsid w:val="00CE12C0"/>
    <w:rsid w:val="00CE37D9"/>
    <w:rsid w:val="00CE45D5"/>
    <w:rsid w:val="00CE4BFC"/>
    <w:rsid w:val="00CE5814"/>
    <w:rsid w:val="00CE6C09"/>
    <w:rsid w:val="00CE6C2B"/>
    <w:rsid w:val="00CF0248"/>
    <w:rsid w:val="00CF1B9E"/>
    <w:rsid w:val="00CF439D"/>
    <w:rsid w:val="00CF4431"/>
    <w:rsid w:val="00CF4610"/>
    <w:rsid w:val="00CF4CF2"/>
    <w:rsid w:val="00CF63EB"/>
    <w:rsid w:val="00CF74E3"/>
    <w:rsid w:val="00CF76EA"/>
    <w:rsid w:val="00D0197C"/>
    <w:rsid w:val="00D05AA2"/>
    <w:rsid w:val="00D078E8"/>
    <w:rsid w:val="00D13063"/>
    <w:rsid w:val="00D1344C"/>
    <w:rsid w:val="00D13EAF"/>
    <w:rsid w:val="00D16C2D"/>
    <w:rsid w:val="00D231A8"/>
    <w:rsid w:val="00D243D2"/>
    <w:rsid w:val="00D24420"/>
    <w:rsid w:val="00D27512"/>
    <w:rsid w:val="00D30D5F"/>
    <w:rsid w:val="00D31270"/>
    <w:rsid w:val="00D330CE"/>
    <w:rsid w:val="00D342B5"/>
    <w:rsid w:val="00D348B5"/>
    <w:rsid w:val="00D35ED2"/>
    <w:rsid w:val="00D36FC7"/>
    <w:rsid w:val="00D37FD2"/>
    <w:rsid w:val="00D40537"/>
    <w:rsid w:val="00D405A1"/>
    <w:rsid w:val="00D42571"/>
    <w:rsid w:val="00D43588"/>
    <w:rsid w:val="00D45CCD"/>
    <w:rsid w:val="00D462F8"/>
    <w:rsid w:val="00D47630"/>
    <w:rsid w:val="00D509CD"/>
    <w:rsid w:val="00D535D1"/>
    <w:rsid w:val="00D53847"/>
    <w:rsid w:val="00D53BF0"/>
    <w:rsid w:val="00D544EF"/>
    <w:rsid w:val="00D55FEC"/>
    <w:rsid w:val="00D578B5"/>
    <w:rsid w:val="00D57B94"/>
    <w:rsid w:val="00D6013F"/>
    <w:rsid w:val="00D60BE9"/>
    <w:rsid w:val="00D611AC"/>
    <w:rsid w:val="00D61382"/>
    <w:rsid w:val="00D62593"/>
    <w:rsid w:val="00D66CA0"/>
    <w:rsid w:val="00D67B94"/>
    <w:rsid w:val="00D7144F"/>
    <w:rsid w:val="00D717B3"/>
    <w:rsid w:val="00D7338D"/>
    <w:rsid w:val="00D756C8"/>
    <w:rsid w:val="00D816BE"/>
    <w:rsid w:val="00D841DC"/>
    <w:rsid w:val="00D921CD"/>
    <w:rsid w:val="00D936E6"/>
    <w:rsid w:val="00D94582"/>
    <w:rsid w:val="00D953DD"/>
    <w:rsid w:val="00D96D8A"/>
    <w:rsid w:val="00DA05B4"/>
    <w:rsid w:val="00DA06B0"/>
    <w:rsid w:val="00DA0B74"/>
    <w:rsid w:val="00DA1A6E"/>
    <w:rsid w:val="00DA4E80"/>
    <w:rsid w:val="00DB285C"/>
    <w:rsid w:val="00DB3196"/>
    <w:rsid w:val="00DB529A"/>
    <w:rsid w:val="00DB7147"/>
    <w:rsid w:val="00DC067F"/>
    <w:rsid w:val="00DC10C4"/>
    <w:rsid w:val="00DC2052"/>
    <w:rsid w:val="00DC2259"/>
    <w:rsid w:val="00DC2270"/>
    <w:rsid w:val="00DC375B"/>
    <w:rsid w:val="00DC4B30"/>
    <w:rsid w:val="00DC4E76"/>
    <w:rsid w:val="00DC68CB"/>
    <w:rsid w:val="00DC7E72"/>
    <w:rsid w:val="00DC7EAA"/>
    <w:rsid w:val="00DD0CBC"/>
    <w:rsid w:val="00DD497C"/>
    <w:rsid w:val="00DD7FD1"/>
    <w:rsid w:val="00DE0479"/>
    <w:rsid w:val="00DE3A3F"/>
    <w:rsid w:val="00DE3D91"/>
    <w:rsid w:val="00DE49DB"/>
    <w:rsid w:val="00DE4B62"/>
    <w:rsid w:val="00DE4ED8"/>
    <w:rsid w:val="00DE536E"/>
    <w:rsid w:val="00DE68CF"/>
    <w:rsid w:val="00DF0974"/>
    <w:rsid w:val="00DF38B9"/>
    <w:rsid w:val="00DF4746"/>
    <w:rsid w:val="00DF687A"/>
    <w:rsid w:val="00DF6C80"/>
    <w:rsid w:val="00E0328F"/>
    <w:rsid w:val="00E03761"/>
    <w:rsid w:val="00E11D0B"/>
    <w:rsid w:val="00E12122"/>
    <w:rsid w:val="00E133DA"/>
    <w:rsid w:val="00E208D6"/>
    <w:rsid w:val="00E238D4"/>
    <w:rsid w:val="00E24675"/>
    <w:rsid w:val="00E26568"/>
    <w:rsid w:val="00E3174E"/>
    <w:rsid w:val="00E32A41"/>
    <w:rsid w:val="00E347B1"/>
    <w:rsid w:val="00E34B70"/>
    <w:rsid w:val="00E403CA"/>
    <w:rsid w:val="00E41BD8"/>
    <w:rsid w:val="00E42012"/>
    <w:rsid w:val="00E42345"/>
    <w:rsid w:val="00E447E4"/>
    <w:rsid w:val="00E46179"/>
    <w:rsid w:val="00E46820"/>
    <w:rsid w:val="00E46AA6"/>
    <w:rsid w:val="00E52382"/>
    <w:rsid w:val="00E5371A"/>
    <w:rsid w:val="00E5387B"/>
    <w:rsid w:val="00E5410C"/>
    <w:rsid w:val="00E54187"/>
    <w:rsid w:val="00E56A7A"/>
    <w:rsid w:val="00E56D6C"/>
    <w:rsid w:val="00E570EE"/>
    <w:rsid w:val="00E611F0"/>
    <w:rsid w:val="00E63BA9"/>
    <w:rsid w:val="00E668E6"/>
    <w:rsid w:val="00E72A12"/>
    <w:rsid w:val="00E737A7"/>
    <w:rsid w:val="00E74DD2"/>
    <w:rsid w:val="00E75292"/>
    <w:rsid w:val="00E7587B"/>
    <w:rsid w:val="00E7738E"/>
    <w:rsid w:val="00E81FE7"/>
    <w:rsid w:val="00E82E91"/>
    <w:rsid w:val="00E839B7"/>
    <w:rsid w:val="00E852F1"/>
    <w:rsid w:val="00E8799F"/>
    <w:rsid w:val="00E87A33"/>
    <w:rsid w:val="00E91FE5"/>
    <w:rsid w:val="00E923B2"/>
    <w:rsid w:val="00E930C3"/>
    <w:rsid w:val="00E94FF5"/>
    <w:rsid w:val="00E953AB"/>
    <w:rsid w:val="00E96AD7"/>
    <w:rsid w:val="00E97213"/>
    <w:rsid w:val="00EA23F3"/>
    <w:rsid w:val="00EA4F84"/>
    <w:rsid w:val="00EA6589"/>
    <w:rsid w:val="00EA73A9"/>
    <w:rsid w:val="00EA7AAF"/>
    <w:rsid w:val="00EB1606"/>
    <w:rsid w:val="00EB5A70"/>
    <w:rsid w:val="00EB6070"/>
    <w:rsid w:val="00EB76F7"/>
    <w:rsid w:val="00EB7B76"/>
    <w:rsid w:val="00EC043A"/>
    <w:rsid w:val="00EC1851"/>
    <w:rsid w:val="00EC34EA"/>
    <w:rsid w:val="00ED4C1C"/>
    <w:rsid w:val="00ED4F5B"/>
    <w:rsid w:val="00ED5E76"/>
    <w:rsid w:val="00EE1BB9"/>
    <w:rsid w:val="00EE47BD"/>
    <w:rsid w:val="00EF16AC"/>
    <w:rsid w:val="00EF1705"/>
    <w:rsid w:val="00EF494A"/>
    <w:rsid w:val="00EF58CB"/>
    <w:rsid w:val="00EF6273"/>
    <w:rsid w:val="00EF65D7"/>
    <w:rsid w:val="00F01509"/>
    <w:rsid w:val="00F02DE7"/>
    <w:rsid w:val="00F04FE2"/>
    <w:rsid w:val="00F057BB"/>
    <w:rsid w:val="00F11AB9"/>
    <w:rsid w:val="00F13052"/>
    <w:rsid w:val="00F147D7"/>
    <w:rsid w:val="00F17502"/>
    <w:rsid w:val="00F2140B"/>
    <w:rsid w:val="00F228C9"/>
    <w:rsid w:val="00F22D94"/>
    <w:rsid w:val="00F268B8"/>
    <w:rsid w:val="00F26C7F"/>
    <w:rsid w:val="00F27385"/>
    <w:rsid w:val="00F304CC"/>
    <w:rsid w:val="00F33044"/>
    <w:rsid w:val="00F3637D"/>
    <w:rsid w:val="00F36C25"/>
    <w:rsid w:val="00F44B69"/>
    <w:rsid w:val="00F457CD"/>
    <w:rsid w:val="00F45AA5"/>
    <w:rsid w:val="00F4626D"/>
    <w:rsid w:val="00F506C7"/>
    <w:rsid w:val="00F523A2"/>
    <w:rsid w:val="00F532EA"/>
    <w:rsid w:val="00F56953"/>
    <w:rsid w:val="00F579A9"/>
    <w:rsid w:val="00F613F0"/>
    <w:rsid w:val="00F61FB2"/>
    <w:rsid w:val="00F62915"/>
    <w:rsid w:val="00F65DEB"/>
    <w:rsid w:val="00F707E9"/>
    <w:rsid w:val="00F70CE5"/>
    <w:rsid w:val="00F70DD3"/>
    <w:rsid w:val="00F71B89"/>
    <w:rsid w:val="00F72682"/>
    <w:rsid w:val="00F7323C"/>
    <w:rsid w:val="00F749B1"/>
    <w:rsid w:val="00F75505"/>
    <w:rsid w:val="00F8049F"/>
    <w:rsid w:val="00F808E3"/>
    <w:rsid w:val="00F80BD5"/>
    <w:rsid w:val="00F822CB"/>
    <w:rsid w:val="00F8295B"/>
    <w:rsid w:val="00F84DCC"/>
    <w:rsid w:val="00F858A0"/>
    <w:rsid w:val="00F87246"/>
    <w:rsid w:val="00F9334F"/>
    <w:rsid w:val="00F9349B"/>
    <w:rsid w:val="00F94274"/>
    <w:rsid w:val="00F944B9"/>
    <w:rsid w:val="00F947A1"/>
    <w:rsid w:val="00F94CAB"/>
    <w:rsid w:val="00F9692A"/>
    <w:rsid w:val="00FA25FE"/>
    <w:rsid w:val="00FA72C3"/>
    <w:rsid w:val="00FB442F"/>
    <w:rsid w:val="00FB6745"/>
    <w:rsid w:val="00FB6A20"/>
    <w:rsid w:val="00FB6C39"/>
    <w:rsid w:val="00FC49DF"/>
    <w:rsid w:val="00FC5006"/>
    <w:rsid w:val="00FC550D"/>
    <w:rsid w:val="00FC6913"/>
    <w:rsid w:val="00FC747D"/>
    <w:rsid w:val="00FC7DEB"/>
    <w:rsid w:val="00FD19B3"/>
    <w:rsid w:val="00FD393D"/>
    <w:rsid w:val="00FD41A1"/>
    <w:rsid w:val="00FD4E2F"/>
    <w:rsid w:val="00FD656B"/>
    <w:rsid w:val="00FE0060"/>
    <w:rsid w:val="00FE03A5"/>
    <w:rsid w:val="00FE0512"/>
    <w:rsid w:val="00FE2522"/>
    <w:rsid w:val="00FE42F1"/>
    <w:rsid w:val="00FE50B1"/>
    <w:rsid w:val="00FE5315"/>
    <w:rsid w:val="00FE5F00"/>
    <w:rsid w:val="00FE7623"/>
    <w:rsid w:val="00FE7DE7"/>
    <w:rsid w:val="00FF21A9"/>
    <w:rsid w:val="00FF4625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6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E03"/>
    <w:rPr>
      <w:sz w:val="28"/>
    </w:rPr>
  </w:style>
  <w:style w:type="character" w:customStyle="1" w:styleId="20">
    <w:name w:val="Заголовок 2 Знак"/>
    <w:basedOn w:val="a0"/>
    <w:link w:val="2"/>
    <w:semiHidden/>
    <w:rsid w:val="00F2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aliases w:val="הנדון,hd,Согласовано и Утверждено,ho,header odd,first,heading one,h,h Знак,Aa?oiee eieiioeooe,Linie,sl_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  <w:style w:type="paragraph" w:customStyle="1" w:styleId="ConsPlusNormal">
    <w:name w:val="ConsPlusNormal"/>
    <w:rsid w:val="002A2AF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6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E03"/>
    <w:rPr>
      <w:sz w:val="28"/>
    </w:rPr>
  </w:style>
  <w:style w:type="character" w:customStyle="1" w:styleId="20">
    <w:name w:val="Заголовок 2 Знак"/>
    <w:basedOn w:val="a0"/>
    <w:link w:val="2"/>
    <w:semiHidden/>
    <w:rsid w:val="00F2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aliases w:val="הנדון,hd,Согласовано и Утверждено,ho,header odd,first,heading one,h,h Знак,Aa?oiee eieiioeooe,Linie,sl_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  <w:style w:type="paragraph" w:customStyle="1" w:styleId="ConsPlusNormal">
    <w:name w:val="ConsPlusNormal"/>
    <w:rsid w:val="002A2AF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86C4-241B-4AE5-88A4-98F62256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337</TotalTime>
  <Pages>44</Pages>
  <Words>12796</Words>
  <Characters>72939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Солдатов Ефим Николаевич</cp:lastModifiedBy>
  <cp:revision>25</cp:revision>
  <cp:lastPrinted>2022-07-27T04:08:00Z</cp:lastPrinted>
  <dcterms:created xsi:type="dcterms:W3CDTF">2022-07-26T07:58:00Z</dcterms:created>
  <dcterms:modified xsi:type="dcterms:W3CDTF">2022-07-28T13:04:00Z</dcterms:modified>
</cp:coreProperties>
</file>