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600916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3A0502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600916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600916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407E7D" w:rsidRDefault="00407E7D" w:rsidP="00407E7D">
      <w:pPr>
        <w:jc w:val="center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8516"/>
        <w:gridCol w:w="1157"/>
        <w:gridCol w:w="1377"/>
        <w:gridCol w:w="1377"/>
        <w:gridCol w:w="1928"/>
      </w:tblGrid>
      <w:tr w:rsidR="00600916" w:rsidRPr="000D352A" w:rsidTr="00600916">
        <w:tc>
          <w:tcPr>
            <w:tcW w:w="174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63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389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3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3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48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600916" w:rsidRPr="000D352A" w:rsidTr="00600916">
        <w:tc>
          <w:tcPr>
            <w:tcW w:w="174" w:type="pct"/>
          </w:tcPr>
          <w:p w:rsidR="00600916" w:rsidRPr="000D352A" w:rsidRDefault="00600916" w:rsidP="004016E8">
            <w:pPr>
              <w:keepLines/>
              <w:widowControl w:val="0"/>
            </w:pPr>
            <w:bookmarkStart w:id="0" w:name="_GoBack" w:colFirst="1" w:colLast="1"/>
            <w:r>
              <w:t>1</w:t>
            </w:r>
          </w:p>
        </w:tc>
        <w:tc>
          <w:tcPr>
            <w:tcW w:w="2863" w:type="pct"/>
          </w:tcPr>
          <w:p w:rsidR="00600916" w:rsidRPr="001D549B" w:rsidRDefault="00600916" w:rsidP="004016E8">
            <w:pPr>
              <w:widowControl w:val="0"/>
              <w:jc w:val="center"/>
              <w:rPr>
                <w:rStyle w:val="ng-binding"/>
              </w:rPr>
            </w:pPr>
            <w:r w:rsidRPr="005D4D50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389" w:type="pct"/>
          </w:tcPr>
          <w:p w:rsidR="00600916" w:rsidRPr="00082D75" w:rsidRDefault="00600916" w:rsidP="004016E8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463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3" w:type="pct"/>
          </w:tcPr>
          <w:p w:rsidR="00600916" w:rsidRPr="000D352A" w:rsidRDefault="00600916" w:rsidP="004016E8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48" w:type="pct"/>
          </w:tcPr>
          <w:p w:rsidR="00600916" w:rsidRPr="00082D75" w:rsidRDefault="00600916" w:rsidP="004016E8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1 315 170,00</w:t>
            </w:r>
          </w:p>
        </w:tc>
      </w:tr>
      <w:bookmarkEnd w:id="0"/>
      <w:tr w:rsidR="00600916" w:rsidRPr="000D352A" w:rsidTr="004016E8">
        <w:tc>
          <w:tcPr>
            <w:tcW w:w="3037" w:type="pct"/>
            <w:gridSpan w:val="2"/>
          </w:tcPr>
          <w:p w:rsidR="00600916" w:rsidRPr="00934250" w:rsidRDefault="00600916" w:rsidP="004016E8">
            <w:pPr>
              <w:keepLines/>
              <w:widowControl w:val="0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89" w:type="pct"/>
          </w:tcPr>
          <w:p w:rsidR="00600916" w:rsidRPr="00082D75" w:rsidRDefault="00600916" w:rsidP="004016E8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900</w:t>
            </w:r>
          </w:p>
        </w:tc>
        <w:tc>
          <w:tcPr>
            <w:tcW w:w="463" w:type="pct"/>
          </w:tcPr>
          <w:p w:rsidR="00600916" w:rsidRPr="00934250" w:rsidRDefault="00600916" w:rsidP="004016E8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600916" w:rsidRPr="00934250" w:rsidRDefault="00600916" w:rsidP="004016E8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600916" w:rsidRPr="00535675" w:rsidRDefault="00600916" w:rsidP="004016E8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1 315 170,00</w:t>
            </w:r>
          </w:p>
        </w:tc>
      </w:tr>
    </w:tbl>
    <w:p w:rsidR="00600916" w:rsidRPr="000D352A" w:rsidRDefault="00600916" w:rsidP="00600916">
      <w:pPr>
        <w:keepLines/>
        <w:widowControl w:val="0"/>
        <w:autoSpaceDE w:val="0"/>
        <w:autoSpaceDN w:val="0"/>
        <w:adjustRightInd w:val="0"/>
        <w:jc w:val="both"/>
      </w:pPr>
    </w:p>
    <w:p w:rsidR="00600916" w:rsidRPr="000D352A" w:rsidRDefault="00600916" w:rsidP="00600916">
      <w:pPr>
        <w:keepLines/>
        <w:widowControl w:val="0"/>
        <w:tabs>
          <w:tab w:val="left" w:pos="5865"/>
        </w:tabs>
        <w:jc w:val="center"/>
      </w:pP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50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194490">
        <w:t>костно-мышечной системы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</w:p>
    <w:p w:rsidR="00600916" w:rsidRDefault="00600916" w:rsidP="00600916">
      <w:pPr>
        <w:widowControl w:val="0"/>
        <w:tabs>
          <w:tab w:val="left" w:pos="3828"/>
          <w:tab w:val="center" w:pos="5244"/>
        </w:tabs>
        <w:jc w:val="both"/>
      </w:pPr>
      <w:r>
        <w:t>Продолжительность лечения – 18 койко-дней;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- в соответствии с приказом Министерства здравоохранения РФ от </w:t>
      </w:r>
      <w:r w:rsidRPr="00933A05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</w:t>
      </w:r>
      <w:r w:rsidRPr="00933A05">
        <w:t>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 w:rsidRPr="00D11EC4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</w:p>
    <w:p w:rsidR="00600916" w:rsidRPr="0083372F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69724A">
        <w:t xml:space="preserve">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B447EA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47EA">
        <w:t>Сколково</w:t>
      </w:r>
      <w:proofErr w:type="spellEnd"/>
      <w:r w:rsidRPr="00B447EA">
        <w:t>»)»;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1.1.2. Действующих сертификатов соответствия на питание, проживание.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 w:rsidRPr="00942923">
        <w:rPr>
          <w:color w:val="000000" w:themeColor="text1"/>
        </w:rP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</w:t>
      </w:r>
      <w:r>
        <w:rPr>
          <w:color w:val="000000"/>
        </w:rPr>
        <w:t>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1.4. </w:t>
      </w:r>
      <w:r w:rsidRPr="00162D87">
        <w:t xml:space="preserve">Организация, оказывающая санаторно-курортные услуги должна </w:t>
      </w:r>
      <w:r>
        <w:t>быть укомплектована врачами-специалистами в соответствии с</w:t>
      </w:r>
      <w:r w:rsidRPr="006A3E31">
        <w:t xml:space="preserve"> Порядк</w:t>
      </w:r>
      <w:r>
        <w:t>ом</w:t>
      </w:r>
      <w:r w:rsidRPr="006A3E31">
        <w:t xml:space="preserve"> организации санаторно- курортного лечения</w:t>
      </w:r>
      <w:r>
        <w:t>,</w:t>
      </w:r>
      <w:r w:rsidRPr="006A3E31">
        <w:t xml:space="preserve"> утвержденно</w:t>
      </w:r>
      <w:r>
        <w:t>го</w:t>
      </w:r>
      <w:r w:rsidRPr="006A3E31">
        <w:t xml:space="preserve"> приказом Министерства здравоохранения Российской Федерации от 5 мая 2016 г. № 279н;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1.5. </w:t>
      </w:r>
      <w:r w:rsidRPr="00162D87">
        <w:t>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</w:t>
      </w:r>
      <w:r>
        <w:t>,</w:t>
      </w:r>
      <w:r w:rsidRPr="00162D87">
        <w:t xml:space="preserve"> утвержденного приказом Министерства здравоохранения Российской Федерации от 5 мая 2016 г. № 279н - не менее 70%.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 w:rsidRPr="00881600">
        <w:t>1.</w:t>
      </w:r>
      <w:r>
        <w:t>8</w:t>
      </w:r>
      <w:r w:rsidRPr="00881600">
        <w:t xml:space="preserve">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</w:t>
      </w:r>
      <w:r>
        <w:t xml:space="preserve"> необходимой</w:t>
      </w:r>
      <w:r w:rsidRPr="00881600">
        <w:t xml:space="preserve"> мебелью</w:t>
      </w:r>
      <w:r>
        <w:t xml:space="preserve"> (кровать, прикроватные тумбочки, стол</w:t>
      </w:r>
      <w:r w:rsidRPr="00881600">
        <w:t>,</w:t>
      </w:r>
      <w:r>
        <w:t xml:space="preserve"> стулья, шкаф для верхней одежды и др.),</w:t>
      </w:r>
      <w:r w:rsidRPr="00881600">
        <w:t xml:space="preserve"> телевизором</w:t>
      </w:r>
      <w:r>
        <w:t>,</w:t>
      </w:r>
      <w:r w:rsidRPr="00881600">
        <w:t xml:space="preserve"> инвентарем и санитарно-гигиеническими предметами</w:t>
      </w:r>
      <w:r w:rsidRPr="00896D00">
        <w:t xml:space="preserve"> </w:t>
      </w:r>
      <w:r w:rsidRPr="001E7AEA">
        <w:t>(</w:t>
      </w:r>
      <w:r>
        <w:t xml:space="preserve">3 полотенца: банное, для лица, для ног со сменой не реже одного раза в три дня, </w:t>
      </w:r>
      <w:r w:rsidRPr="001E7AEA">
        <w:t>мыло туалетное</w:t>
      </w:r>
      <w:r>
        <w:t>,</w:t>
      </w:r>
      <w:r w:rsidRPr="001E7AEA">
        <w:t xml:space="preserve"> туалетная бумага</w:t>
      </w:r>
      <w:r>
        <w:t>)</w:t>
      </w:r>
      <w:r w:rsidRPr="001E7AEA">
        <w:t xml:space="preserve"> на весь период пребывания</w:t>
      </w:r>
      <w:r>
        <w:t>, а также п</w:t>
      </w:r>
      <w:r w:rsidRPr="00881600">
        <w:t>роведение ежедневной влажной уборки номеров</w:t>
      </w:r>
      <w:r>
        <w:t>,</w:t>
      </w:r>
      <w:r w:rsidRPr="00881600">
        <w:t xml:space="preserve"> смена постельного белья персоналом санаторно-курортной организации, не реже, чем один раз в 5 дней, при необходимости</w:t>
      </w:r>
      <w:r>
        <w:t xml:space="preserve"> дополнительно – по требованию,  удаление отходов и защита от насекомых и грызунов.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600916" w:rsidRPr="001E7AEA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Выбор блюд - заказное меню, обслуживание – официантами. </w:t>
      </w:r>
      <w:r w:rsidRPr="001E7AEA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системой кондиционирования;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системами холодного и горячего водоснабжения;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-оборудованы системами по обеспечению пациентов питьевой водой круглосуточно;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лифтом с круглосуточным подъемом и спуском: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а) более двух этажей;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б) более трех этажей (грузовой и пассажирский лифт отдельно).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1.12. Дополнительно предоставляемые услуги: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п</w:t>
      </w:r>
      <w:r w:rsidRPr="00926A83">
        <w:t>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</w:t>
      </w:r>
      <w:r>
        <w:t>ки, в удобное для граждан время;</w:t>
      </w:r>
    </w:p>
    <w:p w:rsidR="00600916" w:rsidRPr="00DD73D7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 w:rsidRPr="002F32D2">
        <w:t>- наличие</w:t>
      </w:r>
      <w:r>
        <w:t xml:space="preserve"> </w:t>
      </w:r>
      <w:r w:rsidRPr="002F32D2">
        <w:t>бассейн</w:t>
      </w:r>
      <w:r>
        <w:t>а</w:t>
      </w:r>
      <w:r w:rsidRPr="002F32D2">
        <w:t>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наличие охраняемой автостоянки (бесплатно);</w:t>
      </w:r>
    </w:p>
    <w:p w:rsidR="00600916" w:rsidRDefault="00600916" w:rsidP="00600916">
      <w:pPr>
        <w:widowControl w:val="0"/>
        <w:tabs>
          <w:tab w:val="left" w:pos="709"/>
        </w:tabs>
        <w:suppressAutoHyphens/>
        <w:spacing w:line="216" w:lineRule="auto"/>
        <w:contextualSpacing/>
        <w:jc w:val="both"/>
      </w:pPr>
      <w:r>
        <w:t xml:space="preserve">- услуги трансфера от ж/д/авто вокзала до санатория и обратно (бесплатно), </w:t>
      </w:r>
      <w:r w:rsidRPr="00926A83">
        <w:t>возможно привлечение соисполнителей – транспортных компаний</w:t>
      </w:r>
      <w:r>
        <w:t>,</w:t>
      </w:r>
      <w:r w:rsidRPr="00926A83">
        <w:t xml:space="preserve"> имеющих соответствующие лицензии;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>
        <w:t>- организация досуга.</w:t>
      </w:r>
    </w:p>
    <w:p w:rsidR="00600916" w:rsidRPr="00A37E77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</w:pPr>
      <w:r w:rsidRPr="00A37E77">
        <w:t xml:space="preserve">1.13. Место доставки товара, выполнения работы или оказания услуг: </w:t>
      </w:r>
      <w:r w:rsidRPr="00637CE8">
        <w:t>Черноморское побережье Краснодарского края, город-курорт Геленджик</w:t>
      </w:r>
      <w:r w:rsidRPr="00A37E77">
        <w:t>.</w:t>
      </w:r>
    </w:p>
    <w:p w:rsidR="00600916" w:rsidRDefault="00600916" w:rsidP="00600916">
      <w:pPr>
        <w:keepLines/>
        <w:widowControl w:val="0"/>
        <w:rPr>
          <w:lang w:eastAsia="en-US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>
        <w:rPr>
          <w:lang w:eastAsia="en-US"/>
        </w:rPr>
        <w:t xml:space="preserve">10 </w:t>
      </w:r>
      <w:proofErr w:type="gramStart"/>
      <w:r>
        <w:rPr>
          <w:lang w:eastAsia="en-US"/>
        </w:rPr>
        <w:t xml:space="preserve">декабря </w:t>
      </w:r>
      <w:r w:rsidRPr="00CD79E9">
        <w:rPr>
          <w:lang w:eastAsia="en-US"/>
        </w:rPr>
        <w:t xml:space="preserve"> 2022</w:t>
      </w:r>
      <w:proofErr w:type="gramEnd"/>
      <w:r w:rsidRPr="00CD79E9">
        <w:rPr>
          <w:lang w:eastAsia="en-US"/>
        </w:rPr>
        <w:t xml:space="preserve"> года</w:t>
      </w:r>
      <w:r>
        <w:rPr>
          <w:lang w:eastAsia="en-US"/>
        </w:rPr>
        <w:t>.</w:t>
      </w:r>
    </w:p>
    <w:p w:rsidR="00600916" w:rsidRDefault="00600916" w:rsidP="00600916">
      <w:pPr>
        <w:keepLines/>
        <w:widowControl w:val="0"/>
        <w:tabs>
          <w:tab w:val="left" w:pos="3828"/>
          <w:tab w:val="center" w:pos="5244"/>
        </w:tabs>
        <w:jc w:val="both"/>
        <w:rPr>
          <w:lang w:eastAsia="en-US"/>
        </w:rPr>
      </w:pPr>
    </w:p>
    <w:p w:rsidR="00407E7D" w:rsidRDefault="00407E7D" w:rsidP="00407E7D">
      <w:pPr>
        <w:ind w:firstLine="567"/>
        <w:jc w:val="both"/>
        <w:rPr>
          <w:rFonts w:eastAsiaTheme="minorHAnsi"/>
          <w:lang w:eastAsia="en-US"/>
        </w:rPr>
      </w:pPr>
    </w:p>
    <w:p w:rsidR="00407E7D" w:rsidRDefault="00407E7D" w:rsidP="00E1523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sectPr w:rsidR="00407E7D" w:rsidSect="00412CAF">
      <w:pgSz w:w="16838" w:h="11906" w:orient="landscape" w:code="9"/>
      <w:pgMar w:top="567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600916" w:rsidRDefault="00600916" w:rsidP="0060091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600916" w:rsidRDefault="00600916" w:rsidP="0060091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091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C217-04A3-492C-93EE-E145BFF6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Коноплева Лидия Сергеевна</cp:lastModifiedBy>
  <cp:revision>123</cp:revision>
  <cp:lastPrinted>2022-05-26T06:37:00Z</cp:lastPrinted>
  <dcterms:created xsi:type="dcterms:W3CDTF">2022-05-27T10:11:00Z</dcterms:created>
  <dcterms:modified xsi:type="dcterms:W3CDTF">2022-09-09T12:28:00Z</dcterms:modified>
</cp:coreProperties>
</file>