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133CB" w:rsidRDefault="00241DCE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33CB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индивидуальному изготовлению протезов нижних конечностей (3) для обеспечения в 2023 году застрахованных лиц, пострадавших в результате несчастных случаев на производстве и профессиональных заболеваний</w:t>
      </w:r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57CA8" w:rsidRP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40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241DCE">
        <w:rPr>
          <w:rFonts w:ascii="Times New Roman" w:eastAsia="Times New Roman" w:hAnsi="Times New Roman"/>
          <w:b/>
          <w:sz w:val="24"/>
          <w:szCs w:val="24"/>
          <w:lang w:eastAsia="ru-RU"/>
        </w:rPr>
        <w:t>нижних конечностей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57CA8" w:rsidRPr="00F60BD8" w:rsidRDefault="00E57CA8" w:rsidP="00E57CA8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45"/>
        <w:gridCol w:w="6351"/>
        <w:gridCol w:w="959"/>
      </w:tblGrid>
      <w:tr w:rsidR="008B45F7" w:rsidRPr="008B45F7" w:rsidTr="00E30582">
        <w:tc>
          <w:tcPr>
            <w:tcW w:w="269" w:type="pct"/>
            <w:shd w:val="clear" w:color="auto" w:fill="auto"/>
            <w:vAlign w:val="center"/>
          </w:tcPr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  <w:vAlign w:val="center"/>
          </w:tcPr>
          <w:p w:rsidR="008B45F7" w:rsidRPr="008B45F7" w:rsidRDefault="008B45F7" w:rsidP="008B45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  <w:vAlign w:val="center"/>
          </w:tcPr>
          <w:p w:rsidR="008B45F7" w:rsidRPr="008B45F7" w:rsidRDefault="008B45F7" w:rsidP="008B45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8B45F7" w:rsidRPr="008B45F7" w:rsidRDefault="008B45F7" w:rsidP="008B45F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241DCE" w:rsidRPr="008B45F7" w:rsidTr="00E30582">
        <w:tc>
          <w:tcPr>
            <w:tcW w:w="269" w:type="pct"/>
            <w:shd w:val="clear" w:color="auto" w:fill="auto"/>
          </w:tcPr>
          <w:p w:rsidR="00241DCE" w:rsidRPr="008B45F7" w:rsidRDefault="00241DCE" w:rsidP="00241DCE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</w:tcPr>
          <w:p w:rsidR="00241DCE" w:rsidRPr="001B472A" w:rsidRDefault="00241DCE" w:rsidP="0024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8-07-01</w:t>
            </w:r>
          </w:p>
          <w:p w:rsidR="00241DCE" w:rsidRPr="001B472A" w:rsidRDefault="00241DCE" w:rsidP="00241DC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B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стопы</w:t>
            </w:r>
          </w:p>
          <w:p w:rsidR="00241DCE" w:rsidRPr="001B472A" w:rsidRDefault="00241DCE" w:rsidP="0024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Протез стопы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должен быть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индивидуального изготовления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должен предназначаться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получателей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любого уровня двигательной активности при частичной ампутации стопы.</w:t>
            </w:r>
          </w:p>
          <w:p w:rsidR="00241DCE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Протез стопы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должен быть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комбинированный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должен иметь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- формообразующ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 стопу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, которая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должна быть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изготовлена из силикона, вспененного материала, из смеси си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ликона и вспененного материала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(по назначению медико-технической комиссии).</w:t>
            </w:r>
          </w:p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- силиконов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косметическ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оболочк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телесного цвета, которая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должна быть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выполнена по слепкам и замерам с культи и сохранившейся конечности. Оттенок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должен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выбира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ся из 36-ти цветовых оттенков с имитацией кожного рисунка, папиллярных линий;</w:t>
            </w:r>
          </w:p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схема построения протеза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должна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устойчивость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лучателю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во фронтальной и сагиттальной плоскостях в состояниях статики и динамики.</w:t>
            </w:r>
          </w:p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Крепление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получателе должно осуществляться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за счет облег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ания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культи стопы.</w:t>
            </w:r>
          </w:p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окрытие протеза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должно быть с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кользящее для облегчения надевания одежды.</w:t>
            </w:r>
          </w:p>
          <w:p w:rsidR="00241DCE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Протез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должен быть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адаптирован как для повседневного использования, так и для принятия водных процедур.</w:t>
            </w:r>
            <w:r w:rsidRPr="001B47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133CB" w:rsidRPr="00442634" w:rsidRDefault="001133CB" w:rsidP="00113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Издели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соответствовать: </w:t>
            </w:r>
          </w:p>
          <w:p w:rsidR="001133CB" w:rsidRPr="001B472A" w:rsidRDefault="001133CB" w:rsidP="00113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/>
                <w:color w:val="000000"/>
                <w:sz w:val="24"/>
                <w:szCs w:val="24"/>
              </w:rPr>
            </w:pPr>
            <w:r w:rsidRPr="00700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53869-2021 «Протезы нижних конечностей. Технические требования»</w:t>
            </w:r>
          </w:p>
        </w:tc>
        <w:tc>
          <w:tcPr>
            <w:tcW w:w="470" w:type="pct"/>
          </w:tcPr>
          <w:p w:rsidR="00241DCE" w:rsidRPr="008B45F7" w:rsidRDefault="00241DCE" w:rsidP="00241D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CE" w:rsidRPr="008B45F7" w:rsidTr="00E30582">
        <w:tc>
          <w:tcPr>
            <w:tcW w:w="269" w:type="pct"/>
            <w:shd w:val="clear" w:color="auto" w:fill="auto"/>
          </w:tcPr>
          <w:p w:rsidR="00241DCE" w:rsidRPr="008B45F7" w:rsidRDefault="00241DCE" w:rsidP="00241DCE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9" w:type="pct"/>
          </w:tcPr>
          <w:p w:rsidR="00241DCE" w:rsidRPr="001B472A" w:rsidRDefault="00241DCE" w:rsidP="0024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8-07-04</w:t>
            </w:r>
          </w:p>
          <w:p w:rsidR="00241DCE" w:rsidRPr="001B472A" w:rsidRDefault="00241DCE" w:rsidP="0024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Протез голени для купания</w:t>
            </w:r>
          </w:p>
        </w:tc>
        <w:tc>
          <w:tcPr>
            <w:tcW w:w="3112" w:type="pct"/>
            <w:shd w:val="clear" w:color="auto" w:fill="auto"/>
          </w:tcPr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Протез голени для купания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должен иметь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Постоянную п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риемн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гильз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ого изготовления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по слепку с культи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получателя (одна пробная гильза), которая должна быть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изгот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ена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по жидкофазной технологии вакуумным методом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должна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состо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из слоистых полиармированных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- Мягкостенн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ую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внутренн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юю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гильз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которая должна быть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из вспененного полимера.</w:t>
            </w:r>
          </w:p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Полимерн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 чехол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. В качестве крепления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должен применяться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полимерный наколенник.</w:t>
            </w:r>
          </w:p>
          <w:p w:rsidR="00241DCE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- Стоп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естественной формы, которая должна быть с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гладкой поверхностью, отформованны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пальцами и отведенным большим пальцем. Функциональные качества стопы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должны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достига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благодаря комбинации сложноконтурного закладного элемента мультиосной структуры со специальным водостойким покрытием и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функциональной оболочки с рифленым профилем для лучшего сцепления с мокрой поверхностью. Герметизация подошвы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должна осуществля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ся за счет уплотнительной пробки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3451B4">
              <w:rPr>
                <w:rFonts w:ascii="Times New Roman" w:hAnsi="Times New Roman"/>
                <w:bCs/>
                <w:sz w:val="24"/>
                <w:szCs w:val="24"/>
              </w:rPr>
              <w:t>егулировочно-соединительные устройства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стопы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должны быть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из титана. </w:t>
            </w:r>
          </w:p>
          <w:p w:rsidR="00241DCE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Регулировочно-соединительные устройства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должны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овать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весу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получателя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должны быть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изготовлены из титана.</w:t>
            </w:r>
          </w:p>
          <w:p w:rsidR="00241DCE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Протез должен быть б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ез формообразующей части косметической облицовки и косметического покрытия.</w:t>
            </w:r>
          </w:p>
          <w:p w:rsidR="001133CB" w:rsidRPr="00442634" w:rsidRDefault="001133CB" w:rsidP="00113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Издели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соответствовать: </w:t>
            </w:r>
          </w:p>
          <w:p w:rsidR="001133CB" w:rsidRPr="001B472A" w:rsidRDefault="001133CB" w:rsidP="00113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53869-2021 «Протезы нижних конечностей. Технические требования»</w:t>
            </w:r>
          </w:p>
        </w:tc>
        <w:tc>
          <w:tcPr>
            <w:tcW w:w="470" w:type="pct"/>
          </w:tcPr>
          <w:p w:rsidR="00241DCE" w:rsidRPr="008B45F7" w:rsidRDefault="00241DCE" w:rsidP="00241D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41DCE" w:rsidRPr="008B45F7" w:rsidTr="00E30582">
        <w:tc>
          <w:tcPr>
            <w:tcW w:w="269" w:type="pct"/>
            <w:shd w:val="clear" w:color="auto" w:fill="auto"/>
          </w:tcPr>
          <w:p w:rsidR="00241DCE" w:rsidRPr="008B45F7" w:rsidRDefault="00241DCE" w:rsidP="00241DCE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49" w:type="pct"/>
          </w:tcPr>
          <w:p w:rsidR="00241DCE" w:rsidRPr="001B472A" w:rsidRDefault="00241DCE" w:rsidP="0024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8-07-09</w:t>
            </w:r>
          </w:p>
          <w:p w:rsidR="00241DCE" w:rsidRPr="001B472A" w:rsidRDefault="00241DCE" w:rsidP="00241D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7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Протез голени модульный, в том числе при недоразвитии </w:t>
            </w:r>
          </w:p>
        </w:tc>
        <w:tc>
          <w:tcPr>
            <w:tcW w:w="3112" w:type="pct"/>
            <w:shd w:val="clear" w:color="auto" w:fill="auto"/>
          </w:tcPr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Протез голени модульный, в том числе при недоразвитии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должен иметь:</w:t>
            </w:r>
          </w:p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Одн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пробн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приемн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ую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гильз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по индивидуальному слепку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которая должна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изготавлива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ся методом глубокой вытяжки из листового термопластичного материала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должна предназначаться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для достижения наибольшего прилегания поверхности гильзы к культе.</w:t>
            </w:r>
          </w:p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Постоянн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приемн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гильз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по индивидуальному слепку, которая должна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изготавливат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ся по жидкофазной технологии вакуумным методом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должна состоять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из слоистых полиармированных композиционных материалов на основе акриловых смол с усилением участков давления угольными тканевыми элементами.</w:t>
            </w:r>
          </w:p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1DE">
              <w:rPr>
                <w:rFonts w:ascii="Times New Roman" w:hAnsi="Times New Roman"/>
                <w:bCs/>
                <w:sz w:val="24"/>
                <w:szCs w:val="24"/>
              </w:rPr>
              <w:t>- Полимерн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1D41DE">
              <w:rPr>
                <w:rFonts w:ascii="Times New Roman" w:hAnsi="Times New Roman"/>
                <w:bCs/>
                <w:sz w:val="24"/>
                <w:szCs w:val="24"/>
              </w:rPr>
              <w:t xml:space="preserve"> чех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ол</w:t>
            </w:r>
            <w:r w:rsidRPr="001D41DE">
              <w:rPr>
                <w:rFonts w:ascii="Times New Roman" w:hAnsi="Times New Roman"/>
                <w:bCs/>
                <w:sz w:val="24"/>
                <w:szCs w:val="24"/>
              </w:rPr>
              <w:t>. В качестве крепления должен применяться наколенник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 соплимера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41DCE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Стоп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с интегрированным вакуумным насосом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которая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должна быть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выполнена из гибкого композита на основе углеродного волокна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соединенной базовой пружины,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предназначен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ной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для повседневной жизни и активного отдыха. Раздельная зона передней части стопы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должна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легко адаптир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оваться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к различным поверхностям,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должна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обеспечива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хорошее сцепление при ходьбе по пересеченной местности и при быстрой смене направления,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должна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обеспечив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стабильность, безопасность, высокую отдачу энергии и контроль над движениями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получателя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. Взаимозаменяемые пяточные клинья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должны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позволя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индивидуально настроить характеристики переката. </w:t>
            </w:r>
          </w:p>
          <w:p w:rsidR="00241DCE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Регулировочно-соединительные устройства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должны 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соответств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овать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весу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получателя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Косметическ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облицов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 должна быть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из вспененного полимера, косметическое покрытие облицовки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должны быть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гольфы ортопедические.</w:t>
            </w:r>
          </w:p>
          <w:p w:rsidR="00241DCE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>Протез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должен быть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укомплектован набором чехлов, необходимых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получателю</w:t>
            </w:r>
            <w:r w:rsidRPr="001B472A">
              <w:rPr>
                <w:rFonts w:ascii="Times New Roman" w:hAnsi="Times New Roman"/>
                <w:bCs/>
                <w:sz w:val="24"/>
                <w:szCs w:val="24"/>
              </w:rPr>
              <w:t xml:space="preserve"> на весь срок пользования изделием. </w:t>
            </w:r>
          </w:p>
          <w:p w:rsidR="001133CB" w:rsidRPr="00442634" w:rsidRDefault="001133CB" w:rsidP="00113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Издели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426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соответствовать: </w:t>
            </w:r>
          </w:p>
          <w:p w:rsidR="001133CB" w:rsidRPr="001B472A" w:rsidRDefault="001133CB" w:rsidP="001133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ГОСТ Р 53869-2021 «Протезы нижних конечностей. Технические требования»</w:t>
            </w:r>
          </w:p>
        </w:tc>
        <w:tc>
          <w:tcPr>
            <w:tcW w:w="470" w:type="pct"/>
          </w:tcPr>
          <w:p w:rsidR="00241DCE" w:rsidRPr="008B45F7" w:rsidRDefault="00241DCE" w:rsidP="00241D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DCE" w:rsidRPr="008B45F7" w:rsidTr="00241DCE">
        <w:tc>
          <w:tcPr>
            <w:tcW w:w="4530" w:type="pct"/>
            <w:gridSpan w:val="3"/>
            <w:shd w:val="clear" w:color="auto" w:fill="auto"/>
          </w:tcPr>
          <w:p w:rsidR="00241DCE" w:rsidRPr="001B472A" w:rsidRDefault="00241DCE" w:rsidP="00241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470" w:type="pct"/>
          </w:tcPr>
          <w:p w:rsidR="00241DCE" w:rsidRDefault="00241DCE" w:rsidP="00241DC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B45F7" w:rsidRDefault="008B45F7" w:rsidP="008B45F7">
      <w:p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9230C" w:rsidRPr="00F60BD8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3920E9" w:rsidP="003615A2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даты</w:t>
            </w: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заключения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государственного контракта 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включительно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8B45F7" w:rsidP="00241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57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предоставления Получателем исполнителю направления, выданного Заказчиком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приказом Министерства здравоохранения и социального развития Российской Федерации от 21.08.2008 № 439н </w:t>
            </w:r>
            <w:r w:rsidRPr="00C528F6">
              <w:rPr>
                <w:rFonts w:ascii="Times New Roman" w:hAnsi="Times New Roman" w:cs="Times New Roman"/>
                <w:sz w:val="24"/>
                <w:szCs w:val="24"/>
              </w:rPr>
              <w:t>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</w:t>
            </w:r>
            <w:r w:rsidR="00241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изготовлению Изделий включает:</w:t>
            </w:r>
          </w:p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прием, осмотр, обмеры Получателя соответствующими специалистами </w:t>
            </w:r>
            <w:r w:rsidR="00241DCE"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городе Москве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Московской области</w:t>
            </w:r>
            <w:r w:rsidR="00241DCE"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</w:t>
            </w:r>
            <w:r w:rsidR="00241DCE"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городе Москве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Московской области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случае невозможности, по состоянию здоровья, его приезда в пункт (по заявлению Получателя); </w:t>
            </w:r>
          </w:p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передачу Изделия Получателю в стационарном пункте выдачи </w:t>
            </w:r>
            <w:r w:rsidR="00241DCE"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городе Москве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 Московской области</w:t>
            </w: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</w:t>
            </w:r>
          </w:p>
          <w:p w:rsidR="00BC53B6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ремонт или замену Изделия в период гарантийного срока эксплуатации Изделия за счет Исполнителя;</w:t>
            </w:r>
          </w:p>
          <w:p w:rsidR="007764A0" w:rsidRPr="006F4784" w:rsidRDefault="007764A0" w:rsidP="007764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консультативно-практическую помощь по пользованию Изделием.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7A7936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016A09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 на изготовленн</w:t>
            </w:r>
            <w:r w:rsidR="0094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</w:t>
            </w:r>
            <w:r w:rsidR="00942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устанавливается предприятием-изготовителе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и должен составлять не менее </w:t>
            </w:r>
            <w:r w:rsidR="00241D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месяцев</w:t>
            </w: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должен ис</w:t>
            </w:r>
            <w:bookmarkStart w:id="0" w:name="_GoBack"/>
            <w:bookmarkEnd w:id="0"/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числяться с момента передачи Изделия Получателю и подписания Получателем акта приемки Изделия.</w:t>
            </w:r>
          </w:p>
          <w:p w:rsidR="00241DCE" w:rsidRDefault="00241DCE" w:rsidP="00241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пользования устанавливается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 и должен составлять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41DCE" w:rsidRDefault="00241DCE" w:rsidP="00241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-на протез стопы не менее 2 лет;</w:t>
            </w:r>
          </w:p>
          <w:p w:rsidR="00241DCE" w:rsidRDefault="00241DCE" w:rsidP="00241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протез голени для купания не менее 3 лет;</w:t>
            </w:r>
          </w:p>
          <w:p w:rsidR="00241DCE" w:rsidRDefault="00241DCE" w:rsidP="00241D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протез голени модульный в том числе при недоразвитии не менее 2 лет.</w:t>
            </w:r>
          </w:p>
          <w:p w:rsidR="001E7604" w:rsidRPr="00E94C2A" w:rsidRDefault="001E7604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или замену Изделия в период гарантийного срока эксплуатации Изделия осуществляется за счет Исполнителя</w:t>
            </w:r>
            <w:r w:rsidR="007A7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41DCE" w:rsidRDefault="00241DCE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016A09" w:rsidRPr="00F73D62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016A09" w:rsidRPr="00F73D62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016A09" w:rsidRPr="00F73D62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241DCE" w:rsidRPr="00241DCE" w:rsidRDefault="00016A09" w:rsidP="007A79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D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выезд соответствующих специалистов по месту фактического пребывания (проживания) Получателя в городе Москве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Default="00B9230C" w:rsidP="00C234DB"/>
    <w:sectPr w:rsidR="00B9230C" w:rsidSect="00665479">
      <w:pgSz w:w="11906" w:h="16838"/>
      <w:pgMar w:top="142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23" w:rsidRDefault="00036623">
      <w:pPr>
        <w:spacing w:after="0" w:line="240" w:lineRule="auto"/>
      </w:pPr>
      <w:r>
        <w:separator/>
      </w:r>
    </w:p>
  </w:endnote>
  <w:endnote w:type="continuationSeparator" w:id="0">
    <w:p w:rsidR="00036623" w:rsidRDefault="0003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23" w:rsidRDefault="00036623">
      <w:pPr>
        <w:spacing w:after="0" w:line="240" w:lineRule="auto"/>
      </w:pPr>
      <w:r>
        <w:separator/>
      </w:r>
    </w:p>
  </w:footnote>
  <w:footnote w:type="continuationSeparator" w:id="0">
    <w:p w:rsidR="00036623" w:rsidRDefault="00036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16A09"/>
    <w:rsid w:val="0002491E"/>
    <w:rsid w:val="00036623"/>
    <w:rsid w:val="00037BF0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0618C"/>
    <w:rsid w:val="001133CB"/>
    <w:rsid w:val="0011446B"/>
    <w:rsid w:val="00114EEF"/>
    <w:rsid w:val="001226EB"/>
    <w:rsid w:val="00123EDC"/>
    <w:rsid w:val="00136B80"/>
    <w:rsid w:val="00136D86"/>
    <w:rsid w:val="001475A2"/>
    <w:rsid w:val="00147ABD"/>
    <w:rsid w:val="00157746"/>
    <w:rsid w:val="001677BE"/>
    <w:rsid w:val="00170E12"/>
    <w:rsid w:val="0017136F"/>
    <w:rsid w:val="00185E05"/>
    <w:rsid w:val="00190EF1"/>
    <w:rsid w:val="00197964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65DF6"/>
    <w:rsid w:val="003804D6"/>
    <w:rsid w:val="00380F97"/>
    <w:rsid w:val="00383D90"/>
    <w:rsid w:val="00391680"/>
    <w:rsid w:val="003920E9"/>
    <w:rsid w:val="0039214F"/>
    <w:rsid w:val="00393851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B1893"/>
    <w:rsid w:val="004B1933"/>
    <w:rsid w:val="004B4C35"/>
    <w:rsid w:val="004B5789"/>
    <w:rsid w:val="004D6C56"/>
    <w:rsid w:val="004D712B"/>
    <w:rsid w:val="004D7EAE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13CA3"/>
    <w:rsid w:val="00714D98"/>
    <w:rsid w:val="00720CBB"/>
    <w:rsid w:val="007233C4"/>
    <w:rsid w:val="00724D39"/>
    <w:rsid w:val="00735FD5"/>
    <w:rsid w:val="00740CF4"/>
    <w:rsid w:val="00742451"/>
    <w:rsid w:val="00745D05"/>
    <w:rsid w:val="0074697D"/>
    <w:rsid w:val="007469E2"/>
    <w:rsid w:val="0075220E"/>
    <w:rsid w:val="00757302"/>
    <w:rsid w:val="00760816"/>
    <w:rsid w:val="00761499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17C87"/>
    <w:rsid w:val="0082416A"/>
    <w:rsid w:val="00824847"/>
    <w:rsid w:val="008367F1"/>
    <w:rsid w:val="008369C4"/>
    <w:rsid w:val="0084172D"/>
    <w:rsid w:val="00854137"/>
    <w:rsid w:val="008569C0"/>
    <w:rsid w:val="008626B1"/>
    <w:rsid w:val="008677F6"/>
    <w:rsid w:val="008712C5"/>
    <w:rsid w:val="00871CD0"/>
    <w:rsid w:val="00871D9A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F2B60"/>
    <w:rsid w:val="009F5C2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E29"/>
    <w:rsid w:val="00AB0658"/>
    <w:rsid w:val="00AB7FCB"/>
    <w:rsid w:val="00AC0431"/>
    <w:rsid w:val="00AC1748"/>
    <w:rsid w:val="00AC35C4"/>
    <w:rsid w:val="00AC612B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B5859"/>
    <w:rsid w:val="00BC4C08"/>
    <w:rsid w:val="00BC53B6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66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8AB"/>
    <w:rsid w:val="00D27785"/>
    <w:rsid w:val="00D31B79"/>
    <w:rsid w:val="00D327F9"/>
    <w:rsid w:val="00D36CC8"/>
    <w:rsid w:val="00D44266"/>
    <w:rsid w:val="00D46F40"/>
    <w:rsid w:val="00D561C5"/>
    <w:rsid w:val="00D62828"/>
    <w:rsid w:val="00D71B0D"/>
    <w:rsid w:val="00D76B62"/>
    <w:rsid w:val="00D90349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3F78"/>
    <w:rsid w:val="00ED4C79"/>
    <w:rsid w:val="00EF6340"/>
    <w:rsid w:val="00F00233"/>
    <w:rsid w:val="00F20822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6268A-A429-4261-A540-DE670407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SHmantsarSV</cp:lastModifiedBy>
  <cp:revision>14</cp:revision>
  <cp:lastPrinted>2023-03-16T14:06:00Z</cp:lastPrinted>
  <dcterms:created xsi:type="dcterms:W3CDTF">2023-09-21T08:42:00Z</dcterms:created>
  <dcterms:modified xsi:type="dcterms:W3CDTF">2023-10-20T08:27:00Z</dcterms:modified>
</cp:coreProperties>
</file>